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C0" w:rsidRDefault="00F81CC0" w:rsidP="00F81CC0">
      <w:pPr>
        <w:pStyle w:val="a3"/>
        <w:jc w:val="center"/>
      </w:pPr>
      <w:r>
        <w:rPr>
          <w:rFonts w:cs="Times New Roman"/>
          <w:b/>
          <w:bCs/>
          <w:sz w:val="26"/>
          <w:szCs w:val="26"/>
        </w:rPr>
        <w:t>Оповещение о начале общественных обсуждений</w:t>
      </w:r>
    </w:p>
    <w:p w:rsidR="00F81CC0" w:rsidRDefault="00F81CC0" w:rsidP="00F81CC0">
      <w:pPr>
        <w:pStyle w:val="a3"/>
      </w:pPr>
    </w:p>
    <w:p w:rsidR="00F81CC0" w:rsidRDefault="00F81CC0" w:rsidP="00F81CC0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постановлением</w:t>
      </w: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Собрания депутатов </w:t>
      </w:r>
      <w:r w:rsidR="00924F9F">
        <w:rPr>
          <w:rFonts w:ascii="Times New Roman" w:hAnsi="Times New Roman" w:cs="Times New Roman"/>
          <w:b w:val="0"/>
          <w:sz w:val="26"/>
          <w:szCs w:val="26"/>
        </w:rPr>
        <w:t>Ронгинского</w:t>
      </w: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24F9F">
        <w:rPr>
          <w:rFonts w:ascii="Times New Roman" w:hAnsi="Times New Roman" w:cs="Times New Roman"/>
          <w:b w:val="0"/>
          <w:sz w:val="26"/>
          <w:szCs w:val="26"/>
        </w:rPr>
        <w:t xml:space="preserve">06 октября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2023 года № </w:t>
      </w:r>
      <w:r w:rsidR="00924F9F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назначении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общественных обсуждений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вопросу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>предоставления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разрешения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отклонение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предельных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параметров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разрешенного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строительства,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реконструкции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объекта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капитального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строительства» назначены общественные обсуждения  по вопросу предоставления 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Республика Марий Эл, Советский район,  д. </w:t>
      </w:r>
      <w:proofErr w:type="spellStart"/>
      <w:r w:rsidR="00924F9F">
        <w:rPr>
          <w:rFonts w:ascii="Times New Roman" w:hAnsi="Times New Roman" w:cs="Times New Roman"/>
          <w:b w:val="0"/>
          <w:sz w:val="26"/>
          <w:szCs w:val="26"/>
        </w:rPr>
        <w:t>Великополье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ул. </w:t>
      </w:r>
      <w:proofErr w:type="spellStart"/>
      <w:r w:rsidR="00924F9F">
        <w:rPr>
          <w:rFonts w:ascii="Times New Roman" w:hAnsi="Times New Roman" w:cs="Times New Roman"/>
          <w:b w:val="0"/>
          <w:sz w:val="26"/>
          <w:szCs w:val="26"/>
        </w:rPr>
        <w:t>Великополье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д. </w:t>
      </w:r>
      <w:r w:rsidR="00924F9F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 кадастровым номером 12:08:</w:t>
      </w:r>
      <w:r w:rsidR="00924F9F">
        <w:rPr>
          <w:rFonts w:ascii="Times New Roman" w:hAnsi="Times New Roman" w:cs="Times New Roman"/>
          <w:b w:val="0"/>
          <w:sz w:val="26"/>
          <w:szCs w:val="26"/>
        </w:rPr>
        <w:t>0330101:103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с  </w:t>
      </w:r>
      <w:r w:rsidR="00924F9F">
        <w:rPr>
          <w:rFonts w:ascii="Times New Roman" w:hAnsi="Times New Roman" w:cs="Times New Roman"/>
          <w:b w:val="0"/>
          <w:sz w:val="26"/>
          <w:szCs w:val="26"/>
        </w:rPr>
        <w:t>северо-восточной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стороны земельного участка    до 0,0 м.п.</w:t>
      </w:r>
    </w:p>
    <w:p w:rsidR="00F81CC0" w:rsidRDefault="00F81CC0" w:rsidP="00F81CC0">
      <w:pPr>
        <w:pStyle w:val="a3"/>
        <w:ind w:firstLine="705"/>
        <w:jc w:val="both"/>
      </w:pPr>
      <w:r>
        <w:rPr>
          <w:rFonts w:cs="Times New Roman"/>
          <w:sz w:val="26"/>
          <w:szCs w:val="26"/>
        </w:rPr>
        <w:t xml:space="preserve">К проекту, подлежащему рассмотрению на общественных обсуждениях, прилагаются следующий перечень информационных материалов: </w:t>
      </w:r>
    </w:p>
    <w:p w:rsidR="00F81CC0" w:rsidRDefault="00F81CC0" w:rsidP="00F81CC0">
      <w:pPr>
        <w:pStyle w:val="a3"/>
        <w:ind w:firstLine="705"/>
        <w:jc w:val="both"/>
      </w:pPr>
      <w:r>
        <w:rPr>
          <w:rFonts w:cs="Times New Roman"/>
          <w:sz w:val="26"/>
          <w:szCs w:val="26"/>
        </w:rPr>
        <w:t>Схематическое изображение планируемого к строительству или реконструкции объекта капитального строительства на земельном участке.</w:t>
      </w:r>
    </w:p>
    <w:p w:rsidR="00F81CC0" w:rsidRDefault="00F81CC0" w:rsidP="00F81CC0">
      <w:pPr>
        <w:pStyle w:val="a3"/>
        <w:ind w:firstLine="720"/>
        <w:jc w:val="both"/>
      </w:pPr>
      <w:r>
        <w:rPr>
          <w:rFonts w:cs="Times New Roman"/>
          <w:sz w:val="26"/>
          <w:szCs w:val="26"/>
        </w:rPr>
        <w:t xml:space="preserve"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  <w:proofErr w:type="spellStart"/>
      <w:r>
        <w:rPr>
          <w:sz w:val="26"/>
          <w:szCs w:val="26"/>
          <w:lang w:val="en-US"/>
        </w:rPr>
        <w:t>mari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el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rFonts w:cs="Times New Roman"/>
          <w:sz w:val="26"/>
          <w:szCs w:val="26"/>
        </w:rPr>
        <w:t>.</w:t>
      </w:r>
    </w:p>
    <w:p w:rsidR="00F81CC0" w:rsidRDefault="00F81CC0" w:rsidP="00F81CC0">
      <w:pPr>
        <w:pStyle w:val="a3"/>
        <w:ind w:firstLine="705"/>
        <w:jc w:val="both"/>
      </w:pPr>
      <w:r>
        <w:rPr>
          <w:rFonts w:cs="Times New Roman"/>
          <w:sz w:val="26"/>
          <w:szCs w:val="26"/>
        </w:rPr>
        <w:t>Общес</w:t>
      </w:r>
      <w:r w:rsidR="00924F9F">
        <w:rPr>
          <w:rFonts w:cs="Times New Roman"/>
          <w:sz w:val="26"/>
          <w:szCs w:val="26"/>
        </w:rPr>
        <w:t xml:space="preserve">твенные обсуждения проводятся с </w:t>
      </w:r>
      <w:r>
        <w:rPr>
          <w:rFonts w:cs="Times New Roman"/>
          <w:sz w:val="26"/>
          <w:szCs w:val="26"/>
        </w:rPr>
        <w:t>«</w:t>
      </w:r>
      <w:r w:rsidR="00924F9F">
        <w:rPr>
          <w:rFonts w:cs="Times New Roman"/>
          <w:sz w:val="26"/>
          <w:szCs w:val="26"/>
        </w:rPr>
        <w:t>12</w:t>
      </w:r>
      <w:r>
        <w:rPr>
          <w:rFonts w:cs="Times New Roman"/>
          <w:sz w:val="26"/>
          <w:szCs w:val="26"/>
        </w:rPr>
        <w:t xml:space="preserve">» </w:t>
      </w:r>
      <w:r w:rsidR="00924F9F">
        <w:rPr>
          <w:rFonts w:cs="Times New Roman"/>
          <w:sz w:val="26"/>
          <w:szCs w:val="26"/>
        </w:rPr>
        <w:t>октября</w:t>
      </w:r>
      <w:r>
        <w:rPr>
          <w:rFonts w:cs="Times New Roman"/>
          <w:sz w:val="26"/>
          <w:szCs w:val="26"/>
        </w:rPr>
        <w:t xml:space="preserve"> 2023</w:t>
      </w:r>
      <w:r w:rsidR="00924F9F">
        <w:rPr>
          <w:rFonts w:cs="Times New Roman"/>
          <w:sz w:val="26"/>
          <w:szCs w:val="26"/>
        </w:rPr>
        <w:t xml:space="preserve"> года (включительно)   по «10» октября</w:t>
      </w:r>
      <w:r>
        <w:rPr>
          <w:rFonts w:cs="Times New Roman"/>
          <w:sz w:val="26"/>
          <w:szCs w:val="26"/>
        </w:rPr>
        <w:t xml:space="preserve">  2023  года (включительно).</w:t>
      </w:r>
    </w:p>
    <w:p w:rsidR="00F81CC0" w:rsidRDefault="00F81CC0" w:rsidP="00F81CC0">
      <w:pPr>
        <w:pStyle w:val="a3"/>
        <w:ind w:firstLine="690"/>
        <w:jc w:val="both"/>
      </w:pPr>
      <w:r>
        <w:rPr>
          <w:rFonts w:cs="Times New Roman"/>
          <w:sz w:val="26"/>
          <w:szCs w:val="26"/>
        </w:rPr>
        <w:t>Экспозиция или экспозиции проекта, подлежащего рассмотрению на общественных обсуждениях, открывается «</w:t>
      </w:r>
      <w:r w:rsidR="00924F9F">
        <w:rPr>
          <w:rFonts w:cs="Times New Roman"/>
          <w:sz w:val="26"/>
          <w:szCs w:val="26"/>
        </w:rPr>
        <w:t>12</w:t>
      </w:r>
      <w:r>
        <w:rPr>
          <w:rFonts w:cs="Times New Roman"/>
          <w:sz w:val="26"/>
          <w:szCs w:val="26"/>
        </w:rPr>
        <w:t xml:space="preserve">» </w:t>
      </w:r>
      <w:r w:rsidR="00924F9F">
        <w:rPr>
          <w:rFonts w:cs="Times New Roman"/>
          <w:sz w:val="26"/>
          <w:szCs w:val="26"/>
        </w:rPr>
        <w:t>октября</w:t>
      </w:r>
      <w:r>
        <w:rPr>
          <w:rFonts w:cs="Times New Roman"/>
          <w:sz w:val="26"/>
          <w:szCs w:val="26"/>
        </w:rPr>
        <w:t xml:space="preserve"> 2023 в здании </w:t>
      </w:r>
      <w:r w:rsidR="00924F9F">
        <w:rPr>
          <w:rFonts w:cs="Times New Roman"/>
          <w:sz w:val="26"/>
          <w:szCs w:val="26"/>
        </w:rPr>
        <w:t>Ронгинской</w:t>
      </w:r>
      <w:r>
        <w:rPr>
          <w:rFonts w:cs="Times New Roman"/>
          <w:sz w:val="26"/>
          <w:szCs w:val="26"/>
        </w:rPr>
        <w:t xml:space="preserve"> сельской администрации по адресу: </w:t>
      </w:r>
      <w:r>
        <w:rPr>
          <w:sz w:val="28"/>
          <w:szCs w:val="28"/>
        </w:rPr>
        <w:t xml:space="preserve"> </w:t>
      </w:r>
      <w:proofErr w:type="gramStart"/>
      <w:r>
        <w:rPr>
          <w:sz w:val="26"/>
          <w:szCs w:val="26"/>
        </w:rPr>
        <w:t xml:space="preserve">Республика Марий Эл, Советский район, с. </w:t>
      </w:r>
      <w:r w:rsidR="00924F9F">
        <w:rPr>
          <w:sz w:val="26"/>
          <w:szCs w:val="26"/>
        </w:rPr>
        <w:t>Ронга</w:t>
      </w:r>
      <w:r>
        <w:rPr>
          <w:sz w:val="26"/>
          <w:szCs w:val="26"/>
        </w:rPr>
        <w:t xml:space="preserve">, ул. </w:t>
      </w:r>
      <w:r w:rsidR="00924F9F">
        <w:rPr>
          <w:sz w:val="26"/>
          <w:szCs w:val="26"/>
        </w:rPr>
        <w:t>Центральная</w:t>
      </w:r>
      <w:r>
        <w:rPr>
          <w:sz w:val="26"/>
          <w:szCs w:val="26"/>
        </w:rPr>
        <w:t xml:space="preserve">, д. </w:t>
      </w:r>
      <w:r w:rsidR="00924F9F">
        <w:rPr>
          <w:sz w:val="26"/>
          <w:szCs w:val="26"/>
        </w:rPr>
        <w:t>4</w:t>
      </w:r>
      <w:r w:rsidR="00924F9F">
        <w:rPr>
          <w:rFonts w:cs="Times New Roman"/>
          <w:sz w:val="26"/>
          <w:szCs w:val="26"/>
        </w:rPr>
        <w:t xml:space="preserve"> и проводится с «12» октября</w:t>
      </w:r>
      <w:r>
        <w:rPr>
          <w:rFonts w:cs="Times New Roman"/>
          <w:sz w:val="26"/>
          <w:szCs w:val="26"/>
        </w:rPr>
        <w:t xml:space="preserve"> 2023 года (включительно) по  «10 » </w:t>
      </w:r>
      <w:r w:rsidR="00924F9F">
        <w:rPr>
          <w:rFonts w:cs="Times New Roman"/>
          <w:sz w:val="26"/>
          <w:szCs w:val="26"/>
        </w:rPr>
        <w:t xml:space="preserve">ноября </w:t>
      </w:r>
      <w:r>
        <w:rPr>
          <w:rFonts w:cs="Times New Roman"/>
          <w:sz w:val="26"/>
          <w:szCs w:val="26"/>
        </w:rPr>
        <w:t xml:space="preserve"> 2023 года (включительно).</w:t>
      </w:r>
      <w:proofErr w:type="gramEnd"/>
    </w:p>
    <w:p w:rsidR="00F81CC0" w:rsidRDefault="00F81CC0" w:rsidP="00F81CC0">
      <w:pPr>
        <w:pStyle w:val="a3"/>
        <w:ind w:firstLine="705"/>
        <w:jc w:val="both"/>
      </w:pPr>
      <w:r>
        <w:rPr>
          <w:rFonts w:cs="Times New Roman"/>
          <w:sz w:val="26"/>
          <w:szCs w:val="26"/>
        </w:rPr>
        <w:t>Посещение экспозиции возможно в вышеуказанные сроки в будние дни с 8 часов до 17 часов.</w:t>
      </w:r>
    </w:p>
    <w:p w:rsidR="00F81CC0" w:rsidRDefault="00F81CC0" w:rsidP="00F81CC0">
      <w:pPr>
        <w:pStyle w:val="a3"/>
        <w:ind w:firstLine="720"/>
        <w:jc w:val="both"/>
      </w:pPr>
      <w:r>
        <w:rPr>
          <w:rFonts w:cs="Times New Roman"/>
          <w:sz w:val="26"/>
          <w:szCs w:val="26"/>
        </w:rPr>
        <w:t xml:space="preserve">Консультации по экспозиции проекта, подлежащего рассмотрению на общественных обсуждениях и информационных материалов к нему, проводятся в </w:t>
      </w:r>
      <w:r w:rsidR="00924F9F">
        <w:rPr>
          <w:rFonts w:cs="Times New Roman"/>
          <w:sz w:val="26"/>
          <w:szCs w:val="26"/>
        </w:rPr>
        <w:t>Ронгинской</w:t>
      </w:r>
      <w:r>
        <w:rPr>
          <w:rFonts w:cs="Times New Roman"/>
          <w:sz w:val="26"/>
          <w:szCs w:val="26"/>
        </w:rPr>
        <w:t xml:space="preserve">  сельской администрации с 8 часов до 17 часов, дни недели: понедельник-пятница.</w:t>
      </w:r>
    </w:p>
    <w:p w:rsidR="00F81CC0" w:rsidRDefault="00F81CC0" w:rsidP="00F81CC0">
      <w:pPr>
        <w:pStyle w:val="a3"/>
        <w:ind w:firstLine="705"/>
        <w:jc w:val="both"/>
      </w:pPr>
      <w:r>
        <w:rPr>
          <w:rFonts w:cs="Times New Roman"/>
          <w:sz w:val="26"/>
          <w:szCs w:val="26"/>
        </w:rPr>
        <w:t>Участники общественных обсуждений, 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F81CC0" w:rsidRDefault="00F81CC0" w:rsidP="00F81CC0">
      <w:pPr>
        <w:pStyle w:val="a3"/>
        <w:ind w:firstLine="709"/>
        <w:jc w:val="both"/>
      </w:pPr>
      <w:r>
        <w:rPr>
          <w:rFonts w:cs="Times New Roman"/>
          <w:sz w:val="26"/>
          <w:szCs w:val="26"/>
        </w:rPr>
        <w:t xml:space="preserve">1) посредством официального сайта организатора в информационно-телекоммуникационной сети «Интернет» по адресу:  </w:t>
      </w:r>
      <w:proofErr w:type="spellStart"/>
      <w:r>
        <w:rPr>
          <w:sz w:val="26"/>
          <w:szCs w:val="26"/>
          <w:lang w:val="en-US"/>
        </w:rPr>
        <w:t>mari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el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F81CC0" w:rsidRDefault="00F81CC0" w:rsidP="00F81CC0">
      <w:pPr>
        <w:pStyle w:val="a3"/>
        <w:ind w:firstLine="709"/>
        <w:jc w:val="both"/>
      </w:pPr>
      <w:r>
        <w:rPr>
          <w:rFonts w:cs="Times New Roman"/>
          <w:sz w:val="26"/>
          <w:szCs w:val="26"/>
        </w:rPr>
        <w:t>2) в письменной форме в адрес организатора общественных обсуждений с «</w:t>
      </w:r>
      <w:r w:rsidR="00924F9F">
        <w:rPr>
          <w:rFonts w:cs="Times New Roman"/>
          <w:sz w:val="26"/>
          <w:szCs w:val="26"/>
        </w:rPr>
        <w:t>12</w:t>
      </w:r>
      <w:r>
        <w:rPr>
          <w:rFonts w:cs="Times New Roman"/>
          <w:sz w:val="26"/>
          <w:szCs w:val="26"/>
        </w:rPr>
        <w:t xml:space="preserve">» </w:t>
      </w:r>
      <w:r w:rsidR="00924F9F">
        <w:rPr>
          <w:rFonts w:cs="Times New Roman"/>
          <w:sz w:val="26"/>
          <w:szCs w:val="26"/>
        </w:rPr>
        <w:t xml:space="preserve">октября </w:t>
      </w:r>
      <w:r>
        <w:rPr>
          <w:rFonts w:cs="Times New Roman"/>
          <w:sz w:val="26"/>
          <w:szCs w:val="26"/>
        </w:rPr>
        <w:t xml:space="preserve"> 2023 года по «10» </w:t>
      </w:r>
      <w:r w:rsidR="00924F9F">
        <w:rPr>
          <w:rFonts w:cs="Times New Roman"/>
          <w:sz w:val="26"/>
          <w:szCs w:val="26"/>
        </w:rPr>
        <w:t>ноября</w:t>
      </w:r>
      <w:r>
        <w:rPr>
          <w:rFonts w:cs="Times New Roman"/>
          <w:sz w:val="26"/>
          <w:szCs w:val="26"/>
        </w:rPr>
        <w:t xml:space="preserve"> 2023 года в будние дни с 8 часов до 17 часов в здании </w:t>
      </w:r>
      <w:r w:rsidR="00924F9F">
        <w:rPr>
          <w:rFonts w:cs="Times New Roman"/>
          <w:sz w:val="26"/>
          <w:szCs w:val="26"/>
        </w:rPr>
        <w:t>Ронгинской</w:t>
      </w:r>
      <w:r>
        <w:rPr>
          <w:rFonts w:cs="Times New Roman"/>
          <w:sz w:val="26"/>
          <w:szCs w:val="26"/>
        </w:rPr>
        <w:t xml:space="preserve"> сельской администрации по адресу:</w:t>
      </w:r>
      <w:r>
        <w:rPr>
          <w:sz w:val="26"/>
          <w:szCs w:val="26"/>
        </w:rPr>
        <w:t xml:space="preserve"> Республика Марий Эл, Советский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 w:rsidR="00924F9F">
        <w:rPr>
          <w:sz w:val="26"/>
          <w:szCs w:val="26"/>
        </w:rPr>
        <w:t>Ронга</w:t>
      </w:r>
      <w:proofErr w:type="gramEnd"/>
      <w:r>
        <w:rPr>
          <w:sz w:val="26"/>
          <w:szCs w:val="26"/>
        </w:rPr>
        <w:t xml:space="preserve">, ул. </w:t>
      </w:r>
      <w:r w:rsidR="00924F9F">
        <w:rPr>
          <w:sz w:val="26"/>
          <w:szCs w:val="26"/>
        </w:rPr>
        <w:t>Центральная</w:t>
      </w:r>
      <w:r>
        <w:rPr>
          <w:sz w:val="26"/>
          <w:szCs w:val="26"/>
        </w:rPr>
        <w:t xml:space="preserve">, дом </w:t>
      </w:r>
      <w:r w:rsidR="00924F9F"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>;</w:t>
      </w:r>
    </w:p>
    <w:p w:rsidR="00F81CC0" w:rsidRDefault="00F81CC0" w:rsidP="00F81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</w:p>
    <w:p w:rsidR="006C1564" w:rsidRDefault="006C1564"/>
    <w:sectPr w:rsidR="006C1564" w:rsidSect="006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CC0"/>
    <w:rsid w:val="00536E72"/>
    <w:rsid w:val="006C1564"/>
    <w:rsid w:val="006D09F1"/>
    <w:rsid w:val="008677D0"/>
    <w:rsid w:val="00924F9F"/>
    <w:rsid w:val="00F8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1CC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0" w:hAnsi="Times New Roman" w:cs="Mangal"/>
      <w:color w:val="00000A"/>
      <w:sz w:val="24"/>
      <w:szCs w:val="24"/>
      <w:lang w:eastAsia="hi-IN" w:bidi="hi-IN"/>
    </w:rPr>
  </w:style>
  <w:style w:type="paragraph" w:customStyle="1" w:styleId="ConsTitle">
    <w:name w:val="ConsTitle"/>
    <w:rsid w:val="00F81CC0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Arial" w:eastAsia="Arial" w:hAnsi="Arial" w:cs="Arial"/>
      <w:b/>
      <w:bCs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2023-02-14T05:22:00Z</dcterms:created>
  <dcterms:modified xsi:type="dcterms:W3CDTF">2023-10-05T12:34:00Z</dcterms:modified>
</cp:coreProperties>
</file>