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E49" w:rsidRDefault="00FC1E49" w:rsidP="00FC1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ДЕПУТАТОВ ГОРОДСКОГО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НОВЫЙ</w:t>
      </w:r>
      <w:proofErr w:type="gramEnd"/>
      <w:r>
        <w:rPr>
          <w:rFonts w:ascii="Times New Roman" w:hAnsi="Times New Roman"/>
          <w:sz w:val="28"/>
          <w:szCs w:val="28"/>
        </w:rPr>
        <w:t xml:space="preserve"> ТОРЪЯЛ НОВОТОРЪЯЛЬСКОГО МУНИЦИПАЛЬНОГО РАЙОНА </w:t>
      </w:r>
    </w:p>
    <w:p w:rsidR="00FC1E49" w:rsidRDefault="00FC1E49" w:rsidP="00FC1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МАРИЙ ЭЛ</w:t>
      </w:r>
    </w:p>
    <w:p w:rsidR="00FC1E49" w:rsidRDefault="00FC1E49" w:rsidP="00FC1E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4EE5" w:rsidRDefault="00424EE5" w:rsidP="00424E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4EE5" w:rsidRPr="00B71778" w:rsidRDefault="00424EE5" w:rsidP="00424E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4EE5" w:rsidRDefault="00F53CC9" w:rsidP="00FC1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F53CC9" w:rsidRPr="00B71778" w:rsidRDefault="00F53CC9" w:rsidP="00FC1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4EE5" w:rsidRPr="00B71778" w:rsidRDefault="00424EE5" w:rsidP="00424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778">
        <w:rPr>
          <w:rFonts w:ascii="Times New Roman" w:hAnsi="Times New Roman"/>
          <w:sz w:val="28"/>
          <w:szCs w:val="28"/>
        </w:rPr>
        <w:t>Тридцать</w:t>
      </w:r>
      <w:r w:rsidR="00F53CC9">
        <w:rPr>
          <w:rFonts w:ascii="Times New Roman" w:hAnsi="Times New Roman"/>
          <w:sz w:val="28"/>
          <w:szCs w:val="28"/>
        </w:rPr>
        <w:t xml:space="preserve"> девятая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1778">
        <w:rPr>
          <w:rFonts w:ascii="Times New Roman" w:hAnsi="Times New Roman"/>
          <w:sz w:val="28"/>
          <w:szCs w:val="28"/>
        </w:rPr>
        <w:t xml:space="preserve">сессия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№</w:t>
      </w:r>
      <w:r w:rsidR="00F53CC9">
        <w:rPr>
          <w:rFonts w:ascii="Times New Roman" w:hAnsi="Times New Roman"/>
          <w:sz w:val="28"/>
          <w:szCs w:val="28"/>
        </w:rPr>
        <w:t xml:space="preserve"> 252</w:t>
      </w:r>
    </w:p>
    <w:p w:rsidR="00424EE5" w:rsidRPr="00B71778" w:rsidRDefault="00424EE5" w:rsidP="00424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778">
        <w:rPr>
          <w:rFonts w:ascii="Times New Roman" w:hAnsi="Times New Roman"/>
          <w:sz w:val="28"/>
          <w:szCs w:val="28"/>
        </w:rPr>
        <w:t xml:space="preserve">третьего созыва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F53CC9">
        <w:rPr>
          <w:rFonts w:ascii="Times New Roman" w:hAnsi="Times New Roman"/>
          <w:sz w:val="28"/>
          <w:szCs w:val="28"/>
        </w:rPr>
        <w:t xml:space="preserve">                   25 декабря </w:t>
      </w:r>
      <w:r w:rsidRPr="00B71778">
        <w:rPr>
          <w:rFonts w:ascii="Times New Roman" w:hAnsi="Times New Roman"/>
          <w:sz w:val="28"/>
          <w:szCs w:val="28"/>
        </w:rPr>
        <w:t>2023 г.</w:t>
      </w:r>
    </w:p>
    <w:p w:rsidR="00D76C64" w:rsidRDefault="00D76C64" w:rsidP="00B80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FAD" w:rsidRDefault="009C6FAD" w:rsidP="00B80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6C64" w:rsidRPr="00BE58E6" w:rsidRDefault="00957E9F" w:rsidP="00BE5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4EE5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424EE5">
        <w:rPr>
          <w:rFonts w:ascii="Times New Roman" w:eastAsia="Times New Roman" w:hAnsi="Times New Roman" w:cs="Times New Roman"/>
          <w:sz w:val="28"/>
          <w:szCs w:val="28"/>
        </w:rPr>
        <w:t xml:space="preserve">Плана </w:t>
      </w:r>
      <w:r w:rsidR="00424EE5" w:rsidRPr="00424EE5">
        <w:rPr>
          <w:rFonts w:ascii="Times New Roman" w:eastAsia="Times New Roman" w:hAnsi="Times New Roman" w:cs="Times New Roman"/>
          <w:sz w:val="28"/>
          <w:szCs w:val="28"/>
        </w:rPr>
        <w:t>нормотворч</w:t>
      </w:r>
      <w:r w:rsidR="00424EE5" w:rsidRPr="00424EE5">
        <w:rPr>
          <w:rFonts w:ascii="Times New Roman" w:hAnsi="Times New Roman"/>
          <w:sz w:val="28"/>
          <w:szCs w:val="28"/>
        </w:rPr>
        <w:t xml:space="preserve">еской деятельности </w:t>
      </w:r>
      <w:r w:rsidR="00424EE5" w:rsidRPr="00424EE5">
        <w:rPr>
          <w:rFonts w:ascii="Times New Roman" w:eastAsia="Times New Roman" w:hAnsi="Times New Roman" w:cs="Times New Roman"/>
          <w:sz w:val="28"/>
          <w:szCs w:val="28"/>
        </w:rPr>
        <w:t xml:space="preserve">Собрания депутатов </w:t>
      </w:r>
      <w:r w:rsidR="00FC1E49">
        <w:rPr>
          <w:rFonts w:ascii="Times New Roman" w:hAnsi="Times New Roman"/>
          <w:sz w:val="28"/>
          <w:szCs w:val="28"/>
        </w:rPr>
        <w:t>городского</w:t>
      </w:r>
      <w:r w:rsidR="00424EE5" w:rsidRPr="00424EE5">
        <w:rPr>
          <w:rFonts w:ascii="Times New Roman" w:hAnsi="Times New Roman"/>
          <w:sz w:val="28"/>
          <w:szCs w:val="28"/>
        </w:rPr>
        <w:t xml:space="preserve"> поселения</w:t>
      </w:r>
      <w:proofErr w:type="gramEnd"/>
      <w:r w:rsidR="00FC1E49">
        <w:rPr>
          <w:rFonts w:ascii="Times New Roman" w:hAnsi="Times New Roman"/>
          <w:sz w:val="28"/>
          <w:szCs w:val="28"/>
        </w:rPr>
        <w:t xml:space="preserve"> Новый Торъял </w:t>
      </w:r>
      <w:r w:rsidR="00424EE5" w:rsidRPr="00424EE5">
        <w:rPr>
          <w:rFonts w:ascii="Times New Roman" w:eastAsia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 на </w:t>
      </w:r>
      <w:r w:rsidR="00424EE5" w:rsidRPr="00424EE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424EE5" w:rsidRPr="00424EE5">
        <w:rPr>
          <w:rFonts w:ascii="Times New Roman" w:eastAsia="Times New Roman" w:hAnsi="Times New Roman" w:cs="Times New Roman"/>
          <w:sz w:val="28"/>
          <w:szCs w:val="28"/>
        </w:rPr>
        <w:t xml:space="preserve"> полугодие 20</w:t>
      </w:r>
      <w:r w:rsidR="00424EE5">
        <w:rPr>
          <w:rFonts w:ascii="Times New Roman" w:hAnsi="Times New Roman"/>
          <w:sz w:val="28"/>
          <w:szCs w:val="28"/>
        </w:rPr>
        <w:t>24</w:t>
      </w:r>
      <w:r w:rsidR="00424EE5" w:rsidRPr="00424EE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957E9F" w:rsidRDefault="00957E9F" w:rsidP="00B80B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4EE5" w:rsidRPr="00424EE5" w:rsidRDefault="00957E9F" w:rsidP="00FC1E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24EE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   </w:t>
      </w:r>
      <w:r w:rsidR="00926C48" w:rsidRPr="00424EE5">
        <w:rPr>
          <w:rFonts w:ascii="Times New Roman" w:eastAsia="Times New Roman" w:hAnsi="Times New Roman" w:cs="Times New Roman"/>
          <w:sz w:val="28"/>
          <w:szCs w:val="28"/>
        </w:rPr>
        <w:br/>
      </w:r>
      <w:r w:rsidRPr="00424EE5">
        <w:rPr>
          <w:rFonts w:ascii="Times New Roman" w:eastAsia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FC1E49">
        <w:rPr>
          <w:rFonts w:ascii="Times New Roman" w:hAnsi="Times New Roman"/>
          <w:sz w:val="28"/>
          <w:szCs w:val="28"/>
        </w:rPr>
        <w:t>городского</w:t>
      </w:r>
      <w:r w:rsidR="00FC1E49" w:rsidRPr="00424EE5">
        <w:rPr>
          <w:rFonts w:ascii="Times New Roman" w:hAnsi="Times New Roman"/>
          <w:sz w:val="28"/>
          <w:szCs w:val="28"/>
        </w:rPr>
        <w:t xml:space="preserve"> поселения</w:t>
      </w:r>
      <w:r w:rsidR="00FC1E49">
        <w:rPr>
          <w:rFonts w:ascii="Times New Roman" w:hAnsi="Times New Roman"/>
          <w:sz w:val="28"/>
          <w:szCs w:val="28"/>
        </w:rPr>
        <w:t xml:space="preserve"> Новый Торъял </w:t>
      </w:r>
      <w:r w:rsidR="00FC1E49" w:rsidRPr="00424E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EE5" w:rsidRPr="00424EE5">
        <w:rPr>
          <w:rFonts w:ascii="Times New Roman" w:hAnsi="Times New Roman"/>
          <w:sz w:val="28"/>
          <w:szCs w:val="28"/>
        </w:rPr>
        <w:t>Новоторъяльского муниципального района Республики Марий Эл</w:t>
      </w:r>
    </w:p>
    <w:p w:rsidR="00424EE5" w:rsidRPr="00424EE5" w:rsidRDefault="00424EE5" w:rsidP="00FC1E49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24EE5">
        <w:rPr>
          <w:rFonts w:ascii="Times New Roman" w:hAnsi="Times New Roman"/>
          <w:sz w:val="28"/>
          <w:szCs w:val="28"/>
        </w:rPr>
        <w:t>Собрание депутатов</w:t>
      </w:r>
      <w:hyperlink r:id="rId5" w:tgtFrame="Logical" w:history="1">
        <w:r w:rsidRPr="00424EE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FC1E49">
          <w:rPr>
            <w:rFonts w:ascii="Times New Roman" w:hAnsi="Times New Roman"/>
            <w:sz w:val="28"/>
            <w:szCs w:val="28"/>
          </w:rPr>
          <w:t>городского</w:t>
        </w:r>
        <w:r w:rsidR="00FC1E49" w:rsidRPr="00424EE5">
          <w:rPr>
            <w:rFonts w:ascii="Times New Roman" w:hAnsi="Times New Roman"/>
            <w:sz w:val="28"/>
            <w:szCs w:val="28"/>
          </w:rPr>
          <w:t xml:space="preserve"> поселения</w:t>
        </w:r>
        <w:r w:rsidR="00FC1E49">
          <w:rPr>
            <w:rFonts w:ascii="Times New Roman" w:hAnsi="Times New Roman"/>
            <w:sz w:val="28"/>
            <w:szCs w:val="28"/>
          </w:rPr>
          <w:t xml:space="preserve"> Новый Торъял </w:t>
        </w:r>
        <w:r w:rsidR="00FC1E49" w:rsidRPr="00424EE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424EE5">
        <w:rPr>
          <w:rFonts w:ascii="Times New Roman" w:hAnsi="Times New Roman"/>
          <w:sz w:val="28"/>
          <w:szCs w:val="28"/>
        </w:rPr>
        <w:t xml:space="preserve"> Новоторъяльского муниципального района Республики Марий Эл</w:t>
      </w:r>
    </w:p>
    <w:p w:rsidR="00424EE5" w:rsidRPr="00424EE5" w:rsidRDefault="00424EE5" w:rsidP="00FC1E4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24EE5">
        <w:rPr>
          <w:rFonts w:ascii="Times New Roman" w:hAnsi="Times New Roman"/>
          <w:sz w:val="28"/>
          <w:szCs w:val="28"/>
        </w:rPr>
        <w:t>РЕШИЛО:</w:t>
      </w:r>
    </w:p>
    <w:p w:rsidR="00957E9F" w:rsidRPr="00424EE5" w:rsidRDefault="00957E9F" w:rsidP="00FC1E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План </w:t>
      </w:r>
      <w:r w:rsidR="00424EE5" w:rsidRPr="00424EE5">
        <w:rPr>
          <w:rFonts w:ascii="Times New Roman" w:eastAsia="Times New Roman" w:hAnsi="Times New Roman" w:cs="Times New Roman"/>
          <w:sz w:val="28"/>
          <w:szCs w:val="28"/>
        </w:rPr>
        <w:t>нормотворч</w:t>
      </w:r>
      <w:r w:rsidR="00424EE5" w:rsidRPr="00424EE5">
        <w:rPr>
          <w:rFonts w:ascii="Times New Roman" w:hAnsi="Times New Roman"/>
          <w:sz w:val="28"/>
          <w:szCs w:val="28"/>
        </w:rPr>
        <w:t>еской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Собрания депутатов </w:t>
      </w:r>
      <w:hyperlink r:id="rId6" w:tgtFrame="Logical" w:history="1">
        <w:r w:rsidR="00424EE5" w:rsidRPr="00424EE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FC1E49">
          <w:rPr>
            <w:rFonts w:ascii="Times New Roman" w:hAnsi="Times New Roman"/>
            <w:sz w:val="28"/>
            <w:szCs w:val="28"/>
          </w:rPr>
          <w:t>городского</w:t>
        </w:r>
        <w:r w:rsidR="00FC1E49" w:rsidRPr="00424EE5">
          <w:rPr>
            <w:rFonts w:ascii="Times New Roman" w:hAnsi="Times New Roman"/>
            <w:sz w:val="28"/>
            <w:szCs w:val="28"/>
          </w:rPr>
          <w:t xml:space="preserve"> поселения</w:t>
        </w:r>
        <w:r w:rsidR="00FC1E49">
          <w:rPr>
            <w:rFonts w:ascii="Times New Roman" w:hAnsi="Times New Roman"/>
            <w:sz w:val="28"/>
            <w:szCs w:val="28"/>
          </w:rPr>
          <w:t xml:space="preserve"> Новый Торъял </w:t>
        </w:r>
        <w:r w:rsidR="00FC1E49" w:rsidRPr="00424EE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="00424EE5" w:rsidRPr="00424EE5">
        <w:rPr>
          <w:rFonts w:ascii="Times New Roman" w:hAnsi="Times New Roman"/>
          <w:sz w:val="28"/>
          <w:szCs w:val="28"/>
        </w:rPr>
        <w:t xml:space="preserve"> Новоторъяльского муниципального района Республики Марий Эл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EE5" w:rsidRPr="00424EE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424EE5" w:rsidRPr="00424EE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424EE5" w:rsidRPr="00424EE5">
        <w:rPr>
          <w:rFonts w:ascii="Times New Roman" w:eastAsia="Times New Roman" w:hAnsi="Times New Roman" w:cs="Times New Roman"/>
          <w:sz w:val="28"/>
          <w:szCs w:val="28"/>
        </w:rPr>
        <w:t xml:space="preserve"> полугодие 20</w:t>
      </w:r>
      <w:r w:rsidR="00424EE5">
        <w:rPr>
          <w:rFonts w:ascii="Times New Roman" w:hAnsi="Times New Roman"/>
          <w:sz w:val="28"/>
          <w:szCs w:val="28"/>
        </w:rPr>
        <w:t>24</w:t>
      </w:r>
      <w:r w:rsidR="00424EE5" w:rsidRPr="00424EE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7E9F" w:rsidRDefault="00957E9F" w:rsidP="00FC1E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D76C6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постоянные комиссии Собрания депутатов </w:t>
      </w:r>
      <w:r w:rsidR="00FC1E49">
        <w:rPr>
          <w:rFonts w:ascii="Times New Roman" w:hAnsi="Times New Roman"/>
          <w:sz w:val="28"/>
          <w:szCs w:val="28"/>
        </w:rPr>
        <w:t>городского</w:t>
      </w:r>
      <w:r w:rsidR="00FC1E49" w:rsidRPr="00424EE5">
        <w:rPr>
          <w:rFonts w:ascii="Times New Roman" w:hAnsi="Times New Roman"/>
          <w:sz w:val="28"/>
          <w:szCs w:val="28"/>
        </w:rPr>
        <w:t xml:space="preserve"> поселения</w:t>
      </w:r>
      <w:r w:rsidR="00FC1E49">
        <w:rPr>
          <w:rFonts w:ascii="Times New Roman" w:hAnsi="Times New Roman"/>
          <w:sz w:val="28"/>
          <w:szCs w:val="28"/>
        </w:rPr>
        <w:t xml:space="preserve"> Новый Торъял </w:t>
      </w:r>
      <w:r w:rsidR="00FC1E49" w:rsidRPr="00424E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6C48">
        <w:rPr>
          <w:rFonts w:ascii="Times New Roman" w:eastAsia="Times New Roman" w:hAnsi="Times New Roman" w:cs="Times New Roman"/>
          <w:sz w:val="28"/>
          <w:szCs w:val="28"/>
        </w:rPr>
        <w:t xml:space="preserve">Новоторъяльского муниципального  района Республики </w:t>
      </w:r>
      <w:r w:rsidR="00424EE5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926C48">
        <w:rPr>
          <w:rFonts w:ascii="Times New Roman" w:eastAsia="Times New Roman" w:hAnsi="Times New Roman" w:cs="Times New Roman"/>
          <w:sz w:val="28"/>
          <w:szCs w:val="28"/>
        </w:rPr>
        <w:t>Марий Эл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7E9F" w:rsidRDefault="00957E9F" w:rsidP="00FC1E4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E9F" w:rsidRDefault="00957E9F" w:rsidP="00B80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E9F" w:rsidRDefault="00957E9F" w:rsidP="00B80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1E49" w:rsidRDefault="00FC1E49" w:rsidP="00FC1E49">
      <w:pPr>
        <w:widowControl w:val="0"/>
        <w:suppressAutoHyphens/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eastAsia="ar-SA"/>
        </w:rPr>
        <w:t>Глава г</w:t>
      </w:r>
      <w:r>
        <w:rPr>
          <w:rFonts w:ascii="Times New Roman" w:hAnsi="Times New Roman"/>
          <w:sz w:val="28"/>
          <w:szCs w:val="28"/>
        </w:rPr>
        <w:t>ородского поселения Новый Торъял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А. Воронцов</w:t>
      </w:r>
    </w:p>
    <w:p w:rsidR="00957E9F" w:rsidRDefault="00957E9F" w:rsidP="00424EE5">
      <w:pPr>
        <w:spacing w:after="0" w:line="240" w:lineRule="auto"/>
        <w:jc w:val="both"/>
      </w:pPr>
    </w:p>
    <w:p w:rsidR="00F934F3" w:rsidRDefault="00F934F3" w:rsidP="00424EE5">
      <w:pPr>
        <w:spacing w:after="0" w:line="240" w:lineRule="auto"/>
        <w:jc w:val="both"/>
      </w:pPr>
    </w:p>
    <w:p w:rsidR="00F934F3" w:rsidRDefault="00F934F3" w:rsidP="00424EE5">
      <w:pPr>
        <w:spacing w:after="0" w:line="240" w:lineRule="auto"/>
        <w:jc w:val="both"/>
      </w:pPr>
    </w:p>
    <w:p w:rsidR="00F934F3" w:rsidRDefault="00F934F3" w:rsidP="00424EE5">
      <w:pPr>
        <w:spacing w:after="0" w:line="240" w:lineRule="auto"/>
        <w:jc w:val="both"/>
      </w:pPr>
    </w:p>
    <w:p w:rsidR="00F934F3" w:rsidRDefault="00F934F3" w:rsidP="00424EE5">
      <w:pPr>
        <w:spacing w:after="0" w:line="240" w:lineRule="auto"/>
        <w:jc w:val="both"/>
      </w:pPr>
    </w:p>
    <w:p w:rsidR="00F934F3" w:rsidRDefault="00F934F3" w:rsidP="00424EE5">
      <w:pPr>
        <w:spacing w:after="0" w:line="240" w:lineRule="auto"/>
        <w:jc w:val="both"/>
      </w:pPr>
    </w:p>
    <w:p w:rsidR="00F934F3" w:rsidRDefault="00F934F3" w:rsidP="00424EE5">
      <w:pPr>
        <w:spacing w:after="0" w:line="240" w:lineRule="auto"/>
        <w:jc w:val="both"/>
      </w:pPr>
    </w:p>
    <w:p w:rsidR="00F934F3" w:rsidRDefault="00F934F3" w:rsidP="00424EE5">
      <w:pPr>
        <w:spacing w:after="0" w:line="240" w:lineRule="auto"/>
        <w:jc w:val="both"/>
      </w:pPr>
    </w:p>
    <w:p w:rsidR="00F934F3" w:rsidRDefault="00F934F3" w:rsidP="00424EE5">
      <w:pPr>
        <w:spacing w:after="0" w:line="240" w:lineRule="auto"/>
        <w:jc w:val="both"/>
      </w:pPr>
    </w:p>
    <w:p w:rsidR="00F934F3" w:rsidRDefault="00F934F3" w:rsidP="00424EE5">
      <w:pPr>
        <w:spacing w:after="0" w:line="240" w:lineRule="auto"/>
        <w:jc w:val="both"/>
      </w:pPr>
    </w:p>
    <w:p w:rsidR="00F934F3" w:rsidRDefault="00F934F3" w:rsidP="00424EE5">
      <w:pPr>
        <w:spacing w:after="0" w:line="240" w:lineRule="auto"/>
        <w:jc w:val="both"/>
      </w:pPr>
    </w:p>
    <w:p w:rsidR="00F934F3" w:rsidRDefault="00F934F3" w:rsidP="00F934F3">
      <w:pPr>
        <w:tabs>
          <w:tab w:val="left" w:pos="732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/>
          <w:sz w:val="24"/>
          <w:szCs w:val="24"/>
        </w:rPr>
        <w:t xml:space="preserve">: решением Собрания депутатов </w:t>
      </w:r>
    </w:p>
    <w:p w:rsidR="00F934F3" w:rsidRDefault="00F934F3" w:rsidP="00F934F3">
      <w:pPr>
        <w:tabs>
          <w:tab w:val="left" w:pos="732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</w:t>
      </w:r>
      <w:r w:rsidRPr="00424EE5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Новый</w:t>
      </w:r>
      <w:proofErr w:type="gramEnd"/>
      <w:r>
        <w:rPr>
          <w:rFonts w:ascii="Times New Roman" w:hAnsi="Times New Roman"/>
          <w:sz w:val="28"/>
          <w:szCs w:val="28"/>
        </w:rPr>
        <w:t xml:space="preserve"> Торъял </w:t>
      </w:r>
      <w:r w:rsidRPr="00424EE5">
        <w:rPr>
          <w:rFonts w:ascii="Times New Roman" w:hAnsi="Times New Roman"/>
          <w:sz w:val="28"/>
          <w:szCs w:val="28"/>
        </w:rPr>
        <w:t xml:space="preserve"> </w:t>
      </w:r>
    </w:p>
    <w:p w:rsidR="00F934F3" w:rsidRDefault="00F934F3" w:rsidP="00F934F3">
      <w:pPr>
        <w:tabs>
          <w:tab w:val="left" w:pos="732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Новоторъяльского муниципального района </w:t>
      </w:r>
    </w:p>
    <w:p w:rsidR="00F934F3" w:rsidRDefault="00F934F3" w:rsidP="00F934F3">
      <w:pPr>
        <w:tabs>
          <w:tab w:val="left" w:pos="732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Марий Эл </w:t>
      </w:r>
    </w:p>
    <w:p w:rsidR="00F934F3" w:rsidRDefault="00F53CC9" w:rsidP="00F934F3">
      <w:pPr>
        <w:tabs>
          <w:tab w:val="left" w:pos="732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25 декабря 2023 г. № 252 </w:t>
      </w:r>
    </w:p>
    <w:p w:rsidR="00F934F3" w:rsidRDefault="00F934F3" w:rsidP="00F934F3">
      <w:pPr>
        <w:jc w:val="center"/>
        <w:rPr>
          <w:rFonts w:ascii="Times New Roman" w:hAnsi="Times New Roman"/>
          <w:sz w:val="24"/>
          <w:szCs w:val="24"/>
        </w:rPr>
      </w:pPr>
    </w:p>
    <w:p w:rsidR="00F934F3" w:rsidRPr="002F3D61" w:rsidRDefault="00F934F3" w:rsidP="00F93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3D61">
        <w:rPr>
          <w:rFonts w:ascii="Times New Roman" w:hAnsi="Times New Roman"/>
          <w:sz w:val="24"/>
          <w:szCs w:val="24"/>
        </w:rPr>
        <w:t xml:space="preserve">ПЛАН </w:t>
      </w:r>
    </w:p>
    <w:p w:rsidR="00F934F3" w:rsidRPr="002F3D61" w:rsidRDefault="00F934F3" w:rsidP="00F93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3D61">
        <w:rPr>
          <w:rFonts w:ascii="Times New Roman" w:hAnsi="Times New Roman"/>
          <w:sz w:val="24"/>
          <w:szCs w:val="24"/>
        </w:rPr>
        <w:t xml:space="preserve">нормотворческой деятельности  Собрания депутатов </w:t>
      </w:r>
      <w:r w:rsidRPr="005A6E3C">
        <w:rPr>
          <w:rFonts w:ascii="Times New Roman" w:hAnsi="Times New Roman"/>
          <w:sz w:val="24"/>
          <w:szCs w:val="24"/>
        </w:rPr>
        <w:t xml:space="preserve">городского поселения Новый Торъял  </w:t>
      </w:r>
      <w:r w:rsidRPr="002F3D61">
        <w:rPr>
          <w:rFonts w:ascii="Times New Roman" w:hAnsi="Times New Roman"/>
          <w:sz w:val="24"/>
          <w:szCs w:val="24"/>
        </w:rPr>
        <w:t xml:space="preserve">Новоторъяльского муниципального района Республики Марий Эл </w:t>
      </w:r>
    </w:p>
    <w:p w:rsidR="00F934F3" w:rsidRPr="002F3D61" w:rsidRDefault="00F934F3" w:rsidP="00F93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3D61">
        <w:rPr>
          <w:rFonts w:ascii="Times New Roman" w:hAnsi="Times New Roman"/>
          <w:sz w:val="24"/>
          <w:szCs w:val="24"/>
        </w:rPr>
        <w:t xml:space="preserve">на </w:t>
      </w:r>
      <w:r w:rsidRPr="002F3D61">
        <w:rPr>
          <w:rFonts w:ascii="Times New Roman" w:hAnsi="Times New Roman"/>
          <w:sz w:val="24"/>
          <w:szCs w:val="24"/>
          <w:lang w:val="en-US"/>
        </w:rPr>
        <w:t>I</w:t>
      </w:r>
      <w:r w:rsidRPr="002F3D61">
        <w:rPr>
          <w:rFonts w:ascii="Times New Roman" w:hAnsi="Times New Roman"/>
          <w:sz w:val="24"/>
          <w:szCs w:val="24"/>
        </w:rPr>
        <w:t xml:space="preserve"> полугодие 2024 год  </w:t>
      </w:r>
    </w:p>
    <w:p w:rsidR="00F934F3" w:rsidRPr="002F3D61" w:rsidRDefault="00F934F3" w:rsidP="00F934F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10"/>
        <w:gridCol w:w="2393"/>
        <w:gridCol w:w="2393"/>
      </w:tblGrid>
      <w:tr w:rsidR="00F934F3" w:rsidRPr="002F3D61" w:rsidTr="00B94BE5">
        <w:tc>
          <w:tcPr>
            <w:tcW w:w="675" w:type="dxa"/>
          </w:tcPr>
          <w:p w:rsidR="00F934F3" w:rsidRPr="002F3D61" w:rsidRDefault="00F934F3" w:rsidP="00B94BE5">
            <w:pPr>
              <w:rPr>
                <w:rFonts w:ascii="Times New Roman" w:hAnsi="Times New Roman"/>
                <w:sz w:val="24"/>
                <w:szCs w:val="24"/>
              </w:rPr>
            </w:pPr>
            <w:r w:rsidRPr="002F3D6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934F3" w:rsidRPr="002F3D61" w:rsidRDefault="00F934F3" w:rsidP="00B94B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F3D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3D6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F3D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F934F3" w:rsidRPr="002F3D61" w:rsidRDefault="00F934F3" w:rsidP="00B94BE5">
            <w:pPr>
              <w:rPr>
                <w:rFonts w:ascii="Times New Roman" w:hAnsi="Times New Roman"/>
                <w:sz w:val="24"/>
                <w:szCs w:val="24"/>
              </w:rPr>
            </w:pPr>
            <w:r w:rsidRPr="002F3D6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F934F3" w:rsidRPr="002F3D61" w:rsidRDefault="00F934F3" w:rsidP="00B94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61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393" w:type="dxa"/>
          </w:tcPr>
          <w:p w:rsidR="00F934F3" w:rsidRPr="002F3D61" w:rsidRDefault="00F934F3" w:rsidP="00B94BE5">
            <w:pPr>
              <w:rPr>
                <w:rFonts w:ascii="Times New Roman" w:hAnsi="Times New Roman"/>
                <w:sz w:val="24"/>
                <w:szCs w:val="24"/>
              </w:rPr>
            </w:pPr>
            <w:r w:rsidRPr="002F3D61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F934F3" w:rsidRPr="002F3D61" w:rsidTr="00B94BE5">
        <w:tc>
          <w:tcPr>
            <w:tcW w:w="675" w:type="dxa"/>
          </w:tcPr>
          <w:p w:rsidR="00F934F3" w:rsidRPr="002F3D61" w:rsidRDefault="00F934F3" w:rsidP="00F934F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934F3" w:rsidRPr="002F3D61" w:rsidRDefault="00F934F3" w:rsidP="00B94BE5">
            <w:pPr>
              <w:rPr>
                <w:rFonts w:ascii="Times New Roman" w:hAnsi="Times New Roman"/>
                <w:sz w:val="24"/>
                <w:szCs w:val="24"/>
              </w:rPr>
            </w:pPr>
            <w:r w:rsidRPr="002F3D61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бюджет </w:t>
            </w:r>
            <w:r w:rsidRPr="005A6E3C">
              <w:rPr>
                <w:rFonts w:ascii="Times New Roman" w:hAnsi="Times New Roman"/>
                <w:sz w:val="24"/>
                <w:szCs w:val="24"/>
              </w:rPr>
              <w:t xml:space="preserve">городского поселения Новый Торъял  </w:t>
            </w:r>
            <w:r w:rsidRPr="002F3D61">
              <w:rPr>
                <w:rFonts w:ascii="Times New Roman" w:hAnsi="Times New Roman"/>
                <w:sz w:val="24"/>
                <w:szCs w:val="24"/>
              </w:rPr>
              <w:t>на 2024 год и плановый период 2025 и 2026 годов</w:t>
            </w:r>
          </w:p>
        </w:tc>
        <w:tc>
          <w:tcPr>
            <w:tcW w:w="2393" w:type="dxa"/>
          </w:tcPr>
          <w:p w:rsidR="00F934F3" w:rsidRPr="002F3D61" w:rsidRDefault="00F934F3" w:rsidP="00B94BE5">
            <w:pPr>
              <w:rPr>
                <w:rFonts w:ascii="Times New Roman" w:hAnsi="Times New Roman"/>
                <w:sz w:val="24"/>
                <w:szCs w:val="24"/>
              </w:rPr>
            </w:pPr>
            <w:r w:rsidRPr="002F3D61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F934F3" w:rsidRPr="002F3D61" w:rsidRDefault="00F934F3" w:rsidP="00B94B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F3D61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экономическим вопросам, бюджету, налогам </w:t>
            </w:r>
          </w:p>
          <w:p w:rsidR="00F934F3" w:rsidRPr="002F3D61" w:rsidRDefault="00F934F3" w:rsidP="00B94BE5">
            <w:pPr>
              <w:rPr>
                <w:rFonts w:ascii="Times New Roman" w:hAnsi="Times New Roman"/>
                <w:sz w:val="24"/>
                <w:szCs w:val="24"/>
              </w:rPr>
            </w:pPr>
            <w:r w:rsidRPr="002F3D61">
              <w:rPr>
                <w:rFonts w:ascii="Times New Roman" w:hAnsi="Times New Roman"/>
                <w:sz w:val="24"/>
                <w:szCs w:val="24"/>
              </w:rPr>
              <w:t>и собственности</w:t>
            </w:r>
          </w:p>
        </w:tc>
      </w:tr>
      <w:tr w:rsidR="00F934F3" w:rsidRPr="002F3D61" w:rsidTr="00B94BE5">
        <w:tc>
          <w:tcPr>
            <w:tcW w:w="675" w:type="dxa"/>
          </w:tcPr>
          <w:p w:rsidR="00F934F3" w:rsidRPr="002F3D61" w:rsidRDefault="00F934F3" w:rsidP="00F934F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934F3" w:rsidRPr="002F3D61" w:rsidRDefault="00F934F3" w:rsidP="00B94BE5">
            <w:pPr>
              <w:rPr>
                <w:rFonts w:ascii="Times New Roman" w:hAnsi="Times New Roman"/>
                <w:sz w:val="24"/>
                <w:szCs w:val="24"/>
              </w:rPr>
            </w:pPr>
            <w:r w:rsidRPr="002F3D61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Устав </w:t>
            </w:r>
            <w:r w:rsidRPr="005A6E3C">
              <w:rPr>
                <w:rFonts w:ascii="Times New Roman" w:hAnsi="Times New Roman"/>
                <w:sz w:val="24"/>
                <w:szCs w:val="24"/>
              </w:rPr>
              <w:t xml:space="preserve">городского поселения Новый Торъял  </w:t>
            </w:r>
          </w:p>
        </w:tc>
        <w:tc>
          <w:tcPr>
            <w:tcW w:w="2393" w:type="dxa"/>
          </w:tcPr>
          <w:p w:rsidR="00F934F3" w:rsidRPr="002F3D61" w:rsidRDefault="00F934F3" w:rsidP="00B94BE5">
            <w:pPr>
              <w:rPr>
                <w:rFonts w:ascii="Times New Roman" w:hAnsi="Times New Roman"/>
                <w:sz w:val="24"/>
                <w:szCs w:val="24"/>
              </w:rPr>
            </w:pPr>
            <w:r w:rsidRPr="002F3D61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F934F3" w:rsidRPr="002F3D61" w:rsidRDefault="00F934F3" w:rsidP="00B94BE5">
            <w:pPr>
              <w:rPr>
                <w:rFonts w:ascii="Times New Roman" w:hAnsi="Times New Roman"/>
                <w:sz w:val="24"/>
                <w:szCs w:val="24"/>
              </w:rPr>
            </w:pPr>
            <w:r w:rsidRPr="002F3D61">
              <w:rPr>
                <w:rFonts w:ascii="Times New Roman" w:hAnsi="Times New Roman"/>
                <w:sz w:val="24"/>
                <w:szCs w:val="24"/>
              </w:rPr>
              <w:t>Постоянные комиссии</w:t>
            </w:r>
          </w:p>
        </w:tc>
      </w:tr>
      <w:tr w:rsidR="00F934F3" w:rsidRPr="002F3D61" w:rsidTr="00B94BE5">
        <w:tc>
          <w:tcPr>
            <w:tcW w:w="675" w:type="dxa"/>
          </w:tcPr>
          <w:p w:rsidR="00F934F3" w:rsidRPr="002F3D61" w:rsidRDefault="00F934F3" w:rsidP="00F934F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934F3" w:rsidRPr="002F3D61" w:rsidRDefault="00F934F3" w:rsidP="00B94B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F3D61">
              <w:rPr>
                <w:rFonts w:ascii="Times New Roman" w:hAnsi="Times New Roman"/>
                <w:sz w:val="24"/>
                <w:szCs w:val="24"/>
              </w:rPr>
              <w:t>О внесении изменений</w:t>
            </w:r>
          </w:p>
          <w:p w:rsidR="00F934F3" w:rsidRPr="002F3D61" w:rsidRDefault="00F934F3" w:rsidP="00B94B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F3D61">
              <w:rPr>
                <w:rFonts w:ascii="Times New Roman" w:hAnsi="Times New Roman"/>
                <w:sz w:val="24"/>
                <w:szCs w:val="24"/>
              </w:rPr>
              <w:t xml:space="preserve">и дополнений в Положение о муниципальной службе в </w:t>
            </w:r>
            <w:r w:rsidRPr="005A6E3C">
              <w:rPr>
                <w:rFonts w:ascii="Times New Roman" w:hAnsi="Times New Roman"/>
                <w:sz w:val="24"/>
                <w:szCs w:val="24"/>
              </w:rPr>
              <w:t xml:space="preserve">городского поселения </w:t>
            </w:r>
            <w:proofErr w:type="gramStart"/>
            <w:r w:rsidRPr="005A6E3C">
              <w:rPr>
                <w:rFonts w:ascii="Times New Roman" w:hAnsi="Times New Roman"/>
                <w:sz w:val="24"/>
                <w:szCs w:val="24"/>
              </w:rPr>
              <w:t>Новый</w:t>
            </w:r>
            <w:proofErr w:type="gramEnd"/>
            <w:r w:rsidRPr="005A6E3C">
              <w:rPr>
                <w:rFonts w:ascii="Times New Roman" w:hAnsi="Times New Roman"/>
                <w:sz w:val="24"/>
                <w:szCs w:val="24"/>
              </w:rPr>
              <w:t xml:space="preserve"> Торъял  </w:t>
            </w:r>
          </w:p>
        </w:tc>
        <w:tc>
          <w:tcPr>
            <w:tcW w:w="2393" w:type="dxa"/>
          </w:tcPr>
          <w:p w:rsidR="00F934F3" w:rsidRPr="002F3D61" w:rsidRDefault="00F934F3" w:rsidP="00B94BE5">
            <w:pPr>
              <w:rPr>
                <w:rFonts w:ascii="Times New Roman" w:hAnsi="Times New Roman"/>
                <w:sz w:val="24"/>
                <w:szCs w:val="24"/>
              </w:rPr>
            </w:pPr>
            <w:r w:rsidRPr="002F3D61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F934F3" w:rsidRPr="002F3D61" w:rsidRDefault="00F934F3" w:rsidP="00B94B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F3D61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социальным вопросам, законности </w:t>
            </w:r>
          </w:p>
          <w:p w:rsidR="00F934F3" w:rsidRPr="002F3D61" w:rsidRDefault="00F934F3" w:rsidP="00B94BE5">
            <w:pPr>
              <w:rPr>
                <w:rFonts w:ascii="Times New Roman" w:hAnsi="Times New Roman"/>
                <w:sz w:val="24"/>
                <w:szCs w:val="24"/>
              </w:rPr>
            </w:pPr>
            <w:r w:rsidRPr="002F3D61">
              <w:rPr>
                <w:rFonts w:ascii="Times New Roman" w:hAnsi="Times New Roman"/>
                <w:sz w:val="24"/>
                <w:szCs w:val="24"/>
              </w:rPr>
              <w:t>и правопорядку</w:t>
            </w:r>
          </w:p>
        </w:tc>
      </w:tr>
      <w:tr w:rsidR="00F934F3" w:rsidRPr="002F3D61" w:rsidTr="00B94BE5">
        <w:tc>
          <w:tcPr>
            <w:tcW w:w="675" w:type="dxa"/>
          </w:tcPr>
          <w:p w:rsidR="00F934F3" w:rsidRPr="002F3D61" w:rsidRDefault="00F934F3" w:rsidP="00F934F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934F3" w:rsidRPr="002F3D61" w:rsidRDefault="00F934F3" w:rsidP="00B94B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F3D61">
              <w:rPr>
                <w:rFonts w:ascii="Times New Roman" w:hAnsi="Times New Roman"/>
                <w:sz w:val="24"/>
                <w:szCs w:val="24"/>
              </w:rPr>
              <w:t>Отчет об исполнении</w:t>
            </w:r>
          </w:p>
          <w:p w:rsidR="00F934F3" w:rsidRPr="002F3D61" w:rsidRDefault="00F934F3" w:rsidP="00B94BE5">
            <w:pPr>
              <w:rPr>
                <w:rFonts w:ascii="Times New Roman" w:hAnsi="Times New Roman"/>
                <w:sz w:val="24"/>
                <w:szCs w:val="24"/>
              </w:rPr>
            </w:pPr>
            <w:r w:rsidRPr="002F3D61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Pr="005A6E3C">
              <w:rPr>
                <w:rFonts w:ascii="Times New Roman" w:hAnsi="Times New Roman"/>
                <w:sz w:val="24"/>
                <w:szCs w:val="24"/>
              </w:rPr>
              <w:t xml:space="preserve">городского поселения Новый Торъял  </w:t>
            </w:r>
            <w:r w:rsidRPr="002F3D61">
              <w:rPr>
                <w:rFonts w:ascii="Times New Roman" w:hAnsi="Times New Roman"/>
                <w:sz w:val="24"/>
                <w:szCs w:val="24"/>
              </w:rPr>
              <w:t>за 2023 год</w:t>
            </w:r>
          </w:p>
        </w:tc>
        <w:tc>
          <w:tcPr>
            <w:tcW w:w="2393" w:type="dxa"/>
          </w:tcPr>
          <w:p w:rsidR="00F934F3" w:rsidRPr="002F3D61" w:rsidRDefault="00F934F3" w:rsidP="00B94BE5">
            <w:pPr>
              <w:rPr>
                <w:rFonts w:ascii="Times New Roman" w:hAnsi="Times New Roman"/>
                <w:sz w:val="24"/>
                <w:szCs w:val="24"/>
              </w:rPr>
            </w:pPr>
            <w:r w:rsidRPr="002F3D6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F934F3" w:rsidRPr="002F3D61" w:rsidRDefault="00F934F3" w:rsidP="00B94BE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F3D61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экономическим вопросам, бюджету, налогам </w:t>
            </w:r>
          </w:p>
          <w:p w:rsidR="00F934F3" w:rsidRPr="002F3D61" w:rsidRDefault="00F934F3" w:rsidP="00B94BE5">
            <w:pPr>
              <w:rPr>
                <w:rFonts w:ascii="Times New Roman" w:hAnsi="Times New Roman"/>
                <w:sz w:val="24"/>
                <w:szCs w:val="24"/>
              </w:rPr>
            </w:pPr>
            <w:r w:rsidRPr="002F3D61">
              <w:rPr>
                <w:rFonts w:ascii="Times New Roman" w:hAnsi="Times New Roman"/>
                <w:sz w:val="24"/>
                <w:szCs w:val="24"/>
              </w:rPr>
              <w:t>и собственности</w:t>
            </w:r>
          </w:p>
        </w:tc>
      </w:tr>
      <w:tr w:rsidR="00F934F3" w:rsidRPr="002F3D61" w:rsidTr="00B94BE5">
        <w:tc>
          <w:tcPr>
            <w:tcW w:w="675" w:type="dxa"/>
          </w:tcPr>
          <w:p w:rsidR="00F934F3" w:rsidRPr="002F3D61" w:rsidRDefault="00F934F3" w:rsidP="00F934F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934F3" w:rsidRPr="002F3D61" w:rsidRDefault="00F934F3" w:rsidP="00B94BE5">
            <w:pPr>
              <w:rPr>
                <w:rFonts w:ascii="Times New Roman" w:hAnsi="Times New Roman"/>
                <w:sz w:val="24"/>
                <w:szCs w:val="24"/>
              </w:rPr>
            </w:pPr>
            <w:r w:rsidRPr="002F3D61">
              <w:rPr>
                <w:rFonts w:ascii="Times New Roman" w:hAnsi="Times New Roman"/>
                <w:sz w:val="24"/>
                <w:szCs w:val="24"/>
              </w:rPr>
              <w:t>О проведении публичных слушаний по вопросу утверждения решения «О внесении изменений в Устав».</w:t>
            </w:r>
          </w:p>
        </w:tc>
        <w:tc>
          <w:tcPr>
            <w:tcW w:w="2393" w:type="dxa"/>
          </w:tcPr>
          <w:p w:rsidR="00F934F3" w:rsidRPr="002F3D61" w:rsidRDefault="00F934F3" w:rsidP="00B94BE5">
            <w:pPr>
              <w:rPr>
                <w:rFonts w:ascii="Times New Roman" w:hAnsi="Times New Roman"/>
                <w:sz w:val="24"/>
                <w:szCs w:val="24"/>
              </w:rPr>
            </w:pPr>
            <w:r w:rsidRPr="002F3D61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F934F3" w:rsidRPr="002F3D61" w:rsidRDefault="00F934F3" w:rsidP="00B94BE5">
            <w:pPr>
              <w:rPr>
                <w:rFonts w:ascii="Times New Roman" w:hAnsi="Times New Roman"/>
                <w:sz w:val="24"/>
                <w:szCs w:val="24"/>
              </w:rPr>
            </w:pPr>
            <w:r w:rsidRPr="002F3D61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</w:tr>
      <w:tr w:rsidR="00F934F3" w:rsidRPr="002F3D61" w:rsidTr="00B94BE5">
        <w:tc>
          <w:tcPr>
            <w:tcW w:w="675" w:type="dxa"/>
          </w:tcPr>
          <w:p w:rsidR="00F934F3" w:rsidRPr="002F3D61" w:rsidRDefault="00F934F3" w:rsidP="00F934F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934F3" w:rsidRPr="002F3D61" w:rsidRDefault="00F934F3" w:rsidP="00B94BE5">
            <w:pPr>
              <w:rPr>
                <w:rFonts w:ascii="Times New Roman" w:hAnsi="Times New Roman"/>
                <w:sz w:val="24"/>
                <w:szCs w:val="24"/>
              </w:rPr>
            </w:pPr>
            <w:r w:rsidRPr="002F3D61">
              <w:rPr>
                <w:rFonts w:ascii="Times New Roman" w:hAnsi="Times New Roman"/>
                <w:sz w:val="24"/>
                <w:szCs w:val="24"/>
              </w:rPr>
              <w:t>Приведение муниципальных правовых актов в соответствие с действующим законодательством</w:t>
            </w:r>
          </w:p>
        </w:tc>
        <w:tc>
          <w:tcPr>
            <w:tcW w:w="2393" w:type="dxa"/>
          </w:tcPr>
          <w:p w:rsidR="00F934F3" w:rsidRPr="002F3D61" w:rsidRDefault="00F934F3" w:rsidP="00B94B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934F3" w:rsidRPr="002F3D61" w:rsidRDefault="00F934F3" w:rsidP="00B94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D61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социальным вопросам, законности </w:t>
            </w:r>
          </w:p>
          <w:p w:rsidR="00F934F3" w:rsidRPr="002F3D61" w:rsidRDefault="00F934F3" w:rsidP="00B94BE5">
            <w:pPr>
              <w:rPr>
                <w:rFonts w:ascii="Times New Roman" w:hAnsi="Times New Roman"/>
                <w:sz w:val="24"/>
                <w:szCs w:val="24"/>
              </w:rPr>
            </w:pPr>
            <w:r w:rsidRPr="002F3D61">
              <w:rPr>
                <w:rFonts w:ascii="Times New Roman" w:hAnsi="Times New Roman"/>
                <w:sz w:val="24"/>
                <w:szCs w:val="24"/>
              </w:rPr>
              <w:lastRenderedPageBreak/>
              <w:t>и правопорядку</w:t>
            </w:r>
          </w:p>
        </w:tc>
      </w:tr>
      <w:tr w:rsidR="00F934F3" w:rsidRPr="002F3D61" w:rsidTr="00B94BE5">
        <w:tc>
          <w:tcPr>
            <w:tcW w:w="675" w:type="dxa"/>
          </w:tcPr>
          <w:p w:rsidR="00F934F3" w:rsidRPr="002F3D61" w:rsidRDefault="00F934F3" w:rsidP="00F934F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934F3" w:rsidRPr="002F3D61" w:rsidRDefault="00F934F3" w:rsidP="00B94BE5">
            <w:pPr>
              <w:rPr>
                <w:rFonts w:ascii="Times New Roman" w:hAnsi="Times New Roman"/>
                <w:sz w:val="24"/>
                <w:szCs w:val="24"/>
              </w:rPr>
            </w:pPr>
            <w:r w:rsidRPr="002F3D61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proofErr w:type="gramStart"/>
            <w:r w:rsidRPr="002F3D61">
              <w:rPr>
                <w:rFonts w:ascii="Times New Roman" w:hAnsi="Times New Roman"/>
                <w:sz w:val="24"/>
                <w:szCs w:val="24"/>
              </w:rPr>
              <w:t xml:space="preserve">плана нормотворческой деятельности Собрания депутатов </w:t>
            </w:r>
            <w:r w:rsidRPr="005A6E3C">
              <w:rPr>
                <w:rFonts w:ascii="Times New Roman" w:hAnsi="Times New Roman"/>
                <w:sz w:val="24"/>
                <w:szCs w:val="24"/>
              </w:rPr>
              <w:t>городского поселения</w:t>
            </w:r>
            <w:proofErr w:type="gramEnd"/>
            <w:r w:rsidRPr="005A6E3C">
              <w:rPr>
                <w:rFonts w:ascii="Times New Roman" w:hAnsi="Times New Roman"/>
                <w:sz w:val="24"/>
                <w:szCs w:val="24"/>
              </w:rPr>
              <w:t xml:space="preserve"> Новый Торъял  </w:t>
            </w:r>
            <w:r w:rsidRPr="002F3D6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2F3D6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F3D61">
              <w:rPr>
                <w:rFonts w:ascii="Times New Roman" w:hAnsi="Times New Roman"/>
                <w:sz w:val="24"/>
                <w:szCs w:val="24"/>
              </w:rPr>
              <w:t xml:space="preserve"> полугодие 2023 года</w:t>
            </w:r>
          </w:p>
        </w:tc>
        <w:tc>
          <w:tcPr>
            <w:tcW w:w="2393" w:type="dxa"/>
          </w:tcPr>
          <w:p w:rsidR="00F934F3" w:rsidRPr="002F3D61" w:rsidRDefault="00F934F3" w:rsidP="00B94BE5">
            <w:pPr>
              <w:rPr>
                <w:rFonts w:ascii="Times New Roman" w:hAnsi="Times New Roman"/>
                <w:sz w:val="24"/>
                <w:szCs w:val="24"/>
              </w:rPr>
            </w:pPr>
            <w:r w:rsidRPr="002F3D61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393" w:type="dxa"/>
          </w:tcPr>
          <w:p w:rsidR="00F934F3" w:rsidRPr="002F3D61" w:rsidRDefault="00F934F3" w:rsidP="00B94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D61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социальным вопросам, законности </w:t>
            </w:r>
          </w:p>
          <w:p w:rsidR="00F934F3" w:rsidRPr="002F3D61" w:rsidRDefault="00F934F3" w:rsidP="00B94BE5">
            <w:pPr>
              <w:rPr>
                <w:rFonts w:ascii="Times New Roman" w:hAnsi="Times New Roman"/>
                <w:sz w:val="24"/>
                <w:szCs w:val="24"/>
              </w:rPr>
            </w:pPr>
            <w:r w:rsidRPr="002F3D61">
              <w:rPr>
                <w:rFonts w:ascii="Times New Roman" w:hAnsi="Times New Roman"/>
                <w:sz w:val="24"/>
                <w:szCs w:val="24"/>
              </w:rPr>
              <w:t>и правопорядку</w:t>
            </w:r>
          </w:p>
        </w:tc>
      </w:tr>
    </w:tbl>
    <w:p w:rsidR="00F934F3" w:rsidRDefault="00F934F3" w:rsidP="00424EE5">
      <w:pPr>
        <w:spacing w:after="0" w:line="240" w:lineRule="auto"/>
        <w:jc w:val="both"/>
      </w:pPr>
    </w:p>
    <w:sectPr w:rsidR="00F934F3" w:rsidSect="00B80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F1A42"/>
    <w:multiLevelType w:val="hybridMultilevel"/>
    <w:tmpl w:val="F918A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7E9F"/>
    <w:rsid w:val="00052F5A"/>
    <w:rsid w:val="0006760E"/>
    <w:rsid w:val="000825C7"/>
    <w:rsid w:val="00090F3E"/>
    <w:rsid w:val="000C53FC"/>
    <w:rsid w:val="000E40BC"/>
    <w:rsid w:val="00246F82"/>
    <w:rsid w:val="00290698"/>
    <w:rsid w:val="003203A3"/>
    <w:rsid w:val="00341039"/>
    <w:rsid w:val="004216D8"/>
    <w:rsid w:val="00424EE5"/>
    <w:rsid w:val="004337EF"/>
    <w:rsid w:val="00493BBE"/>
    <w:rsid w:val="00696C29"/>
    <w:rsid w:val="00732F3A"/>
    <w:rsid w:val="00785AD0"/>
    <w:rsid w:val="007A7FF0"/>
    <w:rsid w:val="008313A4"/>
    <w:rsid w:val="008C183B"/>
    <w:rsid w:val="00926C48"/>
    <w:rsid w:val="00957E9F"/>
    <w:rsid w:val="00967FC5"/>
    <w:rsid w:val="00985504"/>
    <w:rsid w:val="009C6FAD"/>
    <w:rsid w:val="00A17C29"/>
    <w:rsid w:val="00A2455A"/>
    <w:rsid w:val="00A66240"/>
    <w:rsid w:val="00B3030E"/>
    <w:rsid w:val="00B40B78"/>
    <w:rsid w:val="00B80B91"/>
    <w:rsid w:val="00BE58E6"/>
    <w:rsid w:val="00BE5B55"/>
    <w:rsid w:val="00C14361"/>
    <w:rsid w:val="00C431E7"/>
    <w:rsid w:val="00C73BC2"/>
    <w:rsid w:val="00C9420D"/>
    <w:rsid w:val="00CC76A8"/>
    <w:rsid w:val="00D03511"/>
    <w:rsid w:val="00D76C64"/>
    <w:rsid w:val="00D9116D"/>
    <w:rsid w:val="00DF5BE3"/>
    <w:rsid w:val="00E0010A"/>
    <w:rsid w:val="00EC5A2D"/>
    <w:rsid w:val="00F00EC0"/>
    <w:rsid w:val="00F139E0"/>
    <w:rsid w:val="00F52B3F"/>
    <w:rsid w:val="00F53CC9"/>
    <w:rsid w:val="00F934F3"/>
    <w:rsid w:val="00FC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BE"/>
  </w:style>
  <w:style w:type="paragraph" w:styleId="1">
    <w:name w:val="heading 1"/>
    <w:basedOn w:val="a"/>
    <w:next w:val="a"/>
    <w:link w:val="10"/>
    <w:qFormat/>
    <w:rsid w:val="00957E9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7E9F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8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5C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24EE5"/>
    <w:rPr>
      <w:color w:val="0000FF"/>
      <w:u w:val="single"/>
    </w:rPr>
  </w:style>
  <w:style w:type="paragraph" w:styleId="a6">
    <w:name w:val="No Spacing"/>
    <w:uiPriority w:val="1"/>
    <w:qFormat/>
    <w:rsid w:val="00F934F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2.168.0.251:8080/content/act/62dab586-7268-424a-b5f4-e1d0bd0ac7d9.doc" TargetMode="External"/><Relationship Id="rId5" Type="http://schemas.openxmlformats.org/officeDocument/2006/relationships/hyperlink" Target="http://192.168.0.251:8080/content/act/62dab586-7268-424a-b5f4-e1d0bd0ac7d9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</dc:creator>
  <cp:lastModifiedBy>User</cp:lastModifiedBy>
  <cp:revision>7</cp:revision>
  <cp:lastPrinted>2023-12-27T13:12:00Z</cp:lastPrinted>
  <dcterms:created xsi:type="dcterms:W3CDTF">2023-12-22T06:16:00Z</dcterms:created>
  <dcterms:modified xsi:type="dcterms:W3CDTF">2023-12-27T13:12:00Z</dcterms:modified>
</cp:coreProperties>
</file>