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D6A" w:rsidRDefault="00BA0D6A" w:rsidP="00BA0D6A">
      <w:pPr>
        <w:spacing w:before="120"/>
        <w:jc w:val="center"/>
        <w:rPr>
          <w:rFonts w:ascii="Times New Roman" w:hAnsi="Times New Roman" w:cs="Times New Roman"/>
          <w:sz w:val="28"/>
          <w:szCs w:val="28"/>
        </w:rPr>
      </w:pPr>
    </w:p>
    <w:p w:rsidR="00BA0D6A" w:rsidRDefault="00BA0D6A" w:rsidP="00BA0D6A">
      <w:pPr>
        <w:spacing w:before="120"/>
        <w:jc w:val="center"/>
        <w:rPr>
          <w:rFonts w:ascii="Times New Roman" w:hAnsi="Times New Roman" w:cs="Times New Roman"/>
          <w:sz w:val="28"/>
          <w:szCs w:val="28"/>
        </w:rPr>
      </w:pPr>
    </w:p>
    <w:p w:rsidR="00BA0D6A" w:rsidRDefault="00BA0D6A" w:rsidP="00BA0D6A">
      <w:pPr>
        <w:spacing w:before="120"/>
        <w:jc w:val="center"/>
        <w:rPr>
          <w:rFonts w:ascii="Times New Roman" w:hAnsi="Times New Roman" w:cs="Times New Roman"/>
          <w:sz w:val="28"/>
          <w:szCs w:val="28"/>
        </w:rPr>
      </w:pPr>
    </w:p>
    <w:p w:rsidR="00BA0D6A" w:rsidRDefault="00BA0D6A" w:rsidP="00BA0D6A">
      <w:pPr>
        <w:spacing w:before="120"/>
        <w:jc w:val="center"/>
        <w:rPr>
          <w:rFonts w:ascii="Times New Roman" w:hAnsi="Times New Roman" w:cs="Times New Roman"/>
          <w:sz w:val="28"/>
          <w:szCs w:val="28"/>
        </w:rPr>
      </w:pPr>
    </w:p>
    <w:p w:rsidR="00BA0D6A" w:rsidRDefault="00BA0D6A" w:rsidP="00BA0D6A">
      <w:pPr>
        <w:spacing w:before="120"/>
        <w:jc w:val="center"/>
        <w:rPr>
          <w:rFonts w:ascii="Times New Roman" w:hAnsi="Times New Roman" w:cs="Times New Roman"/>
          <w:sz w:val="28"/>
          <w:szCs w:val="28"/>
        </w:rPr>
      </w:pPr>
    </w:p>
    <w:p w:rsidR="00BA0D6A" w:rsidRDefault="00BA0D6A" w:rsidP="00BA0D6A">
      <w:pPr>
        <w:spacing w:before="120"/>
        <w:jc w:val="center"/>
        <w:rPr>
          <w:rFonts w:ascii="Times New Roman" w:hAnsi="Times New Roman" w:cs="Times New Roman"/>
          <w:sz w:val="28"/>
          <w:szCs w:val="28"/>
        </w:rPr>
      </w:pPr>
    </w:p>
    <w:p w:rsidR="00BA0D6A" w:rsidRDefault="00BA0D6A" w:rsidP="00BA0D6A">
      <w:pPr>
        <w:spacing w:before="120"/>
        <w:jc w:val="center"/>
        <w:rPr>
          <w:rFonts w:ascii="Times New Roman" w:hAnsi="Times New Roman" w:cs="Times New Roman"/>
          <w:sz w:val="28"/>
          <w:szCs w:val="28"/>
        </w:rPr>
      </w:pPr>
    </w:p>
    <w:p w:rsidR="00BA0D6A" w:rsidRDefault="00BA0D6A" w:rsidP="00BA0D6A">
      <w:pPr>
        <w:spacing w:after="0"/>
        <w:rPr>
          <w:rFonts w:ascii="Times New Roman" w:hAnsi="Times New Roman" w:cs="Times New Roman"/>
          <w:sz w:val="28"/>
          <w:szCs w:val="28"/>
        </w:rPr>
      </w:pPr>
    </w:p>
    <w:p w:rsidR="00BA0D6A" w:rsidRDefault="00BA0D6A" w:rsidP="00BA0D6A">
      <w:pPr>
        <w:spacing w:after="0"/>
        <w:rPr>
          <w:rFonts w:ascii="Times New Roman" w:hAnsi="Times New Roman" w:cs="Times New Roman"/>
          <w:sz w:val="28"/>
          <w:szCs w:val="28"/>
        </w:rPr>
      </w:pPr>
    </w:p>
    <w:p w:rsidR="00BA0D6A" w:rsidRDefault="00BA0D6A" w:rsidP="00BA0D6A">
      <w:pPr>
        <w:spacing w:after="0"/>
        <w:rPr>
          <w:rFonts w:ascii="Times New Roman" w:hAnsi="Times New Roman" w:cs="Times New Roman"/>
          <w:sz w:val="28"/>
          <w:szCs w:val="28"/>
        </w:rPr>
      </w:pPr>
    </w:p>
    <w:p w:rsidR="00BA0D6A" w:rsidRDefault="00BA0D6A" w:rsidP="00BA0D6A">
      <w:pPr>
        <w:spacing w:after="0"/>
        <w:rPr>
          <w:rFonts w:ascii="Times New Roman" w:hAnsi="Times New Roman" w:cs="Times New Roman"/>
          <w:sz w:val="28"/>
          <w:szCs w:val="28"/>
        </w:rPr>
      </w:pPr>
    </w:p>
    <w:p w:rsidR="00BA0D6A" w:rsidRDefault="00BA0D6A" w:rsidP="00BA0D6A">
      <w:pPr>
        <w:spacing w:after="0"/>
        <w:rPr>
          <w:rFonts w:ascii="Times New Roman" w:hAnsi="Times New Roman" w:cs="Times New Roman"/>
          <w:sz w:val="28"/>
          <w:szCs w:val="28"/>
        </w:rPr>
      </w:pPr>
    </w:p>
    <w:p w:rsidR="00BA0D6A" w:rsidRPr="003F16E3" w:rsidRDefault="00BA0D6A" w:rsidP="00BA0D6A">
      <w:pPr>
        <w:spacing w:after="0" w:line="240" w:lineRule="auto"/>
        <w:ind w:left="284" w:right="141"/>
        <w:jc w:val="center"/>
        <w:outlineLvl w:val="0"/>
        <w:rPr>
          <w:rFonts w:ascii="Times New Roman" w:hAnsi="Times New Roman" w:cs="Times New Roman"/>
          <w:b/>
          <w:sz w:val="28"/>
          <w:szCs w:val="28"/>
        </w:rPr>
      </w:pPr>
      <w:r>
        <w:rPr>
          <w:rFonts w:ascii="Times New Roman" w:hAnsi="Times New Roman" w:cs="Times New Roman"/>
          <w:b/>
          <w:sz w:val="28"/>
          <w:szCs w:val="28"/>
        </w:rPr>
        <w:t xml:space="preserve">Об утверждении Порядка проведения Министерством спорта </w:t>
      </w:r>
      <w:r>
        <w:rPr>
          <w:rFonts w:ascii="Times New Roman" w:hAnsi="Times New Roman" w:cs="Times New Roman"/>
          <w:b/>
          <w:sz w:val="28"/>
          <w:szCs w:val="28"/>
        </w:rPr>
        <w:br/>
        <w:t xml:space="preserve">и туризма Республики Марий Эл конкурса по распределению контрольных цифр приема по профессиям, специальностям и (или) укрупненным группам профессий, специальностей для обучения </w:t>
      </w:r>
      <w:r>
        <w:rPr>
          <w:rFonts w:ascii="Times New Roman" w:hAnsi="Times New Roman" w:cs="Times New Roman"/>
          <w:b/>
          <w:sz w:val="28"/>
          <w:szCs w:val="28"/>
        </w:rPr>
        <w:br/>
        <w:t>по образовательным программам среднего профессионального образования за счет бюджетных ассигнований республиканского бюджета Республики Марий Эл</w:t>
      </w:r>
    </w:p>
    <w:p w:rsidR="00BA0D6A" w:rsidRPr="003F16E3" w:rsidRDefault="00BA0D6A" w:rsidP="00BA0D6A">
      <w:pPr>
        <w:spacing w:after="0" w:line="240" w:lineRule="auto"/>
        <w:ind w:left="284" w:right="141"/>
        <w:outlineLvl w:val="0"/>
        <w:rPr>
          <w:rFonts w:ascii="Times New Roman" w:hAnsi="Times New Roman" w:cs="Times New Roman"/>
          <w:b/>
          <w:sz w:val="28"/>
          <w:szCs w:val="28"/>
        </w:rPr>
      </w:pPr>
    </w:p>
    <w:p w:rsidR="00BA0D6A" w:rsidRDefault="00BA0D6A" w:rsidP="00BA0D6A">
      <w:pPr>
        <w:spacing w:after="0" w:line="240" w:lineRule="auto"/>
        <w:ind w:left="284" w:right="141"/>
        <w:outlineLvl w:val="0"/>
        <w:rPr>
          <w:rFonts w:ascii="Times New Roman" w:hAnsi="Times New Roman" w:cs="Times New Roman"/>
          <w:b/>
          <w:sz w:val="28"/>
          <w:szCs w:val="28"/>
        </w:rPr>
      </w:pPr>
    </w:p>
    <w:p w:rsidR="00BA0D6A" w:rsidRPr="003F16E3" w:rsidRDefault="00BA0D6A" w:rsidP="00BA0D6A">
      <w:pPr>
        <w:spacing w:after="0" w:line="240" w:lineRule="auto"/>
        <w:ind w:left="284" w:right="141"/>
        <w:outlineLvl w:val="0"/>
        <w:rPr>
          <w:rFonts w:ascii="Times New Roman" w:hAnsi="Times New Roman" w:cs="Times New Roman"/>
          <w:b/>
          <w:sz w:val="28"/>
          <w:szCs w:val="28"/>
        </w:rPr>
      </w:pPr>
    </w:p>
    <w:p w:rsidR="00BA0D6A" w:rsidRPr="00F31A2A" w:rsidRDefault="00BA0D6A" w:rsidP="00BA0D6A">
      <w:pPr>
        <w:spacing w:after="0" w:line="240" w:lineRule="auto"/>
        <w:ind w:firstLine="709"/>
        <w:jc w:val="both"/>
        <w:rPr>
          <w:rFonts w:ascii="Times New Roman" w:hAnsi="Times New Roman" w:cs="Times New Roman"/>
          <w:sz w:val="28"/>
          <w:szCs w:val="28"/>
        </w:rPr>
      </w:pPr>
      <w:r w:rsidRPr="00F31A2A">
        <w:rPr>
          <w:rFonts w:ascii="Times New Roman" w:hAnsi="Times New Roman" w:cs="Times New Roman"/>
          <w:sz w:val="28"/>
          <w:szCs w:val="28"/>
        </w:rPr>
        <w:t xml:space="preserve">В соответствии </w:t>
      </w:r>
      <w:r w:rsidRPr="00F31A2A">
        <w:rPr>
          <w:rFonts w:ascii="Times New Roman" w:hAnsi="Times New Roman" w:cs="Times New Roman"/>
          <w:color w:val="000000"/>
          <w:sz w:val="28"/>
          <w:szCs w:val="28"/>
        </w:rPr>
        <w:t>с частью 4 статьи 100 Федерального закона от 29 декабря 2012 г. №</w:t>
      </w:r>
      <w:r>
        <w:rPr>
          <w:rFonts w:ascii="Times New Roman" w:hAnsi="Times New Roman" w:cs="Times New Roman"/>
          <w:color w:val="000000"/>
          <w:sz w:val="28"/>
          <w:szCs w:val="28"/>
        </w:rPr>
        <w:t> </w:t>
      </w:r>
      <w:r w:rsidRPr="00F31A2A">
        <w:rPr>
          <w:rFonts w:ascii="Times New Roman" w:hAnsi="Times New Roman" w:cs="Times New Roman"/>
          <w:color w:val="000000"/>
          <w:sz w:val="28"/>
          <w:szCs w:val="28"/>
        </w:rPr>
        <w:t xml:space="preserve">273-ФЗ «Об образовании в Российской Федерации», с пунктом 15 статьи 5 Закона Республики Марий Эл от 1 августа 2013 г. № 29-З </w:t>
      </w:r>
      <w:r w:rsidRPr="00F31A2A">
        <w:rPr>
          <w:rFonts w:ascii="Times New Roman" w:hAnsi="Times New Roman" w:cs="Times New Roman"/>
          <w:color w:val="000000"/>
          <w:sz w:val="28"/>
          <w:szCs w:val="28"/>
        </w:rPr>
        <w:br/>
        <w:t>«Об образовании в Республике Марий Эл» и с постановлением Правительства Республики Марий Эл от 20 декабря 2013 г. № 409 «</w:t>
      </w:r>
      <w:r w:rsidRPr="00F31A2A">
        <w:rPr>
          <w:rFonts w:ascii="Times New Roman" w:hAnsi="Times New Roman" w:cs="Times New Roman"/>
          <w:sz w:val="28"/>
          <w:szCs w:val="28"/>
        </w:rPr>
        <w:t xml:space="preserve">Об утверждении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граждан на обучение по профессиям, специальностям и (или) укрупненным группам профессий, специальностей </w:t>
      </w:r>
      <w:r>
        <w:rPr>
          <w:rFonts w:ascii="Times New Roman" w:hAnsi="Times New Roman" w:cs="Times New Roman"/>
          <w:sz w:val="28"/>
          <w:szCs w:val="28"/>
        </w:rPr>
        <w:br/>
      </w:r>
      <w:r w:rsidRPr="00F31A2A">
        <w:rPr>
          <w:rFonts w:ascii="Times New Roman" w:hAnsi="Times New Roman" w:cs="Times New Roman"/>
          <w:sz w:val="28"/>
          <w:szCs w:val="28"/>
        </w:rPr>
        <w:t>за счет бюджетных ассигнований республиканского бюджета Республики Марий Эл</w:t>
      </w:r>
      <w:r w:rsidRPr="00F31A2A">
        <w:rPr>
          <w:rFonts w:ascii="Times New Roman" w:hAnsi="Times New Roman" w:cs="Times New Roman"/>
          <w:color w:val="000000"/>
          <w:sz w:val="28"/>
          <w:szCs w:val="28"/>
        </w:rPr>
        <w:t>» п р и к а з ы в а ю:</w:t>
      </w:r>
    </w:p>
    <w:p w:rsidR="00BA0D6A" w:rsidRPr="00AF6332" w:rsidRDefault="00BA0D6A" w:rsidP="00BA0D6A">
      <w:pPr>
        <w:spacing w:after="0" w:line="240" w:lineRule="auto"/>
        <w:ind w:firstLine="709"/>
        <w:jc w:val="both"/>
        <w:rPr>
          <w:rFonts w:ascii="Times New Roman" w:hAnsi="Times New Roman" w:cs="Times New Roman"/>
          <w:sz w:val="28"/>
          <w:szCs w:val="28"/>
        </w:rPr>
      </w:pPr>
      <w:r w:rsidRPr="00F31A2A">
        <w:rPr>
          <w:rFonts w:ascii="Times New Roman" w:hAnsi="Times New Roman" w:cs="Times New Roman"/>
          <w:sz w:val="28"/>
          <w:szCs w:val="28"/>
        </w:rPr>
        <w:t>1. Утвердить предлагаемый</w:t>
      </w:r>
      <w:r>
        <w:rPr>
          <w:rFonts w:ascii="Times New Roman" w:hAnsi="Times New Roman" w:cs="Times New Roman"/>
          <w:sz w:val="28"/>
          <w:szCs w:val="28"/>
        </w:rPr>
        <w:t xml:space="preserve"> </w:t>
      </w:r>
      <w:r w:rsidRPr="006A085A">
        <w:rPr>
          <w:rFonts w:ascii="Times New Roman" w:hAnsi="Times New Roman" w:cs="Times New Roman"/>
          <w:sz w:val="28"/>
          <w:szCs w:val="28"/>
        </w:rPr>
        <w:t xml:space="preserve">Порядок </w:t>
      </w:r>
      <w:r>
        <w:rPr>
          <w:rFonts w:ascii="Times New Roman" w:hAnsi="Times New Roman" w:cs="Times New Roman"/>
          <w:sz w:val="28"/>
          <w:szCs w:val="28"/>
        </w:rPr>
        <w:t xml:space="preserve">проведения Министерством спорта и туризма Республики Марий Эл конкурса </w:t>
      </w:r>
      <w:r w:rsidRPr="009D02DB">
        <w:rPr>
          <w:rFonts w:ascii="Times New Roman" w:hAnsi="Times New Roman" w:cs="Times New Roman"/>
          <w:sz w:val="28"/>
          <w:szCs w:val="28"/>
        </w:rPr>
        <w:t>по распределению контрольных цифр приема по профессиям, специально</w:t>
      </w:r>
      <w:r>
        <w:rPr>
          <w:rFonts w:ascii="Times New Roman" w:hAnsi="Times New Roman" w:cs="Times New Roman"/>
          <w:sz w:val="28"/>
          <w:szCs w:val="28"/>
        </w:rPr>
        <w:t xml:space="preserve">стям и (или) укрупненным группам </w:t>
      </w:r>
      <w:r w:rsidRPr="009D02DB">
        <w:rPr>
          <w:rFonts w:ascii="Times New Roman" w:hAnsi="Times New Roman" w:cs="Times New Roman"/>
          <w:sz w:val="28"/>
          <w:szCs w:val="28"/>
        </w:rPr>
        <w:t xml:space="preserve">профессий, специальностей для обучения по образовательным программам среднего профессионального образования за счет бюджетных ассигнований </w:t>
      </w:r>
      <w:r>
        <w:rPr>
          <w:rFonts w:ascii="Times New Roman" w:hAnsi="Times New Roman" w:cs="Times New Roman"/>
          <w:sz w:val="28"/>
          <w:szCs w:val="28"/>
        </w:rPr>
        <w:t xml:space="preserve">республиканского </w:t>
      </w:r>
      <w:r w:rsidRPr="009D02DB">
        <w:rPr>
          <w:rFonts w:ascii="Times New Roman" w:hAnsi="Times New Roman" w:cs="Times New Roman"/>
          <w:sz w:val="28"/>
          <w:szCs w:val="28"/>
        </w:rPr>
        <w:t>бюджета Республики Марий Эл</w:t>
      </w:r>
      <w:r>
        <w:rPr>
          <w:rFonts w:ascii="Times New Roman" w:hAnsi="Times New Roman" w:cs="Times New Roman"/>
          <w:sz w:val="28"/>
          <w:szCs w:val="28"/>
        </w:rPr>
        <w:t xml:space="preserve"> (далее - Порядок).</w:t>
      </w:r>
    </w:p>
    <w:p w:rsidR="00BA0D6A" w:rsidRDefault="00BA0D6A" w:rsidP="00BA0D6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Управлению по физической культуре и спорту Министерства спорта и туризма Республики Марий Эл разместить (опубликовать) настоящий приказ на официальном сайте Министерства спорта и туризма Республики Марий Эл в информационно-телекоммуникационной сети «Интернет».</w:t>
      </w:r>
    </w:p>
    <w:p w:rsidR="00BA0D6A" w:rsidRDefault="00BA0D6A" w:rsidP="00BA0D6A">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3. </w:t>
      </w:r>
      <w:r>
        <w:rPr>
          <w:rFonts w:ascii="Times New Roman" w:hAnsi="Times New Roman" w:cs="Times New Roman"/>
          <w:sz w:val="28"/>
          <w:szCs w:val="28"/>
        </w:rPr>
        <w:t xml:space="preserve">Признать утратившими силу следующие приказы </w:t>
      </w:r>
      <w:r>
        <w:rPr>
          <w:rFonts w:ascii="Times New Roman" w:hAnsi="Times New Roman" w:cs="Times New Roman"/>
          <w:color w:val="000000"/>
          <w:sz w:val="28"/>
          <w:szCs w:val="28"/>
        </w:rPr>
        <w:t>Министерства спорта Республики Марий Эл:</w:t>
      </w:r>
    </w:p>
    <w:p w:rsidR="00BA0D6A" w:rsidRDefault="00BA0D6A" w:rsidP="00BA0D6A">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от 24 января 2014 г. № 17 «Об утверждении Порядка проведения конкурса среди организаций, подведомственных Министерству спорта Республики Марий Эл, на распределение контрольных цифр приема граждан по профессиям и специальностям для обучения по имеющим государственную аккредитацию образовательным программам среднего профессионального образования за счет республиканского бюджета Республики Марий Эл»;</w:t>
      </w:r>
    </w:p>
    <w:p w:rsidR="00BA0D6A" w:rsidRDefault="00BA0D6A" w:rsidP="00BA0D6A">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от 26 марта 2014 г. № 71 «О внесении изменений в приказ Министерства спорта Республики Марий Эл от 24 января 2014 г. № 17»;</w:t>
      </w:r>
    </w:p>
    <w:p w:rsidR="00BA0D6A" w:rsidRDefault="00BA0D6A" w:rsidP="00BA0D6A">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от 2 июня 2014 г. № 140 «О внесении изменений в приказ Министерства спорта Республики Марий Эл от 24 января 2014 г. № 17», кроме пункта 3;</w:t>
      </w:r>
    </w:p>
    <w:p w:rsidR="00BA0D6A" w:rsidRDefault="00BA0D6A" w:rsidP="00BA0D6A">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от 25 июня 2014 г. № 157 «О внесении изменений в приказ Министерства спорта Республики Марий Эл от 24 января 2014 г. № 17»;</w:t>
      </w:r>
    </w:p>
    <w:p w:rsidR="00BA0D6A" w:rsidRDefault="00BA0D6A" w:rsidP="00BA0D6A">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от 7 августа 2014 г. № 189 «О внесении изменений в приказ Министерства спорта Республики Марий Эл от 24 января 2014 г. № 17»;</w:t>
      </w:r>
    </w:p>
    <w:p w:rsidR="00BA0D6A" w:rsidRDefault="00BA0D6A" w:rsidP="00BA0D6A">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от 21 декабря 2016 г. № 321 «О внесении изменений в приказ Министерства спорта Республики Марий Эл от 24 января 2014 г. № 17»;</w:t>
      </w:r>
    </w:p>
    <w:p w:rsidR="00BA0D6A" w:rsidRDefault="00BA0D6A" w:rsidP="00BA0D6A">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от 28 декабря 2016 г. № 335 «О внесении изменений в приказ Министерства спорта Республики Марий Эл от 24 января 2014 г. № 17», кроме пункта 4;</w:t>
      </w:r>
    </w:p>
    <w:p w:rsidR="00BA0D6A" w:rsidRDefault="00BA0D6A" w:rsidP="00BA0D6A">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от 28 ноября 2017 г. № 296 «О внесении изменений в приказ Министерства спорта Республики Марий Эл от 24 января 2014 г. № 17».</w:t>
      </w:r>
    </w:p>
    <w:p w:rsidR="00BA0D6A" w:rsidRDefault="00BA0D6A" w:rsidP="00BA0D6A">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4. Признать утратившим силу приказ Министерства молодежной политики, спорта и туризма Республики Марий Эл от 21 февраля 2020 г. № 143 «О внесении изменений в приказ Министерства спорта Республики Марий Эл от 24 января 2014 г. № 17».</w:t>
      </w:r>
    </w:p>
    <w:p w:rsidR="00BA0D6A" w:rsidRPr="006A085A" w:rsidRDefault="00BA0D6A" w:rsidP="00BA0D6A">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5. Контроль за исполнением настоящего приказа возложить </w:t>
      </w:r>
      <w:r>
        <w:rPr>
          <w:rFonts w:ascii="Times New Roman" w:hAnsi="Times New Roman" w:cs="Times New Roman"/>
          <w:color w:val="000000"/>
          <w:sz w:val="28"/>
          <w:szCs w:val="28"/>
        </w:rPr>
        <w:br/>
        <w:t xml:space="preserve">на заместителя министра спорта и туризма Республики Марий Эл </w:t>
      </w:r>
      <w:r>
        <w:rPr>
          <w:rFonts w:ascii="Times New Roman" w:hAnsi="Times New Roman" w:cs="Times New Roman"/>
          <w:color w:val="000000"/>
          <w:sz w:val="28"/>
          <w:szCs w:val="28"/>
        </w:rPr>
        <w:br/>
        <w:t>Пронину В.Н.</w:t>
      </w:r>
    </w:p>
    <w:p w:rsidR="00BA0D6A" w:rsidRDefault="00BA0D6A" w:rsidP="00BA0D6A">
      <w:pPr>
        <w:spacing w:after="0" w:line="240" w:lineRule="auto"/>
        <w:ind w:right="141"/>
        <w:jc w:val="both"/>
        <w:rPr>
          <w:rFonts w:ascii="Times New Roman" w:eastAsiaTheme="minorEastAsia" w:hAnsi="Times New Roman" w:cs="Times New Roman"/>
          <w:color w:val="000000"/>
          <w:sz w:val="28"/>
          <w:szCs w:val="28"/>
          <w:shd w:val="clear" w:color="auto" w:fill="FFFFFF"/>
          <w:lang w:eastAsia="ru-RU"/>
        </w:rPr>
      </w:pPr>
    </w:p>
    <w:p w:rsidR="00BA0D6A" w:rsidRPr="003F16E3" w:rsidRDefault="00BA0D6A" w:rsidP="00BA0D6A">
      <w:pPr>
        <w:spacing w:after="0" w:line="240" w:lineRule="auto"/>
        <w:ind w:right="141"/>
        <w:jc w:val="both"/>
        <w:rPr>
          <w:rFonts w:ascii="Times New Roman" w:hAnsi="Times New Roman" w:cs="Times New Roman"/>
          <w:sz w:val="28"/>
          <w:szCs w:val="28"/>
        </w:rPr>
      </w:pPr>
    </w:p>
    <w:tbl>
      <w:tblPr>
        <w:tblW w:w="9464" w:type="dxa"/>
        <w:tblLayout w:type="fixed"/>
        <w:tblLook w:val="0000" w:firstRow="0" w:lastRow="0" w:firstColumn="0" w:lastColumn="0" w:noHBand="0" w:noVBand="0"/>
      </w:tblPr>
      <w:tblGrid>
        <w:gridCol w:w="3794"/>
        <w:gridCol w:w="5670"/>
      </w:tblGrid>
      <w:tr w:rsidR="00BA0D6A" w:rsidRPr="003F16E3" w:rsidTr="00896F84">
        <w:tc>
          <w:tcPr>
            <w:tcW w:w="3794" w:type="dxa"/>
          </w:tcPr>
          <w:p w:rsidR="00BA0D6A" w:rsidRPr="003F16E3" w:rsidRDefault="00BA0D6A" w:rsidP="00896F84">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3F16E3">
              <w:rPr>
                <w:rFonts w:ascii="Times New Roman" w:eastAsia="Times New Roman" w:hAnsi="Times New Roman" w:cs="Times New Roman"/>
                <w:sz w:val="28"/>
                <w:szCs w:val="28"/>
                <w:lang w:eastAsia="ru-RU"/>
              </w:rPr>
              <w:t>инистр</w:t>
            </w:r>
          </w:p>
        </w:tc>
        <w:tc>
          <w:tcPr>
            <w:tcW w:w="5670" w:type="dxa"/>
            <w:vAlign w:val="bottom"/>
          </w:tcPr>
          <w:p w:rsidR="00BA0D6A" w:rsidRPr="003F16E3" w:rsidRDefault="00BA0D6A" w:rsidP="00896F84">
            <w:pPr>
              <w:spacing w:after="0" w:line="240" w:lineRule="auto"/>
              <w:ind w:left="284" w:right="14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6E3">
              <w:rPr>
                <w:rFonts w:ascii="Times New Roman" w:eastAsia="Times New Roman" w:hAnsi="Times New Roman" w:cs="Times New Roman"/>
                <w:sz w:val="28"/>
                <w:szCs w:val="28"/>
                <w:lang w:eastAsia="ru-RU"/>
              </w:rPr>
              <w:t>Л.Батюкова</w:t>
            </w:r>
          </w:p>
        </w:tc>
      </w:tr>
    </w:tbl>
    <w:p w:rsidR="00BA0D6A" w:rsidRDefault="00BA0D6A" w:rsidP="00702628">
      <w:pPr>
        <w:spacing w:after="0" w:line="240" w:lineRule="auto"/>
        <w:ind w:left="4678"/>
        <w:jc w:val="center"/>
        <w:rPr>
          <w:rFonts w:ascii="Times New Roman" w:hAnsi="Times New Roman" w:cs="Times New Roman"/>
          <w:sz w:val="28"/>
        </w:rPr>
      </w:pPr>
    </w:p>
    <w:p w:rsidR="00BA0D6A" w:rsidRDefault="00BA0D6A" w:rsidP="00702628">
      <w:pPr>
        <w:spacing w:after="0" w:line="240" w:lineRule="auto"/>
        <w:ind w:left="4678"/>
        <w:jc w:val="center"/>
        <w:rPr>
          <w:rFonts w:ascii="Times New Roman" w:hAnsi="Times New Roman" w:cs="Times New Roman"/>
          <w:sz w:val="28"/>
        </w:rPr>
      </w:pPr>
    </w:p>
    <w:p w:rsidR="00BA0D6A" w:rsidRDefault="00BA0D6A" w:rsidP="00702628">
      <w:pPr>
        <w:spacing w:after="0" w:line="240" w:lineRule="auto"/>
        <w:ind w:left="4678"/>
        <w:jc w:val="center"/>
        <w:rPr>
          <w:rFonts w:ascii="Times New Roman" w:hAnsi="Times New Roman" w:cs="Times New Roman"/>
          <w:sz w:val="28"/>
        </w:rPr>
      </w:pPr>
    </w:p>
    <w:p w:rsidR="00BA0D6A" w:rsidRDefault="00BA0D6A" w:rsidP="00702628">
      <w:pPr>
        <w:spacing w:after="0" w:line="240" w:lineRule="auto"/>
        <w:ind w:left="4678"/>
        <w:jc w:val="center"/>
        <w:rPr>
          <w:rFonts w:ascii="Times New Roman" w:hAnsi="Times New Roman" w:cs="Times New Roman"/>
          <w:sz w:val="28"/>
        </w:rPr>
      </w:pPr>
    </w:p>
    <w:p w:rsidR="00BA0D6A" w:rsidRDefault="00BA0D6A" w:rsidP="00702628">
      <w:pPr>
        <w:spacing w:after="0" w:line="240" w:lineRule="auto"/>
        <w:ind w:left="4678"/>
        <w:jc w:val="center"/>
        <w:rPr>
          <w:rFonts w:ascii="Times New Roman" w:hAnsi="Times New Roman" w:cs="Times New Roman"/>
          <w:sz w:val="28"/>
        </w:rPr>
      </w:pPr>
    </w:p>
    <w:p w:rsidR="00BA0D6A" w:rsidRDefault="00BA0D6A" w:rsidP="00702628">
      <w:pPr>
        <w:spacing w:after="0" w:line="240" w:lineRule="auto"/>
        <w:ind w:left="4678"/>
        <w:jc w:val="center"/>
        <w:rPr>
          <w:rFonts w:ascii="Times New Roman" w:hAnsi="Times New Roman" w:cs="Times New Roman"/>
          <w:sz w:val="28"/>
        </w:rPr>
      </w:pPr>
    </w:p>
    <w:p w:rsidR="00BA0D6A" w:rsidRDefault="00BA0D6A" w:rsidP="00702628">
      <w:pPr>
        <w:spacing w:after="0" w:line="240" w:lineRule="auto"/>
        <w:ind w:left="4678"/>
        <w:jc w:val="center"/>
        <w:rPr>
          <w:rFonts w:ascii="Times New Roman" w:hAnsi="Times New Roman" w:cs="Times New Roman"/>
          <w:sz w:val="28"/>
        </w:rPr>
      </w:pPr>
    </w:p>
    <w:p w:rsidR="00702628" w:rsidRPr="001A41B9" w:rsidRDefault="00702628" w:rsidP="00702628">
      <w:pPr>
        <w:spacing w:after="0" w:line="240" w:lineRule="auto"/>
        <w:ind w:left="4678"/>
        <w:jc w:val="center"/>
        <w:rPr>
          <w:rFonts w:ascii="Times New Roman" w:hAnsi="Times New Roman" w:cs="Times New Roman"/>
          <w:sz w:val="28"/>
        </w:rPr>
      </w:pPr>
      <w:r>
        <w:rPr>
          <w:rFonts w:ascii="Times New Roman" w:hAnsi="Times New Roman" w:cs="Times New Roman"/>
          <w:sz w:val="28"/>
        </w:rPr>
        <w:lastRenderedPageBreak/>
        <w:t>УТВЕРЖДЕН</w:t>
      </w:r>
    </w:p>
    <w:p w:rsidR="00702628" w:rsidRDefault="00702628" w:rsidP="00702628">
      <w:pPr>
        <w:spacing w:after="0" w:line="240" w:lineRule="auto"/>
        <w:ind w:left="4678"/>
        <w:jc w:val="center"/>
        <w:rPr>
          <w:rFonts w:ascii="Times New Roman" w:hAnsi="Times New Roman" w:cs="Times New Roman"/>
          <w:sz w:val="28"/>
        </w:rPr>
      </w:pPr>
      <w:r>
        <w:rPr>
          <w:rFonts w:ascii="Times New Roman" w:hAnsi="Times New Roman" w:cs="Times New Roman"/>
          <w:sz w:val="28"/>
        </w:rPr>
        <w:t xml:space="preserve">приказом Министерства спорта </w:t>
      </w:r>
      <w:r>
        <w:rPr>
          <w:rFonts w:ascii="Times New Roman" w:hAnsi="Times New Roman" w:cs="Times New Roman"/>
          <w:sz w:val="28"/>
        </w:rPr>
        <w:br/>
        <w:t>и туризма Республики Марий Эл</w:t>
      </w:r>
    </w:p>
    <w:p w:rsidR="00702628" w:rsidRDefault="00702628" w:rsidP="00702628">
      <w:pPr>
        <w:spacing w:after="0" w:line="240" w:lineRule="auto"/>
        <w:ind w:left="4678"/>
        <w:jc w:val="center"/>
        <w:rPr>
          <w:rFonts w:ascii="Times New Roman" w:hAnsi="Times New Roman" w:cs="Times New Roman"/>
          <w:color w:val="FFFFFF" w:themeColor="background1"/>
          <w:sz w:val="28"/>
        </w:rPr>
      </w:pPr>
      <w:r>
        <w:rPr>
          <w:rFonts w:ascii="Times New Roman" w:hAnsi="Times New Roman" w:cs="Times New Roman"/>
          <w:sz w:val="28"/>
        </w:rPr>
        <w:t xml:space="preserve">    от          декабр</w:t>
      </w:r>
      <w:r w:rsidRPr="001A41B9">
        <w:rPr>
          <w:rFonts w:ascii="Times New Roman" w:hAnsi="Times New Roman" w:cs="Times New Roman"/>
          <w:sz w:val="28"/>
        </w:rPr>
        <w:t>я 2022 г. №</w:t>
      </w:r>
      <w:r w:rsidRPr="001A41B9">
        <w:rPr>
          <w:rFonts w:ascii="Times New Roman" w:hAnsi="Times New Roman" w:cs="Times New Roman"/>
          <w:color w:val="FFFFFF" w:themeColor="background1"/>
          <w:sz w:val="28"/>
        </w:rPr>
        <w:t>0</w:t>
      </w:r>
    </w:p>
    <w:p w:rsidR="00702628" w:rsidRDefault="00702628" w:rsidP="00702628">
      <w:pPr>
        <w:pStyle w:val="a3"/>
        <w:spacing w:before="0"/>
        <w:ind w:left="0" w:firstLine="709"/>
        <w:jc w:val="center"/>
      </w:pPr>
    </w:p>
    <w:p w:rsidR="00702628" w:rsidRDefault="00702628" w:rsidP="00702628">
      <w:pPr>
        <w:pStyle w:val="a3"/>
        <w:spacing w:before="0"/>
        <w:ind w:left="0" w:firstLine="709"/>
        <w:jc w:val="center"/>
      </w:pPr>
    </w:p>
    <w:p w:rsidR="00702628" w:rsidRPr="00417A02" w:rsidRDefault="00702628" w:rsidP="00702628">
      <w:pPr>
        <w:spacing w:after="0" w:line="240" w:lineRule="auto"/>
        <w:rPr>
          <w:rFonts w:ascii="Times New Roman" w:hAnsi="Times New Roman" w:cs="Times New Roman"/>
          <w:sz w:val="28"/>
        </w:rPr>
      </w:pPr>
    </w:p>
    <w:p w:rsidR="003A2106" w:rsidRDefault="003A2106" w:rsidP="00702628">
      <w:pPr>
        <w:spacing w:after="0" w:line="240" w:lineRule="auto"/>
        <w:jc w:val="center"/>
        <w:rPr>
          <w:rFonts w:ascii="Times New Roman" w:hAnsi="Times New Roman" w:cs="Times New Roman"/>
          <w:b/>
          <w:sz w:val="28"/>
        </w:rPr>
      </w:pPr>
      <w:r>
        <w:rPr>
          <w:rFonts w:ascii="Times New Roman" w:hAnsi="Times New Roman" w:cs="Times New Roman"/>
          <w:b/>
          <w:sz w:val="28"/>
        </w:rPr>
        <w:t xml:space="preserve">П О Р Я Д О К </w:t>
      </w:r>
    </w:p>
    <w:p w:rsidR="003A2106" w:rsidRDefault="003A2106" w:rsidP="00702628">
      <w:pPr>
        <w:spacing w:after="0" w:line="240" w:lineRule="auto"/>
        <w:jc w:val="center"/>
        <w:rPr>
          <w:rFonts w:ascii="Times New Roman" w:hAnsi="Times New Roman" w:cs="Times New Roman"/>
          <w:b/>
          <w:sz w:val="28"/>
        </w:rPr>
      </w:pPr>
    </w:p>
    <w:p w:rsidR="00702628" w:rsidRDefault="00702628" w:rsidP="00702628">
      <w:pPr>
        <w:spacing w:after="0" w:line="240" w:lineRule="auto"/>
        <w:jc w:val="center"/>
        <w:rPr>
          <w:rFonts w:ascii="Times New Roman" w:hAnsi="Times New Roman" w:cs="Times New Roman"/>
          <w:b/>
          <w:sz w:val="28"/>
        </w:rPr>
      </w:pPr>
      <w:r w:rsidRPr="003616AE">
        <w:rPr>
          <w:rFonts w:ascii="Times New Roman" w:hAnsi="Times New Roman" w:cs="Times New Roman"/>
          <w:b/>
          <w:sz w:val="28"/>
        </w:rPr>
        <w:t xml:space="preserve">проведения </w:t>
      </w:r>
      <w:r>
        <w:rPr>
          <w:rFonts w:ascii="Times New Roman" w:hAnsi="Times New Roman" w:cs="Times New Roman"/>
          <w:b/>
          <w:sz w:val="28"/>
        </w:rPr>
        <w:t xml:space="preserve">Министерством спорта и туризма Республики Марий Эл конкурса </w:t>
      </w:r>
      <w:r w:rsidRPr="003616AE">
        <w:rPr>
          <w:rFonts w:ascii="Times New Roman" w:hAnsi="Times New Roman" w:cs="Times New Roman"/>
          <w:b/>
          <w:sz w:val="28"/>
        </w:rPr>
        <w:t xml:space="preserve">по распределению контрольных цифр приема </w:t>
      </w:r>
      <w:r>
        <w:rPr>
          <w:rFonts w:ascii="Times New Roman" w:hAnsi="Times New Roman" w:cs="Times New Roman"/>
          <w:b/>
          <w:sz w:val="28"/>
        </w:rPr>
        <w:br/>
      </w:r>
      <w:r w:rsidRPr="003616AE">
        <w:rPr>
          <w:rFonts w:ascii="Times New Roman" w:hAnsi="Times New Roman" w:cs="Times New Roman"/>
          <w:b/>
          <w:sz w:val="28"/>
        </w:rPr>
        <w:t xml:space="preserve">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w:t>
      </w:r>
    </w:p>
    <w:p w:rsidR="00702628" w:rsidRPr="003616AE" w:rsidRDefault="00702628" w:rsidP="00702628">
      <w:pPr>
        <w:spacing w:after="0" w:line="240" w:lineRule="auto"/>
        <w:jc w:val="center"/>
        <w:rPr>
          <w:rFonts w:ascii="Times New Roman" w:hAnsi="Times New Roman" w:cs="Times New Roman"/>
          <w:b/>
          <w:sz w:val="28"/>
        </w:rPr>
      </w:pPr>
      <w:r w:rsidRPr="003616AE">
        <w:rPr>
          <w:rFonts w:ascii="Times New Roman" w:hAnsi="Times New Roman" w:cs="Times New Roman"/>
          <w:b/>
          <w:sz w:val="28"/>
        </w:rPr>
        <w:t xml:space="preserve">за счет бюджетных ассигнований </w:t>
      </w:r>
      <w:r>
        <w:rPr>
          <w:rFonts w:ascii="Times New Roman" w:hAnsi="Times New Roman" w:cs="Times New Roman"/>
          <w:b/>
          <w:sz w:val="28"/>
        </w:rPr>
        <w:t xml:space="preserve">республиканского </w:t>
      </w:r>
      <w:r w:rsidRPr="003616AE">
        <w:rPr>
          <w:rFonts w:ascii="Times New Roman" w:hAnsi="Times New Roman" w:cs="Times New Roman"/>
          <w:b/>
          <w:sz w:val="28"/>
        </w:rPr>
        <w:t>бюджета Республики Марий Эл</w:t>
      </w:r>
    </w:p>
    <w:p w:rsidR="00702628" w:rsidRDefault="00702628" w:rsidP="00702628">
      <w:pPr>
        <w:spacing w:after="0" w:line="240" w:lineRule="auto"/>
        <w:ind w:firstLine="709"/>
        <w:rPr>
          <w:rFonts w:ascii="Times New Roman" w:hAnsi="Times New Roman" w:cs="Times New Roman"/>
          <w:sz w:val="28"/>
        </w:rPr>
      </w:pPr>
    </w:p>
    <w:p w:rsidR="00702628" w:rsidRDefault="00702628" w:rsidP="00702628">
      <w:pPr>
        <w:spacing w:after="0" w:line="240" w:lineRule="auto"/>
        <w:ind w:firstLine="709"/>
        <w:rPr>
          <w:rFonts w:ascii="Times New Roman" w:hAnsi="Times New Roman" w:cs="Times New Roman"/>
          <w:sz w:val="28"/>
        </w:rPr>
      </w:pPr>
    </w:p>
    <w:p w:rsidR="00702628" w:rsidRDefault="00702628" w:rsidP="00702628">
      <w:pPr>
        <w:spacing w:after="0" w:line="240" w:lineRule="auto"/>
        <w:ind w:firstLine="709"/>
        <w:rPr>
          <w:rFonts w:ascii="Times New Roman" w:hAnsi="Times New Roman" w:cs="Times New Roman"/>
          <w:sz w:val="28"/>
        </w:rPr>
      </w:pPr>
    </w:p>
    <w:p w:rsidR="00702628" w:rsidRPr="00543DD2" w:rsidRDefault="00702628" w:rsidP="00702628">
      <w:pPr>
        <w:spacing w:after="0" w:line="240" w:lineRule="auto"/>
        <w:ind w:firstLine="709"/>
        <w:jc w:val="both"/>
        <w:rPr>
          <w:rFonts w:ascii="Times New Roman" w:hAnsi="Times New Roman" w:cs="Times New Roman"/>
          <w:b/>
          <w:sz w:val="28"/>
        </w:rPr>
      </w:pPr>
      <w:r w:rsidRPr="00075107">
        <w:rPr>
          <w:rFonts w:ascii="Times New Roman" w:hAnsi="Times New Roman" w:cs="Times New Roman"/>
          <w:sz w:val="28"/>
          <w:szCs w:val="28"/>
        </w:rPr>
        <w:t xml:space="preserve">1. Настоящий Порядок </w:t>
      </w:r>
      <w:r>
        <w:rPr>
          <w:rFonts w:ascii="Times New Roman" w:hAnsi="Times New Roman" w:cs="Times New Roman"/>
          <w:sz w:val="28"/>
          <w:szCs w:val="28"/>
        </w:rPr>
        <w:t xml:space="preserve">проведения Министерством спорта и туризма Республики Марий Эл конкурса </w:t>
      </w:r>
      <w:r w:rsidRPr="00075107">
        <w:rPr>
          <w:rFonts w:ascii="Times New Roman" w:hAnsi="Times New Roman" w:cs="Times New Roman"/>
          <w:sz w:val="28"/>
          <w:szCs w:val="28"/>
        </w:rPr>
        <w:t>по распред</w:t>
      </w:r>
      <w:r>
        <w:rPr>
          <w:rFonts w:ascii="Times New Roman" w:hAnsi="Times New Roman" w:cs="Times New Roman"/>
          <w:sz w:val="28"/>
          <w:szCs w:val="28"/>
        </w:rPr>
        <w:t xml:space="preserve">елению контрольных цифр приема </w:t>
      </w:r>
      <w:r w:rsidRPr="00075107">
        <w:rPr>
          <w:rFonts w:ascii="Times New Roman" w:hAnsi="Times New Roman" w:cs="Times New Roman"/>
          <w:sz w:val="28"/>
          <w:szCs w:val="28"/>
        </w:rPr>
        <w:t>по профессиям, специальностям и (или) укрупненным группам профессий, специальностей для обучения по образовательным программам среднег</w:t>
      </w:r>
      <w:r>
        <w:rPr>
          <w:rFonts w:ascii="Times New Roman" w:hAnsi="Times New Roman" w:cs="Times New Roman"/>
          <w:sz w:val="28"/>
          <w:szCs w:val="28"/>
        </w:rPr>
        <w:t xml:space="preserve">о профессионального образования </w:t>
      </w:r>
      <w:r w:rsidRPr="00543DD2">
        <w:rPr>
          <w:rFonts w:ascii="Times New Roman" w:hAnsi="Times New Roman" w:cs="Times New Roman"/>
          <w:sz w:val="28"/>
        </w:rPr>
        <w:t>за счет бюджетных ассигнований республиканского бюджета Республики Марий Эл</w:t>
      </w:r>
      <w:r w:rsidRPr="00075107">
        <w:rPr>
          <w:rFonts w:ascii="Times New Roman" w:hAnsi="Times New Roman" w:cs="Times New Roman"/>
          <w:sz w:val="28"/>
          <w:szCs w:val="28"/>
        </w:rPr>
        <w:t xml:space="preserve"> (далее - Порядок) определяет правила и сроки проведения конкурса по распределению организациям, осуществляющим образовательную деятельность </w:t>
      </w:r>
      <w:r w:rsidR="006534B2">
        <w:rPr>
          <w:rFonts w:ascii="Times New Roman" w:hAnsi="Times New Roman" w:cs="Times New Roman"/>
          <w:sz w:val="28"/>
          <w:szCs w:val="28"/>
        </w:rPr>
        <w:br/>
      </w:r>
      <w:r w:rsidRPr="00075107">
        <w:rPr>
          <w:rFonts w:ascii="Times New Roman" w:hAnsi="Times New Roman" w:cs="Times New Roman"/>
          <w:sz w:val="28"/>
          <w:szCs w:val="28"/>
        </w:rPr>
        <w:t>на территории Республики Марий Эл</w:t>
      </w:r>
      <w:r>
        <w:rPr>
          <w:rFonts w:ascii="Times New Roman" w:hAnsi="Times New Roman" w:cs="Times New Roman"/>
          <w:sz w:val="28"/>
          <w:szCs w:val="28"/>
        </w:rPr>
        <w:t xml:space="preserve"> и находящихся в ведении Министерства спорта и туризма Республики Марий Эл (далее - Министерство)</w:t>
      </w:r>
      <w:r w:rsidRPr="00075107">
        <w:rPr>
          <w:rFonts w:ascii="Times New Roman" w:hAnsi="Times New Roman" w:cs="Times New Roman"/>
          <w:sz w:val="28"/>
          <w:szCs w:val="28"/>
        </w:rPr>
        <w:t xml:space="preserve">,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w:t>
      </w:r>
      <w:r>
        <w:rPr>
          <w:rFonts w:ascii="Times New Roman" w:hAnsi="Times New Roman" w:cs="Times New Roman"/>
          <w:sz w:val="28"/>
          <w:szCs w:val="28"/>
        </w:rPr>
        <w:t xml:space="preserve">республиканского </w:t>
      </w:r>
      <w:r w:rsidRPr="00075107">
        <w:rPr>
          <w:rFonts w:ascii="Times New Roman" w:hAnsi="Times New Roman" w:cs="Times New Roman"/>
          <w:sz w:val="28"/>
          <w:szCs w:val="28"/>
        </w:rPr>
        <w:t xml:space="preserve">бюджета Республики Марий Эл </w:t>
      </w:r>
      <w:r w:rsidR="00A2097D">
        <w:rPr>
          <w:rFonts w:ascii="Times New Roman" w:hAnsi="Times New Roman" w:cs="Times New Roman"/>
          <w:sz w:val="28"/>
          <w:szCs w:val="28"/>
        </w:rPr>
        <w:t xml:space="preserve">(далее </w:t>
      </w:r>
      <w:r>
        <w:rPr>
          <w:rFonts w:ascii="Times New Roman" w:hAnsi="Times New Roman" w:cs="Times New Roman"/>
          <w:sz w:val="28"/>
          <w:szCs w:val="28"/>
        </w:rPr>
        <w:t>соответственно - </w:t>
      </w:r>
      <w:r w:rsidRPr="00075107">
        <w:rPr>
          <w:rFonts w:ascii="Times New Roman" w:hAnsi="Times New Roman" w:cs="Times New Roman"/>
          <w:sz w:val="28"/>
          <w:szCs w:val="28"/>
        </w:rPr>
        <w:t>конкурс, образовательные организации, образовательные программы, контрольные цифры приема).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 Контрольные цифры приема распределяются в ходе конкурсных отборов: основного тура конкурса; дополнительного тура конкурса (проводимого в</w:t>
      </w:r>
      <w:r>
        <w:rPr>
          <w:rFonts w:ascii="Times New Roman" w:hAnsi="Times New Roman" w:cs="Times New Roman"/>
          <w:sz w:val="28"/>
          <w:szCs w:val="28"/>
        </w:rPr>
        <w:t xml:space="preserve"> </w:t>
      </w:r>
      <w:r w:rsidRPr="00075107">
        <w:rPr>
          <w:rFonts w:ascii="Times New Roman" w:hAnsi="Times New Roman" w:cs="Times New Roman"/>
          <w:sz w:val="28"/>
          <w:szCs w:val="28"/>
        </w:rPr>
        <w:t xml:space="preserve">случаях, предусмотренных </w:t>
      </w:r>
      <w:r w:rsidRPr="002B0279">
        <w:rPr>
          <w:rFonts w:ascii="Times New Roman" w:hAnsi="Times New Roman" w:cs="Times New Roman"/>
          <w:sz w:val="28"/>
          <w:szCs w:val="28"/>
        </w:rPr>
        <w:t>пунктом 30 настоящего Порядка</w:t>
      </w:r>
      <w:r w:rsidRPr="00075107">
        <w:rPr>
          <w:rFonts w:ascii="Times New Roman" w:hAnsi="Times New Roman" w:cs="Times New Roman"/>
          <w:sz w:val="28"/>
          <w:szCs w:val="28"/>
        </w:rPr>
        <w:t xml:space="preserve">), проводимых ежегодно </w:t>
      </w:r>
      <w:r>
        <w:rPr>
          <w:rFonts w:ascii="Times New Roman" w:hAnsi="Times New Roman" w:cs="Times New Roman"/>
          <w:sz w:val="28"/>
          <w:szCs w:val="28"/>
        </w:rPr>
        <w:t>Министерством.</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 Контрольные цифры приема распределяются по имеющим государственную аккредитацию образовательным программам, а также для обучения по не имеющим государственной аккредитации образовательным программам.</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lastRenderedPageBreak/>
        <w:t xml:space="preserve">4. Контрольные цифры приема распределяются для обучения </w:t>
      </w:r>
      <w:r>
        <w:rPr>
          <w:rFonts w:ascii="Times New Roman" w:hAnsi="Times New Roman" w:cs="Times New Roman"/>
          <w:sz w:val="28"/>
          <w:szCs w:val="28"/>
        </w:rPr>
        <w:br/>
      </w:r>
      <w:r w:rsidRPr="00075107">
        <w:rPr>
          <w:rFonts w:ascii="Times New Roman" w:hAnsi="Times New Roman" w:cs="Times New Roman"/>
          <w:sz w:val="28"/>
          <w:szCs w:val="28"/>
        </w:rPr>
        <w:t>по не имеющим государственной аккредитации образовательным программам только в случае,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5. Общие объемы контрольных цифр приема, распределяемые в рамках конкурса, определяются в соответствии с заказом на подготовку кадров, утвержденным</w:t>
      </w:r>
      <w:r>
        <w:rPr>
          <w:rFonts w:ascii="Times New Roman" w:hAnsi="Times New Roman" w:cs="Times New Roman"/>
          <w:sz w:val="28"/>
          <w:szCs w:val="28"/>
        </w:rPr>
        <w:t xml:space="preserve"> </w:t>
      </w:r>
      <w:r w:rsidRPr="00075107">
        <w:rPr>
          <w:rFonts w:ascii="Times New Roman" w:hAnsi="Times New Roman" w:cs="Times New Roman"/>
          <w:sz w:val="28"/>
          <w:szCs w:val="28"/>
        </w:rPr>
        <w:t xml:space="preserve">в установленном порядке Республиканским координационным советом по подготовке квалифицированных рабочих, служащих </w:t>
      </w:r>
      <w:r w:rsidR="008B4D85">
        <w:rPr>
          <w:rFonts w:ascii="Times New Roman" w:hAnsi="Times New Roman" w:cs="Times New Roman"/>
          <w:sz w:val="28"/>
          <w:szCs w:val="28"/>
        </w:rPr>
        <w:br/>
      </w:r>
      <w:r w:rsidRPr="00075107">
        <w:rPr>
          <w:rFonts w:ascii="Times New Roman" w:hAnsi="Times New Roman" w:cs="Times New Roman"/>
          <w:sz w:val="28"/>
          <w:szCs w:val="28"/>
        </w:rPr>
        <w:t>и специалистов среднего звена, а также в соответствии с методикой, утвержденной Министерством труда и социальной защиты Российской Федерации.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6. Проведение конкурсного </w:t>
      </w:r>
      <w:r>
        <w:rPr>
          <w:rFonts w:ascii="Times New Roman" w:hAnsi="Times New Roman" w:cs="Times New Roman"/>
          <w:sz w:val="28"/>
          <w:szCs w:val="28"/>
        </w:rPr>
        <w:t xml:space="preserve">отбора осуществляется созданной приказом </w:t>
      </w:r>
      <w:r w:rsidRPr="00075107">
        <w:rPr>
          <w:rFonts w:ascii="Times New Roman" w:hAnsi="Times New Roman" w:cs="Times New Roman"/>
          <w:sz w:val="28"/>
          <w:szCs w:val="28"/>
        </w:rPr>
        <w:t xml:space="preserve">Министерства конкурсной комиссией по распределению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w:t>
      </w:r>
      <w:r>
        <w:rPr>
          <w:rFonts w:ascii="Times New Roman" w:hAnsi="Times New Roman" w:cs="Times New Roman"/>
          <w:sz w:val="28"/>
          <w:szCs w:val="28"/>
        </w:rPr>
        <w:t xml:space="preserve">республиканского </w:t>
      </w:r>
      <w:r w:rsidRPr="00075107">
        <w:rPr>
          <w:rFonts w:ascii="Times New Roman" w:hAnsi="Times New Roman" w:cs="Times New Roman"/>
          <w:sz w:val="28"/>
          <w:szCs w:val="28"/>
        </w:rPr>
        <w:t>бюджета Республики Марий Эл (далее</w:t>
      </w:r>
      <w:r>
        <w:rPr>
          <w:rFonts w:ascii="Times New Roman" w:hAnsi="Times New Roman" w:cs="Times New Roman"/>
          <w:sz w:val="28"/>
          <w:szCs w:val="28"/>
        </w:rPr>
        <w:t> - </w:t>
      </w:r>
      <w:r w:rsidRPr="00075107">
        <w:rPr>
          <w:rFonts w:ascii="Times New Roman" w:hAnsi="Times New Roman" w:cs="Times New Roman"/>
          <w:sz w:val="28"/>
          <w:szCs w:val="28"/>
        </w:rPr>
        <w:t xml:space="preserve">конкурсная комиссия) на основании заявок, поданных образовательными организациями для участия в конкурсе (далее - конкурсные заявки), в том числе посредством </w:t>
      </w:r>
      <w:r>
        <w:rPr>
          <w:rFonts w:ascii="Times New Roman" w:hAnsi="Times New Roman" w:cs="Times New Roman"/>
          <w:sz w:val="28"/>
          <w:szCs w:val="28"/>
        </w:rPr>
        <w:t>информационно-</w:t>
      </w:r>
      <w:r w:rsidRPr="00075107">
        <w:rPr>
          <w:rFonts w:ascii="Times New Roman" w:hAnsi="Times New Roman" w:cs="Times New Roman"/>
          <w:sz w:val="28"/>
          <w:szCs w:val="28"/>
        </w:rPr>
        <w:t>телекоммуникационной сети «Интернет»</w:t>
      </w:r>
      <w:r>
        <w:rPr>
          <w:rFonts w:ascii="Times New Roman" w:hAnsi="Times New Roman" w:cs="Times New Roman"/>
          <w:sz w:val="28"/>
          <w:szCs w:val="28"/>
        </w:rPr>
        <w:t xml:space="preserve"> (далее - сеть «Интернет»).</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7. Министерство в срок не менее чем за 30 дней до дня вскрытия конвертов с конкурсными заявками публикует на своем официальном сайте </w:t>
      </w:r>
      <w:r>
        <w:rPr>
          <w:rFonts w:ascii="Times New Roman" w:hAnsi="Times New Roman" w:cs="Times New Roman"/>
          <w:sz w:val="28"/>
          <w:szCs w:val="28"/>
        </w:rPr>
        <w:br/>
      </w:r>
      <w:r w:rsidRPr="00075107">
        <w:rPr>
          <w:rFonts w:ascii="Times New Roman" w:hAnsi="Times New Roman" w:cs="Times New Roman"/>
          <w:sz w:val="28"/>
          <w:szCs w:val="28"/>
        </w:rPr>
        <w:t>в сети «Интернет» объявление о конкурсе, в котором указываются:</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а) предмет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б) общие объемы контрольных цифр приема, распределяемых в ходе проведения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в) минимальное количество контрольных цифр приема, которое может быть установлено по результатам конкурса образовательной организации </w:t>
      </w:r>
      <w:r w:rsidRPr="00075107">
        <w:rPr>
          <w:rFonts w:ascii="Times New Roman" w:hAnsi="Times New Roman" w:cs="Times New Roman"/>
          <w:sz w:val="28"/>
          <w:szCs w:val="28"/>
        </w:rPr>
        <w:br/>
        <w:t>по профессиям, специальностям и (или) укрупненным группам профессий, специальностей среднего профессионального образования;</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г) требования к участникам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д) требования к содержанию и оформлению конкурсной заявки;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е) перечень основных показателей деятельности образовательной организации с указанием критериев оценки каждого показателя </w:t>
      </w:r>
      <w:r w:rsidRPr="00075107">
        <w:rPr>
          <w:rFonts w:ascii="Times New Roman" w:hAnsi="Times New Roman" w:cs="Times New Roman"/>
          <w:sz w:val="28"/>
          <w:szCs w:val="28"/>
        </w:rPr>
        <w:br/>
        <w:t>и установлением количества баллов по каждому показателю;</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ж) дата и место начала подачи конкурсных заявок;</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lastRenderedPageBreak/>
        <w:t>з) дата и время окончания приема конкурсных заявок и вскрытия конвертов с конкурсными заявками;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и) процедура рассмотрения и оценки рассмотрения конкурсных заявок;</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к) дата и способ объявления результатов конкурса.</w:t>
      </w:r>
    </w:p>
    <w:p w:rsidR="00702628" w:rsidRPr="002B0279"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8. От одной образовательной организации может быть подана только одна конкурсная заявка, которая может быть дополнена в ходе проведения дополнительного тура конкурса, п</w:t>
      </w:r>
      <w:r>
        <w:rPr>
          <w:rFonts w:ascii="Times New Roman" w:hAnsi="Times New Roman" w:cs="Times New Roman"/>
          <w:sz w:val="28"/>
          <w:szCs w:val="28"/>
        </w:rPr>
        <w:t>роводимого в соответствии с</w:t>
      </w:r>
      <w:r w:rsidRPr="00075107">
        <w:rPr>
          <w:rFonts w:ascii="Times New Roman" w:hAnsi="Times New Roman" w:cs="Times New Roman"/>
          <w:sz w:val="28"/>
          <w:szCs w:val="28"/>
        </w:rPr>
        <w:t xml:space="preserve"> </w:t>
      </w:r>
      <w:r w:rsidRPr="002B0279">
        <w:rPr>
          <w:rFonts w:ascii="Times New Roman" w:hAnsi="Times New Roman" w:cs="Times New Roman"/>
          <w:sz w:val="28"/>
          <w:szCs w:val="28"/>
        </w:rPr>
        <w:t xml:space="preserve">пунктами </w:t>
      </w:r>
      <w:r>
        <w:rPr>
          <w:rFonts w:ascii="Times New Roman" w:hAnsi="Times New Roman" w:cs="Times New Roman"/>
          <w:sz w:val="28"/>
          <w:szCs w:val="28"/>
        </w:rPr>
        <w:br/>
      </w:r>
      <w:r w:rsidRPr="002B0279">
        <w:rPr>
          <w:rFonts w:ascii="Times New Roman" w:hAnsi="Times New Roman" w:cs="Times New Roman"/>
          <w:sz w:val="28"/>
          <w:szCs w:val="28"/>
        </w:rPr>
        <w:t>30</w:t>
      </w:r>
      <w:r>
        <w:rPr>
          <w:rFonts w:ascii="Times New Roman" w:hAnsi="Times New Roman" w:cs="Times New Roman"/>
          <w:sz w:val="28"/>
          <w:szCs w:val="28"/>
        </w:rPr>
        <w:t> </w:t>
      </w:r>
      <w:r w:rsidRPr="002B0279">
        <w:rPr>
          <w:rFonts w:ascii="Times New Roman" w:hAnsi="Times New Roman" w:cs="Times New Roman"/>
          <w:sz w:val="28"/>
          <w:szCs w:val="28"/>
        </w:rPr>
        <w:t>-</w:t>
      </w:r>
      <w:r>
        <w:rPr>
          <w:rFonts w:ascii="Times New Roman" w:hAnsi="Times New Roman" w:cs="Times New Roman"/>
          <w:sz w:val="28"/>
          <w:szCs w:val="28"/>
        </w:rPr>
        <w:t> </w:t>
      </w:r>
      <w:r w:rsidRPr="002B0279">
        <w:rPr>
          <w:rFonts w:ascii="Times New Roman" w:hAnsi="Times New Roman" w:cs="Times New Roman"/>
          <w:sz w:val="28"/>
          <w:szCs w:val="28"/>
        </w:rPr>
        <w:t>37 настоящего Порядка.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9. Конкурсная заявка образовательной организации должна содержать:</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а) наименование образовательной организации, сведения </w:t>
      </w:r>
      <w:r w:rsidR="00BA0D6A">
        <w:rPr>
          <w:rFonts w:ascii="Times New Roman" w:hAnsi="Times New Roman" w:cs="Times New Roman"/>
          <w:sz w:val="28"/>
          <w:szCs w:val="28"/>
        </w:rPr>
        <w:br/>
      </w:r>
      <w:r>
        <w:rPr>
          <w:rFonts w:ascii="Times New Roman" w:hAnsi="Times New Roman" w:cs="Times New Roman"/>
          <w:sz w:val="28"/>
          <w:szCs w:val="28"/>
        </w:rPr>
        <w:t>об организационно-</w:t>
      </w:r>
      <w:r w:rsidRPr="00075107">
        <w:rPr>
          <w:rFonts w:ascii="Times New Roman" w:hAnsi="Times New Roman" w:cs="Times New Roman"/>
          <w:sz w:val="28"/>
          <w:szCs w:val="28"/>
        </w:rPr>
        <w:t>правовой форме, месте нахождения и почтовом адресе;</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б) согласованные с опорным работодателем предложения образовательной организации по установлению контрольных цифр приема;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в) сведения о наличии у образо</w:t>
      </w:r>
      <w:r w:rsidR="00BA0D6A">
        <w:rPr>
          <w:rFonts w:ascii="Times New Roman" w:hAnsi="Times New Roman" w:cs="Times New Roman"/>
          <w:sz w:val="28"/>
          <w:szCs w:val="28"/>
        </w:rPr>
        <w:t xml:space="preserve">вательной организации лицензии </w:t>
      </w:r>
      <w:r w:rsidR="00BA0D6A">
        <w:rPr>
          <w:rFonts w:ascii="Times New Roman" w:hAnsi="Times New Roman" w:cs="Times New Roman"/>
          <w:sz w:val="28"/>
          <w:szCs w:val="28"/>
        </w:rPr>
        <w:br/>
      </w:r>
      <w:bookmarkStart w:id="0" w:name="_GoBack"/>
      <w:bookmarkEnd w:id="0"/>
      <w:r w:rsidRPr="00075107">
        <w:rPr>
          <w:rFonts w:ascii="Times New Roman" w:hAnsi="Times New Roman" w:cs="Times New Roman"/>
          <w:sz w:val="28"/>
          <w:szCs w:val="28"/>
        </w:rPr>
        <w:t>на осуществление образовательной деятельности по соответствующим профессиям, специальностям;</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г) сведения о наличии у образовательной организации государственной аккредитации по образовательным программам по соответствующим профессиям, специальностям и (или) укрупненным группам профессий, специальностей;</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д) обязательство образовательной организации получить государственную аккредитацию по профессиям, специальностям и (или) укрупненным группам профессий, специальностей в течение </w:t>
      </w:r>
      <w:r>
        <w:rPr>
          <w:rFonts w:ascii="Times New Roman" w:hAnsi="Times New Roman" w:cs="Times New Roman"/>
          <w:sz w:val="28"/>
          <w:szCs w:val="28"/>
        </w:rPr>
        <w:t>одного года</w:t>
      </w:r>
      <w:r w:rsidRPr="00075107">
        <w:rPr>
          <w:rFonts w:ascii="Times New Roman" w:hAnsi="Times New Roman" w:cs="Times New Roman"/>
          <w:sz w:val="28"/>
          <w:szCs w:val="28"/>
        </w:rPr>
        <w:t xml:space="preserve"> </w:t>
      </w:r>
      <w:r w:rsidR="009C50AD">
        <w:rPr>
          <w:rFonts w:ascii="Times New Roman" w:hAnsi="Times New Roman" w:cs="Times New Roman"/>
          <w:sz w:val="28"/>
          <w:szCs w:val="28"/>
        </w:rPr>
        <w:br/>
      </w:r>
      <w:r w:rsidRPr="00075107">
        <w:rPr>
          <w:rFonts w:ascii="Times New Roman" w:hAnsi="Times New Roman" w:cs="Times New Roman"/>
          <w:sz w:val="28"/>
          <w:szCs w:val="28"/>
        </w:rPr>
        <w:t xml:space="preserve">с </w:t>
      </w:r>
      <w:r w:rsidR="009C50AD">
        <w:rPr>
          <w:rFonts w:ascii="Times New Roman" w:hAnsi="Times New Roman" w:cs="Times New Roman"/>
          <w:sz w:val="28"/>
          <w:szCs w:val="28"/>
        </w:rPr>
        <w:t>даты</w:t>
      </w:r>
      <w:r w:rsidRPr="00075107">
        <w:rPr>
          <w:rFonts w:ascii="Times New Roman" w:hAnsi="Times New Roman" w:cs="Times New Roman"/>
          <w:sz w:val="28"/>
          <w:szCs w:val="28"/>
        </w:rPr>
        <w:t xml:space="preserve">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образования, но не позднее чем до завершения обучения обучающихся, принятых на обучение в пределах установленных контрольных цифр приема (в случае, если заявка образовательной организации содержит предложения по установлению контрольных цифр приема по не имеющим государственной аккредитации образовательным программам);</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е) значения показателей деятельности образовательных организаций, оцениваемых в процессе проведения конкурсного отбора;</w:t>
      </w:r>
    </w:p>
    <w:p w:rsidR="00F803C5" w:rsidRPr="00075107" w:rsidRDefault="00702628" w:rsidP="00702628">
      <w:pPr>
        <w:spacing w:after="0" w:line="240" w:lineRule="auto"/>
        <w:ind w:firstLine="709"/>
        <w:jc w:val="both"/>
        <w:rPr>
          <w:rFonts w:ascii="Times New Roman" w:hAnsi="Times New Roman" w:cs="Times New Roman"/>
          <w:sz w:val="28"/>
          <w:szCs w:val="28"/>
        </w:rPr>
      </w:pPr>
      <w:r w:rsidRPr="00C86DF4">
        <w:rPr>
          <w:rFonts w:ascii="Times New Roman" w:hAnsi="Times New Roman" w:cs="Times New Roman"/>
          <w:sz w:val="28"/>
          <w:szCs w:val="28"/>
        </w:rPr>
        <w:t xml:space="preserve">ж) заявки работодателей с заказом на подготовку кадров по заявленным профессиям, специальностям и (или) укрупненным группам профессий </w:t>
      </w:r>
      <w:r w:rsidRPr="00C86DF4">
        <w:rPr>
          <w:rFonts w:ascii="Times New Roman" w:hAnsi="Times New Roman" w:cs="Times New Roman"/>
          <w:sz w:val="28"/>
          <w:szCs w:val="28"/>
        </w:rPr>
        <w:br/>
        <w:t xml:space="preserve">и специальностей, согласованные </w:t>
      </w:r>
      <w:r w:rsidR="00C86DF4" w:rsidRPr="00C86DF4">
        <w:rPr>
          <w:rFonts w:ascii="Times New Roman" w:hAnsi="Times New Roman" w:cs="Times New Roman"/>
          <w:sz w:val="28"/>
          <w:szCs w:val="28"/>
        </w:rPr>
        <w:t xml:space="preserve">с Республиканским </w:t>
      </w:r>
      <w:r w:rsidR="00C86DF4">
        <w:rPr>
          <w:rFonts w:ascii="Times New Roman" w:hAnsi="Times New Roman" w:cs="Times New Roman"/>
          <w:sz w:val="28"/>
          <w:szCs w:val="28"/>
        </w:rPr>
        <w:t xml:space="preserve">координационным советом </w:t>
      </w:r>
      <w:r w:rsidR="00F803C5">
        <w:rPr>
          <w:rFonts w:ascii="Times New Roman" w:hAnsi="Times New Roman" w:cs="Times New Roman"/>
          <w:sz w:val="28"/>
          <w:szCs w:val="28"/>
        </w:rPr>
        <w:t xml:space="preserve">по подготовке квалифицированных рабочих, служащих </w:t>
      </w:r>
      <w:r w:rsidR="00C86DF4">
        <w:rPr>
          <w:rFonts w:ascii="Times New Roman" w:hAnsi="Times New Roman" w:cs="Times New Roman"/>
          <w:sz w:val="28"/>
          <w:szCs w:val="28"/>
        </w:rPr>
        <w:br/>
      </w:r>
      <w:r w:rsidR="00F803C5">
        <w:rPr>
          <w:rFonts w:ascii="Times New Roman" w:hAnsi="Times New Roman" w:cs="Times New Roman"/>
          <w:sz w:val="28"/>
          <w:szCs w:val="28"/>
        </w:rPr>
        <w:t>и специалистов среднего звена</w:t>
      </w:r>
      <w:r w:rsidR="00C86DF4">
        <w:rPr>
          <w:rFonts w:ascii="Times New Roman" w:hAnsi="Times New Roman" w:cs="Times New Roman"/>
          <w:sz w:val="28"/>
          <w:szCs w:val="28"/>
        </w:rPr>
        <w:t>;</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з) заверенное подписью и печатью учредителя образовательной организации разрешение на участие в конкурсе (не предоставляется образовательными организациями, функции и полномочи</w:t>
      </w:r>
      <w:r>
        <w:rPr>
          <w:rFonts w:ascii="Times New Roman" w:hAnsi="Times New Roman" w:cs="Times New Roman"/>
          <w:sz w:val="28"/>
          <w:szCs w:val="28"/>
        </w:rPr>
        <w:t>я учредителя которых осуществляю</w:t>
      </w:r>
      <w:r w:rsidRPr="00075107">
        <w:rPr>
          <w:rFonts w:ascii="Times New Roman" w:hAnsi="Times New Roman" w:cs="Times New Roman"/>
          <w:sz w:val="28"/>
          <w:szCs w:val="28"/>
        </w:rPr>
        <w:t xml:space="preserve">т органы государственной власти </w:t>
      </w:r>
      <w:r>
        <w:rPr>
          <w:rFonts w:ascii="Times New Roman" w:hAnsi="Times New Roman" w:cs="Times New Roman"/>
          <w:sz w:val="28"/>
          <w:szCs w:val="28"/>
        </w:rPr>
        <w:t xml:space="preserve">Республики </w:t>
      </w:r>
      <w:r>
        <w:rPr>
          <w:rFonts w:ascii="Times New Roman" w:hAnsi="Times New Roman" w:cs="Times New Roman"/>
          <w:sz w:val="28"/>
          <w:szCs w:val="28"/>
        </w:rPr>
        <w:br/>
      </w:r>
      <w:r w:rsidRPr="00075107">
        <w:rPr>
          <w:rFonts w:ascii="Times New Roman" w:hAnsi="Times New Roman" w:cs="Times New Roman"/>
          <w:sz w:val="28"/>
          <w:szCs w:val="28"/>
        </w:rPr>
        <w:t>Марий Эл).</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10. Предложения образовательной организации по установлению контрольных цифр приема представляются только по профессиям, </w:t>
      </w:r>
      <w:r w:rsidRPr="00075107">
        <w:rPr>
          <w:rFonts w:ascii="Times New Roman" w:hAnsi="Times New Roman" w:cs="Times New Roman"/>
          <w:sz w:val="28"/>
          <w:szCs w:val="28"/>
        </w:rPr>
        <w:lastRenderedPageBreak/>
        <w:t xml:space="preserve">специальностям и (или) укрупненным группам профессий, специальностей, указанным в приложении к лицензии на осуществление образовательной деятельности. В случае распределения контрольных цифр приема </w:t>
      </w:r>
      <w:r>
        <w:rPr>
          <w:rFonts w:ascii="Times New Roman" w:hAnsi="Times New Roman" w:cs="Times New Roman"/>
          <w:sz w:val="28"/>
          <w:szCs w:val="28"/>
        </w:rPr>
        <w:br/>
      </w:r>
      <w:r w:rsidRPr="00075107">
        <w:rPr>
          <w:rFonts w:ascii="Times New Roman" w:hAnsi="Times New Roman" w:cs="Times New Roman"/>
          <w:sz w:val="28"/>
          <w:szCs w:val="28"/>
        </w:rPr>
        <w:t>по укрупненным груп</w:t>
      </w:r>
      <w:r>
        <w:rPr>
          <w:rFonts w:ascii="Times New Roman" w:hAnsi="Times New Roman" w:cs="Times New Roman"/>
          <w:sz w:val="28"/>
          <w:szCs w:val="28"/>
        </w:rPr>
        <w:t>пам профессий, специальностей - </w:t>
      </w:r>
      <w:r w:rsidRPr="00075107">
        <w:rPr>
          <w:rFonts w:ascii="Times New Roman" w:hAnsi="Times New Roman" w:cs="Times New Roman"/>
          <w:sz w:val="28"/>
          <w:szCs w:val="28"/>
        </w:rPr>
        <w:t xml:space="preserve">при наличии образовательных программ, указанных в приложении к лицензии </w:t>
      </w:r>
      <w:r w:rsidR="008B4D85">
        <w:rPr>
          <w:rFonts w:ascii="Times New Roman" w:hAnsi="Times New Roman" w:cs="Times New Roman"/>
          <w:sz w:val="28"/>
          <w:szCs w:val="28"/>
        </w:rPr>
        <w:br/>
      </w:r>
      <w:r w:rsidRPr="00075107">
        <w:rPr>
          <w:rFonts w:ascii="Times New Roman" w:hAnsi="Times New Roman" w:cs="Times New Roman"/>
          <w:sz w:val="28"/>
          <w:szCs w:val="28"/>
        </w:rPr>
        <w:t xml:space="preserve">на осуществление образовательной деятельности, входящих </w:t>
      </w:r>
      <w:r w:rsidR="008B4D85">
        <w:rPr>
          <w:rFonts w:ascii="Times New Roman" w:hAnsi="Times New Roman" w:cs="Times New Roman"/>
          <w:sz w:val="28"/>
          <w:szCs w:val="28"/>
        </w:rPr>
        <w:br/>
      </w:r>
      <w:r w:rsidRPr="00075107">
        <w:rPr>
          <w:rFonts w:ascii="Times New Roman" w:hAnsi="Times New Roman" w:cs="Times New Roman"/>
          <w:sz w:val="28"/>
          <w:szCs w:val="28"/>
        </w:rPr>
        <w:t>в соответствующие укрупненные группы профессий, специальностей.</w:t>
      </w:r>
    </w:p>
    <w:p w:rsidR="00702628"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11. В случае если конкурсная заявка образовательной организации содержит предложения по установлению контрольных цифр приема для обучения по не имеющим государственной аккредитации образовательным программам, указанные предложения согласовываются с:</w:t>
      </w:r>
    </w:p>
    <w:p w:rsidR="00702628"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государственными органами, выпол</w:t>
      </w:r>
      <w:r>
        <w:rPr>
          <w:rFonts w:ascii="Times New Roman" w:hAnsi="Times New Roman" w:cs="Times New Roman"/>
          <w:sz w:val="28"/>
          <w:szCs w:val="28"/>
        </w:rPr>
        <w:t>няющими функции их учредителей, </w:t>
      </w:r>
      <w:r w:rsidRPr="00075107">
        <w:rPr>
          <w:rFonts w:ascii="Times New Roman" w:hAnsi="Times New Roman" w:cs="Times New Roman"/>
          <w:sz w:val="28"/>
          <w:szCs w:val="28"/>
        </w:rPr>
        <w:t>-</w:t>
      </w:r>
      <w:r>
        <w:rPr>
          <w:rFonts w:ascii="Times New Roman" w:hAnsi="Times New Roman" w:cs="Times New Roman"/>
          <w:sz w:val="28"/>
          <w:szCs w:val="28"/>
        </w:rPr>
        <w:t> </w:t>
      </w:r>
      <w:r w:rsidRPr="00075107">
        <w:rPr>
          <w:rFonts w:ascii="Times New Roman" w:hAnsi="Times New Roman" w:cs="Times New Roman"/>
          <w:sz w:val="28"/>
          <w:szCs w:val="28"/>
        </w:rPr>
        <w:t>для государственных образовательных организаций;</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Министерством</w:t>
      </w:r>
      <w:r>
        <w:rPr>
          <w:rFonts w:ascii="Times New Roman" w:hAnsi="Times New Roman" w:cs="Times New Roman"/>
          <w:sz w:val="28"/>
          <w:szCs w:val="28"/>
        </w:rPr>
        <w:t xml:space="preserve"> </w:t>
      </w:r>
      <w:r w:rsidRPr="00075107">
        <w:rPr>
          <w:rFonts w:ascii="Times New Roman" w:hAnsi="Times New Roman" w:cs="Times New Roman"/>
          <w:sz w:val="28"/>
          <w:szCs w:val="28"/>
        </w:rPr>
        <w:t>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12. В состав конкурсной заявки</w:t>
      </w:r>
      <w:r>
        <w:rPr>
          <w:rFonts w:ascii="Times New Roman" w:hAnsi="Times New Roman" w:cs="Times New Roman"/>
          <w:sz w:val="28"/>
          <w:szCs w:val="28"/>
        </w:rPr>
        <w:t xml:space="preserve"> по желанию образовательной организации</w:t>
      </w:r>
      <w:r w:rsidRPr="00075107">
        <w:rPr>
          <w:rFonts w:ascii="Times New Roman" w:hAnsi="Times New Roman" w:cs="Times New Roman"/>
          <w:sz w:val="28"/>
          <w:szCs w:val="28"/>
        </w:rPr>
        <w:t xml:space="preserve"> могут входить пояснительная записка, обращения работодателей, соглашения с работодателями, обращения советов по профессиональным квалификациям, организаций-партнеров, при условии, что направления деятельности их соответствует области профессиональной деятельности, по которой готовятся выпускники.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13. Конкурсная заявка образовательной организации, поступившая после истечения срока подачи конкурсных заявок или оформленная </w:t>
      </w:r>
      <w:r w:rsidRPr="00075107">
        <w:rPr>
          <w:rFonts w:ascii="Times New Roman" w:hAnsi="Times New Roman" w:cs="Times New Roman"/>
          <w:sz w:val="28"/>
          <w:szCs w:val="28"/>
        </w:rPr>
        <w:br/>
        <w:t>с нарушением требований к содержанию и оформлению конкурсной заявки, к участию в конкурсе не допускается.</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14. Конкурсная заявка образовательной организации не допускается </w:t>
      </w:r>
      <w:r w:rsidRPr="00075107">
        <w:rPr>
          <w:rFonts w:ascii="Times New Roman" w:hAnsi="Times New Roman" w:cs="Times New Roman"/>
          <w:sz w:val="28"/>
          <w:szCs w:val="28"/>
        </w:rPr>
        <w:br/>
        <w:t>к участию в конкурсе по заявленным профессиям, специальностям и (или) укрупненным группам профессий, специальностей в случае выявления конкурсной комиссией в конкурсной заявке образовательной организации: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а) предложений по установлению контрольных цифр приема </w:t>
      </w:r>
      <w:r w:rsidRPr="00075107">
        <w:rPr>
          <w:rFonts w:ascii="Times New Roman" w:hAnsi="Times New Roman" w:cs="Times New Roman"/>
          <w:sz w:val="28"/>
          <w:szCs w:val="28"/>
        </w:rPr>
        <w:br/>
        <w:t>по профессиям, специальностям и (или) укрупненным группам профессий, специальностей, не указанным в приложении к лицензии на осуществление образовательной деятельности;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б) предложений по установлению контрольных цифр приема </w:t>
      </w:r>
      <w:r>
        <w:rPr>
          <w:rFonts w:ascii="Times New Roman" w:hAnsi="Times New Roman" w:cs="Times New Roman"/>
          <w:sz w:val="28"/>
          <w:szCs w:val="28"/>
        </w:rPr>
        <w:br/>
      </w:r>
      <w:r w:rsidRPr="00075107">
        <w:rPr>
          <w:rFonts w:ascii="Times New Roman" w:hAnsi="Times New Roman" w:cs="Times New Roman"/>
          <w:sz w:val="28"/>
          <w:szCs w:val="28"/>
        </w:rPr>
        <w:t>по профессиям, специальностям и (или) укрупненным группам профессий, специальностей для обучения по не имеющим государственной аккредитации образовательным программам, по которым государственная аккредитация ранее проводилась;</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в) предложении по установлению контрольных цифр приема </w:t>
      </w:r>
      <w:r>
        <w:rPr>
          <w:rFonts w:ascii="Times New Roman" w:hAnsi="Times New Roman" w:cs="Times New Roman"/>
          <w:sz w:val="28"/>
          <w:szCs w:val="28"/>
        </w:rPr>
        <w:br/>
      </w:r>
      <w:r w:rsidRPr="00075107">
        <w:rPr>
          <w:rFonts w:ascii="Times New Roman" w:hAnsi="Times New Roman" w:cs="Times New Roman"/>
          <w:sz w:val="28"/>
          <w:szCs w:val="28"/>
        </w:rPr>
        <w:t xml:space="preserve">по профессиям, специальностям и (или) укрупненным группам профессий, специальностей по не имеющим государственной аккредитации </w:t>
      </w:r>
      <w:r w:rsidRPr="00075107">
        <w:rPr>
          <w:rFonts w:ascii="Times New Roman" w:hAnsi="Times New Roman" w:cs="Times New Roman"/>
          <w:sz w:val="28"/>
          <w:szCs w:val="28"/>
        </w:rPr>
        <w:lastRenderedPageBreak/>
        <w:t>образовательным программам, не согласованным в соответствии с пунктом 11 настоящего Порядка;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г) представления неполного пакета документов в нарушение требований пункта 9 настоящего Порядка;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д) нарушений образовательной организацией законодательства Российской Федерации, повлекшее за собой приостановление действия лицензии на осуществление образовательной деятельности на </w:t>
      </w:r>
      <w:r>
        <w:rPr>
          <w:rFonts w:ascii="Times New Roman" w:hAnsi="Times New Roman" w:cs="Times New Roman"/>
          <w:sz w:val="28"/>
          <w:szCs w:val="28"/>
        </w:rPr>
        <w:t xml:space="preserve">дату </w:t>
      </w:r>
      <w:r w:rsidRPr="00075107">
        <w:rPr>
          <w:rFonts w:ascii="Times New Roman" w:hAnsi="Times New Roman" w:cs="Times New Roman"/>
          <w:sz w:val="28"/>
          <w:szCs w:val="28"/>
        </w:rPr>
        <w:t>проведения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Pr="00075107">
        <w:rPr>
          <w:rFonts w:ascii="Times New Roman" w:hAnsi="Times New Roman" w:cs="Times New Roman"/>
          <w:sz w:val="28"/>
          <w:szCs w:val="28"/>
        </w:rPr>
        <w:t xml:space="preserve">предложений по установлению контрольных цифр приема </w:t>
      </w:r>
      <w:r w:rsidRPr="00075107">
        <w:rPr>
          <w:rFonts w:ascii="Times New Roman" w:hAnsi="Times New Roman" w:cs="Times New Roman"/>
          <w:sz w:val="28"/>
          <w:szCs w:val="28"/>
        </w:rPr>
        <w:br/>
        <w:t>по профессиям, специальностям, по которым федеральный государственный образовательный стандарт среднего профессионального образования признан утратившим силу или отменен.</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15. Подтверждение наличия лицензии на осуществление образовательной деятельности, а также государственной аккредитации образовательных программ или отсутствие факта проведения государственной аккредитации по соответствующим образовательным программам ранее (для не имеющих государственной аккредитации образовательных программ) осуществляется Министерством на основании данных реестра  лицензий на осуществление образовательной деятельности и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течение 5 рабочих дней с даты вскрытия конвертов с заявками.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16. Контрольные цифры приема распределяются образовательным организациям в объеме, не превышающем предложений по установлению контрольных цифр приема по соответствующим профессиям, специальностям и (или) укрупненным группам профессий, специальностей, указанных </w:t>
      </w:r>
      <w:r w:rsidRPr="00075107">
        <w:rPr>
          <w:rFonts w:ascii="Times New Roman" w:hAnsi="Times New Roman" w:cs="Times New Roman"/>
          <w:sz w:val="28"/>
          <w:szCs w:val="28"/>
        </w:rPr>
        <w:br/>
        <w:t>в конкурсной заявке образовательной организации.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17. Распределение контрольных цифр приема для обучения </w:t>
      </w:r>
      <w:r>
        <w:rPr>
          <w:rFonts w:ascii="Times New Roman" w:hAnsi="Times New Roman" w:cs="Times New Roman"/>
          <w:sz w:val="28"/>
          <w:szCs w:val="28"/>
        </w:rPr>
        <w:br/>
      </w:r>
      <w:r w:rsidRPr="00075107">
        <w:rPr>
          <w:rFonts w:ascii="Times New Roman" w:hAnsi="Times New Roman" w:cs="Times New Roman"/>
          <w:sz w:val="28"/>
          <w:szCs w:val="28"/>
        </w:rPr>
        <w:t>по образовательным программам среднего профессионального образования осуществляется в зависимости от значений показателей потенциала образовательных организаций по соответств</w:t>
      </w:r>
      <w:r w:rsidR="009C50AD">
        <w:rPr>
          <w:rFonts w:ascii="Times New Roman" w:hAnsi="Times New Roman" w:cs="Times New Roman"/>
          <w:sz w:val="28"/>
          <w:szCs w:val="28"/>
        </w:rPr>
        <w:t xml:space="preserve">ующей профессии, специальности </w:t>
      </w:r>
      <w:r w:rsidRPr="00075107">
        <w:rPr>
          <w:rFonts w:ascii="Times New Roman" w:hAnsi="Times New Roman" w:cs="Times New Roman"/>
          <w:sz w:val="28"/>
          <w:szCs w:val="28"/>
        </w:rPr>
        <w:t xml:space="preserve">и (или) укрупненной группе профессий, специальностей, критериями принятия решения о распределении контрольных цифр приема </w:t>
      </w:r>
      <w:r w:rsidR="009C50AD">
        <w:rPr>
          <w:rFonts w:ascii="Times New Roman" w:hAnsi="Times New Roman" w:cs="Times New Roman"/>
          <w:sz w:val="28"/>
          <w:szCs w:val="28"/>
        </w:rPr>
        <w:br/>
      </w:r>
      <w:r w:rsidRPr="00075107">
        <w:rPr>
          <w:rFonts w:ascii="Times New Roman" w:hAnsi="Times New Roman" w:cs="Times New Roman"/>
          <w:sz w:val="28"/>
          <w:szCs w:val="28"/>
        </w:rPr>
        <w:t xml:space="preserve">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w:t>
      </w:r>
      <w:r>
        <w:rPr>
          <w:rFonts w:ascii="Times New Roman" w:hAnsi="Times New Roman" w:cs="Times New Roman"/>
          <w:sz w:val="28"/>
          <w:szCs w:val="28"/>
        </w:rPr>
        <w:t xml:space="preserve">республиканского </w:t>
      </w:r>
      <w:r w:rsidRPr="00075107">
        <w:rPr>
          <w:rFonts w:ascii="Times New Roman" w:hAnsi="Times New Roman" w:cs="Times New Roman"/>
          <w:sz w:val="28"/>
          <w:szCs w:val="28"/>
        </w:rPr>
        <w:t>бюджета Республики Марий Эл на осн</w:t>
      </w:r>
      <w:r>
        <w:rPr>
          <w:rFonts w:ascii="Times New Roman" w:hAnsi="Times New Roman" w:cs="Times New Roman"/>
          <w:sz w:val="28"/>
          <w:szCs w:val="28"/>
        </w:rPr>
        <w:t xml:space="preserve">овании показателей деятельности </w:t>
      </w:r>
      <w:r w:rsidRPr="00075107">
        <w:rPr>
          <w:rFonts w:ascii="Times New Roman" w:hAnsi="Times New Roman" w:cs="Times New Roman"/>
          <w:sz w:val="28"/>
          <w:szCs w:val="28"/>
        </w:rPr>
        <w:t xml:space="preserve">образовательных организаций за год, предшествующий году, </w:t>
      </w:r>
      <w:r w:rsidR="009C50AD">
        <w:rPr>
          <w:rFonts w:ascii="Times New Roman" w:hAnsi="Times New Roman" w:cs="Times New Roman"/>
          <w:sz w:val="28"/>
          <w:szCs w:val="28"/>
        </w:rPr>
        <w:br/>
      </w:r>
      <w:r w:rsidRPr="00075107">
        <w:rPr>
          <w:rFonts w:ascii="Times New Roman" w:hAnsi="Times New Roman" w:cs="Times New Roman"/>
          <w:sz w:val="28"/>
          <w:szCs w:val="28"/>
        </w:rPr>
        <w:t>в котором проводится конкурс:</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а) доля штатных педагогических работников (преподавателей, мастеров производственного обучения), имеющих ученую степень и (или) ученое звание и (или) высшую или первую квалификационную категорию в общем </w:t>
      </w:r>
      <w:r w:rsidRPr="00075107">
        <w:rPr>
          <w:rFonts w:ascii="Times New Roman" w:hAnsi="Times New Roman" w:cs="Times New Roman"/>
          <w:sz w:val="28"/>
          <w:szCs w:val="28"/>
        </w:rPr>
        <w:lastRenderedPageBreak/>
        <w:t>количестве штатных педагогических работников (преподавателей, мастеров производственного обучения) (проценты);</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б) доля педагогических работников (преподавателей, мастеров производственного обучения), прошедших стажировку в профильных организациях, в межрегиональных центрах компетенций в общем количестве штатных педагогических работников (преподавателей, мастеров производственного обучения) (проценты);</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в) доля выпускников образовательной организации, завершивших обучение по образовательной программе среднего профессионального образования по заявленной профессии, специальности, занятых в период одного календарного года, следующего после выпуска, по отношению </w:t>
      </w:r>
      <w:r>
        <w:rPr>
          <w:rFonts w:ascii="Times New Roman" w:hAnsi="Times New Roman" w:cs="Times New Roman"/>
          <w:sz w:val="28"/>
          <w:szCs w:val="28"/>
        </w:rPr>
        <w:br/>
      </w:r>
      <w:r w:rsidRPr="00075107">
        <w:rPr>
          <w:rFonts w:ascii="Times New Roman" w:hAnsi="Times New Roman" w:cs="Times New Roman"/>
          <w:sz w:val="28"/>
          <w:szCs w:val="28"/>
        </w:rPr>
        <w:t>к общему числу выпускников, завершивших обучение по образовательной программе среднего профессионального образования по заявленной профессии, специальности (проценты);</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г) доля студентов, имеющих договор о целевом обучении, от общего количества студентов всех курсов, всех форм обучения;</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д) количество победителей и призеров олимпиад профессионального мастерства, конкурсов профессионального мастерства, чемпионатов профессионального мастерства </w:t>
      </w:r>
      <w:r>
        <w:rPr>
          <w:rFonts w:ascii="Times New Roman" w:hAnsi="Times New Roman" w:cs="Times New Roman"/>
          <w:sz w:val="28"/>
          <w:szCs w:val="28"/>
        </w:rPr>
        <w:t>республиканског</w:t>
      </w:r>
      <w:r w:rsidRPr="00075107">
        <w:rPr>
          <w:rFonts w:ascii="Times New Roman" w:hAnsi="Times New Roman" w:cs="Times New Roman"/>
          <w:sz w:val="28"/>
          <w:szCs w:val="28"/>
        </w:rPr>
        <w:t xml:space="preserve">о, федерального </w:t>
      </w:r>
      <w:r>
        <w:rPr>
          <w:rFonts w:ascii="Times New Roman" w:hAnsi="Times New Roman" w:cs="Times New Roman"/>
          <w:sz w:val="28"/>
          <w:szCs w:val="28"/>
        </w:rPr>
        <w:br/>
      </w:r>
      <w:r w:rsidRPr="00075107">
        <w:rPr>
          <w:rFonts w:ascii="Times New Roman" w:hAnsi="Times New Roman" w:cs="Times New Roman"/>
          <w:sz w:val="28"/>
          <w:szCs w:val="28"/>
        </w:rPr>
        <w:t>и международного уровней по заявленным на конкурс профессиям, специальностям, направлениям подготовки;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е) наличие договора о подключении к электронной библиотеке;</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ж) оборудование зданий и помещений образовательной организации безбарьерной средой в случае приема на обучение по заявленной профессии, специальности, укрупненной группе лиц с инвалидностью и ограниченными возможностями здоровья;</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E77A8F">
        <w:rPr>
          <w:rFonts w:ascii="Times New Roman" w:hAnsi="Times New Roman" w:cs="Times New Roman"/>
          <w:sz w:val="28"/>
          <w:szCs w:val="28"/>
        </w:rPr>
        <w:t>з) наличие лабораторий, созданных совместно с профильным предприятием, организацией и (или) современных мастерских, оснащенных по одной из компетенций в рамках реализации федеральных проектов «Молодые профессионалы (Повышение конкурентоспособности профессионального образования)» или федерального проекта «Профессионалитет»;</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и) соотношение объема внебюджетных средств, привлеченных образовательной организацией, и объема бюджетных средств, выделенных образовательной организации из </w:t>
      </w:r>
      <w:r>
        <w:rPr>
          <w:rFonts w:ascii="Times New Roman" w:hAnsi="Times New Roman" w:cs="Times New Roman"/>
          <w:sz w:val="28"/>
          <w:szCs w:val="28"/>
        </w:rPr>
        <w:t xml:space="preserve">республиканского </w:t>
      </w:r>
      <w:r w:rsidRPr="00075107">
        <w:rPr>
          <w:rFonts w:ascii="Times New Roman" w:hAnsi="Times New Roman" w:cs="Times New Roman"/>
          <w:sz w:val="28"/>
          <w:szCs w:val="28"/>
        </w:rPr>
        <w:t>бюджета Республики Марий Эл на выполнение государственного задания (проценты);</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к) доля внебюджетных средств, направленных на развитие материально- технической базы образовательной организации, в общем объеме внебюджетных средств, привлеченных образовательной организацией (проценты);</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л) наличие профессионально-общественной аккредитации основной профессиональной образовательной программы по заявленной профессии, специальности, основных профессиональных образовательных программ заявленной укрупненной группы, срок действия которой истекает не ранее </w:t>
      </w:r>
      <w:r w:rsidRPr="00075107">
        <w:rPr>
          <w:rFonts w:ascii="Times New Roman" w:hAnsi="Times New Roman" w:cs="Times New Roman"/>
          <w:sz w:val="28"/>
          <w:szCs w:val="28"/>
        </w:rPr>
        <w:lastRenderedPageBreak/>
        <w:t>завершения учебного года, на который устанавливаются контрольные цифры приема;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м) наличие договоров о сотрудничестве с работодателями, предусматривающих организацию рабочих мест для прохождения учебно-производственной практики обучающимися и последующее трудоустройство выпускников;</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н) участие представителей работодателей в разработке образовательных программ, модулей, методик и технологий и (или) проведении государственной итоговой аттестации и (или) проведении демонстрационного экзамена и (или) проведении независимой оценки квалификаций;</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о) конкурс приема по заявленным профессиям, специальностям </w:t>
      </w:r>
      <w:r w:rsidRPr="00075107">
        <w:rPr>
          <w:rFonts w:ascii="Times New Roman" w:hAnsi="Times New Roman" w:cs="Times New Roman"/>
          <w:sz w:val="28"/>
          <w:szCs w:val="28"/>
        </w:rPr>
        <w:br/>
        <w:t>и направлениям подготовки в году, предшествующем году проведения конкурса (человек на место);</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п) средний балл аттестата студентов, принятых на обучение в году, предшествующем году проведения конкурса, по заявленным на конкурс профессиям, специальностям, направлениям подготовки;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р) наличие современной инфраструктуры подготовки высококвалифицированных специалистов и рабочих кадров в соответствии </w:t>
      </w:r>
      <w:r>
        <w:rPr>
          <w:rFonts w:ascii="Times New Roman" w:hAnsi="Times New Roman" w:cs="Times New Roman"/>
          <w:sz w:val="28"/>
          <w:szCs w:val="28"/>
        </w:rPr>
        <w:br/>
      </w:r>
      <w:r w:rsidRPr="00075107">
        <w:rPr>
          <w:rFonts w:ascii="Times New Roman" w:hAnsi="Times New Roman" w:cs="Times New Roman"/>
          <w:sz w:val="28"/>
          <w:szCs w:val="28"/>
        </w:rPr>
        <w:t xml:space="preserve">с современными стандартами и передовыми технологиями по заявленным </w:t>
      </w:r>
      <w:r>
        <w:rPr>
          <w:rFonts w:ascii="Times New Roman" w:hAnsi="Times New Roman" w:cs="Times New Roman"/>
          <w:sz w:val="28"/>
          <w:szCs w:val="28"/>
        </w:rPr>
        <w:br/>
      </w:r>
      <w:r w:rsidRPr="00075107">
        <w:rPr>
          <w:rFonts w:ascii="Times New Roman" w:hAnsi="Times New Roman" w:cs="Times New Roman"/>
          <w:sz w:val="28"/>
          <w:szCs w:val="28"/>
        </w:rPr>
        <w:t>на конкурс профессиям, специальностям, направлениям подготовки, в том числе центров компетенций, аккредитованных центров проведения демонстрационного экзамена, многофункциональных центров прикладных квалификаций.</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18. В случае если подана только одна конкурсная заявка на установление контрольных цифр приема по профессии, специальности и (или) укрупненной группе профессий, специальностей, контрольные цифры приема устанавливаются в соответствии с поданной заявкой, но в пределах общего объема контрольных цифр приема по данной профессии, специальности </w:t>
      </w:r>
      <w:r w:rsidRPr="00075107">
        <w:rPr>
          <w:rFonts w:ascii="Times New Roman" w:hAnsi="Times New Roman" w:cs="Times New Roman"/>
          <w:sz w:val="28"/>
          <w:szCs w:val="28"/>
        </w:rPr>
        <w:br/>
        <w:t>и (или) укрупненной группе профессий, специальностей.</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19. В случае если общий объем всех конкурсных заявок по профессии, специальности и (или) укрупненной группе профессий, специальностей </w:t>
      </w:r>
      <w:r w:rsidRPr="00075107">
        <w:rPr>
          <w:rFonts w:ascii="Times New Roman" w:hAnsi="Times New Roman" w:cs="Times New Roman"/>
          <w:sz w:val="28"/>
          <w:szCs w:val="28"/>
        </w:rPr>
        <w:br/>
        <w:t xml:space="preserve">не превышает общий объем контрольных цифр приема по рассматриваемой профессии, специальности и (или) укрупненной группе профессий, специальностей, конкурсная комиссия устанавливает контрольные цифры приема образовательным организациям, подавшим конкурсные заявки </w:t>
      </w:r>
      <w:r w:rsidRPr="00075107">
        <w:rPr>
          <w:rFonts w:ascii="Times New Roman" w:hAnsi="Times New Roman" w:cs="Times New Roman"/>
          <w:sz w:val="28"/>
          <w:szCs w:val="28"/>
        </w:rPr>
        <w:br/>
        <w:t>по рассматриваемой профессии, специальности и (или) укрупненной группе профессий, специальностей, с учетом установленных настоящим Порядком требований без сопоставления и ранжирования конкурсных заявок.</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20. Конкурсная комиссия в ходе проведения основного тура конкурса проводит следующие заседания конкурсной комиссии: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а) вскрытие конвертов с конкурсными заявками не мене</w:t>
      </w:r>
      <w:r>
        <w:rPr>
          <w:rFonts w:ascii="Times New Roman" w:hAnsi="Times New Roman" w:cs="Times New Roman"/>
          <w:sz w:val="28"/>
          <w:szCs w:val="28"/>
        </w:rPr>
        <w:t>е</w:t>
      </w:r>
      <w:r w:rsidRPr="00075107">
        <w:rPr>
          <w:rFonts w:ascii="Times New Roman" w:hAnsi="Times New Roman" w:cs="Times New Roman"/>
          <w:sz w:val="28"/>
          <w:szCs w:val="28"/>
        </w:rPr>
        <w:t xml:space="preserve"> чем </w:t>
      </w:r>
      <w:r w:rsidRPr="00075107">
        <w:rPr>
          <w:rFonts w:ascii="Times New Roman" w:hAnsi="Times New Roman" w:cs="Times New Roman"/>
          <w:sz w:val="28"/>
          <w:szCs w:val="28"/>
        </w:rPr>
        <w:br/>
        <w:t xml:space="preserve">за 30 календарных дней со дня опубликования объявления о проведении конкурса по распределению контрольных цифр приема по профессиям, специальностям и (или) укрупненным группам профессий, специальностей </w:t>
      </w:r>
      <w:r w:rsidRPr="00075107">
        <w:rPr>
          <w:rFonts w:ascii="Times New Roman" w:hAnsi="Times New Roman" w:cs="Times New Roman"/>
          <w:sz w:val="28"/>
          <w:szCs w:val="28"/>
        </w:rPr>
        <w:lastRenderedPageBreak/>
        <w:t xml:space="preserve">для обучения по образовательным программам среднего профессионального образования за счет бюджетных ассигнований </w:t>
      </w:r>
      <w:r>
        <w:rPr>
          <w:rFonts w:ascii="Times New Roman" w:hAnsi="Times New Roman" w:cs="Times New Roman"/>
          <w:sz w:val="28"/>
          <w:szCs w:val="28"/>
        </w:rPr>
        <w:t xml:space="preserve">республиканского </w:t>
      </w:r>
      <w:r w:rsidRPr="00075107">
        <w:rPr>
          <w:rFonts w:ascii="Times New Roman" w:hAnsi="Times New Roman" w:cs="Times New Roman"/>
          <w:sz w:val="28"/>
          <w:szCs w:val="28"/>
        </w:rPr>
        <w:t>бюджета Республики Марий Эл на учебный год, следующий за годом проведения конкурса, на официальном сайте Министерства;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б) рассмотрение конкурсных заявок не позднее чем через </w:t>
      </w:r>
      <w:r w:rsidRPr="00FB13E8">
        <w:rPr>
          <w:rFonts w:ascii="Times New Roman" w:hAnsi="Times New Roman" w:cs="Times New Roman"/>
          <w:sz w:val="28"/>
          <w:szCs w:val="28"/>
        </w:rPr>
        <w:t>10 рабочих дней</w:t>
      </w:r>
      <w:r w:rsidRPr="00075107">
        <w:rPr>
          <w:rFonts w:ascii="Times New Roman" w:hAnsi="Times New Roman" w:cs="Times New Roman"/>
          <w:sz w:val="28"/>
          <w:szCs w:val="28"/>
        </w:rPr>
        <w:t xml:space="preserve"> со дня вскрытия конвертов с конкурсными заявками;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в) оценка и сопоставление конкурсных заявок не позднее, чем через </w:t>
      </w:r>
      <w:r>
        <w:rPr>
          <w:rFonts w:ascii="Times New Roman" w:hAnsi="Times New Roman" w:cs="Times New Roman"/>
          <w:sz w:val="28"/>
          <w:szCs w:val="28"/>
        </w:rPr>
        <w:br/>
      </w:r>
      <w:r w:rsidRPr="00FB13E8">
        <w:rPr>
          <w:rFonts w:ascii="Times New Roman" w:hAnsi="Times New Roman" w:cs="Times New Roman"/>
          <w:sz w:val="28"/>
          <w:szCs w:val="28"/>
        </w:rPr>
        <w:t>15 рабочих дней</w:t>
      </w:r>
      <w:r w:rsidRPr="00075107">
        <w:rPr>
          <w:rFonts w:ascii="Times New Roman" w:hAnsi="Times New Roman" w:cs="Times New Roman"/>
          <w:sz w:val="28"/>
          <w:szCs w:val="28"/>
        </w:rPr>
        <w:t xml:space="preserve"> со дня рассмотрения конкурсных заявок.</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21. По итогам заседаний конкурсной комиссии составляются следующие протоколы:</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а) протокол вскрытия конвертов, который должен содержать сведения </w:t>
      </w:r>
      <w:r>
        <w:rPr>
          <w:rFonts w:ascii="Times New Roman" w:hAnsi="Times New Roman" w:cs="Times New Roman"/>
          <w:sz w:val="28"/>
          <w:szCs w:val="28"/>
        </w:rPr>
        <w:br/>
      </w:r>
      <w:r w:rsidRPr="00075107">
        <w:rPr>
          <w:rFonts w:ascii="Times New Roman" w:hAnsi="Times New Roman" w:cs="Times New Roman"/>
          <w:sz w:val="28"/>
          <w:szCs w:val="28"/>
        </w:rPr>
        <w:t xml:space="preserve">о месте, дате, времени вскрытия конвертов с конкурсными заявками </w:t>
      </w:r>
      <w:r>
        <w:rPr>
          <w:rFonts w:ascii="Times New Roman" w:hAnsi="Times New Roman" w:cs="Times New Roman"/>
          <w:sz w:val="28"/>
          <w:szCs w:val="28"/>
        </w:rPr>
        <w:br/>
      </w:r>
      <w:r w:rsidRPr="00075107">
        <w:rPr>
          <w:rFonts w:ascii="Times New Roman" w:hAnsi="Times New Roman" w:cs="Times New Roman"/>
          <w:sz w:val="28"/>
          <w:szCs w:val="28"/>
        </w:rPr>
        <w:t xml:space="preserve">и перечень образовательных организаций, подавших конкурсные заявки, </w:t>
      </w:r>
      <w:r w:rsidRPr="00075107">
        <w:rPr>
          <w:rFonts w:ascii="Times New Roman" w:hAnsi="Times New Roman" w:cs="Times New Roman"/>
          <w:sz w:val="28"/>
          <w:szCs w:val="28"/>
        </w:rPr>
        <w:br/>
        <w:t xml:space="preserve">о присвоении конкурсным заявкам порядковых номеров в перечне образовательных организаций. Протокол размещается на официальном сайте Министерства в течение </w:t>
      </w:r>
      <w:r w:rsidRPr="00FB13E8">
        <w:rPr>
          <w:rFonts w:ascii="Times New Roman" w:hAnsi="Times New Roman" w:cs="Times New Roman"/>
          <w:sz w:val="28"/>
          <w:szCs w:val="28"/>
        </w:rPr>
        <w:t>10 рабочих дней,</w:t>
      </w:r>
      <w:r w:rsidRPr="00075107">
        <w:rPr>
          <w:rFonts w:ascii="Times New Roman" w:hAnsi="Times New Roman" w:cs="Times New Roman"/>
          <w:sz w:val="28"/>
          <w:szCs w:val="28"/>
        </w:rPr>
        <w:t xml:space="preserve"> следующих за днем подписания протокола;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б) протокол рассмотрения конкурсных заявок, который должен содержать сведения об образовательных организациях, конкурсные заявки которых были рассмотрены, решение о допуске образовательных организаций к участию в конкурсе или об отказе в допуске образовательных организаций </w:t>
      </w:r>
      <w:r>
        <w:rPr>
          <w:rFonts w:ascii="Times New Roman" w:hAnsi="Times New Roman" w:cs="Times New Roman"/>
          <w:sz w:val="28"/>
          <w:szCs w:val="28"/>
        </w:rPr>
        <w:br/>
      </w:r>
      <w:r w:rsidRPr="00075107">
        <w:rPr>
          <w:rFonts w:ascii="Times New Roman" w:hAnsi="Times New Roman" w:cs="Times New Roman"/>
          <w:sz w:val="28"/>
          <w:szCs w:val="28"/>
        </w:rPr>
        <w:t xml:space="preserve">к участию в конкурсе с обоснованием такого решения. Протокол в </w:t>
      </w:r>
      <w:r w:rsidRPr="00FB13E8">
        <w:rPr>
          <w:rFonts w:ascii="Times New Roman" w:hAnsi="Times New Roman" w:cs="Times New Roman"/>
          <w:sz w:val="28"/>
          <w:szCs w:val="28"/>
        </w:rPr>
        <w:t xml:space="preserve">течение </w:t>
      </w:r>
      <w:r>
        <w:rPr>
          <w:rFonts w:ascii="Times New Roman" w:hAnsi="Times New Roman" w:cs="Times New Roman"/>
          <w:sz w:val="28"/>
          <w:szCs w:val="28"/>
        </w:rPr>
        <w:br/>
      </w:r>
      <w:r w:rsidRPr="00FB13E8">
        <w:rPr>
          <w:rFonts w:ascii="Times New Roman" w:hAnsi="Times New Roman" w:cs="Times New Roman"/>
          <w:sz w:val="28"/>
          <w:szCs w:val="28"/>
        </w:rPr>
        <w:t>20 календарных дней</w:t>
      </w:r>
      <w:r w:rsidRPr="00075107">
        <w:rPr>
          <w:rFonts w:ascii="Times New Roman" w:hAnsi="Times New Roman" w:cs="Times New Roman"/>
          <w:sz w:val="28"/>
          <w:szCs w:val="28"/>
        </w:rPr>
        <w:t xml:space="preserve"> после публикации протокола вскрытия конвертов </w:t>
      </w:r>
      <w:r>
        <w:rPr>
          <w:rFonts w:ascii="Times New Roman" w:hAnsi="Times New Roman" w:cs="Times New Roman"/>
          <w:sz w:val="28"/>
          <w:szCs w:val="28"/>
        </w:rPr>
        <w:br/>
      </w:r>
      <w:r w:rsidRPr="00075107">
        <w:rPr>
          <w:rFonts w:ascii="Times New Roman" w:hAnsi="Times New Roman" w:cs="Times New Roman"/>
          <w:sz w:val="28"/>
          <w:szCs w:val="28"/>
        </w:rPr>
        <w:t>с конкурсными заявками размещается на официальном сайте Министерства;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в) протокол оценки и сопоставления конкурсных заявок, который должен содержать сведения об образовательных организациях, конкурсные заявки которых были опущены к участию в конкурсе, ранжированный </w:t>
      </w:r>
      <w:r w:rsidRPr="00075107">
        <w:rPr>
          <w:rFonts w:ascii="Times New Roman" w:hAnsi="Times New Roman" w:cs="Times New Roman"/>
          <w:sz w:val="28"/>
          <w:szCs w:val="28"/>
        </w:rPr>
        <w:br/>
        <w:t xml:space="preserve">на основании результатов оценки и сопоставления конкурсных заявок список образовательных организаций по каждой профессии, специальности и (или) укрупненной группе профессий, специальностей (за исключением случаев, предусмотренных пунктом 19 настоящего Порядка), сведения о принятом решении и о распределении контрольных цифр приема. Протокол оценки </w:t>
      </w:r>
      <w:r w:rsidRPr="00075107">
        <w:rPr>
          <w:rFonts w:ascii="Times New Roman" w:hAnsi="Times New Roman" w:cs="Times New Roman"/>
          <w:sz w:val="28"/>
          <w:szCs w:val="28"/>
        </w:rPr>
        <w:br/>
        <w:t xml:space="preserve">и сопоставления конкурсных заявок подписывается всеми присутствующими членами конкурсной комиссии и размещается на официальном сайте Министерства в течение </w:t>
      </w:r>
      <w:r w:rsidRPr="00FB13E8">
        <w:rPr>
          <w:rFonts w:ascii="Times New Roman" w:hAnsi="Times New Roman" w:cs="Times New Roman"/>
          <w:sz w:val="28"/>
          <w:szCs w:val="28"/>
        </w:rPr>
        <w:t>5 рабочих дней</w:t>
      </w:r>
      <w:r w:rsidRPr="00075107">
        <w:rPr>
          <w:rFonts w:ascii="Times New Roman" w:hAnsi="Times New Roman" w:cs="Times New Roman"/>
          <w:sz w:val="28"/>
          <w:szCs w:val="28"/>
        </w:rPr>
        <w:t xml:space="preserve"> после даты подписания.</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22. Конкурсная комиссия принимает решение простым большинством голосов. При равном количестве голосов голос председательствующего </w:t>
      </w:r>
      <w:r w:rsidRPr="00075107">
        <w:rPr>
          <w:rFonts w:ascii="Times New Roman" w:hAnsi="Times New Roman" w:cs="Times New Roman"/>
          <w:sz w:val="28"/>
          <w:szCs w:val="28"/>
        </w:rPr>
        <w:br/>
        <w:t xml:space="preserve">на заседании конкурсной комиссии является решающим. Конкурсная комиссия правомочна принимать решение при наличии на заседании не менее половины членов ее состава. </w:t>
      </w:r>
    </w:p>
    <w:p w:rsidR="00702628"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Протокол подписывается всеми присутствующими членами конкурсной комиссии.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CD6168">
        <w:rPr>
          <w:rFonts w:ascii="Times New Roman" w:hAnsi="Times New Roman" w:cs="Times New Roman"/>
          <w:sz w:val="28"/>
          <w:szCs w:val="28"/>
        </w:rPr>
        <w:t>Протокол заседания конкурсной комиссии, документы к ним, хранятся в соответствии со сроками хранения документов, установленным</w:t>
      </w:r>
      <w:r w:rsidR="00815DF5">
        <w:rPr>
          <w:rFonts w:ascii="Times New Roman" w:hAnsi="Times New Roman" w:cs="Times New Roman"/>
          <w:sz w:val="28"/>
          <w:szCs w:val="28"/>
        </w:rPr>
        <w:t>и</w:t>
      </w:r>
      <w:r w:rsidRPr="00CD6168">
        <w:rPr>
          <w:rFonts w:ascii="Times New Roman" w:hAnsi="Times New Roman" w:cs="Times New Roman"/>
          <w:sz w:val="28"/>
          <w:szCs w:val="28"/>
        </w:rPr>
        <w:t xml:space="preserve"> </w:t>
      </w:r>
      <w:r w:rsidRPr="00CD6168">
        <w:rPr>
          <w:rFonts w:ascii="Times New Roman" w:hAnsi="Times New Roman" w:cs="Times New Roman"/>
          <w:sz w:val="28"/>
          <w:szCs w:val="28"/>
        </w:rPr>
        <w:lastRenderedPageBreak/>
        <w:t xml:space="preserve">федеральным органом исполнительной власти, осуществляющим функции </w:t>
      </w:r>
      <w:r w:rsidRPr="00CD6168">
        <w:rPr>
          <w:rFonts w:ascii="Times New Roman" w:hAnsi="Times New Roman" w:cs="Times New Roman"/>
          <w:sz w:val="28"/>
          <w:szCs w:val="28"/>
        </w:rPr>
        <w:br/>
        <w:t>по вопросам государственной политики и нормативно-правового регулирования в сфере культуры.</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23. В ходе проведения конкурса конкурсная комиссия полномочна запрашивать информацию о деятельности образовательных организаций </w:t>
      </w:r>
      <w:r w:rsidRPr="00075107">
        <w:rPr>
          <w:rFonts w:ascii="Times New Roman" w:hAnsi="Times New Roman" w:cs="Times New Roman"/>
          <w:sz w:val="28"/>
          <w:szCs w:val="28"/>
        </w:rPr>
        <w:br/>
        <w:t>с целью верификации представленных данных с фактическим состоянием дел.</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24. Запрос о разъяснении содержания конкурсной заявки и ответ на него должны быть оформлены в письменном виде. При этом конкурсная комиссия обеспечивает доведение запроса до организаций, указанных в пункте </w:t>
      </w:r>
      <w:r>
        <w:rPr>
          <w:rFonts w:ascii="Times New Roman" w:hAnsi="Times New Roman" w:cs="Times New Roman"/>
          <w:sz w:val="28"/>
          <w:szCs w:val="28"/>
        </w:rPr>
        <w:br/>
      </w:r>
      <w:r w:rsidRPr="00075107">
        <w:rPr>
          <w:rFonts w:ascii="Times New Roman" w:hAnsi="Times New Roman" w:cs="Times New Roman"/>
          <w:sz w:val="28"/>
          <w:szCs w:val="28"/>
        </w:rPr>
        <w:t xml:space="preserve">23 настоящего Порядка, </w:t>
      </w:r>
      <w:r>
        <w:rPr>
          <w:rFonts w:ascii="Times New Roman" w:hAnsi="Times New Roman" w:cs="Times New Roman"/>
          <w:sz w:val="28"/>
          <w:szCs w:val="28"/>
        </w:rPr>
        <w:t>в течение 2 рабочих дней</w:t>
      </w:r>
      <w:r w:rsidRPr="00075107">
        <w:rPr>
          <w:rFonts w:ascii="Times New Roman" w:hAnsi="Times New Roman" w:cs="Times New Roman"/>
          <w:sz w:val="28"/>
          <w:szCs w:val="28"/>
        </w:rPr>
        <w:t xml:space="preserve">, следующего за днем принятия решения о направлении такого запроса, посредством почтовой связи или электронной почты по адресу, указанному образовательной организацией </w:t>
      </w:r>
      <w:r w:rsidRPr="00075107">
        <w:rPr>
          <w:rFonts w:ascii="Times New Roman" w:hAnsi="Times New Roman" w:cs="Times New Roman"/>
          <w:sz w:val="28"/>
          <w:szCs w:val="28"/>
        </w:rPr>
        <w:br/>
        <w:t xml:space="preserve">в конкурсной заявке, а организации, указанные в пункте 23 настоящего Порядка, должны обеспечить предоставление ответа на указанный запрос </w:t>
      </w:r>
      <w:r w:rsidRPr="00075107">
        <w:rPr>
          <w:rFonts w:ascii="Times New Roman" w:hAnsi="Times New Roman" w:cs="Times New Roman"/>
          <w:sz w:val="28"/>
          <w:szCs w:val="28"/>
        </w:rPr>
        <w:br/>
        <w:t xml:space="preserve">в течение </w:t>
      </w:r>
      <w:r>
        <w:rPr>
          <w:rFonts w:ascii="Times New Roman" w:hAnsi="Times New Roman" w:cs="Times New Roman"/>
          <w:sz w:val="28"/>
          <w:szCs w:val="28"/>
        </w:rPr>
        <w:t xml:space="preserve">3 </w:t>
      </w:r>
      <w:r w:rsidRPr="00075107">
        <w:rPr>
          <w:rFonts w:ascii="Times New Roman" w:hAnsi="Times New Roman" w:cs="Times New Roman"/>
          <w:sz w:val="28"/>
          <w:szCs w:val="28"/>
        </w:rPr>
        <w:t xml:space="preserve">рабочих дней, следующих за днем его получения, посредством почтовой связи, доставки нарочным или электронной почтой (с вложением отсканированного ответа на запрос в формате </w:t>
      </w:r>
      <w:r>
        <w:rPr>
          <w:rFonts w:ascii="Times New Roman" w:hAnsi="Times New Roman" w:cs="Times New Roman"/>
          <w:sz w:val="28"/>
          <w:szCs w:val="28"/>
        </w:rPr>
        <w:t>.</w:t>
      </w:r>
      <w:r w:rsidRPr="00075107">
        <w:rPr>
          <w:rFonts w:ascii="Times New Roman" w:hAnsi="Times New Roman" w:cs="Times New Roman"/>
          <w:sz w:val="28"/>
          <w:szCs w:val="28"/>
        </w:rPr>
        <w:t>pdf).</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Информация о направлении запроса о разъяснении содержания конкурсной заявки и полученном ответе на него фиксируются </w:t>
      </w:r>
      <w:r w:rsidRPr="00075107">
        <w:rPr>
          <w:rFonts w:ascii="Times New Roman" w:hAnsi="Times New Roman" w:cs="Times New Roman"/>
          <w:sz w:val="28"/>
          <w:szCs w:val="28"/>
        </w:rPr>
        <w:br/>
        <w:t>в протоколе оценки и сопоставления конкурсных заявок.</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В случае если разъяснения по содержанию конкурсной заявки не предоставлены образовательной организацией в указанные сроки, конкурсная комиссия вправе принимать решение, основываясь на имеющихся сведениях.</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25. Контрольные цифры приема, распределенные в результате проведения основного тура конкурса, утверждаются приказом Министерства в течение 10 рабочих дней со дня подписания протокола оценки </w:t>
      </w:r>
      <w:r w:rsidRPr="00075107">
        <w:rPr>
          <w:rFonts w:ascii="Times New Roman" w:hAnsi="Times New Roman" w:cs="Times New Roman"/>
          <w:sz w:val="28"/>
          <w:szCs w:val="28"/>
        </w:rPr>
        <w:br/>
        <w:t>и сопоставления конкурсных заявок.</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26. Образовательная организация вправе отказаться от установленных ей контрольных цифр приема. Отказ предоставляется в письменной форме </w:t>
      </w:r>
      <w:r>
        <w:rPr>
          <w:rFonts w:ascii="Times New Roman" w:hAnsi="Times New Roman" w:cs="Times New Roman"/>
          <w:sz w:val="28"/>
          <w:szCs w:val="28"/>
        </w:rPr>
        <w:br/>
      </w:r>
      <w:r w:rsidRPr="00075107">
        <w:rPr>
          <w:rFonts w:ascii="Times New Roman" w:hAnsi="Times New Roman" w:cs="Times New Roman"/>
          <w:sz w:val="28"/>
          <w:szCs w:val="28"/>
        </w:rPr>
        <w:t>в Министерство не позднее, чем через 5 календарных дней со дня публикации протокола оценки и сопоставления конкурсных заявок.</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27. Конкурсная комиссия в течение 10 рабочих дней с момента получения такого отказа проводит заседание конкурсной комиссии </w:t>
      </w:r>
      <w:r>
        <w:rPr>
          <w:rFonts w:ascii="Times New Roman" w:hAnsi="Times New Roman" w:cs="Times New Roman"/>
          <w:sz w:val="28"/>
          <w:szCs w:val="28"/>
        </w:rPr>
        <w:br/>
      </w:r>
      <w:r w:rsidRPr="00075107">
        <w:rPr>
          <w:rFonts w:ascii="Times New Roman" w:hAnsi="Times New Roman" w:cs="Times New Roman"/>
          <w:sz w:val="28"/>
          <w:szCs w:val="28"/>
        </w:rPr>
        <w:t>и составляет протокол об отказе от установленных контрольных цифр приема.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28. Высвободившиеся в случае такого отказа контрольные цифры приема подлежат перераспределению между другими участниками конкурса. Конкурсная комиссия перераспределяет высвободившиеся контрольные цифры приема между образовательными организациями, которые подали заявку на участие в конкурсе по соответствующей профессии, специальности и (или) укрупненной группе профессий, специальностей, пропорционально значениям показателей потенциа</w:t>
      </w:r>
      <w:r>
        <w:rPr>
          <w:rFonts w:ascii="Times New Roman" w:hAnsi="Times New Roman" w:cs="Times New Roman"/>
          <w:sz w:val="28"/>
          <w:szCs w:val="28"/>
        </w:rPr>
        <w:t xml:space="preserve">ла образовательных организаций </w:t>
      </w:r>
      <w:r>
        <w:rPr>
          <w:rFonts w:ascii="Times New Roman" w:hAnsi="Times New Roman" w:cs="Times New Roman"/>
          <w:sz w:val="28"/>
          <w:szCs w:val="28"/>
        </w:rPr>
        <w:br/>
        <w:t xml:space="preserve">в соответствии с Методикой проведения конкурсного отбора и критериями принятия решения о распределении контрольных цифр приема по профессиям, специальностям и (или) укрупненным группам профессий, </w:t>
      </w:r>
      <w:r>
        <w:rPr>
          <w:rFonts w:ascii="Times New Roman" w:hAnsi="Times New Roman" w:cs="Times New Roman"/>
          <w:sz w:val="28"/>
          <w:szCs w:val="28"/>
        </w:rPr>
        <w:lastRenderedPageBreak/>
        <w:t xml:space="preserve">специальностей для обучения по образовательным программам среднего профессионального образования за счет бюджетных ассигнований республиканского бюджета Республики Марий Эл (приложение к настоящему Порядку) </w:t>
      </w:r>
      <w:r w:rsidRPr="00075107">
        <w:rPr>
          <w:rFonts w:ascii="Times New Roman" w:hAnsi="Times New Roman" w:cs="Times New Roman"/>
          <w:sz w:val="28"/>
          <w:szCs w:val="28"/>
        </w:rPr>
        <w:t>до полного удовлетворения их заявок.</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В случае невозможности полного перераспределения высвободившегося объема контрольных цифр приема конкурсная комиссия проводит дополнительный тур конкурса, в соответствии с пунктами 30</w:t>
      </w:r>
      <w:r>
        <w:rPr>
          <w:rFonts w:ascii="Times New Roman" w:hAnsi="Times New Roman" w:cs="Times New Roman"/>
          <w:sz w:val="28"/>
          <w:szCs w:val="28"/>
        </w:rPr>
        <w:t> </w:t>
      </w:r>
      <w:r w:rsidRPr="00075107">
        <w:rPr>
          <w:rFonts w:ascii="Times New Roman" w:hAnsi="Times New Roman" w:cs="Times New Roman"/>
          <w:sz w:val="28"/>
          <w:szCs w:val="28"/>
        </w:rPr>
        <w:t>-</w:t>
      </w:r>
      <w:r>
        <w:rPr>
          <w:rFonts w:ascii="Times New Roman" w:hAnsi="Times New Roman" w:cs="Times New Roman"/>
          <w:sz w:val="28"/>
          <w:szCs w:val="28"/>
        </w:rPr>
        <w:t> </w:t>
      </w:r>
      <w:r w:rsidRPr="00075107">
        <w:rPr>
          <w:rFonts w:ascii="Times New Roman" w:hAnsi="Times New Roman" w:cs="Times New Roman"/>
          <w:sz w:val="28"/>
          <w:szCs w:val="28"/>
        </w:rPr>
        <w:t>37 настоящего Порядка.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29. Изменения в контрольные цифры приема, предусмотренные пунктом 28 настоящего Порядка, утверждаются п</w:t>
      </w:r>
      <w:r>
        <w:rPr>
          <w:rFonts w:ascii="Times New Roman" w:hAnsi="Times New Roman" w:cs="Times New Roman"/>
          <w:sz w:val="28"/>
          <w:szCs w:val="28"/>
        </w:rPr>
        <w:t xml:space="preserve">риказом Министерства в течение </w:t>
      </w:r>
      <w:r>
        <w:rPr>
          <w:rFonts w:ascii="Times New Roman" w:hAnsi="Times New Roman" w:cs="Times New Roman"/>
          <w:sz w:val="28"/>
          <w:szCs w:val="28"/>
        </w:rPr>
        <w:br/>
      </w:r>
      <w:r w:rsidRPr="00075107">
        <w:rPr>
          <w:rFonts w:ascii="Times New Roman" w:hAnsi="Times New Roman" w:cs="Times New Roman"/>
          <w:sz w:val="28"/>
          <w:szCs w:val="28"/>
        </w:rPr>
        <w:t xml:space="preserve">3 рабочих дней с момента </w:t>
      </w:r>
      <w:r>
        <w:rPr>
          <w:rFonts w:ascii="Times New Roman" w:hAnsi="Times New Roman" w:cs="Times New Roman"/>
          <w:sz w:val="28"/>
          <w:szCs w:val="28"/>
        </w:rPr>
        <w:t xml:space="preserve">подписания протокола об отказе </w:t>
      </w:r>
      <w:r w:rsidRPr="00075107">
        <w:rPr>
          <w:rFonts w:ascii="Times New Roman" w:hAnsi="Times New Roman" w:cs="Times New Roman"/>
          <w:sz w:val="28"/>
          <w:szCs w:val="28"/>
        </w:rPr>
        <w:t>от установленных контрольных цифр приема.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30. Министерство проводит дополнительный тур (дополнительные туры) конкурса с сокращенными сроками конкурсных процедур и (или) вносит изменения в общие объемы контрольных цифр приема в случае:</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а) реорганизации и (или) ликвидации образовательной организации, для которой были установлены контрольные цифры приема;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б) если не подана ни одна конкурсная заявка по данной профессии, специальности и (или) укрупненной группе профессий, специальностей или все поданные конкурсные заявки не были допущены к участию в конкурсе;</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в) если в результате проведения конкурса контрольные цифры приема распределены не в полном объеме;</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г) возникновения острой отраслевой потребности в квалифицированных рабочих и (или) служащих и (или) специалистах среднего звена, подтвержденной обращением органа исполнительной власти Республики Марий Эл и (или) объединения работодателей Республики Марий Эл и (или) одного из ключевых работодателей Республики Марий Эл;</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д) изменения в отраслевой структуре экономики Республики Марий Эл; </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е) невозможности полного перераспределения контрольных цифр приема, предусмотренного пунктом 28 настоящего Порядка;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ж) прекращении приема на обучение по программам в соответствии </w:t>
      </w:r>
      <w:r>
        <w:rPr>
          <w:rFonts w:ascii="Times New Roman" w:hAnsi="Times New Roman" w:cs="Times New Roman"/>
          <w:sz w:val="28"/>
          <w:szCs w:val="28"/>
        </w:rPr>
        <w:br/>
      </w:r>
      <w:r w:rsidRPr="00075107">
        <w:rPr>
          <w:rFonts w:ascii="Times New Roman" w:hAnsi="Times New Roman" w:cs="Times New Roman"/>
          <w:sz w:val="28"/>
          <w:szCs w:val="28"/>
        </w:rPr>
        <w:t>с федеральными государственными образовательными стандартами среднего профессионального образования по отдельным профессиям, специальностям.</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В случае участия образовательной организации в дополнительном туре, повторная конкурсная заявка должна содержать предложения образовательной организации по установлению контрольных цифр приема.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Конкурсная комиссия вносит изменения в контрольные цифры приема по профессии, специальности и (или) укрупненной группе профессий, специальностей без проведения дополнительного тура конкурса, предусмотренного настоящим пунктом, в случае, если в основном туре конкурса по соответствующей профессии, специальности и (или) укрупненной группе профессий, специальностей принимала участие единственная образовательная организация и имеется ее письменное согласие на увеличение контрольных цифр приема.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lastRenderedPageBreak/>
        <w:t xml:space="preserve">31. При проведении дополнительного тура конкурса Министерства </w:t>
      </w:r>
      <w:r>
        <w:rPr>
          <w:rFonts w:ascii="Times New Roman" w:hAnsi="Times New Roman" w:cs="Times New Roman"/>
          <w:sz w:val="28"/>
          <w:szCs w:val="28"/>
        </w:rPr>
        <w:br/>
      </w:r>
      <w:r w:rsidRPr="00075107">
        <w:rPr>
          <w:rFonts w:ascii="Times New Roman" w:hAnsi="Times New Roman" w:cs="Times New Roman"/>
          <w:sz w:val="28"/>
          <w:szCs w:val="28"/>
        </w:rPr>
        <w:t xml:space="preserve">в срок не менее чем за </w:t>
      </w:r>
      <w:r w:rsidRPr="00680377">
        <w:rPr>
          <w:rFonts w:ascii="Times New Roman" w:hAnsi="Times New Roman" w:cs="Times New Roman"/>
          <w:sz w:val="28"/>
          <w:szCs w:val="28"/>
        </w:rPr>
        <w:t>7 календарных дней</w:t>
      </w:r>
      <w:r w:rsidRPr="00075107">
        <w:rPr>
          <w:rFonts w:ascii="Times New Roman" w:hAnsi="Times New Roman" w:cs="Times New Roman"/>
          <w:sz w:val="28"/>
          <w:szCs w:val="28"/>
        </w:rPr>
        <w:t xml:space="preserve"> до дня вскрытия конвертов </w:t>
      </w:r>
      <w:r>
        <w:rPr>
          <w:rFonts w:ascii="Times New Roman" w:hAnsi="Times New Roman" w:cs="Times New Roman"/>
          <w:sz w:val="28"/>
          <w:szCs w:val="28"/>
        </w:rPr>
        <w:br/>
      </w:r>
      <w:r w:rsidRPr="00075107">
        <w:rPr>
          <w:rFonts w:ascii="Times New Roman" w:hAnsi="Times New Roman" w:cs="Times New Roman"/>
          <w:sz w:val="28"/>
          <w:szCs w:val="28"/>
        </w:rPr>
        <w:t>с конкурсными заявками на дополнительный тур конкурса публикует на своем официальном сайте в сети «Интернет» объявление о проведении дополнительного тура конкурса, в котором указываются:</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а) предмет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б) объемы контрольных цифр приема по профессиям, специальностям </w:t>
      </w:r>
      <w:r>
        <w:rPr>
          <w:rFonts w:ascii="Times New Roman" w:hAnsi="Times New Roman" w:cs="Times New Roman"/>
          <w:sz w:val="28"/>
          <w:szCs w:val="28"/>
        </w:rPr>
        <w:br/>
      </w:r>
      <w:r w:rsidRPr="00075107">
        <w:rPr>
          <w:rFonts w:ascii="Times New Roman" w:hAnsi="Times New Roman" w:cs="Times New Roman"/>
          <w:sz w:val="28"/>
          <w:szCs w:val="28"/>
        </w:rPr>
        <w:t xml:space="preserve">и (или) укрупненным группам профессий, специальностей, распределяемые </w:t>
      </w:r>
      <w:r>
        <w:rPr>
          <w:rFonts w:ascii="Times New Roman" w:hAnsi="Times New Roman" w:cs="Times New Roman"/>
          <w:sz w:val="28"/>
          <w:szCs w:val="28"/>
        </w:rPr>
        <w:br/>
      </w:r>
      <w:r w:rsidRPr="00075107">
        <w:rPr>
          <w:rFonts w:ascii="Times New Roman" w:hAnsi="Times New Roman" w:cs="Times New Roman"/>
          <w:sz w:val="28"/>
          <w:szCs w:val="28"/>
        </w:rPr>
        <w:t>в ходе проведения дополнительного тура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в) минимальное количество контрольных цифр приема, которое может быть установлено по результатам дополнительного тура конкурса образовательной организации по профессиям, специальностям и (или) укрупненным группам профессий, специальностей среднего профессионального образования;</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г) требования к участникам дополнительного тура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д) требования к содержанию и оформлению конкурсной заявки;</w:t>
      </w:r>
    </w:p>
    <w:p w:rsidR="00702628" w:rsidRPr="00075107" w:rsidRDefault="00702628"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дата </w:t>
      </w:r>
      <w:r w:rsidRPr="00075107">
        <w:rPr>
          <w:rFonts w:ascii="Times New Roman" w:hAnsi="Times New Roman" w:cs="Times New Roman"/>
          <w:sz w:val="28"/>
          <w:szCs w:val="28"/>
        </w:rPr>
        <w:t xml:space="preserve">и место начала подачи конкурсных заявок на участие </w:t>
      </w:r>
      <w:r>
        <w:rPr>
          <w:rFonts w:ascii="Times New Roman" w:hAnsi="Times New Roman" w:cs="Times New Roman"/>
          <w:sz w:val="28"/>
          <w:szCs w:val="28"/>
        </w:rPr>
        <w:br/>
      </w:r>
      <w:r w:rsidRPr="00075107">
        <w:rPr>
          <w:rFonts w:ascii="Times New Roman" w:hAnsi="Times New Roman" w:cs="Times New Roman"/>
          <w:sz w:val="28"/>
          <w:szCs w:val="28"/>
        </w:rPr>
        <w:t>в дополнительном туре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ж) дата и время окончания приема конкурсных заявок и вскрытия конвертов с конкурсными заявками на дополнительный тур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з) процедура рассмотрения конкурсных заявок на дополнительный тур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и) дата объявления результатов дополнительного тура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32. Конкурсная комиссия в ходе проведения дополнительного тура конкурса проводит следующие заседания конкурсной комиссии: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а) вскрытие конвертов с конкурсными заявками не менее чем через</w:t>
      </w:r>
      <w:r>
        <w:rPr>
          <w:rFonts w:ascii="Times New Roman" w:hAnsi="Times New Roman" w:cs="Times New Roman"/>
          <w:sz w:val="28"/>
          <w:szCs w:val="28"/>
        </w:rPr>
        <w:t xml:space="preserve"> </w:t>
      </w:r>
      <w:r>
        <w:rPr>
          <w:rFonts w:ascii="Times New Roman" w:hAnsi="Times New Roman" w:cs="Times New Roman"/>
          <w:sz w:val="28"/>
          <w:szCs w:val="28"/>
        </w:rPr>
        <w:br/>
      </w:r>
      <w:r w:rsidRPr="004A20BA">
        <w:rPr>
          <w:rFonts w:ascii="Times New Roman" w:hAnsi="Times New Roman" w:cs="Times New Roman"/>
          <w:sz w:val="28"/>
          <w:szCs w:val="28"/>
        </w:rPr>
        <w:t>5 календарных дней</w:t>
      </w:r>
      <w:r w:rsidRPr="00075107">
        <w:rPr>
          <w:rFonts w:ascii="Times New Roman" w:hAnsi="Times New Roman" w:cs="Times New Roman"/>
          <w:sz w:val="28"/>
          <w:szCs w:val="28"/>
        </w:rPr>
        <w:t xml:space="preserve"> со дня опубликования объявления о проведении конкурса по распределению контрольных цифр приема по профессиям, специальностям и (или) укрупненным группам профессий, специальностей для обучения </w:t>
      </w:r>
      <w:r>
        <w:rPr>
          <w:rFonts w:ascii="Times New Roman" w:hAnsi="Times New Roman" w:cs="Times New Roman"/>
          <w:sz w:val="28"/>
          <w:szCs w:val="28"/>
        </w:rPr>
        <w:br/>
      </w:r>
      <w:r w:rsidRPr="00075107">
        <w:rPr>
          <w:rFonts w:ascii="Times New Roman" w:hAnsi="Times New Roman" w:cs="Times New Roman"/>
          <w:sz w:val="28"/>
          <w:szCs w:val="28"/>
        </w:rPr>
        <w:t xml:space="preserve">по образовательным программам среднего профессионального образования </w:t>
      </w:r>
      <w:r>
        <w:rPr>
          <w:rFonts w:ascii="Times New Roman" w:hAnsi="Times New Roman" w:cs="Times New Roman"/>
          <w:sz w:val="28"/>
          <w:szCs w:val="28"/>
        </w:rPr>
        <w:br/>
      </w:r>
      <w:r w:rsidRPr="00075107">
        <w:rPr>
          <w:rFonts w:ascii="Times New Roman" w:hAnsi="Times New Roman" w:cs="Times New Roman"/>
          <w:sz w:val="28"/>
          <w:szCs w:val="28"/>
        </w:rPr>
        <w:t xml:space="preserve">за счет бюджетных ассигнований </w:t>
      </w:r>
      <w:r>
        <w:rPr>
          <w:rFonts w:ascii="Times New Roman" w:hAnsi="Times New Roman" w:cs="Times New Roman"/>
          <w:sz w:val="28"/>
          <w:szCs w:val="28"/>
        </w:rPr>
        <w:t xml:space="preserve">республиканского </w:t>
      </w:r>
      <w:r w:rsidRPr="00075107">
        <w:rPr>
          <w:rFonts w:ascii="Times New Roman" w:hAnsi="Times New Roman" w:cs="Times New Roman"/>
          <w:sz w:val="28"/>
          <w:szCs w:val="28"/>
        </w:rPr>
        <w:t xml:space="preserve">бюджета Республики Марий Эл на учебный год, следующий за годом проведения конкурса, </w:t>
      </w:r>
      <w:r>
        <w:rPr>
          <w:rFonts w:ascii="Times New Roman" w:hAnsi="Times New Roman" w:cs="Times New Roman"/>
          <w:sz w:val="28"/>
          <w:szCs w:val="28"/>
        </w:rPr>
        <w:br/>
      </w:r>
      <w:r w:rsidRPr="00075107">
        <w:rPr>
          <w:rFonts w:ascii="Times New Roman" w:hAnsi="Times New Roman" w:cs="Times New Roman"/>
          <w:sz w:val="28"/>
          <w:szCs w:val="28"/>
        </w:rPr>
        <w:t>на официальном сайте Министерства</w:t>
      </w:r>
      <w:r>
        <w:rPr>
          <w:rFonts w:ascii="Times New Roman" w:hAnsi="Times New Roman" w:cs="Times New Roman"/>
          <w:sz w:val="28"/>
          <w:szCs w:val="28"/>
        </w:rPr>
        <w:t xml:space="preserve"> в сети «Интернет»;</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б) рассмотрение конкурсных заявок не позднее чем через </w:t>
      </w:r>
      <w:r w:rsidRPr="004A20BA">
        <w:rPr>
          <w:rFonts w:ascii="Times New Roman" w:hAnsi="Times New Roman" w:cs="Times New Roman"/>
          <w:sz w:val="28"/>
          <w:szCs w:val="28"/>
        </w:rPr>
        <w:t>3 рабочих дня</w:t>
      </w:r>
      <w:r w:rsidRPr="00075107">
        <w:rPr>
          <w:rFonts w:ascii="Times New Roman" w:hAnsi="Times New Roman" w:cs="Times New Roman"/>
          <w:sz w:val="28"/>
          <w:szCs w:val="28"/>
        </w:rPr>
        <w:t xml:space="preserve"> со дня вскрытия конвертов с конкурсными заявками;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в) оценка и сопоставление конкурсн</w:t>
      </w:r>
      <w:r>
        <w:rPr>
          <w:rFonts w:ascii="Times New Roman" w:hAnsi="Times New Roman" w:cs="Times New Roman"/>
          <w:sz w:val="28"/>
          <w:szCs w:val="28"/>
        </w:rPr>
        <w:t xml:space="preserve">ых заявок не позднее чем через </w:t>
      </w:r>
      <w:r>
        <w:rPr>
          <w:rFonts w:ascii="Times New Roman" w:hAnsi="Times New Roman" w:cs="Times New Roman"/>
          <w:sz w:val="28"/>
          <w:szCs w:val="28"/>
        </w:rPr>
        <w:br/>
      </w:r>
      <w:r w:rsidRPr="004A20BA">
        <w:rPr>
          <w:rFonts w:ascii="Times New Roman" w:hAnsi="Times New Roman" w:cs="Times New Roman"/>
          <w:sz w:val="28"/>
          <w:szCs w:val="28"/>
        </w:rPr>
        <w:t>8 рабочих дней</w:t>
      </w:r>
      <w:r w:rsidRPr="00075107">
        <w:rPr>
          <w:rFonts w:ascii="Times New Roman" w:hAnsi="Times New Roman" w:cs="Times New Roman"/>
          <w:sz w:val="28"/>
          <w:szCs w:val="28"/>
        </w:rPr>
        <w:t xml:space="preserve"> со дня рассмотрения конкурсных заявок.</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33. По итогам заседаний конкурсной комиссии составляются следующие протоколы дополнительного тура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а) протокол вскрытия конвертов, который должен содержать сведения </w:t>
      </w:r>
      <w:r w:rsidRPr="00075107">
        <w:rPr>
          <w:rFonts w:ascii="Times New Roman" w:hAnsi="Times New Roman" w:cs="Times New Roman"/>
          <w:sz w:val="28"/>
          <w:szCs w:val="28"/>
        </w:rPr>
        <w:br/>
        <w:t xml:space="preserve">о месте, дате, времени вскрытия конвертов с конкурсными заявками </w:t>
      </w:r>
      <w:r w:rsidRPr="00075107">
        <w:rPr>
          <w:rFonts w:ascii="Times New Roman" w:hAnsi="Times New Roman" w:cs="Times New Roman"/>
          <w:sz w:val="28"/>
          <w:szCs w:val="28"/>
        </w:rPr>
        <w:br/>
        <w:t xml:space="preserve">и перечень образовательных организаций, подавших конкурсные заявки, </w:t>
      </w:r>
      <w:r w:rsidRPr="00075107">
        <w:rPr>
          <w:rFonts w:ascii="Times New Roman" w:hAnsi="Times New Roman" w:cs="Times New Roman"/>
          <w:sz w:val="28"/>
          <w:szCs w:val="28"/>
        </w:rPr>
        <w:br/>
        <w:t xml:space="preserve">о присвоении конкурсным заявкам порядковых номеров в перечне образовательных организаций. Протокол размещается на официальном сайте </w:t>
      </w:r>
      <w:r w:rsidRPr="00075107">
        <w:rPr>
          <w:rFonts w:ascii="Times New Roman" w:hAnsi="Times New Roman" w:cs="Times New Roman"/>
          <w:sz w:val="28"/>
          <w:szCs w:val="28"/>
        </w:rPr>
        <w:lastRenderedPageBreak/>
        <w:t xml:space="preserve">Министерства </w:t>
      </w:r>
      <w:r>
        <w:rPr>
          <w:rFonts w:ascii="Times New Roman" w:hAnsi="Times New Roman" w:cs="Times New Roman"/>
          <w:sz w:val="28"/>
          <w:szCs w:val="28"/>
        </w:rPr>
        <w:t xml:space="preserve">в сети «Интернет» </w:t>
      </w:r>
      <w:r w:rsidRPr="00075107">
        <w:rPr>
          <w:rFonts w:ascii="Times New Roman" w:hAnsi="Times New Roman" w:cs="Times New Roman"/>
          <w:sz w:val="28"/>
          <w:szCs w:val="28"/>
        </w:rPr>
        <w:t xml:space="preserve">в течение 5 рабочих дней, следующих </w:t>
      </w:r>
      <w:r>
        <w:rPr>
          <w:rFonts w:ascii="Times New Roman" w:hAnsi="Times New Roman" w:cs="Times New Roman"/>
          <w:sz w:val="28"/>
          <w:szCs w:val="28"/>
        </w:rPr>
        <w:br/>
      </w:r>
      <w:r w:rsidRPr="00075107">
        <w:rPr>
          <w:rFonts w:ascii="Times New Roman" w:hAnsi="Times New Roman" w:cs="Times New Roman"/>
          <w:sz w:val="28"/>
          <w:szCs w:val="28"/>
        </w:rPr>
        <w:t>за днем подписания протокола;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б) протокол рассмотрения конкурсных заявок, который должен содержать сведения об образовательных организациях, конкурсные заявки которых были рассмотрены, решение о допуске образовательных организаций к участию в конкурсе или об отказе в допуске образовательных организаций </w:t>
      </w:r>
      <w:r w:rsidRPr="00075107">
        <w:rPr>
          <w:rFonts w:ascii="Times New Roman" w:hAnsi="Times New Roman" w:cs="Times New Roman"/>
          <w:sz w:val="28"/>
          <w:szCs w:val="28"/>
        </w:rPr>
        <w:br/>
        <w:t xml:space="preserve">к участию в конкурсе с обоснованием такого решения. Протокол в течение </w:t>
      </w:r>
      <w:r w:rsidRPr="00075107">
        <w:rPr>
          <w:rFonts w:ascii="Times New Roman" w:hAnsi="Times New Roman" w:cs="Times New Roman"/>
          <w:sz w:val="28"/>
          <w:szCs w:val="28"/>
        </w:rPr>
        <w:br/>
        <w:t xml:space="preserve">5 календарных дней после публикации протокола вскрытия конвертов </w:t>
      </w:r>
      <w:r w:rsidRPr="00075107">
        <w:rPr>
          <w:rFonts w:ascii="Times New Roman" w:hAnsi="Times New Roman" w:cs="Times New Roman"/>
          <w:sz w:val="28"/>
          <w:szCs w:val="28"/>
        </w:rPr>
        <w:br/>
        <w:t>с конкурсными заявками размещается на официальном сайте Министерства</w:t>
      </w:r>
      <w:r>
        <w:rPr>
          <w:rFonts w:ascii="Times New Roman" w:hAnsi="Times New Roman" w:cs="Times New Roman"/>
          <w:sz w:val="28"/>
          <w:szCs w:val="28"/>
        </w:rPr>
        <w:t xml:space="preserve"> </w:t>
      </w:r>
      <w:r>
        <w:rPr>
          <w:rFonts w:ascii="Times New Roman" w:hAnsi="Times New Roman" w:cs="Times New Roman"/>
          <w:sz w:val="28"/>
          <w:szCs w:val="28"/>
        </w:rPr>
        <w:br/>
        <w:t>в сети «Интернет»</w:t>
      </w:r>
      <w:r w:rsidRPr="00075107">
        <w:rPr>
          <w:rFonts w:ascii="Times New Roman" w:hAnsi="Times New Roman" w:cs="Times New Roman"/>
          <w:sz w:val="28"/>
          <w:szCs w:val="28"/>
        </w:rPr>
        <w:t>;</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в) протокол оценки и сопоставления конкурсных заявок, который должен содержать сведения об образовательных организациях, конкурсные заявки которых были допущены к участию в конкурсе, ранжированный </w:t>
      </w:r>
      <w:r w:rsidRPr="00075107">
        <w:rPr>
          <w:rFonts w:ascii="Times New Roman" w:hAnsi="Times New Roman" w:cs="Times New Roman"/>
          <w:sz w:val="28"/>
          <w:szCs w:val="28"/>
        </w:rPr>
        <w:br/>
        <w:t xml:space="preserve">на основании результатов оценки и сопоставления конкурсных заявок список образовательных организаций по каждой профессии, специальности и (или) укрупненной группе профессий, специальностей (за исключением случаев, предусмотренных пунктом 19 настоящего Порядка), сведения о принятом решении и о распределении контрольных цифр приема. Протокол оценки </w:t>
      </w:r>
      <w:r w:rsidRPr="00075107">
        <w:rPr>
          <w:rFonts w:ascii="Times New Roman" w:hAnsi="Times New Roman" w:cs="Times New Roman"/>
          <w:sz w:val="28"/>
          <w:szCs w:val="28"/>
        </w:rPr>
        <w:br/>
        <w:t xml:space="preserve">и сопоставления конкурсных заявок подписывается всеми присутствующими членами конкурсной комиссии и размещается на официальном сайте Министерства </w:t>
      </w:r>
      <w:r>
        <w:rPr>
          <w:rFonts w:ascii="Times New Roman" w:hAnsi="Times New Roman" w:cs="Times New Roman"/>
          <w:sz w:val="28"/>
          <w:szCs w:val="28"/>
        </w:rPr>
        <w:t xml:space="preserve">в сети «Интернет» </w:t>
      </w:r>
      <w:r w:rsidRPr="00075107">
        <w:rPr>
          <w:rFonts w:ascii="Times New Roman" w:hAnsi="Times New Roman" w:cs="Times New Roman"/>
          <w:sz w:val="28"/>
          <w:szCs w:val="28"/>
        </w:rPr>
        <w:t>в течение 5 рабочих дней после даты подписания.</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34. Конкурсная комиссия при проведении дополнительного тура конкурса принимает решение согласно пункту 22 настоящего Порядка.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35. В ходе проведения дополнительного тура конкурса конкурсная комиссия полномочна запрашивать информацию о деятельности образовательных организаций с целью верификации представленных данных о фактическом состоянии дел и делать запросы о разъяснении содержания конкурсной заявки согласно пункту 23 настоящего Порядка.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36. Оформление запросов о разъяснении содержания конкурсной заявки, а также процедура рассмотрения ответов на них производятся согласно пункту 24 настоящего Порядка.</w:t>
      </w:r>
    </w:p>
    <w:p w:rsidR="00702628"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37. Изменения в контрольные цифры приема, установленные </w:t>
      </w:r>
      <w:r>
        <w:rPr>
          <w:rFonts w:ascii="Times New Roman" w:hAnsi="Times New Roman" w:cs="Times New Roman"/>
          <w:sz w:val="28"/>
          <w:szCs w:val="28"/>
        </w:rPr>
        <w:br/>
      </w:r>
      <w:r w:rsidRPr="00075107">
        <w:rPr>
          <w:rFonts w:ascii="Times New Roman" w:hAnsi="Times New Roman" w:cs="Times New Roman"/>
          <w:sz w:val="28"/>
          <w:szCs w:val="28"/>
        </w:rPr>
        <w:t xml:space="preserve">в результате проведения дополнительного тура конкурса, утверждаются приказом Министерства не позднее чем через </w:t>
      </w:r>
      <w:r w:rsidRPr="004A20BA">
        <w:rPr>
          <w:rFonts w:ascii="Times New Roman" w:hAnsi="Times New Roman" w:cs="Times New Roman"/>
          <w:sz w:val="28"/>
          <w:szCs w:val="28"/>
        </w:rPr>
        <w:t>10 рабочих дней</w:t>
      </w:r>
      <w:r w:rsidRPr="00075107">
        <w:rPr>
          <w:rFonts w:ascii="Times New Roman" w:hAnsi="Times New Roman" w:cs="Times New Roman"/>
          <w:sz w:val="28"/>
          <w:szCs w:val="28"/>
        </w:rPr>
        <w:t xml:space="preserve"> со дня подписания протокола оценки и сопоставления конкурсных заявок.</w:t>
      </w:r>
    </w:p>
    <w:p w:rsidR="00702628" w:rsidRDefault="00702628" w:rsidP="00702628">
      <w:pPr>
        <w:spacing w:after="0" w:line="240" w:lineRule="auto"/>
        <w:ind w:firstLine="709"/>
        <w:jc w:val="both"/>
        <w:rPr>
          <w:rFonts w:ascii="Times New Roman" w:hAnsi="Times New Roman" w:cs="Times New Roman"/>
          <w:sz w:val="28"/>
          <w:szCs w:val="28"/>
        </w:rPr>
      </w:pPr>
    </w:p>
    <w:p w:rsidR="00702628" w:rsidRDefault="00702628" w:rsidP="00702628">
      <w:pPr>
        <w:spacing w:after="0" w:line="240" w:lineRule="auto"/>
        <w:jc w:val="both"/>
        <w:rPr>
          <w:rFonts w:ascii="Times New Roman" w:hAnsi="Times New Roman" w:cs="Times New Roman"/>
          <w:sz w:val="28"/>
          <w:szCs w:val="28"/>
        </w:rPr>
      </w:pPr>
    </w:p>
    <w:p w:rsidR="00702628" w:rsidRDefault="00702628" w:rsidP="0070262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w:t>
      </w:r>
    </w:p>
    <w:p w:rsidR="00E7719A" w:rsidRDefault="00E7719A" w:rsidP="00702628">
      <w:pPr>
        <w:spacing w:after="0" w:line="240" w:lineRule="auto"/>
        <w:ind w:firstLine="709"/>
        <w:jc w:val="center"/>
        <w:rPr>
          <w:rFonts w:ascii="Times New Roman" w:hAnsi="Times New Roman" w:cs="Times New Roman"/>
          <w:sz w:val="28"/>
          <w:szCs w:val="28"/>
        </w:rPr>
        <w:sectPr w:rsidR="00E7719A" w:rsidSect="00CD0EAE">
          <w:headerReference w:type="default" r:id="rId7"/>
          <w:pgSz w:w="11906" w:h="16838" w:code="9"/>
          <w:pgMar w:top="1134" w:right="851" w:bottom="1134" w:left="1701" w:header="709" w:footer="709" w:gutter="0"/>
          <w:cols w:space="708"/>
          <w:titlePg/>
          <w:docGrid w:linePitch="360"/>
        </w:sectPr>
      </w:pPr>
    </w:p>
    <w:p w:rsidR="00702628" w:rsidRPr="00DC28A1" w:rsidRDefault="00702628" w:rsidP="00702628">
      <w:pPr>
        <w:spacing w:after="0" w:line="240" w:lineRule="auto"/>
        <w:ind w:left="3540"/>
        <w:jc w:val="center"/>
        <w:rPr>
          <w:rFonts w:ascii="Times New Roman" w:hAnsi="Times New Roman" w:cs="Times New Roman"/>
          <w:sz w:val="28"/>
          <w:szCs w:val="28"/>
        </w:rPr>
      </w:pPr>
      <w:r w:rsidRPr="00DC28A1">
        <w:rPr>
          <w:rFonts w:ascii="Times New Roman" w:hAnsi="Times New Roman" w:cs="Times New Roman"/>
          <w:sz w:val="28"/>
          <w:szCs w:val="28"/>
        </w:rPr>
        <w:lastRenderedPageBreak/>
        <w:t>ПРИЛОЖЕНИЕ</w:t>
      </w:r>
    </w:p>
    <w:p w:rsidR="00702628" w:rsidRPr="00DC28A1" w:rsidRDefault="00702628" w:rsidP="00702628">
      <w:pPr>
        <w:spacing w:after="0" w:line="240" w:lineRule="auto"/>
        <w:ind w:left="3540"/>
        <w:jc w:val="center"/>
        <w:rPr>
          <w:rFonts w:ascii="Times New Roman" w:hAnsi="Times New Roman" w:cs="Times New Roman"/>
          <w:sz w:val="28"/>
        </w:rPr>
      </w:pPr>
      <w:r w:rsidRPr="00DC28A1">
        <w:rPr>
          <w:rFonts w:ascii="Times New Roman" w:hAnsi="Times New Roman" w:cs="Times New Roman"/>
          <w:sz w:val="28"/>
          <w:szCs w:val="28"/>
        </w:rPr>
        <w:t xml:space="preserve"> к Порядку </w:t>
      </w:r>
      <w:r w:rsidRPr="00DC28A1">
        <w:rPr>
          <w:rFonts w:ascii="Times New Roman" w:hAnsi="Times New Roman" w:cs="Times New Roman"/>
          <w:sz w:val="28"/>
        </w:rPr>
        <w:t xml:space="preserve">проведения Министерством спорта и туризма Республики Марий Эл конкурса </w:t>
      </w:r>
      <w:r>
        <w:rPr>
          <w:rFonts w:ascii="Times New Roman" w:hAnsi="Times New Roman" w:cs="Times New Roman"/>
          <w:sz w:val="28"/>
        </w:rPr>
        <w:br/>
      </w:r>
      <w:r w:rsidRPr="00DC28A1">
        <w:rPr>
          <w:rFonts w:ascii="Times New Roman" w:hAnsi="Times New Roman" w:cs="Times New Roman"/>
          <w:sz w:val="28"/>
        </w:rPr>
        <w:t xml:space="preserve">по распределению контрольных цифр приема по профессиям, специальностям и (или) укрупненным группам профессий, специальностей для обучения </w:t>
      </w:r>
      <w:r>
        <w:rPr>
          <w:rFonts w:ascii="Times New Roman" w:hAnsi="Times New Roman" w:cs="Times New Roman"/>
          <w:sz w:val="28"/>
        </w:rPr>
        <w:br/>
      </w:r>
      <w:r w:rsidRPr="00DC28A1">
        <w:rPr>
          <w:rFonts w:ascii="Times New Roman" w:hAnsi="Times New Roman" w:cs="Times New Roman"/>
          <w:sz w:val="28"/>
        </w:rPr>
        <w:t xml:space="preserve">по образовательным программам среднего профессионального образования </w:t>
      </w:r>
    </w:p>
    <w:p w:rsidR="00702628" w:rsidRDefault="00702628" w:rsidP="00702628">
      <w:pPr>
        <w:spacing w:after="0" w:line="240" w:lineRule="auto"/>
        <w:ind w:left="3540"/>
        <w:jc w:val="center"/>
        <w:rPr>
          <w:rFonts w:ascii="Times New Roman" w:hAnsi="Times New Roman" w:cs="Times New Roman"/>
          <w:sz w:val="28"/>
        </w:rPr>
      </w:pPr>
      <w:r w:rsidRPr="00DC28A1">
        <w:rPr>
          <w:rFonts w:ascii="Times New Roman" w:hAnsi="Times New Roman" w:cs="Times New Roman"/>
          <w:sz w:val="28"/>
        </w:rPr>
        <w:t xml:space="preserve">за счет бюджетных ассигнований республиканского бюджета </w:t>
      </w:r>
    </w:p>
    <w:p w:rsidR="00702628" w:rsidRPr="00DC28A1" w:rsidRDefault="00702628" w:rsidP="00702628">
      <w:pPr>
        <w:spacing w:after="0" w:line="240" w:lineRule="auto"/>
        <w:ind w:left="3540"/>
        <w:jc w:val="center"/>
        <w:rPr>
          <w:rFonts w:ascii="Times New Roman" w:hAnsi="Times New Roman" w:cs="Times New Roman"/>
          <w:sz w:val="28"/>
        </w:rPr>
      </w:pPr>
      <w:r w:rsidRPr="00DC28A1">
        <w:rPr>
          <w:rFonts w:ascii="Times New Roman" w:hAnsi="Times New Roman" w:cs="Times New Roman"/>
          <w:sz w:val="28"/>
        </w:rPr>
        <w:t>Республики Марий Эл</w:t>
      </w:r>
    </w:p>
    <w:p w:rsidR="00702628" w:rsidRDefault="00702628" w:rsidP="00702628">
      <w:pPr>
        <w:spacing w:after="0" w:line="240" w:lineRule="auto"/>
        <w:ind w:left="3540" w:firstLine="709"/>
        <w:jc w:val="center"/>
        <w:rPr>
          <w:rFonts w:ascii="Times New Roman" w:hAnsi="Times New Roman" w:cs="Times New Roman"/>
          <w:sz w:val="28"/>
          <w:szCs w:val="28"/>
        </w:rPr>
      </w:pPr>
    </w:p>
    <w:p w:rsidR="00702628" w:rsidRDefault="00702628" w:rsidP="00702628">
      <w:pPr>
        <w:spacing w:after="0" w:line="240" w:lineRule="auto"/>
        <w:ind w:left="3540" w:firstLine="709"/>
        <w:jc w:val="center"/>
        <w:rPr>
          <w:rFonts w:ascii="Times New Roman" w:hAnsi="Times New Roman" w:cs="Times New Roman"/>
          <w:sz w:val="28"/>
          <w:szCs w:val="28"/>
        </w:rPr>
      </w:pPr>
    </w:p>
    <w:p w:rsidR="00702628" w:rsidRPr="00BB5A02" w:rsidRDefault="00702628" w:rsidP="00702628">
      <w:pPr>
        <w:spacing w:after="0" w:line="240" w:lineRule="auto"/>
        <w:ind w:left="3540" w:firstLine="709"/>
        <w:jc w:val="center"/>
        <w:rPr>
          <w:rFonts w:ascii="Times New Roman" w:hAnsi="Times New Roman" w:cs="Times New Roman"/>
          <w:sz w:val="28"/>
          <w:szCs w:val="28"/>
        </w:rPr>
      </w:pPr>
    </w:p>
    <w:p w:rsidR="003A2106" w:rsidRPr="009C50AD" w:rsidRDefault="00702628" w:rsidP="00702628">
      <w:pPr>
        <w:spacing w:after="0" w:line="240" w:lineRule="auto"/>
        <w:ind w:firstLine="709"/>
        <w:jc w:val="center"/>
        <w:rPr>
          <w:rFonts w:ascii="Times New Roman" w:hAnsi="Times New Roman" w:cs="Times New Roman"/>
          <w:b/>
          <w:sz w:val="28"/>
          <w:szCs w:val="28"/>
        </w:rPr>
      </w:pPr>
      <w:r w:rsidRPr="009C50AD">
        <w:rPr>
          <w:rFonts w:ascii="Times New Roman" w:hAnsi="Times New Roman" w:cs="Times New Roman"/>
          <w:b/>
          <w:sz w:val="28"/>
          <w:szCs w:val="28"/>
        </w:rPr>
        <w:t>М</w:t>
      </w:r>
      <w:r w:rsidR="003A2106" w:rsidRPr="009C50AD">
        <w:rPr>
          <w:rFonts w:ascii="Times New Roman" w:hAnsi="Times New Roman" w:cs="Times New Roman"/>
          <w:b/>
          <w:sz w:val="28"/>
          <w:szCs w:val="28"/>
        </w:rPr>
        <w:t xml:space="preserve"> </w:t>
      </w:r>
      <w:r w:rsidRPr="009C50AD">
        <w:rPr>
          <w:rFonts w:ascii="Times New Roman" w:hAnsi="Times New Roman" w:cs="Times New Roman"/>
          <w:b/>
          <w:sz w:val="28"/>
          <w:szCs w:val="28"/>
        </w:rPr>
        <w:t>Е</w:t>
      </w:r>
      <w:r w:rsidR="003A2106" w:rsidRPr="009C50AD">
        <w:rPr>
          <w:rFonts w:ascii="Times New Roman" w:hAnsi="Times New Roman" w:cs="Times New Roman"/>
          <w:b/>
          <w:sz w:val="28"/>
          <w:szCs w:val="28"/>
        </w:rPr>
        <w:t xml:space="preserve"> </w:t>
      </w:r>
      <w:r w:rsidRPr="009C50AD">
        <w:rPr>
          <w:rFonts w:ascii="Times New Roman" w:hAnsi="Times New Roman" w:cs="Times New Roman"/>
          <w:b/>
          <w:sz w:val="28"/>
          <w:szCs w:val="28"/>
        </w:rPr>
        <w:t>Т</w:t>
      </w:r>
      <w:r w:rsidR="003A2106" w:rsidRPr="009C50AD">
        <w:rPr>
          <w:rFonts w:ascii="Times New Roman" w:hAnsi="Times New Roman" w:cs="Times New Roman"/>
          <w:b/>
          <w:sz w:val="28"/>
          <w:szCs w:val="28"/>
        </w:rPr>
        <w:t xml:space="preserve"> </w:t>
      </w:r>
      <w:r w:rsidRPr="009C50AD">
        <w:rPr>
          <w:rFonts w:ascii="Times New Roman" w:hAnsi="Times New Roman" w:cs="Times New Roman"/>
          <w:b/>
          <w:sz w:val="28"/>
          <w:szCs w:val="28"/>
        </w:rPr>
        <w:t>О</w:t>
      </w:r>
      <w:r w:rsidR="003A2106" w:rsidRPr="009C50AD">
        <w:rPr>
          <w:rFonts w:ascii="Times New Roman" w:hAnsi="Times New Roman" w:cs="Times New Roman"/>
          <w:b/>
          <w:sz w:val="28"/>
          <w:szCs w:val="28"/>
        </w:rPr>
        <w:t xml:space="preserve"> </w:t>
      </w:r>
      <w:r w:rsidRPr="009C50AD">
        <w:rPr>
          <w:rFonts w:ascii="Times New Roman" w:hAnsi="Times New Roman" w:cs="Times New Roman"/>
          <w:b/>
          <w:sz w:val="28"/>
          <w:szCs w:val="28"/>
        </w:rPr>
        <w:t>Д</w:t>
      </w:r>
      <w:r w:rsidR="003A2106" w:rsidRPr="009C50AD">
        <w:rPr>
          <w:rFonts w:ascii="Times New Roman" w:hAnsi="Times New Roman" w:cs="Times New Roman"/>
          <w:b/>
          <w:sz w:val="28"/>
          <w:szCs w:val="28"/>
        </w:rPr>
        <w:t xml:space="preserve"> </w:t>
      </w:r>
      <w:r w:rsidRPr="009C50AD">
        <w:rPr>
          <w:rFonts w:ascii="Times New Roman" w:hAnsi="Times New Roman" w:cs="Times New Roman"/>
          <w:b/>
          <w:sz w:val="28"/>
          <w:szCs w:val="28"/>
        </w:rPr>
        <w:t>И</w:t>
      </w:r>
      <w:r w:rsidR="003A2106" w:rsidRPr="009C50AD">
        <w:rPr>
          <w:rFonts w:ascii="Times New Roman" w:hAnsi="Times New Roman" w:cs="Times New Roman"/>
          <w:b/>
          <w:sz w:val="28"/>
          <w:szCs w:val="28"/>
        </w:rPr>
        <w:t xml:space="preserve"> </w:t>
      </w:r>
      <w:r w:rsidRPr="009C50AD">
        <w:rPr>
          <w:rFonts w:ascii="Times New Roman" w:hAnsi="Times New Roman" w:cs="Times New Roman"/>
          <w:b/>
          <w:sz w:val="28"/>
          <w:szCs w:val="28"/>
        </w:rPr>
        <w:t>К</w:t>
      </w:r>
      <w:r w:rsidR="003A2106" w:rsidRPr="009C50AD">
        <w:rPr>
          <w:rFonts w:ascii="Times New Roman" w:hAnsi="Times New Roman" w:cs="Times New Roman"/>
          <w:b/>
          <w:sz w:val="28"/>
          <w:szCs w:val="28"/>
        </w:rPr>
        <w:t xml:space="preserve"> </w:t>
      </w:r>
      <w:r w:rsidRPr="009C50AD">
        <w:rPr>
          <w:rFonts w:ascii="Times New Roman" w:hAnsi="Times New Roman" w:cs="Times New Roman"/>
          <w:b/>
          <w:sz w:val="28"/>
          <w:szCs w:val="28"/>
        </w:rPr>
        <w:t xml:space="preserve">А </w:t>
      </w:r>
    </w:p>
    <w:p w:rsidR="003A2106" w:rsidRPr="009C50AD" w:rsidRDefault="003A2106" w:rsidP="00702628">
      <w:pPr>
        <w:spacing w:after="0" w:line="240" w:lineRule="auto"/>
        <w:ind w:firstLine="709"/>
        <w:jc w:val="center"/>
        <w:rPr>
          <w:rFonts w:ascii="Times New Roman" w:hAnsi="Times New Roman" w:cs="Times New Roman"/>
          <w:b/>
          <w:sz w:val="28"/>
          <w:szCs w:val="28"/>
        </w:rPr>
      </w:pPr>
    </w:p>
    <w:p w:rsidR="00702628" w:rsidRPr="009C50AD" w:rsidRDefault="00702628" w:rsidP="009C50AD">
      <w:pPr>
        <w:spacing w:after="0" w:line="240" w:lineRule="auto"/>
        <w:ind w:firstLine="709"/>
        <w:jc w:val="center"/>
        <w:rPr>
          <w:rFonts w:ascii="Times New Roman" w:hAnsi="Times New Roman" w:cs="Times New Roman"/>
          <w:b/>
          <w:sz w:val="28"/>
          <w:szCs w:val="28"/>
        </w:rPr>
      </w:pPr>
      <w:r w:rsidRPr="009C50AD">
        <w:rPr>
          <w:rFonts w:ascii="Times New Roman" w:hAnsi="Times New Roman" w:cs="Times New Roman"/>
          <w:b/>
          <w:sz w:val="28"/>
          <w:szCs w:val="28"/>
        </w:rPr>
        <w:t xml:space="preserve">проведения конкурсного отбора и критерии принятия решения </w:t>
      </w:r>
      <w:r w:rsidR="009C50AD">
        <w:rPr>
          <w:rFonts w:ascii="Times New Roman" w:hAnsi="Times New Roman" w:cs="Times New Roman"/>
          <w:b/>
          <w:sz w:val="28"/>
          <w:szCs w:val="28"/>
        </w:rPr>
        <w:br/>
      </w:r>
      <w:r w:rsidRPr="009C50AD">
        <w:rPr>
          <w:rFonts w:ascii="Times New Roman" w:hAnsi="Times New Roman" w:cs="Times New Roman"/>
          <w:b/>
          <w:sz w:val="28"/>
          <w:szCs w:val="28"/>
        </w:rPr>
        <w:t>о распределении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республиканского бюджета</w:t>
      </w:r>
      <w:r w:rsidR="009C50AD">
        <w:rPr>
          <w:rFonts w:ascii="Times New Roman" w:hAnsi="Times New Roman" w:cs="Times New Roman"/>
          <w:b/>
          <w:sz w:val="28"/>
          <w:szCs w:val="28"/>
        </w:rPr>
        <w:t xml:space="preserve"> </w:t>
      </w:r>
      <w:r w:rsidRPr="009C50AD">
        <w:rPr>
          <w:rFonts w:ascii="Times New Roman" w:hAnsi="Times New Roman" w:cs="Times New Roman"/>
          <w:b/>
          <w:sz w:val="28"/>
          <w:szCs w:val="28"/>
        </w:rPr>
        <w:t>Республики Марий Эл</w:t>
      </w:r>
    </w:p>
    <w:p w:rsidR="00702628" w:rsidRDefault="00702628" w:rsidP="00702628">
      <w:pPr>
        <w:spacing w:after="0" w:line="240" w:lineRule="auto"/>
        <w:ind w:firstLine="709"/>
        <w:jc w:val="both"/>
        <w:rPr>
          <w:rFonts w:ascii="Times New Roman" w:hAnsi="Times New Roman" w:cs="Times New Roman"/>
          <w:sz w:val="28"/>
          <w:szCs w:val="28"/>
        </w:rPr>
      </w:pPr>
    </w:p>
    <w:p w:rsidR="00702628" w:rsidRDefault="00702628" w:rsidP="00702628">
      <w:pPr>
        <w:spacing w:after="0" w:line="240" w:lineRule="auto"/>
        <w:ind w:firstLine="709"/>
        <w:jc w:val="both"/>
        <w:rPr>
          <w:rFonts w:ascii="Times New Roman" w:hAnsi="Times New Roman" w:cs="Times New Roman"/>
          <w:sz w:val="28"/>
          <w:szCs w:val="28"/>
        </w:rPr>
      </w:pPr>
    </w:p>
    <w:p w:rsidR="00702628" w:rsidRPr="00BB5A02" w:rsidRDefault="00702628" w:rsidP="00702628">
      <w:pPr>
        <w:spacing w:after="0" w:line="240" w:lineRule="auto"/>
        <w:ind w:firstLine="709"/>
        <w:jc w:val="both"/>
        <w:rPr>
          <w:rFonts w:ascii="Times New Roman" w:hAnsi="Times New Roman" w:cs="Times New Roman"/>
          <w:sz w:val="28"/>
          <w:szCs w:val="28"/>
        </w:rPr>
      </w:pPr>
    </w:p>
    <w:p w:rsidR="00702628" w:rsidRPr="00BB5A02" w:rsidRDefault="00702628"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Контрольные цифры приема по профессиям, </w:t>
      </w:r>
      <w:r w:rsidRPr="00BB5A02">
        <w:rPr>
          <w:rFonts w:ascii="Times New Roman" w:hAnsi="Times New Roman" w:cs="Times New Roman"/>
          <w:sz w:val="28"/>
          <w:szCs w:val="28"/>
        </w:rPr>
        <w:t xml:space="preserve">специальностям </w:t>
      </w:r>
      <w:r>
        <w:rPr>
          <w:rFonts w:ascii="Times New Roman" w:hAnsi="Times New Roman" w:cs="Times New Roman"/>
          <w:sz w:val="28"/>
          <w:szCs w:val="28"/>
        </w:rPr>
        <w:br/>
      </w:r>
      <w:r w:rsidRPr="00BB5A02">
        <w:rPr>
          <w:rFonts w:ascii="Times New Roman" w:hAnsi="Times New Roman" w:cs="Times New Roman"/>
          <w:sz w:val="28"/>
          <w:szCs w:val="28"/>
        </w:rPr>
        <w:t xml:space="preserve">и (или) укрупненным группам профессий, специальностей для обучения </w:t>
      </w:r>
      <w:r>
        <w:rPr>
          <w:rFonts w:ascii="Times New Roman" w:hAnsi="Times New Roman" w:cs="Times New Roman"/>
          <w:sz w:val="28"/>
          <w:szCs w:val="28"/>
        </w:rPr>
        <w:br/>
      </w:r>
      <w:r w:rsidRPr="00BB5A02">
        <w:rPr>
          <w:rFonts w:ascii="Times New Roman" w:hAnsi="Times New Roman" w:cs="Times New Roman"/>
          <w:sz w:val="28"/>
          <w:szCs w:val="28"/>
        </w:rPr>
        <w:t xml:space="preserve">по образовательным программам среднего профессионального образования </w:t>
      </w:r>
      <w:r>
        <w:rPr>
          <w:rFonts w:ascii="Times New Roman" w:hAnsi="Times New Roman" w:cs="Times New Roman"/>
          <w:sz w:val="28"/>
          <w:szCs w:val="28"/>
        </w:rPr>
        <w:br/>
      </w:r>
      <w:r w:rsidRPr="00BB5A02">
        <w:rPr>
          <w:rFonts w:ascii="Times New Roman" w:hAnsi="Times New Roman" w:cs="Times New Roman"/>
          <w:sz w:val="28"/>
          <w:szCs w:val="28"/>
        </w:rPr>
        <w:t xml:space="preserve">за счет средств бюджетных ассигнований </w:t>
      </w:r>
      <w:r>
        <w:rPr>
          <w:rFonts w:ascii="Times New Roman" w:hAnsi="Times New Roman" w:cs="Times New Roman"/>
          <w:sz w:val="28"/>
          <w:szCs w:val="28"/>
        </w:rPr>
        <w:t xml:space="preserve">республиканского </w:t>
      </w:r>
      <w:r w:rsidRPr="00BB5A02">
        <w:rPr>
          <w:rFonts w:ascii="Times New Roman" w:hAnsi="Times New Roman" w:cs="Times New Roman"/>
          <w:sz w:val="28"/>
          <w:szCs w:val="28"/>
        </w:rPr>
        <w:t xml:space="preserve">бюджета </w:t>
      </w:r>
      <w:r>
        <w:rPr>
          <w:rFonts w:ascii="Times New Roman" w:hAnsi="Times New Roman" w:cs="Times New Roman"/>
          <w:sz w:val="28"/>
          <w:szCs w:val="28"/>
        </w:rPr>
        <w:t>Республики Марий Эл</w:t>
      </w:r>
      <w:r w:rsidRPr="00BB5A02">
        <w:rPr>
          <w:rFonts w:ascii="Times New Roman" w:hAnsi="Times New Roman" w:cs="Times New Roman"/>
          <w:sz w:val="28"/>
          <w:szCs w:val="28"/>
        </w:rPr>
        <w:t xml:space="preserve"> (далее - контрольные цифры приема) в рамках каждой профессии, специальности и (или) укрупненной группы профессий, специальностей среднего профессионального образования распределяются организациям, осуществляющим образовательную деятельность </w:t>
      </w:r>
      <w:r>
        <w:rPr>
          <w:rFonts w:ascii="Times New Roman" w:hAnsi="Times New Roman" w:cs="Times New Roman"/>
          <w:sz w:val="28"/>
          <w:szCs w:val="28"/>
        </w:rPr>
        <w:br/>
      </w:r>
      <w:r w:rsidRPr="00BB5A02">
        <w:rPr>
          <w:rFonts w:ascii="Times New Roman" w:hAnsi="Times New Roman" w:cs="Times New Roman"/>
          <w:sz w:val="28"/>
          <w:szCs w:val="28"/>
        </w:rPr>
        <w:t xml:space="preserve">на территории </w:t>
      </w:r>
      <w:r>
        <w:rPr>
          <w:rFonts w:ascii="Times New Roman" w:hAnsi="Times New Roman" w:cs="Times New Roman"/>
          <w:sz w:val="28"/>
          <w:szCs w:val="28"/>
        </w:rPr>
        <w:t>Республики Марий Эл</w:t>
      </w:r>
      <w:r w:rsidRPr="00BB5A02">
        <w:rPr>
          <w:rFonts w:ascii="Times New Roman" w:hAnsi="Times New Roman" w:cs="Times New Roman"/>
          <w:sz w:val="28"/>
          <w:szCs w:val="28"/>
        </w:rPr>
        <w:t xml:space="preserve"> (далее - образовательные организации), в объеме, не превышающем предложений по установлению контрольных цифр приема, указанных в конкурсной заявке образовательной организации (далее - конкурсная заявка).</w:t>
      </w:r>
    </w:p>
    <w:p w:rsidR="00702628" w:rsidRPr="00BB5A02" w:rsidRDefault="00702628"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BB5A02">
        <w:rPr>
          <w:rFonts w:ascii="Times New Roman" w:hAnsi="Times New Roman" w:cs="Times New Roman"/>
          <w:sz w:val="28"/>
          <w:szCs w:val="28"/>
        </w:rPr>
        <w:t>Критерием принятия решения о распределении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(далее</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 xml:space="preserve">образовательные программы) </w:t>
      </w:r>
      <w:r>
        <w:rPr>
          <w:rFonts w:ascii="Times New Roman" w:hAnsi="Times New Roman" w:cs="Times New Roman"/>
          <w:sz w:val="28"/>
          <w:szCs w:val="28"/>
        </w:rPr>
        <w:t>является показатель потенциала образовательной</w:t>
      </w:r>
      <w:r w:rsidRPr="00BB5A02">
        <w:rPr>
          <w:rFonts w:ascii="Times New Roman" w:hAnsi="Times New Roman" w:cs="Times New Roman"/>
          <w:sz w:val="28"/>
          <w:szCs w:val="28"/>
        </w:rPr>
        <w:t xml:space="preserve"> организации </w:t>
      </w:r>
      <w:r>
        <w:rPr>
          <w:rFonts w:ascii="Times New Roman" w:hAnsi="Times New Roman" w:cs="Times New Roman"/>
          <w:sz w:val="28"/>
          <w:szCs w:val="28"/>
        </w:rPr>
        <w:br/>
        <w:t xml:space="preserve">по </w:t>
      </w:r>
      <w:r w:rsidRPr="00BB5A02">
        <w:rPr>
          <w:rFonts w:ascii="Times New Roman" w:hAnsi="Times New Roman" w:cs="Times New Roman"/>
          <w:sz w:val="28"/>
          <w:szCs w:val="28"/>
        </w:rPr>
        <w:t xml:space="preserve">соответствующей профессии, специальности и (или) укрупненной группе </w:t>
      </w:r>
      <w:r w:rsidRPr="00BB5A02">
        <w:rPr>
          <w:rFonts w:ascii="Times New Roman" w:hAnsi="Times New Roman" w:cs="Times New Roman"/>
          <w:sz w:val="28"/>
          <w:szCs w:val="28"/>
        </w:rPr>
        <w:lastRenderedPageBreak/>
        <w:t>профессий, специальностей (далее</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по заявленной профессии, специальности, укрупненной группе).</w:t>
      </w:r>
    </w:p>
    <w:p w:rsidR="00702628" w:rsidRDefault="009C50AD"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702628" w:rsidRPr="00BB5A02">
        <w:rPr>
          <w:rFonts w:ascii="Times New Roman" w:hAnsi="Times New Roman" w:cs="Times New Roman"/>
          <w:sz w:val="28"/>
          <w:szCs w:val="28"/>
        </w:rPr>
        <w:t xml:space="preserve">Показатель потенциала образовательной организации по заявленной </w:t>
      </w:r>
      <w:r w:rsidR="00702628">
        <w:rPr>
          <w:rFonts w:ascii="Times New Roman" w:hAnsi="Times New Roman" w:cs="Times New Roman"/>
          <w:sz w:val="28"/>
          <w:szCs w:val="28"/>
        </w:rPr>
        <w:t xml:space="preserve">профессии, </w:t>
      </w:r>
      <w:r w:rsidR="00702628" w:rsidRPr="00BB5A02">
        <w:rPr>
          <w:rFonts w:ascii="Times New Roman" w:hAnsi="Times New Roman" w:cs="Times New Roman"/>
          <w:sz w:val="28"/>
          <w:szCs w:val="28"/>
        </w:rPr>
        <w:t xml:space="preserve">специальности, укрупненной </w:t>
      </w:r>
      <w:r w:rsidR="00702628">
        <w:rPr>
          <w:rFonts w:ascii="Times New Roman" w:hAnsi="Times New Roman" w:cs="Times New Roman"/>
          <w:sz w:val="28"/>
          <w:szCs w:val="28"/>
        </w:rPr>
        <w:t xml:space="preserve">группе </w:t>
      </w:r>
      <w:r w:rsidR="00702628" w:rsidRPr="00BB5A02">
        <w:rPr>
          <w:rFonts w:ascii="Times New Roman" w:hAnsi="Times New Roman" w:cs="Times New Roman"/>
          <w:sz w:val="28"/>
          <w:szCs w:val="28"/>
        </w:rPr>
        <w:t xml:space="preserve">рассчитывается </w:t>
      </w:r>
      <w:r w:rsidR="006534B2">
        <w:rPr>
          <w:rFonts w:ascii="Times New Roman" w:hAnsi="Times New Roman" w:cs="Times New Roman"/>
          <w:sz w:val="28"/>
          <w:szCs w:val="28"/>
        </w:rPr>
        <w:br/>
      </w:r>
      <w:r w:rsidR="00702628" w:rsidRPr="00BB5A02">
        <w:rPr>
          <w:rFonts w:ascii="Times New Roman" w:hAnsi="Times New Roman" w:cs="Times New Roman"/>
          <w:sz w:val="28"/>
          <w:szCs w:val="28"/>
        </w:rPr>
        <w:t>по следующей формуле:</w:t>
      </w:r>
    </w:p>
    <w:p w:rsidR="00702628" w:rsidRDefault="00702628" w:rsidP="00702628">
      <w:pPr>
        <w:spacing w:after="0" w:line="240" w:lineRule="auto"/>
        <w:ind w:firstLine="709"/>
        <w:jc w:val="both"/>
        <w:rPr>
          <w:rFonts w:ascii="Times New Roman" w:hAnsi="Times New Roman" w:cs="Times New Roman"/>
          <w:sz w:val="28"/>
          <w:szCs w:val="28"/>
        </w:rPr>
      </w:pPr>
    </w:p>
    <w:p w:rsidR="00702628" w:rsidRDefault="00702628" w:rsidP="00702628">
      <w:pPr>
        <w:spacing w:after="0" w:line="240" w:lineRule="auto"/>
        <w:ind w:firstLine="709"/>
        <w:jc w:val="both"/>
        <w:rPr>
          <w:rFonts w:ascii="Times New Roman" w:eastAsiaTheme="minorEastAsia" w:hAnsi="Times New Roman" w:cs="Times New Roman"/>
          <w:sz w:val="28"/>
          <w:szCs w:val="28"/>
        </w:rPr>
      </w:pPr>
      <m:oMath>
        <m:r>
          <m:rPr>
            <m:sty m:val="p"/>
          </m:rPr>
          <w:rPr>
            <w:rFonts w:ascii="Cambria Math" w:hAnsi="Cambria Math" w:cs="Times New Roman"/>
            <w:sz w:val="32"/>
            <w:szCs w:val="28"/>
          </w:rPr>
          <m:t>PPV=</m:t>
        </m:r>
        <m:nary>
          <m:naryPr>
            <m:chr m:val="∑"/>
            <m:limLoc m:val="subSup"/>
            <m:ctrlPr>
              <w:rPr>
                <w:rFonts w:ascii="Cambria Math" w:hAnsi="Cambria Math" w:cs="Times New Roman"/>
                <w:sz w:val="32"/>
                <w:szCs w:val="28"/>
              </w:rPr>
            </m:ctrlPr>
          </m:naryPr>
          <m:sub>
            <m:r>
              <m:rPr>
                <m:sty m:val="p"/>
              </m:rPr>
              <w:rPr>
                <w:rFonts w:ascii="Cambria Math" w:hAnsi="Cambria Math" w:cs="Times New Roman"/>
                <w:sz w:val="32"/>
                <w:szCs w:val="28"/>
              </w:rPr>
              <m:t>i=1</m:t>
            </m:r>
          </m:sub>
          <m:sup>
            <m:r>
              <m:rPr>
                <m:sty m:val="p"/>
              </m:rPr>
              <w:rPr>
                <w:rFonts w:ascii="Cambria Math" w:hAnsi="Cambria Math" w:cs="Times New Roman"/>
                <w:sz w:val="32"/>
                <w:szCs w:val="28"/>
              </w:rPr>
              <m:t>n</m:t>
            </m:r>
          </m:sup>
          <m:e>
            <m:r>
              <m:rPr>
                <m:sty m:val="p"/>
              </m:rPr>
              <w:rPr>
                <w:rFonts w:ascii="Cambria Math" w:hAnsi="Cambria Math" w:cs="Times New Roman"/>
                <w:sz w:val="32"/>
                <w:szCs w:val="28"/>
              </w:rPr>
              <m:t>Ipi</m:t>
            </m:r>
          </m:e>
        </m:nary>
      </m:oMath>
      <w:r>
        <w:rPr>
          <w:rFonts w:ascii="Times New Roman" w:eastAsiaTheme="minorEastAsia" w:hAnsi="Times New Roman" w:cs="Times New Roman"/>
          <w:sz w:val="28"/>
          <w:szCs w:val="28"/>
        </w:rPr>
        <w:t xml:space="preserve">, где </w:t>
      </w:r>
    </w:p>
    <w:p w:rsidR="00702628" w:rsidRPr="00256657" w:rsidRDefault="00702628" w:rsidP="00702628">
      <w:pPr>
        <w:spacing w:after="0" w:line="240" w:lineRule="auto"/>
        <w:ind w:firstLine="709"/>
        <w:jc w:val="both"/>
        <w:rPr>
          <w:rFonts w:ascii="Times New Roman" w:hAnsi="Times New Roman" w:cs="Times New Roman"/>
          <w:b/>
          <w:sz w:val="28"/>
          <w:szCs w:val="28"/>
        </w:rPr>
      </w:pP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PPV</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показатель потенциала образовательной организации;</w:t>
      </w: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Ipi</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 xml:space="preserve">значение показателя pi, i = {1, 2,..., 9} в баллах, определённое </w:t>
      </w:r>
      <w:r>
        <w:rPr>
          <w:rFonts w:ascii="Times New Roman" w:hAnsi="Times New Roman" w:cs="Times New Roman"/>
          <w:sz w:val="28"/>
          <w:szCs w:val="28"/>
        </w:rPr>
        <w:br/>
      </w:r>
      <w:r w:rsidRPr="00BB5A02">
        <w:rPr>
          <w:rFonts w:ascii="Times New Roman" w:hAnsi="Times New Roman" w:cs="Times New Roman"/>
          <w:sz w:val="28"/>
          <w:szCs w:val="28"/>
        </w:rPr>
        <w:t>в соответствии с таблицей 1 пункта 3 настоящей Методики);</w:t>
      </w: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количество показателей деятельности образовательной организации;</w:t>
      </w: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pi</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значение i-го показателя деятельности образовательной организации (i = l №):</w:t>
      </w: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p1</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 xml:space="preserve">доля штатных педагогических работников (преподавателей, мастеров производственного обучения), имеющих ученую степень и (или) ученое звание и (или) высшую или первую квалификационную категорию </w:t>
      </w:r>
      <w:r>
        <w:rPr>
          <w:rFonts w:ascii="Times New Roman" w:hAnsi="Times New Roman" w:cs="Times New Roman"/>
          <w:sz w:val="28"/>
          <w:szCs w:val="28"/>
        </w:rPr>
        <w:br/>
      </w:r>
      <w:r w:rsidRPr="00BB5A02">
        <w:rPr>
          <w:rFonts w:ascii="Times New Roman" w:hAnsi="Times New Roman" w:cs="Times New Roman"/>
          <w:sz w:val="28"/>
          <w:szCs w:val="28"/>
        </w:rPr>
        <w:t xml:space="preserve">в общем количестве штатных педагогических работников (преподавателей, мастеров производственного обучения) (в процентах на дату формирования заявки образовательной организации на участие в основном или дополнительном туре </w:t>
      </w:r>
      <w:r>
        <w:rPr>
          <w:rFonts w:ascii="Times New Roman" w:hAnsi="Times New Roman" w:cs="Times New Roman"/>
          <w:sz w:val="28"/>
          <w:szCs w:val="28"/>
        </w:rPr>
        <w:t>конкурса. Учитываются</w:t>
      </w:r>
      <w:r w:rsidRPr="00BB5A02">
        <w:rPr>
          <w:rFonts w:ascii="Times New Roman" w:hAnsi="Times New Roman" w:cs="Times New Roman"/>
          <w:sz w:val="28"/>
          <w:szCs w:val="28"/>
        </w:rPr>
        <w:t xml:space="preserve"> </w:t>
      </w:r>
      <w:r>
        <w:rPr>
          <w:rFonts w:ascii="Times New Roman" w:hAnsi="Times New Roman" w:cs="Times New Roman"/>
          <w:sz w:val="28"/>
          <w:szCs w:val="28"/>
        </w:rPr>
        <w:t>педагогические</w:t>
      </w:r>
      <w:r w:rsidRPr="00BB5A02">
        <w:rPr>
          <w:rFonts w:ascii="Times New Roman" w:hAnsi="Times New Roman" w:cs="Times New Roman"/>
          <w:sz w:val="28"/>
          <w:szCs w:val="28"/>
        </w:rPr>
        <w:t xml:space="preserve"> </w:t>
      </w:r>
      <w:r>
        <w:rPr>
          <w:rFonts w:ascii="Times New Roman" w:hAnsi="Times New Roman" w:cs="Times New Roman"/>
          <w:sz w:val="28"/>
          <w:szCs w:val="28"/>
        </w:rPr>
        <w:t xml:space="preserve">работники, </w:t>
      </w:r>
      <w:r w:rsidRPr="00BB5A02">
        <w:rPr>
          <w:rFonts w:ascii="Times New Roman" w:hAnsi="Times New Roman" w:cs="Times New Roman"/>
          <w:sz w:val="28"/>
          <w:szCs w:val="28"/>
        </w:rPr>
        <w:t xml:space="preserve">участвующие в реализации основной </w:t>
      </w:r>
      <w:r>
        <w:rPr>
          <w:rFonts w:ascii="Times New Roman" w:hAnsi="Times New Roman" w:cs="Times New Roman"/>
          <w:sz w:val="28"/>
          <w:szCs w:val="28"/>
        </w:rPr>
        <w:t>профессиональной образовательной</w:t>
      </w:r>
      <w:r w:rsidRPr="00BB5A02">
        <w:rPr>
          <w:rFonts w:ascii="Times New Roman" w:hAnsi="Times New Roman" w:cs="Times New Roman"/>
          <w:sz w:val="28"/>
          <w:szCs w:val="28"/>
        </w:rPr>
        <w:t xml:space="preserve"> программы по заявленной профессии, специальности, укрупненной группе);</w:t>
      </w: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p2</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доля педагогических работников (преподавателей, мастеров производственного</w:t>
      </w:r>
      <w:r>
        <w:rPr>
          <w:rFonts w:ascii="Times New Roman" w:hAnsi="Times New Roman" w:cs="Times New Roman"/>
          <w:sz w:val="28"/>
          <w:szCs w:val="28"/>
        </w:rPr>
        <w:t xml:space="preserve"> </w:t>
      </w:r>
      <w:r w:rsidRPr="00BB5A02">
        <w:rPr>
          <w:rFonts w:ascii="Times New Roman" w:hAnsi="Times New Roman" w:cs="Times New Roman"/>
          <w:sz w:val="28"/>
          <w:szCs w:val="28"/>
        </w:rPr>
        <w:t xml:space="preserve">обучения), участвующих в реализации </w:t>
      </w:r>
      <w:r>
        <w:rPr>
          <w:rFonts w:ascii="Times New Roman" w:hAnsi="Times New Roman" w:cs="Times New Roman"/>
          <w:sz w:val="28"/>
          <w:szCs w:val="28"/>
        </w:rPr>
        <w:t xml:space="preserve">профессионального </w:t>
      </w:r>
      <w:r w:rsidRPr="00BB5A02">
        <w:rPr>
          <w:rFonts w:ascii="Times New Roman" w:hAnsi="Times New Roman" w:cs="Times New Roman"/>
          <w:sz w:val="28"/>
          <w:szCs w:val="28"/>
        </w:rPr>
        <w:t>цикла</w:t>
      </w:r>
      <w:r>
        <w:rPr>
          <w:rFonts w:ascii="Times New Roman" w:hAnsi="Times New Roman" w:cs="Times New Roman"/>
          <w:sz w:val="28"/>
          <w:szCs w:val="28"/>
        </w:rPr>
        <w:t xml:space="preserve"> </w:t>
      </w:r>
      <w:r w:rsidRPr="00BB5A02">
        <w:rPr>
          <w:rFonts w:ascii="Times New Roman" w:hAnsi="Times New Roman" w:cs="Times New Roman"/>
          <w:sz w:val="28"/>
          <w:szCs w:val="28"/>
        </w:rPr>
        <w:t xml:space="preserve">основной </w:t>
      </w:r>
      <w:r>
        <w:rPr>
          <w:rFonts w:ascii="Times New Roman" w:hAnsi="Times New Roman" w:cs="Times New Roman"/>
          <w:sz w:val="28"/>
          <w:szCs w:val="28"/>
        </w:rPr>
        <w:t xml:space="preserve">образовательной </w:t>
      </w:r>
      <w:r w:rsidRPr="00BB5A02">
        <w:rPr>
          <w:rFonts w:ascii="Times New Roman" w:hAnsi="Times New Roman" w:cs="Times New Roman"/>
          <w:sz w:val="28"/>
          <w:szCs w:val="28"/>
        </w:rPr>
        <w:t>программы по заявленной профессии, специальности, укрупненной группе, прошедших стажировку в профильных организациях, в межрегиональных центрах компетенций в общем количестве штатных педагогических работников (преподавателей, мастеров производственного обучения), участвующих в реализации профессионального цикла основной образовательной программы по заявленной профессии, специальности, укрупненной группе (в</w:t>
      </w:r>
      <w:r>
        <w:rPr>
          <w:rFonts w:ascii="Times New Roman" w:hAnsi="Times New Roman" w:cs="Times New Roman"/>
          <w:sz w:val="28"/>
          <w:szCs w:val="28"/>
        </w:rPr>
        <w:t xml:space="preserve"> </w:t>
      </w:r>
      <w:r w:rsidRPr="00BB5A02">
        <w:rPr>
          <w:rFonts w:ascii="Times New Roman" w:hAnsi="Times New Roman" w:cs="Times New Roman"/>
          <w:sz w:val="28"/>
          <w:szCs w:val="28"/>
        </w:rPr>
        <w:t xml:space="preserve">процентах за три учебных года, предшествующих учебному году, в котором проводится конкурс, на дату формирования заявки образовательной организации на участие в основном или дополнительном туре конкурса. </w:t>
      </w:r>
      <w:r>
        <w:rPr>
          <w:rFonts w:ascii="Times New Roman" w:hAnsi="Times New Roman" w:cs="Times New Roman"/>
          <w:sz w:val="28"/>
          <w:szCs w:val="28"/>
        </w:rPr>
        <w:t>Учитываются</w:t>
      </w:r>
      <w:r w:rsidRPr="00BB5A02">
        <w:rPr>
          <w:rFonts w:ascii="Times New Roman" w:hAnsi="Times New Roman" w:cs="Times New Roman"/>
          <w:sz w:val="28"/>
          <w:szCs w:val="28"/>
        </w:rPr>
        <w:t xml:space="preserve"> </w:t>
      </w:r>
      <w:r>
        <w:rPr>
          <w:rFonts w:ascii="Times New Roman" w:hAnsi="Times New Roman" w:cs="Times New Roman"/>
          <w:sz w:val="28"/>
          <w:szCs w:val="28"/>
        </w:rPr>
        <w:t xml:space="preserve">педагогические работники, </w:t>
      </w:r>
      <w:r w:rsidRPr="00BB5A02">
        <w:rPr>
          <w:rFonts w:ascii="Times New Roman" w:hAnsi="Times New Roman" w:cs="Times New Roman"/>
          <w:sz w:val="28"/>
          <w:szCs w:val="28"/>
        </w:rPr>
        <w:t xml:space="preserve">участвующие в реализации основной профессиональной </w:t>
      </w:r>
      <w:r>
        <w:rPr>
          <w:rFonts w:ascii="Times New Roman" w:hAnsi="Times New Roman" w:cs="Times New Roman"/>
          <w:sz w:val="28"/>
          <w:szCs w:val="28"/>
        </w:rPr>
        <w:t xml:space="preserve">образовательной </w:t>
      </w:r>
      <w:r w:rsidRPr="00BB5A02">
        <w:rPr>
          <w:rFonts w:ascii="Times New Roman" w:hAnsi="Times New Roman" w:cs="Times New Roman"/>
          <w:sz w:val="28"/>
          <w:szCs w:val="28"/>
        </w:rPr>
        <w:t>программы по заявленной профессии, специальности, укрупненной группе);</w:t>
      </w:r>
    </w:p>
    <w:p w:rsidR="00702628" w:rsidRDefault="00702628"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p3 - </w:t>
      </w:r>
      <w:r w:rsidRPr="00BB5A02">
        <w:rPr>
          <w:rFonts w:ascii="Times New Roman" w:hAnsi="Times New Roman" w:cs="Times New Roman"/>
          <w:sz w:val="28"/>
          <w:szCs w:val="28"/>
        </w:rPr>
        <w:t xml:space="preserve">доля выпускников образовательной организации, завершивших обучение по образовательной программе среднего профессионального образования по заявленной профессии, специальности, занятых в период одного календарного года, следующего после выпуска, по отношению </w:t>
      </w:r>
      <w:r>
        <w:rPr>
          <w:rFonts w:ascii="Times New Roman" w:hAnsi="Times New Roman" w:cs="Times New Roman"/>
          <w:sz w:val="28"/>
          <w:szCs w:val="28"/>
        </w:rPr>
        <w:br/>
      </w:r>
      <w:r w:rsidRPr="00BB5A02">
        <w:rPr>
          <w:rFonts w:ascii="Times New Roman" w:hAnsi="Times New Roman" w:cs="Times New Roman"/>
          <w:sz w:val="28"/>
          <w:szCs w:val="28"/>
        </w:rPr>
        <w:t xml:space="preserve">к общему числу выпускников, завершивших обучение по образовательной </w:t>
      </w:r>
      <w:r w:rsidRPr="00BB5A02">
        <w:rPr>
          <w:rFonts w:ascii="Times New Roman" w:hAnsi="Times New Roman" w:cs="Times New Roman"/>
          <w:sz w:val="28"/>
          <w:szCs w:val="28"/>
        </w:rPr>
        <w:lastRenderedPageBreak/>
        <w:t>программе</w:t>
      </w:r>
      <w:r>
        <w:rPr>
          <w:rFonts w:ascii="Times New Roman" w:hAnsi="Times New Roman" w:cs="Times New Roman"/>
          <w:sz w:val="28"/>
          <w:szCs w:val="28"/>
        </w:rPr>
        <w:t xml:space="preserve"> </w:t>
      </w:r>
      <w:r w:rsidRPr="00BB5A02">
        <w:rPr>
          <w:rFonts w:ascii="Times New Roman" w:hAnsi="Times New Roman" w:cs="Times New Roman"/>
          <w:sz w:val="28"/>
          <w:szCs w:val="28"/>
        </w:rPr>
        <w:t>среднего профессионального образования по заявленной профессии, специальности (проценты);</w:t>
      </w: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p4</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 xml:space="preserve">количество победителей и призеров олимпиад профессионального мастерства, конкурсов профессионального мастерства, чемпионатов профессионального мастерства краевого, федерального и международного уровней по заявленным на конкурс профессиям, специальностям, направлениям подготовки (в единицах на дату формирования заявки образовательной организации на участие в основном или дополнительном туре </w:t>
      </w:r>
      <w:r>
        <w:rPr>
          <w:rFonts w:ascii="Times New Roman" w:hAnsi="Times New Roman" w:cs="Times New Roman"/>
          <w:sz w:val="28"/>
          <w:szCs w:val="28"/>
        </w:rPr>
        <w:t xml:space="preserve">конкурса </w:t>
      </w:r>
      <w:r w:rsidRPr="00BB5A02">
        <w:rPr>
          <w:rFonts w:ascii="Times New Roman" w:hAnsi="Times New Roman" w:cs="Times New Roman"/>
          <w:sz w:val="28"/>
          <w:szCs w:val="28"/>
        </w:rPr>
        <w:t>за учебный год, в котором проводится</w:t>
      </w:r>
      <w:r>
        <w:rPr>
          <w:rFonts w:ascii="Times New Roman" w:hAnsi="Times New Roman" w:cs="Times New Roman"/>
          <w:sz w:val="28"/>
          <w:szCs w:val="28"/>
        </w:rPr>
        <w:t xml:space="preserve"> </w:t>
      </w:r>
      <w:r w:rsidRPr="00BB5A02">
        <w:rPr>
          <w:rFonts w:ascii="Times New Roman" w:hAnsi="Times New Roman" w:cs="Times New Roman"/>
          <w:sz w:val="28"/>
          <w:szCs w:val="28"/>
        </w:rPr>
        <w:t xml:space="preserve">конкурс, </w:t>
      </w:r>
      <w:r>
        <w:rPr>
          <w:rFonts w:ascii="Times New Roman" w:hAnsi="Times New Roman" w:cs="Times New Roman"/>
          <w:sz w:val="28"/>
          <w:szCs w:val="28"/>
        </w:rPr>
        <w:br/>
      </w:r>
      <w:r w:rsidRPr="00BB5A02">
        <w:rPr>
          <w:rFonts w:ascii="Times New Roman" w:hAnsi="Times New Roman" w:cs="Times New Roman"/>
          <w:sz w:val="28"/>
          <w:szCs w:val="28"/>
        </w:rPr>
        <w:t>и за предшествующий конкурсу учебный год);</w:t>
      </w: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р5</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 xml:space="preserve">оборудование зданий и помещений образовательной организации безбарьерной средой в случае приема на обучение по заявленной профессии, специальности, укрупненной </w:t>
      </w:r>
      <w:r>
        <w:rPr>
          <w:rFonts w:ascii="Times New Roman" w:hAnsi="Times New Roman" w:cs="Times New Roman"/>
          <w:sz w:val="28"/>
          <w:szCs w:val="28"/>
        </w:rPr>
        <w:t>группе лиц с инвалидностью и ограниченными возможностями здоровья</w:t>
      </w:r>
      <w:r w:rsidRPr="00BB5A02">
        <w:rPr>
          <w:rFonts w:ascii="Times New Roman" w:hAnsi="Times New Roman" w:cs="Times New Roman"/>
          <w:sz w:val="28"/>
          <w:szCs w:val="28"/>
        </w:rPr>
        <w:t xml:space="preserve"> (перечень соответствующего оборудования </w:t>
      </w:r>
      <w:r>
        <w:rPr>
          <w:rFonts w:ascii="Times New Roman" w:hAnsi="Times New Roman" w:cs="Times New Roman"/>
          <w:sz w:val="28"/>
          <w:szCs w:val="28"/>
        </w:rPr>
        <w:br/>
      </w:r>
      <w:r w:rsidRPr="00BB5A02">
        <w:rPr>
          <w:rFonts w:ascii="Times New Roman" w:hAnsi="Times New Roman" w:cs="Times New Roman"/>
          <w:sz w:val="28"/>
          <w:szCs w:val="28"/>
        </w:rPr>
        <w:t>в учебных корпусах и общежитиях, на дату формирования заявки образовательной организации на участие в основном или дополнительном туре конкурса);</w:t>
      </w: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р6</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наличие лабораторий, созданных совместно с профильным предприятием, организацией и (или) современных мастерских, оснащенных по одной из компетенций в рамках реализации федеральных проектов</w:t>
      </w:r>
      <w:r>
        <w:rPr>
          <w:rFonts w:ascii="Times New Roman" w:hAnsi="Times New Roman" w:cs="Times New Roman"/>
          <w:sz w:val="28"/>
          <w:szCs w:val="28"/>
        </w:rPr>
        <w:t xml:space="preserve"> </w:t>
      </w:r>
      <w:r w:rsidRPr="00BB5A02">
        <w:rPr>
          <w:rFonts w:ascii="Times New Roman" w:hAnsi="Times New Roman" w:cs="Times New Roman"/>
          <w:sz w:val="28"/>
          <w:szCs w:val="28"/>
        </w:rPr>
        <w:t xml:space="preserve">«Молодые профессионалы (Повышение конкурентоспособности профессионального образования)» </w:t>
      </w:r>
      <w:r>
        <w:rPr>
          <w:rFonts w:ascii="Times New Roman" w:hAnsi="Times New Roman" w:cs="Times New Roman"/>
          <w:sz w:val="28"/>
          <w:szCs w:val="28"/>
        </w:rPr>
        <w:t>или</w:t>
      </w:r>
      <w:r w:rsidRPr="00BB5A02">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w:t>
      </w:r>
      <w:r w:rsidRPr="00BB5A02">
        <w:rPr>
          <w:rFonts w:ascii="Times New Roman" w:hAnsi="Times New Roman" w:cs="Times New Roman"/>
          <w:sz w:val="28"/>
          <w:szCs w:val="28"/>
        </w:rPr>
        <w:t>проекта</w:t>
      </w:r>
      <w:r>
        <w:rPr>
          <w:rFonts w:ascii="Times New Roman" w:hAnsi="Times New Roman" w:cs="Times New Roman"/>
          <w:sz w:val="28"/>
          <w:szCs w:val="28"/>
        </w:rPr>
        <w:t xml:space="preserve"> </w:t>
      </w:r>
      <w:r w:rsidRPr="00BB5A02">
        <w:rPr>
          <w:rFonts w:ascii="Times New Roman" w:hAnsi="Times New Roman" w:cs="Times New Roman"/>
          <w:sz w:val="28"/>
          <w:szCs w:val="28"/>
        </w:rPr>
        <w:t>«Профессионалитет»;</w:t>
      </w: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р7</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 xml:space="preserve">соотношение объема внебюджетных средств, привлеченных образовательной организацией, и объема бюджетных средств, выделенных образовательной </w:t>
      </w:r>
      <w:r>
        <w:rPr>
          <w:rFonts w:ascii="Times New Roman" w:hAnsi="Times New Roman" w:cs="Times New Roman"/>
          <w:sz w:val="28"/>
          <w:szCs w:val="28"/>
        </w:rPr>
        <w:t>организации</w:t>
      </w:r>
      <w:r w:rsidRPr="00BB5A02">
        <w:rPr>
          <w:rFonts w:ascii="Times New Roman" w:hAnsi="Times New Roman" w:cs="Times New Roman"/>
          <w:sz w:val="28"/>
          <w:szCs w:val="28"/>
        </w:rPr>
        <w:t xml:space="preserve"> из</w:t>
      </w:r>
      <w:r>
        <w:rPr>
          <w:rFonts w:ascii="Times New Roman" w:hAnsi="Times New Roman" w:cs="Times New Roman"/>
          <w:sz w:val="28"/>
          <w:szCs w:val="28"/>
        </w:rPr>
        <w:t xml:space="preserve"> республиканского</w:t>
      </w:r>
      <w:r w:rsidRPr="00BB5A02">
        <w:rPr>
          <w:rFonts w:ascii="Times New Roman" w:hAnsi="Times New Roman" w:cs="Times New Roman"/>
          <w:sz w:val="28"/>
          <w:szCs w:val="28"/>
        </w:rPr>
        <w:t xml:space="preserve"> </w:t>
      </w:r>
      <w:r>
        <w:rPr>
          <w:rFonts w:ascii="Times New Roman" w:hAnsi="Times New Roman" w:cs="Times New Roman"/>
          <w:sz w:val="28"/>
          <w:szCs w:val="28"/>
        </w:rPr>
        <w:t xml:space="preserve">бюджета Республики Марий Эл </w:t>
      </w:r>
      <w:r w:rsidRPr="00BB5A02">
        <w:rPr>
          <w:rFonts w:ascii="Times New Roman" w:hAnsi="Times New Roman" w:cs="Times New Roman"/>
          <w:sz w:val="28"/>
          <w:szCs w:val="28"/>
        </w:rPr>
        <w:t xml:space="preserve">на выполнение государственного задания (в процентах, </w:t>
      </w:r>
      <w:r>
        <w:rPr>
          <w:rFonts w:ascii="Times New Roman" w:hAnsi="Times New Roman" w:cs="Times New Roman"/>
          <w:sz w:val="28"/>
          <w:szCs w:val="28"/>
        </w:rPr>
        <w:br/>
      </w:r>
      <w:r w:rsidRPr="00BB5A02">
        <w:rPr>
          <w:rFonts w:ascii="Times New Roman" w:hAnsi="Times New Roman" w:cs="Times New Roman"/>
          <w:sz w:val="28"/>
          <w:szCs w:val="28"/>
        </w:rPr>
        <w:t>за 2 финансовых года, предшествующих году, в котором проводится конкурс);</w:t>
      </w:r>
    </w:p>
    <w:p w:rsidR="00702628" w:rsidRPr="00BB5A02" w:rsidRDefault="00702628"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p8 - </w:t>
      </w:r>
      <w:r w:rsidRPr="00BB5A02">
        <w:rPr>
          <w:rFonts w:ascii="Times New Roman" w:hAnsi="Times New Roman" w:cs="Times New Roman"/>
          <w:sz w:val="28"/>
          <w:szCs w:val="28"/>
        </w:rPr>
        <w:t>доля внебюджетных средств, направленных на развитие материально-технической базы образовательной организации, в общем объеме внебюджетных</w:t>
      </w:r>
      <w:r>
        <w:rPr>
          <w:rFonts w:ascii="Times New Roman" w:hAnsi="Times New Roman" w:cs="Times New Roman"/>
          <w:sz w:val="28"/>
          <w:szCs w:val="28"/>
        </w:rPr>
        <w:t xml:space="preserve"> средств, </w:t>
      </w:r>
      <w:r w:rsidRPr="00BB5A02">
        <w:rPr>
          <w:rFonts w:ascii="Times New Roman" w:hAnsi="Times New Roman" w:cs="Times New Roman"/>
          <w:sz w:val="28"/>
          <w:szCs w:val="28"/>
        </w:rPr>
        <w:t xml:space="preserve">привлеченных </w:t>
      </w:r>
      <w:r>
        <w:rPr>
          <w:rFonts w:ascii="Times New Roman" w:hAnsi="Times New Roman" w:cs="Times New Roman"/>
          <w:sz w:val="28"/>
          <w:szCs w:val="28"/>
        </w:rPr>
        <w:t>образовательной о</w:t>
      </w:r>
      <w:r w:rsidR="003A2106">
        <w:rPr>
          <w:rFonts w:ascii="Times New Roman" w:hAnsi="Times New Roman" w:cs="Times New Roman"/>
          <w:sz w:val="28"/>
          <w:szCs w:val="28"/>
        </w:rPr>
        <w:t>рганизацией (в процентах, за 2</w:t>
      </w:r>
      <w:r w:rsidRPr="00BB5A02">
        <w:rPr>
          <w:rFonts w:ascii="Times New Roman" w:hAnsi="Times New Roman" w:cs="Times New Roman"/>
          <w:sz w:val="28"/>
          <w:szCs w:val="28"/>
        </w:rPr>
        <w:t xml:space="preserve"> финансовых года, предшествующих году, в котором проводится конкурс);</w:t>
      </w: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p9</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наличие профессионально-общественной аккредитации основной профессиональной образовательной программы по заявленной профессии, специальности, основных профессиональных образовательных программ заявленной укрупненной группы, срок действия которой истекает не ранее завершения учебного года, на который устанавливаются контрольные цифры приема (с приложением заверенных копий подтверждающих документов</w:t>
      </w:r>
      <w:r>
        <w:rPr>
          <w:rFonts w:ascii="Times New Roman" w:hAnsi="Times New Roman" w:cs="Times New Roman"/>
          <w:sz w:val="28"/>
          <w:szCs w:val="28"/>
        </w:rPr>
        <w:t xml:space="preserve"> </w:t>
      </w:r>
      <w:r>
        <w:rPr>
          <w:rFonts w:ascii="Times New Roman" w:hAnsi="Times New Roman" w:cs="Times New Roman"/>
          <w:sz w:val="28"/>
          <w:szCs w:val="28"/>
        </w:rPr>
        <w:br/>
      </w:r>
      <w:r w:rsidRPr="00BB5A02">
        <w:rPr>
          <w:rFonts w:ascii="Times New Roman" w:hAnsi="Times New Roman" w:cs="Times New Roman"/>
          <w:sz w:val="28"/>
          <w:szCs w:val="28"/>
        </w:rPr>
        <w:t xml:space="preserve">на дату формирования заявки образовательной организации на участие </w:t>
      </w:r>
      <w:r>
        <w:rPr>
          <w:rFonts w:ascii="Times New Roman" w:hAnsi="Times New Roman" w:cs="Times New Roman"/>
          <w:sz w:val="28"/>
          <w:szCs w:val="28"/>
        </w:rPr>
        <w:br/>
      </w:r>
      <w:r w:rsidRPr="00BB5A02">
        <w:rPr>
          <w:rFonts w:ascii="Times New Roman" w:hAnsi="Times New Roman" w:cs="Times New Roman"/>
          <w:sz w:val="28"/>
          <w:szCs w:val="28"/>
        </w:rPr>
        <w:t>в основном или дополнительном туре конкурса);</w:t>
      </w: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p10</w:t>
      </w:r>
      <w:r>
        <w:rPr>
          <w:rFonts w:ascii="Times New Roman" w:hAnsi="Times New Roman" w:cs="Times New Roman"/>
          <w:sz w:val="28"/>
          <w:szCs w:val="28"/>
        </w:rPr>
        <w:t> </w:t>
      </w:r>
      <w:r w:rsidRPr="00BB5A02">
        <w:rPr>
          <w:rFonts w:ascii="Times New Roman" w:hAnsi="Times New Roman" w:cs="Times New Roman"/>
          <w:sz w:val="28"/>
          <w:szCs w:val="28"/>
        </w:rPr>
        <w:t>-</w:t>
      </w:r>
      <w:r w:rsidR="009C3094">
        <w:rPr>
          <w:rFonts w:ascii="Times New Roman" w:hAnsi="Times New Roman" w:cs="Times New Roman"/>
          <w:sz w:val="28"/>
        </w:rPr>
        <w:t> </w:t>
      </w:r>
      <w:r w:rsidRPr="00BB5A02">
        <w:rPr>
          <w:rFonts w:ascii="Times New Roman" w:hAnsi="Times New Roman" w:cs="Times New Roman"/>
          <w:sz w:val="28"/>
          <w:szCs w:val="28"/>
        </w:rPr>
        <w:t xml:space="preserve">наличие современной инфраструктуры подготовки высококвалифицированных специалистов и рабочих кадров в соответствии </w:t>
      </w:r>
      <w:r>
        <w:rPr>
          <w:rFonts w:ascii="Times New Roman" w:hAnsi="Times New Roman" w:cs="Times New Roman"/>
          <w:sz w:val="28"/>
          <w:szCs w:val="28"/>
        </w:rPr>
        <w:br/>
      </w:r>
      <w:r w:rsidRPr="00BB5A02">
        <w:rPr>
          <w:rFonts w:ascii="Times New Roman" w:hAnsi="Times New Roman" w:cs="Times New Roman"/>
          <w:sz w:val="28"/>
          <w:szCs w:val="28"/>
        </w:rPr>
        <w:t xml:space="preserve">с современными стандартами и передовыми технологиями по заявленным </w:t>
      </w:r>
      <w:r>
        <w:rPr>
          <w:rFonts w:ascii="Times New Roman" w:hAnsi="Times New Roman" w:cs="Times New Roman"/>
          <w:sz w:val="28"/>
          <w:szCs w:val="28"/>
        </w:rPr>
        <w:br/>
      </w:r>
      <w:r w:rsidRPr="00BB5A02">
        <w:rPr>
          <w:rFonts w:ascii="Times New Roman" w:hAnsi="Times New Roman" w:cs="Times New Roman"/>
          <w:sz w:val="28"/>
          <w:szCs w:val="28"/>
        </w:rPr>
        <w:lastRenderedPageBreak/>
        <w:t>на конкурс профессиям, специальностям, направлениям подготовки, в том числе центров компетенций, аккредитованных центров проведения демонстрационного экзамена, многофункциональных центров прикладных квалификаций;</w:t>
      </w:r>
    </w:p>
    <w:p w:rsidR="00702628" w:rsidRPr="00BB5A02" w:rsidRDefault="00702628"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p11 - </w:t>
      </w:r>
      <w:r w:rsidRPr="00BB5A02">
        <w:rPr>
          <w:rFonts w:ascii="Times New Roman" w:hAnsi="Times New Roman" w:cs="Times New Roman"/>
          <w:sz w:val="28"/>
          <w:szCs w:val="28"/>
        </w:rPr>
        <w:t xml:space="preserve">наличие заявок работодателей на подготовку кадров </w:t>
      </w:r>
      <w:r>
        <w:rPr>
          <w:rFonts w:ascii="Times New Roman" w:hAnsi="Times New Roman" w:cs="Times New Roman"/>
          <w:sz w:val="28"/>
          <w:szCs w:val="28"/>
        </w:rPr>
        <w:br/>
      </w:r>
      <w:r w:rsidRPr="00BB5A02">
        <w:rPr>
          <w:rFonts w:ascii="Times New Roman" w:hAnsi="Times New Roman" w:cs="Times New Roman"/>
          <w:sz w:val="28"/>
          <w:szCs w:val="28"/>
        </w:rPr>
        <w:t xml:space="preserve">по заявленным профессиям, специальностям, укрупненным </w:t>
      </w:r>
      <w:r>
        <w:rPr>
          <w:rFonts w:ascii="Times New Roman" w:hAnsi="Times New Roman" w:cs="Times New Roman"/>
          <w:sz w:val="28"/>
          <w:szCs w:val="28"/>
        </w:rPr>
        <w:t xml:space="preserve">группам. </w:t>
      </w:r>
      <w:r w:rsidRPr="00BB5A02">
        <w:rPr>
          <w:rFonts w:ascii="Times New Roman" w:hAnsi="Times New Roman" w:cs="Times New Roman"/>
          <w:sz w:val="28"/>
          <w:szCs w:val="28"/>
        </w:rPr>
        <w:t>Показатель p11 рассчитывается как среднее арифметическое в баллах оценок всех членов конкурсной комиссии по данному показателю;</w:t>
      </w:r>
    </w:p>
    <w:p w:rsidR="00702628" w:rsidRPr="00BB5A02" w:rsidRDefault="00702628"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р12 - </w:t>
      </w:r>
      <w:r w:rsidRPr="00BB5A02">
        <w:rPr>
          <w:rFonts w:ascii="Times New Roman" w:hAnsi="Times New Roman" w:cs="Times New Roman"/>
          <w:sz w:val="28"/>
          <w:szCs w:val="28"/>
        </w:rPr>
        <w:t>конкурс</w:t>
      </w:r>
      <w:r>
        <w:rPr>
          <w:rFonts w:ascii="Times New Roman" w:hAnsi="Times New Roman" w:cs="Times New Roman"/>
          <w:sz w:val="28"/>
          <w:szCs w:val="28"/>
        </w:rPr>
        <w:t xml:space="preserve"> </w:t>
      </w:r>
      <w:r w:rsidRPr="00BB5A02">
        <w:rPr>
          <w:rFonts w:ascii="Times New Roman" w:hAnsi="Times New Roman" w:cs="Times New Roman"/>
          <w:sz w:val="28"/>
          <w:szCs w:val="28"/>
        </w:rPr>
        <w:t xml:space="preserve">приема по заявленным </w:t>
      </w:r>
      <w:r>
        <w:rPr>
          <w:rFonts w:ascii="Times New Roman" w:hAnsi="Times New Roman" w:cs="Times New Roman"/>
          <w:sz w:val="28"/>
          <w:szCs w:val="28"/>
        </w:rPr>
        <w:t xml:space="preserve">профессиям, </w:t>
      </w:r>
      <w:r w:rsidRPr="00BB5A02">
        <w:rPr>
          <w:rFonts w:ascii="Times New Roman" w:hAnsi="Times New Roman" w:cs="Times New Roman"/>
          <w:sz w:val="28"/>
          <w:szCs w:val="28"/>
        </w:rPr>
        <w:t xml:space="preserve">специальностям </w:t>
      </w:r>
      <w:r>
        <w:rPr>
          <w:rFonts w:ascii="Times New Roman" w:hAnsi="Times New Roman" w:cs="Times New Roman"/>
          <w:sz w:val="28"/>
          <w:szCs w:val="28"/>
        </w:rPr>
        <w:br/>
      </w:r>
      <w:r w:rsidRPr="00BB5A02">
        <w:rPr>
          <w:rFonts w:ascii="Times New Roman" w:hAnsi="Times New Roman" w:cs="Times New Roman"/>
          <w:sz w:val="28"/>
          <w:szCs w:val="28"/>
        </w:rPr>
        <w:t>и направлениям подготовки в году, предшествующем году проведения конкурса (человек на место);</w:t>
      </w: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р13</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средний балл аттестата студентов, принятых на обучение в году, предшествующем году проведения конкурса, по заявленным на конкурс профессиям, специаль</w:t>
      </w:r>
      <w:r w:rsidR="009C50AD">
        <w:rPr>
          <w:rFonts w:ascii="Times New Roman" w:hAnsi="Times New Roman" w:cs="Times New Roman"/>
          <w:sz w:val="28"/>
          <w:szCs w:val="28"/>
        </w:rPr>
        <w:t>ностям, направлениям подготовки.</w:t>
      </w: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Значения показателей деятельности образовательных организаций определяются в соответствии с таблицей 1.</w:t>
      </w:r>
    </w:p>
    <w:p w:rsidR="00886AA8" w:rsidRDefault="00886AA8" w:rsidP="00702628">
      <w:pPr>
        <w:spacing w:after="0" w:line="240" w:lineRule="auto"/>
        <w:ind w:firstLine="709"/>
        <w:jc w:val="right"/>
        <w:rPr>
          <w:rFonts w:ascii="Times New Roman" w:hAnsi="Times New Roman" w:cs="Times New Roman"/>
          <w:sz w:val="28"/>
          <w:szCs w:val="28"/>
        </w:rPr>
      </w:pPr>
    </w:p>
    <w:p w:rsidR="00702628" w:rsidRDefault="00702628" w:rsidP="00702628">
      <w:pPr>
        <w:spacing w:after="0" w:line="240" w:lineRule="auto"/>
        <w:ind w:firstLine="709"/>
        <w:jc w:val="right"/>
        <w:rPr>
          <w:rFonts w:ascii="Times New Roman" w:hAnsi="Times New Roman" w:cs="Times New Roman"/>
          <w:sz w:val="28"/>
          <w:szCs w:val="28"/>
        </w:rPr>
      </w:pPr>
      <w:r w:rsidRPr="00BB5A02">
        <w:rPr>
          <w:rFonts w:ascii="Times New Roman" w:hAnsi="Times New Roman" w:cs="Times New Roman"/>
          <w:sz w:val="28"/>
          <w:szCs w:val="28"/>
        </w:rPr>
        <w:t>Таблица 1</w:t>
      </w:r>
    </w:p>
    <w:p w:rsidR="00E7719A" w:rsidRDefault="00E7719A" w:rsidP="00702628">
      <w:pPr>
        <w:spacing w:after="0" w:line="240" w:lineRule="auto"/>
        <w:ind w:firstLine="709"/>
        <w:jc w:val="right"/>
        <w:rPr>
          <w:rFonts w:ascii="Times New Roman" w:hAnsi="Times New Roman" w:cs="Times New Roman"/>
          <w:sz w:val="28"/>
          <w:szCs w:val="28"/>
        </w:rPr>
      </w:pPr>
    </w:p>
    <w:tbl>
      <w:tblPr>
        <w:tblStyle w:val="a5"/>
        <w:tblW w:w="0" w:type="auto"/>
        <w:tblLook w:val="04A0" w:firstRow="1" w:lastRow="0" w:firstColumn="1" w:lastColumn="0" w:noHBand="0" w:noVBand="1"/>
      </w:tblPr>
      <w:tblGrid>
        <w:gridCol w:w="561"/>
        <w:gridCol w:w="4110"/>
        <w:gridCol w:w="2336"/>
        <w:gridCol w:w="2337"/>
      </w:tblGrid>
      <w:tr w:rsidR="007A11F2" w:rsidTr="00E7719A">
        <w:tc>
          <w:tcPr>
            <w:tcW w:w="561" w:type="dxa"/>
          </w:tcPr>
          <w:p w:rsidR="007A11F2" w:rsidRPr="00AC43E3" w:rsidRDefault="007A11F2" w:rsidP="007A11F2">
            <w:pPr>
              <w:jc w:val="center"/>
              <w:rPr>
                <w:rFonts w:ascii="Times New Roman" w:hAnsi="Times New Roman" w:cs="Times New Roman"/>
                <w:sz w:val="24"/>
                <w:szCs w:val="24"/>
              </w:rPr>
            </w:pPr>
            <w:r>
              <w:rPr>
                <w:rFonts w:ascii="Times New Roman" w:hAnsi="Times New Roman" w:cs="Times New Roman"/>
                <w:sz w:val="24"/>
                <w:szCs w:val="24"/>
              </w:rPr>
              <w:t>№</w:t>
            </w:r>
          </w:p>
        </w:tc>
        <w:tc>
          <w:tcPr>
            <w:tcW w:w="4110" w:type="dxa"/>
          </w:tcPr>
          <w:p w:rsidR="007A11F2" w:rsidRPr="00AC43E3" w:rsidRDefault="007A11F2" w:rsidP="007A11F2">
            <w:pPr>
              <w:jc w:val="center"/>
              <w:rPr>
                <w:rFonts w:ascii="Times New Roman" w:hAnsi="Times New Roman" w:cs="Times New Roman"/>
                <w:sz w:val="24"/>
                <w:szCs w:val="24"/>
              </w:rPr>
            </w:pPr>
            <w:r w:rsidRPr="00AC43E3">
              <w:rPr>
                <w:rFonts w:ascii="Times New Roman" w:hAnsi="Times New Roman" w:cs="Times New Roman"/>
                <w:sz w:val="24"/>
                <w:szCs w:val="24"/>
              </w:rPr>
              <w:t>Наименование показателя</w:t>
            </w:r>
          </w:p>
        </w:tc>
        <w:tc>
          <w:tcPr>
            <w:tcW w:w="2336" w:type="dxa"/>
          </w:tcPr>
          <w:p w:rsidR="007A11F2" w:rsidRPr="00AC43E3" w:rsidRDefault="007A11F2" w:rsidP="007A11F2">
            <w:pPr>
              <w:jc w:val="center"/>
              <w:rPr>
                <w:rFonts w:ascii="Times New Roman" w:hAnsi="Times New Roman" w:cs="Times New Roman"/>
                <w:sz w:val="24"/>
                <w:szCs w:val="24"/>
              </w:rPr>
            </w:pPr>
            <w:r w:rsidRPr="00AC43E3">
              <w:rPr>
                <w:rFonts w:ascii="Times New Roman" w:hAnsi="Times New Roman" w:cs="Times New Roman"/>
                <w:sz w:val="24"/>
                <w:szCs w:val="24"/>
              </w:rPr>
              <w:t>Критерии оценки показателя</w:t>
            </w:r>
          </w:p>
        </w:tc>
        <w:tc>
          <w:tcPr>
            <w:tcW w:w="2337" w:type="dxa"/>
          </w:tcPr>
          <w:p w:rsidR="007A11F2" w:rsidRPr="00AC43E3" w:rsidRDefault="007A11F2" w:rsidP="007A11F2">
            <w:pPr>
              <w:jc w:val="center"/>
              <w:rPr>
                <w:rFonts w:ascii="Times New Roman" w:hAnsi="Times New Roman" w:cs="Times New Roman"/>
                <w:sz w:val="24"/>
                <w:szCs w:val="24"/>
              </w:rPr>
            </w:pPr>
            <w:r w:rsidRPr="00AC43E3">
              <w:rPr>
                <w:rFonts w:ascii="Times New Roman" w:hAnsi="Times New Roman" w:cs="Times New Roman"/>
                <w:sz w:val="24"/>
                <w:szCs w:val="24"/>
              </w:rPr>
              <w:t>Количество баллов</w:t>
            </w:r>
          </w:p>
        </w:tc>
      </w:tr>
      <w:tr w:rsidR="007A11F2" w:rsidTr="00E7719A">
        <w:tc>
          <w:tcPr>
            <w:tcW w:w="561" w:type="dxa"/>
          </w:tcPr>
          <w:p w:rsidR="007A11F2" w:rsidRDefault="007A11F2" w:rsidP="007A11F2">
            <w:pPr>
              <w:jc w:val="center"/>
              <w:rPr>
                <w:rFonts w:ascii="Times New Roman" w:hAnsi="Times New Roman" w:cs="Times New Roman"/>
                <w:sz w:val="24"/>
                <w:szCs w:val="24"/>
              </w:rPr>
            </w:pPr>
            <w:r>
              <w:rPr>
                <w:rFonts w:ascii="Times New Roman" w:hAnsi="Times New Roman" w:cs="Times New Roman"/>
                <w:sz w:val="24"/>
                <w:szCs w:val="24"/>
              </w:rPr>
              <w:t>1</w:t>
            </w:r>
          </w:p>
        </w:tc>
        <w:tc>
          <w:tcPr>
            <w:tcW w:w="4110" w:type="dxa"/>
          </w:tcPr>
          <w:p w:rsidR="007A11F2" w:rsidRPr="00AC43E3" w:rsidRDefault="007A11F2" w:rsidP="007A11F2">
            <w:pPr>
              <w:jc w:val="center"/>
              <w:rPr>
                <w:rFonts w:ascii="Times New Roman" w:hAnsi="Times New Roman" w:cs="Times New Roman"/>
                <w:sz w:val="24"/>
                <w:szCs w:val="24"/>
              </w:rPr>
            </w:pPr>
            <w:r>
              <w:rPr>
                <w:rFonts w:ascii="Times New Roman" w:hAnsi="Times New Roman" w:cs="Times New Roman"/>
                <w:sz w:val="24"/>
                <w:szCs w:val="24"/>
              </w:rPr>
              <w:t>2</w:t>
            </w:r>
          </w:p>
        </w:tc>
        <w:tc>
          <w:tcPr>
            <w:tcW w:w="2336" w:type="dxa"/>
          </w:tcPr>
          <w:p w:rsidR="007A11F2" w:rsidRPr="00AC43E3" w:rsidRDefault="007A11F2" w:rsidP="007A11F2">
            <w:pPr>
              <w:jc w:val="center"/>
              <w:rPr>
                <w:rFonts w:ascii="Times New Roman" w:hAnsi="Times New Roman" w:cs="Times New Roman"/>
                <w:sz w:val="24"/>
                <w:szCs w:val="24"/>
              </w:rPr>
            </w:pPr>
            <w:r>
              <w:rPr>
                <w:rFonts w:ascii="Times New Roman" w:hAnsi="Times New Roman" w:cs="Times New Roman"/>
                <w:sz w:val="24"/>
                <w:szCs w:val="24"/>
              </w:rPr>
              <w:t>3</w:t>
            </w:r>
          </w:p>
        </w:tc>
        <w:tc>
          <w:tcPr>
            <w:tcW w:w="2337" w:type="dxa"/>
          </w:tcPr>
          <w:p w:rsidR="007A11F2" w:rsidRPr="00AC43E3" w:rsidRDefault="007A11F2" w:rsidP="007A11F2">
            <w:pPr>
              <w:jc w:val="center"/>
              <w:rPr>
                <w:rFonts w:ascii="Times New Roman" w:hAnsi="Times New Roman" w:cs="Times New Roman"/>
                <w:sz w:val="24"/>
                <w:szCs w:val="24"/>
              </w:rPr>
            </w:pPr>
            <w:r>
              <w:rPr>
                <w:rFonts w:ascii="Times New Roman" w:hAnsi="Times New Roman" w:cs="Times New Roman"/>
                <w:sz w:val="24"/>
                <w:szCs w:val="24"/>
              </w:rPr>
              <w:t>4</w:t>
            </w:r>
          </w:p>
        </w:tc>
      </w:tr>
      <w:tr w:rsidR="007A11F2" w:rsidTr="00E7719A">
        <w:tc>
          <w:tcPr>
            <w:tcW w:w="561" w:type="dxa"/>
          </w:tcPr>
          <w:p w:rsidR="007A11F2" w:rsidRDefault="00886AA8" w:rsidP="007A11F2">
            <w:pPr>
              <w:jc w:val="center"/>
              <w:rPr>
                <w:rFonts w:ascii="Times New Roman" w:hAnsi="Times New Roman" w:cs="Times New Roman"/>
                <w:sz w:val="24"/>
                <w:szCs w:val="24"/>
              </w:rPr>
            </w:pPr>
            <w:r>
              <w:rPr>
                <w:rFonts w:ascii="Times New Roman" w:hAnsi="Times New Roman" w:cs="Times New Roman"/>
                <w:sz w:val="24"/>
                <w:szCs w:val="24"/>
              </w:rPr>
              <w:t>1.</w:t>
            </w:r>
          </w:p>
        </w:tc>
        <w:tc>
          <w:tcPr>
            <w:tcW w:w="4110" w:type="dxa"/>
          </w:tcPr>
          <w:p w:rsidR="007A11F2" w:rsidRPr="00AC43E3" w:rsidRDefault="007A11F2" w:rsidP="007A11F2">
            <w:pPr>
              <w:jc w:val="both"/>
              <w:rPr>
                <w:rFonts w:ascii="Times New Roman" w:hAnsi="Times New Roman" w:cs="Times New Roman"/>
                <w:sz w:val="24"/>
                <w:szCs w:val="24"/>
              </w:rPr>
            </w:pPr>
            <w:r w:rsidRPr="00AC43E3">
              <w:rPr>
                <w:rFonts w:ascii="Times New Roman" w:hAnsi="Times New Roman" w:cs="Times New Roman"/>
                <w:sz w:val="24"/>
                <w:szCs w:val="24"/>
              </w:rPr>
              <w:t>Доля штатных педагогических работников (преподавателей,</w:t>
            </w:r>
            <w:r>
              <w:rPr>
                <w:rFonts w:ascii="Times New Roman" w:hAnsi="Times New Roman" w:cs="Times New Roman"/>
                <w:sz w:val="24"/>
                <w:szCs w:val="24"/>
              </w:rPr>
              <w:t xml:space="preserve"> </w:t>
            </w:r>
            <w:r w:rsidRPr="00AC43E3">
              <w:rPr>
                <w:rFonts w:ascii="Times New Roman" w:hAnsi="Times New Roman" w:cs="Times New Roman"/>
                <w:sz w:val="24"/>
                <w:szCs w:val="24"/>
              </w:rPr>
              <w:t>мастеров</w:t>
            </w:r>
            <w:r>
              <w:rPr>
                <w:rFonts w:ascii="Times New Roman" w:hAnsi="Times New Roman" w:cs="Times New Roman"/>
                <w:sz w:val="24"/>
                <w:szCs w:val="24"/>
              </w:rPr>
              <w:t xml:space="preserve"> </w:t>
            </w:r>
            <w:r w:rsidRPr="00AC43E3">
              <w:rPr>
                <w:rFonts w:ascii="Times New Roman" w:hAnsi="Times New Roman" w:cs="Times New Roman"/>
                <w:sz w:val="24"/>
                <w:szCs w:val="24"/>
              </w:rPr>
              <w:t xml:space="preserve">производственного обучения), имеющих ученую степень и (или) ученое звание </w:t>
            </w:r>
            <w:r>
              <w:rPr>
                <w:rFonts w:ascii="Times New Roman" w:hAnsi="Times New Roman" w:cs="Times New Roman"/>
                <w:sz w:val="24"/>
                <w:szCs w:val="24"/>
              </w:rPr>
              <w:br/>
            </w:r>
            <w:r w:rsidRPr="00AC43E3">
              <w:rPr>
                <w:rFonts w:ascii="Times New Roman" w:hAnsi="Times New Roman" w:cs="Times New Roman"/>
                <w:sz w:val="24"/>
                <w:szCs w:val="24"/>
              </w:rPr>
              <w:t xml:space="preserve">и (или) высшую или первую квалификационную категорию, </w:t>
            </w:r>
            <w:r w:rsidR="00DA4805">
              <w:rPr>
                <w:rFonts w:ascii="Times New Roman" w:hAnsi="Times New Roman" w:cs="Times New Roman"/>
                <w:sz w:val="24"/>
                <w:szCs w:val="24"/>
              </w:rPr>
              <w:br/>
            </w:r>
            <w:r w:rsidRPr="00AC43E3">
              <w:rPr>
                <w:rFonts w:ascii="Times New Roman" w:hAnsi="Times New Roman" w:cs="Times New Roman"/>
                <w:sz w:val="24"/>
                <w:szCs w:val="24"/>
              </w:rPr>
              <w:t xml:space="preserve">в общем количестве штатных педагогических работников (преподавателей, мастеров производственного обучения) </w:t>
            </w:r>
            <w:r>
              <w:rPr>
                <w:rFonts w:ascii="Times New Roman" w:hAnsi="Times New Roman" w:cs="Times New Roman"/>
                <w:sz w:val="24"/>
                <w:szCs w:val="24"/>
              </w:rPr>
              <w:br/>
            </w:r>
            <w:r w:rsidRPr="00AC43E3">
              <w:rPr>
                <w:rFonts w:ascii="Times New Roman" w:hAnsi="Times New Roman" w:cs="Times New Roman"/>
                <w:sz w:val="24"/>
                <w:szCs w:val="24"/>
              </w:rPr>
              <w:t xml:space="preserve">(в процентах на дату формирования заявки образовательной организации </w:t>
            </w:r>
            <w:r>
              <w:rPr>
                <w:rFonts w:ascii="Times New Roman" w:hAnsi="Times New Roman" w:cs="Times New Roman"/>
                <w:sz w:val="24"/>
                <w:szCs w:val="24"/>
              </w:rPr>
              <w:br/>
            </w:r>
            <w:r w:rsidRPr="00AC43E3">
              <w:rPr>
                <w:rFonts w:ascii="Times New Roman" w:hAnsi="Times New Roman" w:cs="Times New Roman"/>
                <w:sz w:val="24"/>
                <w:szCs w:val="24"/>
              </w:rPr>
              <w:t>на участие</w:t>
            </w:r>
            <w:r>
              <w:rPr>
                <w:rFonts w:ascii="Times New Roman" w:hAnsi="Times New Roman" w:cs="Times New Roman"/>
                <w:sz w:val="24"/>
                <w:szCs w:val="24"/>
              </w:rPr>
              <w:t xml:space="preserve"> </w:t>
            </w:r>
            <w:r w:rsidRPr="00AC43E3">
              <w:rPr>
                <w:rFonts w:ascii="Times New Roman" w:hAnsi="Times New Roman" w:cs="Times New Roman"/>
                <w:sz w:val="24"/>
                <w:szCs w:val="24"/>
              </w:rPr>
              <w:t>в основном или дополнительном туре конкурса.</w:t>
            </w:r>
          </w:p>
          <w:p w:rsidR="007A11F2" w:rsidRDefault="007A11F2" w:rsidP="007A11F2">
            <w:pPr>
              <w:jc w:val="both"/>
              <w:rPr>
                <w:rFonts w:ascii="Times New Roman" w:hAnsi="Times New Roman" w:cs="Times New Roman"/>
                <w:sz w:val="24"/>
                <w:szCs w:val="24"/>
              </w:rPr>
            </w:pPr>
            <w:r w:rsidRPr="00AC43E3">
              <w:rPr>
                <w:rFonts w:ascii="Times New Roman" w:hAnsi="Times New Roman" w:cs="Times New Roman"/>
                <w:sz w:val="24"/>
                <w:szCs w:val="24"/>
              </w:rPr>
              <w:t xml:space="preserve">Учитываются педагогические работники, участвующие </w:t>
            </w:r>
            <w:r w:rsidR="00DA4805">
              <w:rPr>
                <w:rFonts w:ascii="Times New Roman" w:hAnsi="Times New Roman" w:cs="Times New Roman"/>
                <w:sz w:val="24"/>
                <w:szCs w:val="24"/>
              </w:rPr>
              <w:br/>
            </w:r>
            <w:r w:rsidRPr="00AC43E3">
              <w:rPr>
                <w:rFonts w:ascii="Times New Roman" w:hAnsi="Times New Roman" w:cs="Times New Roman"/>
                <w:sz w:val="24"/>
                <w:szCs w:val="24"/>
              </w:rPr>
              <w:t>в реализации</w:t>
            </w:r>
            <w:r>
              <w:rPr>
                <w:rFonts w:ascii="Times New Roman" w:hAnsi="Times New Roman" w:cs="Times New Roman"/>
                <w:sz w:val="24"/>
                <w:szCs w:val="24"/>
              </w:rPr>
              <w:t xml:space="preserve"> </w:t>
            </w:r>
            <w:r w:rsidRPr="00AC43E3">
              <w:rPr>
                <w:rFonts w:ascii="Times New Roman" w:hAnsi="Times New Roman" w:cs="Times New Roman"/>
                <w:sz w:val="24"/>
                <w:szCs w:val="24"/>
              </w:rPr>
              <w:t>основной профессиональной образовательной программы по заявленной профессии, специальности, укрупненной группе)</w:t>
            </w:r>
          </w:p>
        </w:tc>
        <w:tc>
          <w:tcPr>
            <w:tcW w:w="2336" w:type="dxa"/>
          </w:tcPr>
          <w:p w:rsidR="00886AA8" w:rsidRPr="00AC43E3" w:rsidRDefault="00886AA8" w:rsidP="00886AA8">
            <w:pPr>
              <w:jc w:val="center"/>
              <w:rPr>
                <w:rFonts w:ascii="Times New Roman" w:hAnsi="Times New Roman" w:cs="Times New Roman"/>
                <w:sz w:val="24"/>
                <w:szCs w:val="24"/>
              </w:rPr>
            </w:pPr>
            <w:r w:rsidRPr="00AC43E3">
              <w:rPr>
                <w:rFonts w:ascii="Times New Roman" w:hAnsi="Times New Roman" w:cs="Times New Roman"/>
                <w:sz w:val="24"/>
                <w:szCs w:val="24"/>
              </w:rPr>
              <w:t>85% и более</w:t>
            </w:r>
          </w:p>
          <w:p w:rsidR="00886AA8" w:rsidRPr="00AC43E3" w:rsidRDefault="00886AA8" w:rsidP="00886AA8">
            <w:pPr>
              <w:jc w:val="center"/>
              <w:rPr>
                <w:rFonts w:ascii="Times New Roman" w:hAnsi="Times New Roman" w:cs="Times New Roman"/>
                <w:sz w:val="24"/>
                <w:szCs w:val="24"/>
              </w:rPr>
            </w:pPr>
            <w:r w:rsidRPr="00AC43E3">
              <w:rPr>
                <w:rFonts w:ascii="Times New Roman" w:hAnsi="Times New Roman" w:cs="Times New Roman"/>
                <w:sz w:val="24"/>
                <w:szCs w:val="24"/>
              </w:rPr>
              <w:t>75</w:t>
            </w:r>
            <w:r>
              <w:rPr>
                <w:rFonts w:ascii="Times New Roman" w:hAnsi="Times New Roman" w:cs="Times New Roman"/>
                <w:sz w:val="24"/>
                <w:szCs w:val="24"/>
              </w:rPr>
              <w:t> </w:t>
            </w:r>
            <w:r w:rsidRPr="00AC43E3">
              <w:rPr>
                <w:rFonts w:ascii="Times New Roman" w:hAnsi="Times New Roman" w:cs="Times New Roman"/>
                <w:sz w:val="24"/>
                <w:szCs w:val="24"/>
              </w:rPr>
              <w:t>-</w:t>
            </w:r>
            <w:r>
              <w:rPr>
                <w:rFonts w:ascii="Times New Roman" w:hAnsi="Times New Roman" w:cs="Times New Roman"/>
                <w:sz w:val="24"/>
                <w:szCs w:val="24"/>
              </w:rPr>
              <w:t> </w:t>
            </w:r>
            <w:r w:rsidRPr="00AC43E3">
              <w:rPr>
                <w:rFonts w:ascii="Times New Roman" w:hAnsi="Times New Roman" w:cs="Times New Roman"/>
                <w:sz w:val="24"/>
                <w:szCs w:val="24"/>
              </w:rPr>
              <w:t>85%</w:t>
            </w:r>
          </w:p>
          <w:p w:rsidR="007A11F2" w:rsidRDefault="00886AA8" w:rsidP="00886AA8">
            <w:pPr>
              <w:jc w:val="center"/>
              <w:rPr>
                <w:rFonts w:ascii="Times New Roman" w:hAnsi="Times New Roman" w:cs="Times New Roman"/>
                <w:sz w:val="24"/>
                <w:szCs w:val="24"/>
              </w:rPr>
            </w:pPr>
            <w:r w:rsidRPr="00AC43E3">
              <w:rPr>
                <w:rFonts w:ascii="Times New Roman" w:hAnsi="Times New Roman" w:cs="Times New Roman"/>
                <w:sz w:val="24"/>
                <w:szCs w:val="24"/>
              </w:rPr>
              <w:t>менее 75%</w:t>
            </w:r>
          </w:p>
        </w:tc>
        <w:tc>
          <w:tcPr>
            <w:tcW w:w="2337" w:type="dxa"/>
          </w:tcPr>
          <w:p w:rsidR="00886AA8" w:rsidRPr="00AC43E3" w:rsidRDefault="00886AA8" w:rsidP="00886AA8">
            <w:pPr>
              <w:jc w:val="center"/>
              <w:rPr>
                <w:rFonts w:ascii="Times New Roman" w:hAnsi="Times New Roman" w:cs="Times New Roman"/>
                <w:sz w:val="24"/>
                <w:szCs w:val="24"/>
              </w:rPr>
            </w:pPr>
            <w:r w:rsidRPr="00AC43E3">
              <w:rPr>
                <w:rFonts w:ascii="Times New Roman" w:hAnsi="Times New Roman" w:cs="Times New Roman"/>
                <w:sz w:val="24"/>
                <w:szCs w:val="24"/>
              </w:rPr>
              <w:t>10</w:t>
            </w:r>
          </w:p>
          <w:p w:rsidR="00886AA8" w:rsidRPr="00AC43E3" w:rsidRDefault="00886AA8" w:rsidP="00886AA8">
            <w:pPr>
              <w:jc w:val="center"/>
              <w:rPr>
                <w:rFonts w:ascii="Times New Roman" w:hAnsi="Times New Roman" w:cs="Times New Roman"/>
                <w:sz w:val="24"/>
                <w:szCs w:val="24"/>
              </w:rPr>
            </w:pPr>
            <w:r w:rsidRPr="00AC43E3">
              <w:rPr>
                <w:rFonts w:ascii="Times New Roman" w:hAnsi="Times New Roman" w:cs="Times New Roman"/>
                <w:sz w:val="24"/>
                <w:szCs w:val="24"/>
              </w:rPr>
              <w:t>5</w:t>
            </w:r>
          </w:p>
          <w:p w:rsidR="007A11F2" w:rsidRDefault="00886AA8" w:rsidP="00886AA8">
            <w:pPr>
              <w:jc w:val="center"/>
              <w:rPr>
                <w:rFonts w:ascii="Times New Roman" w:hAnsi="Times New Roman" w:cs="Times New Roman"/>
                <w:sz w:val="24"/>
                <w:szCs w:val="24"/>
              </w:rPr>
            </w:pPr>
            <w:r w:rsidRPr="00AC43E3">
              <w:rPr>
                <w:rFonts w:ascii="Times New Roman" w:hAnsi="Times New Roman" w:cs="Times New Roman"/>
                <w:sz w:val="24"/>
                <w:szCs w:val="24"/>
              </w:rPr>
              <w:t>0</w:t>
            </w:r>
          </w:p>
        </w:tc>
      </w:tr>
      <w:tr w:rsidR="00886AA8" w:rsidTr="00E7719A">
        <w:trPr>
          <w:trHeight w:val="273"/>
        </w:trPr>
        <w:tc>
          <w:tcPr>
            <w:tcW w:w="561" w:type="dxa"/>
          </w:tcPr>
          <w:p w:rsidR="00886AA8" w:rsidRDefault="00886AA8" w:rsidP="007A11F2">
            <w:pPr>
              <w:jc w:val="center"/>
              <w:rPr>
                <w:rFonts w:ascii="Times New Roman" w:hAnsi="Times New Roman" w:cs="Times New Roman"/>
                <w:sz w:val="24"/>
                <w:szCs w:val="24"/>
              </w:rPr>
            </w:pPr>
            <w:r>
              <w:rPr>
                <w:rFonts w:ascii="Times New Roman" w:hAnsi="Times New Roman" w:cs="Times New Roman"/>
                <w:sz w:val="24"/>
                <w:szCs w:val="24"/>
              </w:rPr>
              <w:t>2.</w:t>
            </w:r>
          </w:p>
          <w:p w:rsidR="000A3337" w:rsidRDefault="000A3337" w:rsidP="007A11F2">
            <w:pPr>
              <w:jc w:val="center"/>
              <w:rPr>
                <w:rFonts w:ascii="Times New Roman" w:hAnsi="Times New Roman" w:cs="Times New Roman"/>
                <w:sz w:val="24"/>
                <w:szCs w:val="24"/>
              </w:rPr>
            </w:pPr>
          </w:p>
          <w:p w:rsidR="000A3337" w:rsidRDefault="000A3337" w:rsidP="007A11F2">
            <w:pPr>
              <w:jc w:val="center"/>
              <w:rPr>
                <w:rFonts w:ascii="Times New Roman" w:hAnsi="Times New Roman" w:cs="Times New Roman"/>
                <w:sz w:val="24"/>
                <w:szCs w:val="24"/>
              </w:rPr>
            </w:pPr>
          </w:p>
          <w:p w:rsidR="000A3337" w:rsidRDefault="000A3337" w:rsidP="007A11F2">
            <w:pPr>
              <w:jc w:val="center"/>
              <w:rPr>
                <w:rFonts w:ascii="Times New Roman" w:hAnsi="Times New Roman" w:cs="Times New Roman"/>
                <w:sz w:val="24"/>
                <w:szCs w:val="24"/>
              </w:rPr>
            </w:pPr>
          </w:p>
          <w:p w:rsidR="000A3337" w:rsidRDefault="000A3337" w:rsidP="007A11F2">
            <w:pPr>
              <w:jc w:val="center"/>
              <w:rPr>
                <w:rFonts w:ascii="Times New Roman" w:hAnsi="Times New Roman" w:cs="Times New Roman"/>
                <w:sz w:val="24"/>
                <w:szCs w:val="24"/>
              </w:rPr>
            </w:pPr>
          </w:p>
          <w:p w:rsidR="000A3337" w:rsidRDefault="000A3337" w:rsidP="007A11F2">
            <w:pPr>
              <w:jc w:val="center"/>
              <w:rPr>
                <w:rFonts w:ascii="Times New Roman" w:hAnsi="Times New Roman" w:cs="Times New Roman"/>
                <w:sz w:val="24"/>
                <w:szCs w:val="24"/>
              </w:rPr>
            </w:pPr>
          </w:p>
          <w:p w:rsidR="000A3337" w:rsidRDefault="000A3337" w:rsidP="007A11F2">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110" w:type="dxa"/>
          </w:tcPr>
          <w:p w:rsidR="000A3337" w:rsidRDefault="00886AA8" w:rsidP="000A3337">
            <w:pPr>
              <w:jc w:val="both"/>
              <w:rPr>
                <w:rFonts w:ascii="Times New Roman" w:hAnsi="Times New Roman" w:cs="Times New Roman"/>
                <w:sz w:val="24"/>
                <w:szCs w:val="24"/>
              </w:rPr>
            </w:pPr>
            <w:r w:rsidRPr="00AC43E3">
              <w:rPr>
                <w:rFonts w:ascii="Times New Roman" w:hAnsi="Times New Roman" w:cs="Times New Roman"/>
                <w:sz w:val="24"/>
                <w:szCs w:val="24"/>
              </w:rPr>
              <w:lastRenderedPageBreak/>
              <w:t xml:space="preserve">Доля педагогических работников (преподавателей, мастеров производственного обучения), прошедших стажировку </w:t>
            </w:r>
            <w:r w:rsidR="00DA4805">
              <w:rPr>
                <w:rFonts w:ascii="Times New Roman" w:hAnsi="Times New Roman" w:cs="Times New Roman"/>
                <w:sz w:val="24"/>
                <w:szCs w:val="24"/>
              </w:rPr>
              <w:br/>
            </w:r>
            <w:r w:rsidRPr="00AC43E3">
              <w:rPr>
                <w:rFonts w:ascii="Times New Roman" w:hAnsi="Times New Roman" w:cs="Times New Roman"/>
                <w:sz w:val="24"/>
                <w:szCs w:val="24"/>
              </w:rPr>
              <w:t xml:space="preserve">в профильных организациях, </w:t>
            </w:r>
            <w:r w:rsidR="00DA4805">
              <w:rPr>
                <w:rFonts w:ascii="Times New Roman" w:hAnsi="Times New Roman" w:cs="Times New Roman"/>
                <w:sz w:val="24"/>
                <w:szCs w:val="24"/>
              </w:rPr>
              <w:br/>
              <w:t xml:space="preserve">в межрегиональных                 </w:t>
            </w:r>
            <w:r w:rsidRPr="00AC43E3">
              <w:rPr>
                <w:rFonts w:ascii="Times New Roman" w:hAnsi="Times New Roman" w:cs="Times New Roman"/>
                <w:sz w:val="24"/>
                <w:szCs w:val="24"/>
              </w:rPr>
              <w:t xml:space="preserve">центрах </w:t>
            </w:r>
          </w:p>
          <w:p w:rsidR="00886AA8" w:rsidRPr="00AC43E3" w:rsidRDefault="000A3337" w:rsidP="000A3337">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336" w:type="dxa"/>
          </w:tcPr>
          <w:p w:rsidR="00886AA8" w:rsidRPr="00AC43E3" w:rsidRDefault="00886AA8" w:rsidP="00886AA8">
            <w:pPr>
              <w:jc w:val="center"/>
              <w:rPr>
                <w:rFonts w:ascii="Times New Roman" w:hAnsi="Times New Roman" w:cs="Times New Roman"/>
                <w:sz w:val="24"/>
                <w:szCs w:val="24"/>
              </w:rPr>
            </w:pPr>
            <w:r w:rsidRPr="00AC43E3">
              <w:rPr>
                <w:rFonts w:ascii="Times New Roman" w:hAnsi="Times New Roman" w:cs="Times New Roman"/>
                <w:sz w:val="24"/>
                <w:szCs w:val="24"/>
              </w:rPr>
              <w:lastRenderedPageBreak/>
              <w:t>70 и более %</w:t>
            </w:r>
          </w:p>
          <w:p w:rsidR="00886AA8" w:rsidRPr="00AC43E3" w:rsidRDefault="00886AA8" w:rsidP="00886AA8">
            <w:pPr>
              <w:jc w:val="center"/>
              <w:rPr>
                <w:rFonts w:ascii="Times New Roman" w:hAnsi="Times New Roman" w:cs="Times New Roman"/>
                <w:sz w:val="24"/>
                <w:szCs w:val="24"/>
              </w:rPr>
            </w:pPr>
            <w:r w:rsidRPr="00AC43E3">
              <w:rPr>
                <w:rFonts w:ascii="Times New Roman" w:hAnsi="Times New Roman" w:cs="Times New Roman"/>
                <w:sz w:val="24"/>
                <w:szCs w:val="24"/>
              </w:rPr>
              <w:t>50 - 70%</w:t>
            </w:r>
          </w:p>
          <w:p w:rsidR="00886AA8" w:rsidRDefault="00886AA8" w:rsidP="00886AA8">
            <w:pPr>
              <w:jc w:val="center"/>
              <w:rPr>
                <w:rFonts w:ascii="Times New Roman" w:hAnsi="Times New Roman" w:cs="Times New Roman"/>
                <w:sz w:val="24"/>
                <w:szCs w:val="24"/>
              </w:rPr>
            </w:pPr>
            <w:r w:rsidRPr="00AC43E3">
              <w:rPr>
                <w:rFonts w:ascii="Times New Roman" w:hAnsi="Times New Roman" w:cs="Times New Roman"/>
                <w:sz w:val="24"/>
                <w:szCs w:val="24"/>
              </w:rPr>
              <w:t>менее 50%</w:t>
            </w:r>
          </w:p>
          <w:p w:rsidR="000A3337" w:rsidRDefault="000A3337" w:rsidP="00886AA8">
            <w:pPr>
              <w:jc w:val="center"/>
              <w:rPr>
                <w:rFonts w:ascii="Times New Roman" w:hAnsi="Times New Roman" w:cs="Times New Roman"/>
                <w:sz w:val="24"/>
                <w:szCs w:val="24"/>
              </w:rPr>
            </w:pPr>
          </w:p>
          <w:p w:rsidR="000A3337" w:rsidRDefault="000A3337" w:rsidP="00886AA8">
            <w:pPr>
              <w:jc w:val="center"/>
              <w:rPr>
                <w:rFonts w:ascii="Times New Roman" w:hAnsi="Times New Roman" w:cs="Times New Roman"/>
                <w:sz w:val="24"/>
                <w:szCs w:val="24"/>
              </w:rPr>
            </w:pPr>
          </w:p>
          <w:p w:rsidR="000A3337" w:rsidRDefault="000A3337" w:rsidP="00886AA8">
            <w:pPr>
              <w:jc w:val="center"/>
              <w:rPr>
                <w:rFonts w:ascii="Times New Roman" w:hAnsi="Times New Roman" w:cs="Times New Roman"/>
                <w:sz w:val="24"/>
                <w:szCs w:val="24"/>
              </w:rPr>
            </w:pPr>
          </w:p>
          <w:p w:rsidR="000A3337" w:rsidRPr="00AC43E3" w:rsidRDefault="000A3337" w:rsidP="00886AA8">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337" w:type="dxa"/>
          </w:tcPr>
          <w:p w:rsidR="00886AA8" w:rsidRPr="00AC43E3" w:rsidRDefault="00886AA8" w:rsidP="00886AA8">
            <w:pPr>
              <w:jc w:val="center"/>
              <w:rPr>
                <w:rFonts w:ascii="Times New Roman" w:hAnsi="Times New Roman" w:cs="Times New Roman"/>
                <w:sz w:val="24"/>
                <w:szCs w:val="24"/>
              </w:rPr>
            </w:pPr>
            <w:r w:rsidRPr="00AC43E3">
              <w:rPr>
                <w:rFonts w:ascii="Times New Roman" w:hAnsi="Times New Roman" w:cs="Times New Roman"/>
                <w:sz w:val="24"/>
                <w:szCs w:val="24"/>
              </w:rPr>
              <w:lastRenderedPageBreak/>
              <w:t>10</w:t>
            </w:r>
          </w:p>
          <w:p w:rsidR="00886AA8" w:rsidRPr="00AC43E3" w:rsidRDefault="00886AA8" w:rsidP="00886AA8">
            <w:pPr>
              <w:jc w:val="center"/>
              <w:rPr>
                <w:rFonts w:ascii="Times New Roman" w:hAnsi="Times New Roman" w:cs="Times New Roman"/>
                <w:sz w:val="24"/>
                <w:szCs w:val="24"/>
              </w:rPr>
            </w:pPr>
            <w:r w:rsidRPr="00AC43E3">
              <w:rPr>
                <w:rFonts w:ascii="Times New Roman" w:hAnsi="Times New Roman" w:cs="Times New Roman"/>
                <w:sz w:val="24"/>
                <w:szCs w:val="24"/>
              </w:rPr>
              <w:t>5</w:t>
            </w:r>
          </w:p>
          <w:p w:rsidR="00886AA8" w:rsidRDefault="00886AA8" w:rsidP="00886AA8">
            <w:pPr>
              <w:jc w:val="center"/>
              <w:rPr>
                <w:rFonts w:ascii="Times New Roman" w:hAnsi="Times New Roman" w:cs="Times New Roman"/>
                <w:sz w:val="24"/>
                <w:szCs w:val="24"/>
              </w:rPr>
            </w:pPr>
            <w:r w:rsidRPr="00AC43E3">
              <w:rPr>
                <w:rFonts w:ascii="Times New Roman" w:hAnsi="Times New Roman" w:cs="Times New Roman"/>
                <w:sz w:val="24"/>
                <w:szCs w:val="24"/>
              </w:rPr>
              <w:t>0</w:t>
            </w:r>
          </w:p>
          <w:p w:rsidR="000A3337" w:rsidRDefault="000A3337" w:rsidP="00886AA8">
            <w:pPr>
              <w:jc w:val="center"/>
              <w:rPr>
                <w:rFonts w:ascii="Times New Roman" w:hAnsi="Times New Roman" w:cs="Times New Roman"/>
                <w:sz w:val="24"/>
                <w:szCs w:val="24"/>
              </w:rPr>
            </w:pPr>
          </w:p>
          <w:p w:rsidR="000A3337" w:rsidRDefault="000A3337" w:rsidP="00886AA8">
            <w:pPr>
              <w:jc w:val="center"/>
              <w:rPr>
                <w:rFonts w:ascii="Times New Roman" w:hAnsi="Times New Roman" w:cs="Times New Roman"/>
                <w:sz w:val="24"/>
                <w:szCs w:val="24"/>
              </w:rPr>
            </w:pPr>
          </w:p>
          <w:p w:rsidR="000A3337" w:rsidRDefault="000A3337" w:rsidP="00886AA8">
            <w:pPr>
              <w:jc w:val="center"/>
              <w:rPr>
                <w:rFonts w:ascii="Times New Roman" w:hAnsi="Times New Roman" w:cs="Times New Roman"/>
                <w:sz w:val="24"/>
                <w:szCs w:val="24"/>
              </w:rPr>
            </w:pPr>
          </w:p>
          <w:p w:rsidR="000A3337" w:rsidRPr="00AC43E3" w:rsidRDefault="000A3337" w:rsidP="00886AA8">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r>
      <w:tr w:rsidR="000A3337" w:rsidTr="00E7719A">
        <w:tc>
          <w:tcPr>
            <w:tcW w:w="561" w:type="dxa"/>
          </w:tcPr>
          <w:p w:rsidR="000A3337" w:rsidRDefault="000A3337" w:rsidP="007A11F2">
            <w:pPr>
              <w:jc w:val="center"/>
              <w:rPr>
                <w:rFonts w:ascii="Times New Roman" w:hAnsi="Times New Roman" w:cs="Times New Roman"/>
                <w:sz w:val="24"/>
                <w:szCs w:val="24"/>
              </w:rPr>
            </w:pPr>
          </w:p>
        </w:tc>
        <w:tc>
          <w:tcPr>
            <w:tcW w:w="4110" w:type="dxa"/>
          </w:tcPr>
          <w:p w:rsidR="000A3337" w:rsidRPr="00AC43E3" w:rsidRDefault="00E7719A" w:rsidP="000A3337">
            <w:pPr>
              <w:jc w:val="both"/>
              <w:rPr>
                <w:rFonts w:ascii="Times New Roman" w:hAnsi="Times New Roman" w:cs="Times New Roman"/>
                <w:sz w:val="24"/>
                <w:szCs w:val="24"/>
              </w:rPr>
            </w:pPr>
            <w:r w:rsidRPr="00AC43E3">
              <w:rPr>
                <w:rFonts w:ascii="Times New Roman" w:hAnsi="Times New Roman" w:cs="Times New Roman"/>
                <w:sz w:val="24"/>
                <w:szCs w:val="24"/>
              </w:rPr>
              <w:t xml:space="preserve">компетенций в общем количестве штатных педагогических работников </w:t>
            </w:r>
            <w:r w:rsidR="000A3337" w:rsidRPr="00AC43E3">
              <w:rPr>
                <w:rFonts w:ascii="Times New Roman" w:hAnsi="Times New Roman" w:cs="Times New Roman"/>
                <w:sz w:val="24"/>
                <w:szCs w:val="24"/>
              </w:rPr>
              <w:t>(преподавателей, мастеров производственного обучения) (в процентах за три учебных года, предшествующих учебному году, в котором проводится конку</w:t>
            </w:r>
            <w:r w:rsidR="000A3337">
              <w:rPr>
                <w:rFonts w:ascii="Times New Roman" w:hAnsi="Times New Roman" w:cs="Times New Roman"/>
                <w:sz w:val="24"/>
                <w:szCs w:val="24"/>
              </w:rPr>
              <w:t xml:space="preserve">рс, на дату формирования заявки </w:t>
            </w:r>
            <w:r w:rsidR="000A3337" w:rsidRPr="00AC43E3">
              <w:rPr>
                <w:rFonts w:ascii="Times New Roman" w:hAnsi="Times New Roman" w:cs="Times New Roman"/>
                <w:sz w:val="24"/>
                <w:szCs w:val="24"/>
              </w:rPr>
              <w:t>образовательной организации на участие в основном или дополнительном туре конкурса.</w:t>
            </w:r>
          </w:p>
          <w:p w:rsidR="000A3337" w:rsidRPr="00AC43E3" w:rsidRDefault="000A3337" w:rsidP="000A3337">
            <w:pPr>
              <w:jc w:val="both"/>
              <w:rPr>
                <w:rFonts w:ascii="Times New Roman" w:hAnsi="Times New Roman" w:cs="Times New Roman"/>
                <w:sz w:val="24"/>
                <w:szCs w:val="24"/>
              </w:rPr>
            </w:pPr>
            <w:r w:rsidRPr="00AC43E3">
              <w:rPr>
                <w:rFonts w:ascii="Times New Roman" w:hAnsi="Times New Roman" w:cs="Times New Roman"/>
                <w:sz w:val="24"/>
                <w:szCs w:val="24"/>
              </w:rPr>
              <w:t xml:space="preserve">Учитываются педагогические работники, участвующие </w:t>
            </w:r>
            <w:r>
              <w:rPr>
                <w:rFonts w:ascii="Times New Roman" w:hAnsi="Times New Roman" w:cs="Times New Roman"/>
                <w:sz w:val="24"/>
                <w:szCs w:val="24"/>
              </w:rPr>
              <w:br/>
            </w:r>
            <w:r w:rsidRPr="00AC43E3">
              <w:rPr>
                <w:rFonts w:ascii="Times New Roman" w:hAnsi="Times New Roman" w:cs="Times New Roman"/>
                <w:sz w:val="24"/>
                <w:szCs w:val="24"/>
              </w:rPr>
              <w:t>в реали</w:t>
            </w:r>
            <w:r>
              <w:rPr>
                <w:rFonts w:ascii="Times New Roman" w:hAnsi="Times New Roman" w:cs="Times New Roman"/>
                <w:sz w:val="24"/>
                <w:szCs w:val="24"/>
              </w:rPr>
              <w:t xml:space="preserve">зации основной профессиональной </w:t>
            </w:r>
            <w:r w:rsidRPr="00AC43E3">
              <w:rPr>
                <w:rFonts w:ascii="Times New Roman" w:hAnsi="Times New Roman" w:cs="Times New Roman"/>
                <w:sz w:val="24"/>
                <w:szCs w:val="24"/>
              </w:rPr>
              <w:t xml:space="preserve">образовательной программы по заявленной профессии, специальности, укрупненной </w:t>
            </w:r>
            <w:r>
              <w:rPr>
                <w:rFonts w:ascii="Times New Roman" w:hAnsi="Times New Roman" w:cs="Times New Roman"/>
                <w:sz w:val="24"/>
                <w:szCs w:val="24"/>
              </w:rPr>
              <w:t>группе)</w:t>
            </w:r>
          </w:p>
        </w:tc>
        <w:tc>
          <w:tcPr>
            <w:tcW w:w="2336" w:type="dxa"/>
          </w:tcPr>
          <w:p w:rsidR="000A3337" w:rsidRPr="00AC43E3" w:rsidRDefault="000A3337" w:rsidP="00886AA8">
            <w:pPr>
              <w:jc w:val="center"/>
              <w:rPr>
                <w:rFonts w:ascii="Times New Roman" w:hAnsi="Times New Roman" w:cs="Times New Roman"/>
                <w:sz w:val="24"/>
                <w:szCs w:val="24"/>
              </w:rPr>
            </w:pPr>
          </w:p>
        </w:tc>
        <w:tc>
          <w:tcPr>
            <w:tcW w:w="2337" w:type="dxa"/>
          </w:tcPr>
          <w:p w:rsidR="000A3337" w:rsidRPr="00AC43E3" w:rsidRDefault="000A3337" w:rsidP="00886AA8">
            <w:pPr>
              <w:jc w:val="center"/>
              <w:rPr>
                <w:rFonts w:ascii="Times New Roman" w:hAnsi="Times New Roman" w:cs="Times New Roman"/>
                <w:sz w:val="24"/>
                <w:szCs w:val="24"/>
              </w:rPr>
            </w:pPr>
          </w:p>
        </w:tc>
      </w:tr>
      <w:tr w:rsidR="00DC06B5" w:rsidTr="00E7719A">
        <w:tc>
          <w:tcPr>
            <w:tcW w:w="561" w:type="dxa"/>
          </w:tcPr>
          <w:p w:rsidR="00DC06B5" w:rsidRDefault="00DC06B5" w:rsidP="007A11F2">
            <w:pPr>
              <w:jc w:val="center"/>
              <w:rPr>
                <w:rFonts w:ascii="Times New Roman" w:hAnsi="Times New Roman" w:cs="Times New Roman"/>
                <w:sz w:val="24"/>
                <w:szCs w:val="24"/>
              </w:rPr>
            </w:pPr>
            <w:r>
              <w:rPr>
                <w:rFonts w:ascii="Times New Roman" w:hAnsi="Times New Roman" w:cs="Times New Roman"/>
                <w:sz w:val="24"/>
                <w:szCs w:val="24"/>
              </w:rPr>
              <w:t>3.</w:t>
            </w:r>
          </w:p>
        </w:tc>
        <w:tc>
          <w:tcPr>
            <w:tcW w:w="4110" w:type="dxa"/>
          </w:tcPr>
          <w:p w:rsidR="00DC06B5" w:rsidRPr="00AC43E3" w:rsidRDefault="00DC06B5" w:rsidP="00886AA8">
            <w:pPr>
              <w:jc w:val="both"/>
              <w:rPr>
                <w:rFonts w:ascii="Times New Roman" w:hAnsi="Times New Roman" w:cs="Times New Roman"/>
                <w:sz w:val="24"/>
                <w:szCs w:val="24"/>
              </w:rPr>
            </w:pPr>
            <w:r w:rsidRPr="00AC43E3">
              <w:rPr>
                <w:rFonts w:ascii="Times New Roman" w:hAnsi="Times New Roman" w:cs="Times New Roman"/>
                <w:sz w:val="24"/>
                <w:szCs w:val="24"/>
              </w:rPr>
              <w:t>Доля выпускников образовательной организации, завершивших обучение по образовательной программе среднего профессионального образования по заявленной профессии, специальности, занятых в период одного календарного года, следующего после выпуска, по отношению к общему числу выпускников, завершивших обучение по образовательной программе среднего профессионального образования по заявленной профессии, специальности (проценты)</w:t>
            </w:r>
          </w:p>
        </w:tc>
        <w:tc>
          <w:tcPr>
            <w:tcW w:w="2336" w:type="dxa"/>
          </w:tcPr>
          <w:p w:rsidR="00DC06B5" w:rsidRPr="00AC43E3" w:rsidRDefault="00DC06B5" w:rsidP="00DC06B5">
            <w:pPr>
              <w:jc w:val="center"/>
              <w:rPr>
                <w:rFonts w:ascii="Times New Roman" w:hAnsi="Times New Roman" w:cs="Times New Roman"/>
                <w:sz w:val="24"/>
                <w:szCs w:val="24"/>
              </w:rPr>
            </w:pPr>
            <w:r w:rsidRPr="00AC43E3">
              <w:rPr>
                <w:rFonts w:ascii="Times New Roman" w:hAnsi="Times New Roman" w:cs="Times New Roman"/>
                <w:sz w:val="24"/>
                <w:szCs w:val="24"/>
              </w:rPr>
              <w:t>75% и более</w:t>
            </w:r>
          </w:p>
          <w:p w:rsidR="00DC06B5" w:rsidRPr="00AC43E3" w:rsidRDefault="00DC06B5" w:rsidP="00DC06B5">
            <w:pPr>
              <w:jc w:val="center"/>
              <w:rPr>
                <w:rFonts w:ascii="Times New Roman" w:hAnsi="Times New Roman" w:cs="Times New Roman"/>
                <w:sz w:val="24"/>
                <w:szCs w:val="24"/>
              </w:rPr>
            </w:pPr>
            <w:r w:rsidRPr="00AC43E3">
              <w:rPr>
                <w:rFonts w:ascii="Times New Roman" w:hAnsi="Times New Roman" w:cs="Times New Roman"/>
                <w:sz w:val="24"/>
                <w:szCs w:val="24"/>
              </w:rPr>
              <w:t>60 - 75%</w:t>
            </w:r>
          </w:p>
          <w:p w:rsidR="00DC06B5" w:rsidRPr="00AC43E3" w:rsidRDefault="00DC06B5" w:rsidP="00DC06B5">
            <w:pPr>
              <w:jc w:val="center"/>
              <w:rPr>
                <w:rFonts w:ascii="Times New Roman" w:hAnsi="Times New Roman" w:cs="Times New Roman"/>
                <w:sz w:val="24"/>
                <w:szCs w:val="24"/>
              </w:rPr>
            </w:pPr>
            <w:r w:rsidRPr="00AC43E3">
              <w:rPr>
                <w:rFonts w:ascii="Times New Roman" w:hAnsi="Times New Roman" w:cs="Times New Roman"/>
                <w:sz w:val="24"/>
                <w:szCs w:val="24"/>
              </w:rPr>
              <w:t>менее 60%</w:t>
            </w:r>
          </w:p>
        </w:tc>
        <w:tc>
          <w:tcPr>
            <w:tcW w:w="2337" w:type="dxa"/>
          </w:tcPr>
          <w:p w:rsidR="00DC06B5" w:rsidRPr="00AC43E3" w:rsidRDefault="00DC06B5" w:rsidP="00DC06B5">
            <w:pPr>
              <w:jc w:val="center"/>
              <w:rPr>
                <w:rFonts w:ascii="Times New Roman" w:hAnsi="Times New Roman" w:cs="Times New Roman"/>
                <w:sz w:val="24"/>
                <w:szCs w:val="24"/>
              </w:rPr>
            </w:pPr>
            <w:r w:rsidRPr="00AC43E3">
              <w:rPr>
                <w:rFonts w:ascii="Times New Roman" w:hAnsi="Times New Roman" w:cs="Times New Roman"/>
                <w:sz w:val="24"/>
                <w:szCs w:val="24"/>
              </w:rPr>
              <w:t>10</w:t>
            </w:r>
          </w:p>
          <w:p w:rsidR="00DC06B5" w:rsidRPr="00AC43E3" w:rsidRDefault="00DC06B5" w:rsidP="00DC06B5">
            <w:pPr>
              <w:jc w:val="center"/>
              <w:rPr>
                <w:rFonts w:ascii="Times New Roman" w:hAnsi="Times New Roman" w:cs="Times New Roman"/>
                <w:sz w:val="24"/>
                <w:szCs w:val="24"/>
              </w:rPr>
            </w:pPr>
            <w:r w:rsidRPr="00AC43E3">
              <w:rPr>
                <w:rFonts w:ascii="Times New Roman" w:hAnsi="Times New Roman" w:cs="Times New Roman"/>
                <w:sz w:val="24"/>
                <w:szCs w:val="24"/>
              </w:rPr>
              <w:t>5</w:t>
            </w:r>
          </w:p>
          <w:p w:rsidR="00DC06B5" w:rsidRPr="00AC43E3" w:rsidRDefault="00DC06B5" w:rsidP="00DC06B5">
            <w:pPr>
              <w:jc w:val="center"/>
              <w:rPr>
                <w:rFonts w:ascii="Times New Roman" w:hAnsi="Times New Roman" w:cs="Times New Roman"/>
                <w:sz w:val="24"/>
                <w:szCs w:val="24"/>
              </w:rPr>
            </w:pPr>
            <w:r w:rsidRPr="00AC43E3">
              <w:rPr>
                <w:rFonts w:ascii="Times New Roman" w:hAnsi="Times New Roman" w:cs="Times New Roman"/>
                <w:sz w:val="24"/>
                <w:szCs w:val="24"/>
              </w:rPr>
              <w:t>0</w:t>
            </w:r>
          </w:p>
        </w:tc>
      </w:tr>
      <w:tr w:rsidR="00DC06B5" w:rsidTr="00E7719A">
        <w:tc>
          <w:tcPr>
            <w:tcW w:w="561" w:type="dxa"/>
          </w:tcPr>
          <w:p w:rsidR="00DC06B5" w:rsidRDefault="00DC06B5" w:rsidP="007A11F2">
            <w:pPr>
              <w:jc w:val="center"/>
              <w:rPr>
                <w:rFonts w:ascii="Times New Roman" w:hAnsi="Times New Roman" w:cs="Times New Roman"/>
                <w:sz w:val="24"/>
                <w:szCs w:val="24"/>
              </w:rPr>
            </w:pPr>
            <w:r>
              <w:rPr>
                <w:rFonts w:ascii="Times New Roman" w:hAnsi="Times New Roman" w:cs="Times New Roman"/>
                <w:sz w:val="24"/>
                <w:szCs w:val="24"/>
              </w:rPr>
              <w:t>4.</w:t>
            </w:r>
          </w:p>
        </w:tc>
        <w:tc>
          <w:tcPr>
            <w:tcW w:w="4110" w:type="dxa"/>
          </w:tcPr>
          <w:p w:rsidR="00DC06B5" w:rsidRPr="00AC43E3" w:rsidRDefault="00DC06B5" w:rsidP="00886AA8">
            <w:pPr>
              <w:jc w:val="both"/>
              <w:rPr>
                <w:rFonts w:ascii="Times New Roman" w:hAnsi="Times New Roman" w:cs="Times New Roman"/>
                <w:sz w:val="24"/>
                <w:szCs w:val="24"/>
              </w:rPr>
            </w:pPr>
            <w:r w:rsidRPr="00AC43E3">
              <w:rPr>
                <w:rFonts w:ascii="Times New Roman" w:hAnsi="Times New Roman" w:cs="Times New Roman"/>
                <w:sz w:val="24"/>
                <w:szCs w:val="24"/>
              </w:rPr>
              <w:t xml:space="preserve">Количество победителей и призеров олимпиад профессионального мастерства, конкурсов профессионального мастерства, чемпионатов профессионального мастерства краевого, федерального </w:t>
            </w:r>
            <w:r>
              <w:rPr>
                <w:rFonts w:ascii="Times New Roman" w:hAnsi="Times New Roman" w:cs="Times New Roman"/>
                <w:sz w:val="24"/>
                <w:szCs w:val="24"/>
              </w:rPr>
              <w:br/>
            </w:r>
            <w:r w:rsidRPr="00AC43E3">
              <w:rPr>
                <w:rFonts w:ascii="Times New Roman" w:hAnsi="Times New Roman" w:cs="Times New Roman"/>
                <w:sz w:val="24"/>
                <w:szCs w:val="24"/>
              </w:rPr>
              <w:t xml:space="preserve">и международного уровней </w:t>
            </w:r>
            <w:r>
              <w:rPr>
                <w:rFonts w:ascii="Times New Roman" w:hAnsi="Times New Roman" w:cs="Times New Roman"/>
                <w:sz w:val="24"/>
                <w:szCs w:val="24"/>
              </w:rPr>
              <w:br/>
            </w:r>
            <w:r w:rsidRPr="00AC43E3">
              <w:rPr>
                <w:rFonts w:ascii="Times New Roman" w:hAnsi="Times New Roman" w:cs="Times New Roman"/>
                <w:sz w:val="24"/>
                <w:szCs w:val="24"/>
              </w:rPr>
              <w:t>по заявленным на конкурс профессиям, специальностям, направлениям подготовки</w:t>
            </w:r>
          </w:p>
        </w:tc>
        <w:tc>
          <w:tcPr>
            <w:tcW w:w="2336" w:type="dxa"/>
          </w:tcPr>
          <w:p w:rsidR="00DC06B5" w:rsidRPr="002A3EB4"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4 и более</w:t>
            </w:r>
          </w:p>
          <w:p w:rsidR="00DC06B5" w:rsidRPr="002A3EB4"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2-3</w:t>
            </w:r>
          </w:p>
          <w:p w:rsidR="00DC06B5" w:rsidRPr="00AC43E3"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0-1</w:t>
            </w:r>
          </w:p>
        </w:tc>
        <w:tc>
          <w:tcPr>
            <w:tcW w:w="2337" w:type="dxa"/>
          </w:tcPr>
          <w:p w:rsidR="00DC06B5" w:rsidRPr="002A3EB4"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10</w:t>
            </w:r>
          </w:p>
          <w:p w:rsidR="00DC06B5" w:rsidRPr="002A3EB4"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5</w:t>
            </w:r>
          </w:p>
          <w:p w:rsidR="00DC06B5" w:rsidRPr="00AC43E3"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0</w:t>
            </w:r>
          </w:p>
        </w:tc>
      </w:tr>
      <w:tr w:rsidR="00DC06B5" w:rsidTr="00E7719A">
        <w:tc>
          <w:tcPr>
            <w:tcW w:w="561" w:type="dxa"/>
          </w:tcPr>
          <w:p w:rsidR="00DC06B5" w:rsidRDefault="00DC06B5" w:rsidP="00DC06B5">
            <w:pPr>
              <w:jc w:val="center"/>
              <w:rPr>
                <w:rFonts w:ascii="Times New Roman" w:hAnsi="Times New Roman" w:cs="Times New Roman"/>
                <w:sz w:val="24"/>
                <w:szCs w:val="24"/>
              </w:rPr>
            </w:pPr>
            <w:r>
              <w:rPr>
                <w:rFonts w:ascii="Times New Roman" w:hAnsi="Times New Roman" w:cs="Times New Roman"/>
                <w:sz w:val="24"/>
                <w:szCs w:val="24"/>
              </w:rPr>
              <w:t>5.</w:t>
            </w: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110" w:type="dxa"/>
          </w:tcPr>
          <w:p w:rsidR="00DC06B5" w:rsidRDefault="00DC06B5" w:rsidP="00E7719A">
            <w:pPr>
              <w:jc w:val="both"/>
              <w:rPr>
                <w:rFonts w:ascii="Times New Roman" w:hAnsi="Times New Roman" w:cs="Times New Roman"/>
                <w:sz w:val="24"/>
                <w:szCs w:val="24"/>
              </w:rPr>
            </w:pPr>
            <w:r w:rsidRPr="00AC43E3">
              <w:rPr>
                <w:rFonts w:ascii="Times New Roman" w:hAnsi="Times New Roman" w:cs="Times New Roman"/>
                <w:sz w:val="24"/>
                <w:szCs w:val="24"/>
              </w:rPr>
              <w:lastRenderedPageBreak/>
              <w:t xml:space="preserve">Оборудование зданий и помещений образовательной организации безбарьерной средой в случае приема </w:t>
            </w:r>
            <w:r>
              <w:rPr>
                <w:rFonts w:ascii="Times New Roman" w:hAnsi="Times New Roman" w:cs="Times New Roman"/>
                <w:sz w:val="24"/>
                <w:szCs w:val="24"/>
              </w:rPr>
              <w:br/>
            </w:r>
            <w:r w:rsidRPr="00AC43E3">
              <w:rPr>
                <w:rFonts w:ascii="Times New Roman" w:hAnsi="Times New Roman" w:cs="Times New Roman"/>
                <w:sz w:val="24"/>
                <w:szCs w:val="24"/>
              </w:rPr>
              <w:t xml:space="preserve">на обучение по заявленной профессии, специальности, укрупненной группе </w:t>
            </w:r>
            <w:r>
              <w:rPr>
                <w:rFonts w:ascii="Times New Roman" w:hAnsi="Times New Roman" w:cs="Times New Roman"/>
                <w:sz w:val="24"/>
                <w:szCs w:val="24"/>
              </w:rPr>
              <w:t xml:space="preserve">лиц </w:t>
            </w:r>
            <w:r w:rsidR="00DA4805">
              <w:rPr>
                <w:rFonts w:ascii="Times New Roman" w:hAnsi="Times New Roman" w:cs="Times New Roman"/>
                <w:sz w:val="24"/>
                <w:szCs w:val="24"/>
              </w:rPr>
              <w:br/>
            </w:r>
            <w:r>
              <w:rPr>
                <w:rFonts w:ascii="Times New Roman" w:hAnsi="Times New Roman" w:cs="Times New Roman"/>
                <w:sz w:val="24"/>
                <w:szCs w:val="24"/>
              </w:rPr>
              <w:t>с инвалидностью и ограниченными возможностями здоровья</w:t>
            </w:r>
            <w:r w:rsidR="00E7719A">
              <w:rPr>
                <w:rFonts w:ascii="Times New Roman" w:hAnsi="Times New Roman" w:cs="Times New Roman"/>
                <w:sz w:val="24"/>
                <w:szCs w:val="24"/>
              </w:rPr>
              <w:t xml:space="preserve"> (перечень </w:t>
            </w:r>
            <w:r>
              <w:rPr>
                <w:rFonts w:ascii="Times New Roman" w:hAnsi="Times New Roman" w:cs="Times New Roman"/>
                <w:sz w:val="24"/>
                <w:szCs w:val="24"/>
              </w:rPr>
              <w:br/>
            </w:r>
          </w:p>
          <w:p w:rsidR="000A3337" w:rsidRPr="00AC43E3" w:rsidRDefault="000A3337" w:rsidP="000A3337">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336" w:type="dxa"/>
          </w:tcPr>
          <w:p w:rsidR="00DC06B5"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lastRenderedPageBreak/>
              <w:t xml:space="preserve">да </w:t>
            </w:r>
            <w:r>
              <w:rPr>
                <w:rFonts w:ascii="Times New Roman" w:hAnsi="Times New Roman" w:cs="Times New Roman"/>
                <w:sz w:val="24"/>
                <w:szCs w:val="24"/>
              </w:rPr>
              <w:t xml:space="preserve">/ </w:t>
            </w:r>
            <w:r w:rsidRPr="002A3EB4">
              <w:rPr>
                <w:rFonts w:ascii="Times New Roman" w:hAnsi="Times New Roman" w:cs="Times New Roman"/>
                <w:sz w:val="24"/>
                <w:szCs w:val="24"/>
              </w:rPr>
              <w:t>нет</w:t>
            </w: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Pr="002A3EB4" w:rsidRDefault="000A3337" w:rsidP="000A3337">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337" w:type="dxa"/>
          </w:tcPr>
          <w:p w:rsidR="00DC06B5" w:rsidRPr="002A3EB4"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lastRenderedPageBreak/>
              <w:t>5</w:t>
            </w:r>
          </w:p>
          <w:p w:rsidR="00DC06B5"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0</w:t>
            </w: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Pr="002A3EB4" w:rsidRDefault="000A3337" w:rsidP="000A3337">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r>
      <w:tr w:rsidR="000A3337" w:rsidTr="00E7719A">
        <w:tc>
          <w:tcPr>
            <w:tcW w:w="561" w:type="dxa"/>
          </w:tcPr>
          <w:p w:rsidR="000A3337" w:rsidRDefault="000A3337" w:rsidP="00DC06B5">
            <w:pPr>
              <w:jc w:val="center"/>
              <w:rPr>
                <w:rFonts w:ascii="Times New Roman" w:hAnsi="Times New Roman" w:cs="Times New Roman"/>
                <w:sz w:val="24"/>
                <w:szCs w:val="24"/>
              </w:rPr>
            </w:pPr>
          </w:p>
        </w:tc>
        <w:tc>
          <w:tcPr>
            <w:tcW w:w="4110" w:type="dxa"/>
          </w:tcPr>
          <w:p w:rsidR="000A3337" w:rsidRPr="00AC43E3" w:rsidRDefault="00E7719A" w:rsidP="00DC06B5">
            <w:pPr>
              <w:jc w:val="both"/>
              <w:rPr>
                <w:rFonts w:ascii="Times New Roman" w:hAnsi="Times New Roman" w:cs="Times New Roman"/>
                <w:sz w:val="24"/>
                <w:szCs w:val="24"/>
              </w:rPr>
            </w:pPr>
            <w:r w:rsidRPr="00AC43E3">
              <w:rPr>
                <w:rFonts w:ascii="Times New Roman" w:hAnsi="Times New Roman" w:cs="Times New Roman"/>
                <w:sz w:val="24"/>
                <w:szCs w:val="24"/>
              </w:rPr>
              <w:t xml:space="preserve">соответствующего оборудования </w:t>
            </w:r>
            <w:r>
              <w:rPr>
                <w:rFonts w:ascii="Times New Roman" w:hAnsi="Times New Roman" w:cs="Times New Roman"/>
                <w:sz w:val="24"/>
                <w:szCs w:val="24"/>
              </w:rPr>
              <w:br/>
            </w:r>
            <w:r w:rsidRPr="00AC43E3">
              <w:rPr>
                <w:rFonts w:ascii="Times New Roman" w:hAnsi="Times New Roman" w:cs="Times New Roman"/>
                <w:sz w:val="24"/>
                <w:szCs w:val="24"/>
              </w:rPr>
              <w:t xml:space="preserve">в учебных корпусах и общежитиях, на дату формирования заявки </w:t>
            </w:r>
            <w:r w:rsidR="000A3337" w:rsidRPr="00AC43E3">
              <w:rPr>
                <w:rFonts w:ascii="Times New Roman" w:hAnsi="Times New Roman" w:cs="Times New Roman"/>
                <w:sz w:val="24"/>
                <w:szCs w:val="24"/>
              </w:rPr>
              <w:t>образовательной организации на участие в основном или дополнительном туре конкурса)</w:t>
            </w:r>
          </w:p>
        </w:tc>
        <w:tc>
          <w:tcPr>
            <w:tcW w:w="2336" w:type="dxa"/>
          </w:tcPr>
          <w:p w:rsidR="000A3337" w:rsidRPr="002A3EB4" w:rsidRDefault="000A3337" w:rsidP="00DC06B5">
            <w:pPr>
              <w:jc w:val="center"/>
              <w:rPr>
                <w:rFonts w:ascii="Times New Roman" w:hAnsi="Times New Roman" w:cs="Times New Roman"/>
                <w:sz w:val="24"/>
                <w:szCs w:val="24"/>
              </w:rPr>
            </w:pPr>
          </w:p>
        </w:tc>
        <w:tc>
          <w:tcPr>
            <w:tcW w:w="2337" w:type="dxa"/>
          </w:tcPr>
          <w:p w:rsidR="000A3337" w:rsidRPr="002A3EB4" w:rsidRDefault="000A3337" w:rsidP="00DC06B5">
            <w:pPr>
              <w:jc w:val="center"/>
              <w:rPr>
                <w:rFonts w:ascii="Times New Roman" w:hAnsi="Times New Roman" w:cs="Times New Roman"/>
                <w:sz w:val="24"/>
                <w:szCs w:val="24"/>
              </w:rPr>
            </w:pPr>
          </w:p>
        </w:tc>
      </w:tr>
      <w:tr w:rsidR="00DC06B5" w:rsidTr="00E7719A">
        <w:tc>
          <w:tcPr>
            <w:tcW w:w="561" w:type="dxa"/>
          </w:tcPr>
          <w:p w:rsidR="00DC06B5" w:rsidRDefault="00DC06B5" w:rsidP="00DC06B5">
            <w:pPr>
              <w:jc w:val="center"/>
              <w:rPr>
                <w:rFonts w:ascii="Times New Roman" w:hAnsi="Times New Roman" w:cs="Times New Roman"/>
                <w:sz w:val="24"/>
                <w:szCs w:val="24"/>
              </w:rPr>
            </w:pPr>
            <w:r>
              <w:rPr>
                <w:rFonts w:ascii="Times New Roman" w:hAnsi="Times New Roman" w:cs="Times New Roman"/>
                <w:sz w:val="24"/>
                <w:szCs w:val="24"/>
              </w:rPr>
              <w:t>6.</w:t>
            </w:r>
          </w:p>
        </w:tc>
        <w:tc>
          <w:tcPr>
            <w:tcW w:w="4110" w:type="dxa"/>
          </w:tcPr>
          <w:p w:rsidR="00DC06B5" w:rsidRPr="00AC43E3" w:rsidRDefault="00DC06B5" w:rsidP="00DC06B5">
            <w:pPr>
              <w:jc w:val="both"/>
              <w:rPr>
                <w:rFonts w:ascii="Times New Roman" w:hAnsi="Times New Roman" w:cs="Times New Roman"/>
                <w:sz w:val="24"/>
                <w:szCs w:val="24"/>
              </w:rPr>
            </w:pPr>
            <w:r w:rsidRPr="00AC43E3">
              <w:rPr>
                <w:rFonts w:ascii="Times New Roman" w:hAnsi="Times New Roman" w:cs="Times New Roman"/>
                <w:sz w:val="24"/>
                <w:szCs w:val="24"/>
              </w:rPr>
              <w:t>Наличие лабораторий, созданных совместно с профильным предприятием, организацией и (или) современных мастерских, оснащенных по одной из компетенций в рамках реализации федеральных проектов</w:t>
            </w:r>
            <w:r>
              <w:rPr>
                <w:rFonts w:ascii="Times New Roman" w:hAnsi="Times New Roman" w:cs="Times New Roman"/>
                <w:sz w:val="24"/>
                <w:szCs w:val="24"/>
              </w:rPr>
              <w:t xml:space="preserve"> </w:t>
            </w:r>
            <w:r w:rsidRPr="00AC43E3">
              <w:rPr>
                <w:rFonts w:ascii="Times New Roman" w:hAnsi="Times New Roman" w:cs="Times New Roman"/>
                <w:sz w:val="24"/>
                <w:szCs w:val="24"/>
              </w:rPr>
              <w:t>«Молодые профессионалы (Повышение конкурентоспособности</w:t>
            </w:r>
            <w:r>
              <w:rPr>
                <w:rFonts w:ascii="Times New Roman" w:hAnsi="Times New Roman" w:cs="Times New Roman"/>
                <w:sz w:val="24"/>
                <w:szCs w:val="24"/>
              </w:rPr>
              <w:t xml:space="preserve"> </w:t>
            </w:r>
            <w:r w:rsidRPr="00AC43E3">
              <w:rPr>
                <w:rFonts w:ascii="Times New Roman" w:hAnsi="Times New Roman" w:cs="Times New Roman"/>
                <w:sz w:val="24"/>
                <w:szCs w:val="24"/>
              </w:rPr>
              <w:t xml:space="preserve">профессионального образования)» </w:t>
            </w:r>
            <w:r>
              <w:rPr>
                <w:rFonts w:ascii="Times New Roman" w:hAnsi="Times New Roman" w:cs="Times New Roman"/>
                <w:sz w:val="24"/>
                <w:szCs w:val="24"/>
              </w:rPr>
              <w:br/>
            </w:r>
            <w:r w:rsidRPr="00AC43E3">
              <w:rPr>
                <w:rFonts w:ascii="Times New Roman" w:hAnsi="Times New Roman" w:cs="Times New Roman"/>
                <w:sz w:val="24"/>
                <w:szCs w:val="24"/>
              </w:rPr>
              <w:t>или федерального проекта</w:t>
            </w:r>
            <w:r>
              <w:rPr>
                <w:rFonts w:ascii="Times New Roman" w:hAnsi="Times New Roman" w:cs="Times New Roman"/>
                <w:sz w:val="24"/>
                <w:szCs w:val="24"/>
              </w:rPr>
              <w:t xml:space="preserve"> </w:t>
            </w:r>
            <w:r w:rsidRPr="002A3EB4">
              <w:rPr>
                <w:rFonts w:ascii="Times New Roman" w:hAnsi="Times New Roman" w:cs="Times New Roman"/>
                <w:sz w:val="24"/>
                <w:szCs w:val="24"/>
              </w:rPr>
              <w:t>«Профессионалитет»</w:t>
            </w:r>
          </w:p>
        </w:tc>
        <w:tc>
          <w:tcPr>
            <w:tcW w:w="2336" w:type="dxa"/>
          </w:tcPr>
          <w:p w:rsidR="00DC06B5" w:rsidRPr="00AC43E3" w:rsidRDefault="00DC06B5" w:rsidP="00DC06B5">
            <w:pPr>
              <w:jc w:val="center"/>
              <w:rPr>
                <w:rFonts w:ascii="Times New Roman" w:hAnsi="Times New Roman" w:cs="Times New Roman"/>
                <w:sz w:val="24"/>
                <w:szCs w:val="24"/>
              </w:rPr>
            </w:pPr>
            <w:r w:rsidRPr="00AC43E3">
              <w:rPr>
                <w:rFonts w:ascii="Times New Roman" w:hAnsi="Times New Roman" w:cs="Times New Roman"/>
                <w:sz w:val="24"/>
                <w:szCs w:val="24"/>
              </w:rPr>
              <w:t xml:space="preserve">В наличии лаборатории </w:t>
            </w:r>
            <w:r>
              <w:rPr>
                <w:rFonts w:ascii="Times New Roman" w:hAnsi="Times New Roman" w:cs="Times New Roman"/>
                <w:sz w:val="24"/>
                <w:szCs w:val="24"/>
              </w:rPr>
              <w:br/>
            </w:r>
            <w:r w:rsidRPr="00AC43E3">
              <w:rPr>
                <w:rFonts w:ascii="Times New Roman" w:hAnsi="Times New Roman" w:cs="Times New Roman"/>
                <w:sz w:val="24"/>
                <w:szCs w:val="24"/>
              </w:rPr>
              <w:t>и современные мастерские</w:t>
            </w:r>
            <w:r>
              <w:rPr>
                <w:rFonts w:ascii="Times New Roman" w:hAnsi="Times New Roman" w:cs="Times New Roman"/>
                <w:sz w:val="24"/>
                <w:szCs w:val="24"/>
              </w:rPr>
              <w:t xml:space="preserve"> /</w:t>
            </w:r>
          </w:p>
          <w:p w:rsidR="00DC06B5" w:rsidRPr="00AC43E3" w:rsidRDefault="00DC06B5" w:rsidP="00DC06B5">
            <w:pPr>
              <w:jc w:val="center"/>
              <w:rPr>
                <w:rFonts w:ascii="Times New Roman" w:hAnsi="Times New Roman" w:cs="Times New Roman"/>
                <w:sz w:val="24"/>
                <w:szCs w:val="24"/>
              </w:rPr>
            </w:pPr>
            <w:r w:rsidRPr="00AC43E3">
              <w:rPr>
                <w:rFonts w:ascii="Times New Roman" w:hAnsi="Times New Roman" w:cs="Times New Roman"/>
                <w:sz w:val="24"/>
                <w:szCs w:val="24"/>
              </w:rPr>
              <w:t>В наличии или лаборатория, или современная мастерская Отсутствуют</w:t>
            </w:r>
          </w:p>
        </w:tc>
        <w:tc>
          <w:tcPr>
            <w:tcW w:w="2337" w:type="dxa"/>
          </w:tcPr>
          <w:p w:rsidR="00DC06B5" w:rsidRPr="002A3EB4"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 xml:space="preserve">да </w:t>
            </w:r>
            <w:r>
              <w:rPr>
                <w:rFonts w:ascii="Times New Roman" w:hAnsi="Times New Roman" w:cs="Times New Roman"/>
                <w:sz w:val="24"/>
                <w:szCs w:val="24"/>
              </w:rPr>
              <w:t xml:space="preserve">/ </w:t>
            </w:r>
            <w:r w:rsidRPr="002A3EB4">
              <w:rPr>
                <w:rFonts w:ascii="Times New Roman" w:hAnsi="Times New Roman" w:cs="Times New Roman"/>
                <w:sz w:val="24"/>
                <w:szCs w:val="24"/>
              </w:rPr>
              <w:t>нет</w:t>
            </w:r>
          </w:p>
        </w:tc>
      </w:tr>
      <w:tr w:rsidR="00DC06B5" w:rsidTr="00E7719A">
        <w:tc>
          <w:tcPr>
            <w:tcW w:w="561" w:type="dxa"/>
          </w:tcPr>
          <w:p w:rsidR="00DC06B5" w:rsidRDefault="00DC06B5" w:rsidP="00DC06B5">
            <w:pPr>
              <w:jc w:val="center"/>
              <w:rPr>
                <w:rFonts w:ascii="Times New Roman" w:hAnsi="Times New Roman" w:cs="Times New Roman"/>
                <w:sz w:val="24"/>
                <w:szCs w:val="24"/>
              </w:rPr>
            </w:pPr>
            <w:r>
              <w:rPr>
                <w:rFonts w:ascii="Times New Roman" w:hAnsi="Times New Roman" w:cs="Times New Roman"/>
                <w:sz w:val="24"/>
                <w:szCs w:val="24"/>
              </w:rPr>
              <w:t>7.</w:t>
            </w:r>
          </w:p>
        </w:tc>
        <w:tc>
          <w:tcPr>
            <w:tcW w:w="4110" w:type="dxa"/>
          </w:tcPr>
          <w:p w:rsidR="00DC06B5" w:rsidRPr="00AC43E3" w:rsidRDefault="00DC06B5" w:rsidP="00DC06B5">
            <w:pPr>
              <w:jc w:val="both"/>
              <w:rPr>
                <w:rFonts w:ascii="Times New Roman" w:hAnsi="Times New Roman" w:cs="Times New Roman"/>
                <w:sz w:val="24"/>
                <w:szCs w:val="24"/>
              </w:rPr>
            </w:pPr>
            <w:r w:rsidRPr="00AC43E3">
              <w:rPr>
                <w:rFonts w:ascii="Times New Roman" w:hAnsi="Times New Roman" w:cs="Times New Roman"/>
                <w:sz w:val="24"/>
                <w:szCs w:val="24"/>
              </w:rPr>
              <w:t xml:space="preserve">Соотношение объема внебюджетных средств, привлеченных образовательной организацией, и объема бюджетных средств, выделенных образовательной организации из </w:t>
            </w:r>
            <w:r>
              <w:rPr>
                <w:rFonts w:ascii="Times New Roman" w:hAnsi="Times New Roman" w:cs="Times New Roman"/>
                <w:sz w:val="24"/>
                <w:szCs w:val="24"/>
              </w:rPr>
              <w:t xml:space="preserve">республиканского бюджета Республики Марий Эл </w:t>
            </w:r>
            <w:r>
              <w:rPr>
                <w:rFonts w:ascii="Times New Roman" w:hAnsi="Times New Roman" w:cs="Times New Roman"/>
                <w:sz w:val="24"/>
                <w:szCs w:val="24"/>
              </w:rPr>
              <w:br/>
            </w:r>
            <w:r w:rsidRPr="00AC43E3">
              <w:rPr>
                <w:rFonts w:ascii="Times New Roman" w:hAnsi="Times New Roman" w:cs="Times New Roman"/>
                <w:sz w:val="24"/>
                <w:szCs w:val="24"/>
              </w:rPr>
              <w:t xml:space="preserve">на выполнение государственного задания (в процентах, за </w:t>
            </w:r>
            <w:r>
              <w:rPr>
                <w:rFonts w:ascii="Times New Roman" w:hAnsi="Times New Roman" w:cs="Times New Roman"/>
                <w:sz w:val="24"/>
                <w:szCs w:val="24"/>
              </w:rPr>
              <w:t xml:space="preserve">2 финансовых года, </w:t>
            </w:r>
            <w:r w:rsidRPr="00AC43E3">
              <w:rPr>
                <w:rFonts w:ascii="Times New Roman" w:hAnsi="Times New Roman" w:cs="Times New Roman"/>
                <w:sz w:val="24"/>
                <w:szCs w:val="24"/>
              </w:rPr>
              <w:t>предшествующих году, в котором проводится конкурс)</w:t>
            </w:r>
          </w:p>
        </w:tc>
        <w:tc>
          <w:tcPr>
            <w:tcW w:w="2336" w:type="dxa"/>
          </w:tcPr>
          <w:p w:rsidR="00DC06B5" w:rsidRPr="00A13E98" w:rsidRDefault="00DC06B5" w:rsidP="00DC06B5">
            <w:pPr>
              <w:jc w:val="center"/>
              <w:rPr>
                <w:rFonts w:ascii="Times New Roman" w:hAnsi="Times New Roman" w:cs="Times New Roman"/>
                <w:sz w:val="24"/>
                <w:szCs w:val="24"/>
              </w:rPr>
            </w:pPr>
            <w:r w:rsidRPr="00A13E98">
              <w:rPr>
                <w:rFonts w:ascii="Times New Roman" w:hAnsi="Times New Roman" w:cs="Times New Roman"/>
                <w:sz w:val="24"/>
                <w:szCs w:val="24"/>
              </w:rPr>
              <w:t>15% и более</w:t>
            </w:r>
          </w:p>
          <w:p w:rsidR="00DC06B5" w:rsidRPr="00A13E98" w:rsidRDefault="00DC06B5" w:rsidP="00DC06B5">
            <w:pPr>
              <w:jc w:val="center"/>
              <w:rPr>
                <w:rFonts w:ascii="Times New Roman" w:hAnsi="Times New Roman" w:cs="Times New Roman"/>
                <w:sz w:val="24"/>
                <w:szCs w:val="24"/>
              </w:rPr>
            </w:pPr>
            <w:r w:rsidRPr="00A13E98">
              <w:rPr>
                <w:rFonts w:ascii="Times New Roman" w:hAnsi="Times New Roman" w:cs="Times New Roman"/>
                <w:sz w:val="24"/>
                <w:szCs w:val="24"/>
              </w:rPr>
              <w:t>10 - 15%</w:t>
            </w:r>
          </w:p>
          <w:p w:rsidR="00DC06B5" w:rsidRPr="00A13E98" w:rsidRDefault="00DC06B5" w:rsidP="00DC06B5">
            <w:pPr>
              <w:jc w:val="center"/>
              <w:rPr>
                <w:rFonts w:ascii="Times New Roman" w:hAnsi="Times New Roman" w:cs="Times New Roman"/>
                <w:sz w:val="24"/>
                <w:szCs w:val="24"/>
              </w:rPr>
            </w:pPr>
            <w:r w:rsidRPr="00A13E98">
              <w:rPr>
                <w:rFonts w:ascii="Times New Roman" w:hAnsi="Times New Roman" w:cs="Times New Roman"/>
                <w:sz w:val="24"/>
                <w:szCs w:val="24"/>
              </w:rPr>
              <w:t>менее 10%</w:t>
            </w:r>
          </w:p>
        </w:tc>
        <w:tc>
          <w:tcPr>
            <w:tcW w:w="2337" w:type="dxa"/>
          </w:tcPr>
          <w:p w:rsidR="00DC06B5" w:rsidRPr="00A13E98" w:rsidRDefault="00DC06B5" w:rsidP="00DC06B5">
            <w:pPr>
              <w:jc w:val="center"/>
              <w:rPr>
                <w:rFonts w:ascii="Times New Roman" w:hAnsi="Times New Roman" w:cs="Times New Roman"/>
                <w:sz w:val="24"/>
                <w:szCs w:val="24"/>
              </w:rPr>
            </w:pPr>
            <w:r w:rsidRPr="00A13E98">
              <w:rPr>
                <w:rFonts w:ascii="Times New Roman" w:hAnsi="Times New Roman" w:cs="Times New Roman"/>
                <w:sz w:val="24"/>
                <w:szCs w:val="24"/>
              </w:rPr>
              <w:t>10</w:t>
            </w:r>
          </w:p>
          <w:p w:rsidR="00DC06B5" w:rsidRPr="00A13E98" w:rsidRDefault="00DC06B5" w:rsidP="00DC06B5">
            <w:pPr>
              <w:jc w:val="center"/>
              <w:rPr>
                <w:rFonts w:ascii="Times New Roman" w:hAnsi="Times New Roman" w:cs="Times New Roman"/>
                <w:sz w:val="24"/>
                <w:szCs w:val="24"/>
              </w:rPr>
            </w:pPr>
            <w:r w:rsidRPr="00A13E98">
              <w:rPr>
                <w:rFonts w:ascii="Times New Roman" w:hAnsi="Times New Roman" w:cs="Times New Roman"/>
                <w:sz w:val="24"/>
                <w:szCs w:val="24"/>
              </w:rPr>
              <w:t>5</w:t>
            </w:r>
          </w:p>
          <w:p w:rsidR="00DC06B5" w:rsidRPr="00A13E98" w:rsidRDefault="00DC06B5" w:rsidP="00DC06B5">
            <w:pPr>
              <w:jc w:val="center"/>
              <w:rPr>
                <w:rFonts w:ascii="Times New Roman" w:hAnsi="Times New Roman" w:cs="Times New Roman"/>
                <w:sz w:val="24"/>
                <w:szCs w:val="24"/>
              </w:rPr>
            </w:pPr>
            <w:r w:rsidRPr="00A13E98">
              <w:rPr>
                <w:rFonts w:ascii="Times New Roman" w:hAnsi="Times New Roman" w:cs="Times New Roman"/>
                <w:sz w:val="24"/>
                <w:szCs w:val="24"/>
              </w:rPr>
              <w:t>0</w:t>
            </w:r>
          </w:p>
        </w:tc>
      </w:tr>
      <w:tr w:rsidR="00DC06B5" w:rsidTr="00E7719A">
        <w:tc>
          <w:tcPr>
            <w:tcW w:w="561" w:type="dxa"/>
          </w:tcPr>
          <w:p w:rsidR="00DC06B5" w:rsidRDefault="00DC06B5" w:rsidP="00DC06B5">
            <w:pPr>
              <w:jc w:val="center"/>
              <w:rPr>
                <w:rFonts w:ascii="Times New Roman" w:hAnsi="Times New Roman" w:cs="Times New Roman"/>
                <w:sz w:val="24"/>
                <w:szCs w:val="24"/>
              </w:rPr>
            </w:pPr>
            <w:r>
              <w:rPr>
                <w:rFonts w:ascii="Times New Roman" w:hAnsi="Times New Roman" w:cs="Times New Roman"/>
                <w:sz w:val="24"/>
                <w:szCs w:val="24"/>
              </w:rPr>
              <w:t>8.</w:t>
            </w:r>
          </w:p>
        </w:tc>
        <w:tc>
          <w:tcPr>
            <w:tcW w:w="4110" w:type="dxa"/>
          </w:tcPr>
          <w:p w:rsidR="00DC06B5" w:rsidRPr="00AC43E3" w:rsidRDefault="00DC06B5" w:rsidP="00DC06B5">
            <w:pPr>
              <w:jc w:val="both"/>
              <w:rPr>
                <w:rFonts w:ascii="Times New Roman" w:hAnsi="Times New Roman" w:cs="Times New Roman"/>
                <w:sz w:val="24"/>
                <w:szCs w:val="24"/>
              </w:rPr>
            </w:pPr>
            <w:r w:rsidRPr="00AC43E3">
              <w:rPr>
                <w:rFonts w:ascii="Times New Roman" w:hAnsi="Times New Roman" w:cs="Times New Roman"/>
                <w:sz w:val="24"/>
                <w:szCs w:val="24"/>
              </w:rPr>
              <w:t xml:space="preserve">Доля внебюджетных средств, направленных на развитие материально-технической базы образовательной организации, в общем объеме внебюджетных средств, привлеченных образовательной организацией </w:t>
            </w:r>
            <w:r>
              <w:rPr>
                <w:rFonts w:ascii="Times New Roman" w:hAnsi="Times New Roman" w:cs="Times New Roman"/>
                <w:sz w:val="24"/>
                <w:szCs w:val="24"/>
              </w:rPr>
              <w:br/>
            </w:r>
            <w:r w:rsidRPr="00AC43E3">
              <w:rPr>
                <w:rFonts w:ascii="Times New Roman" w:hAnsi="Times New Roman" w:cs="Times New Roman"/>
                <w:sz w:val="24"/>
                <w:szCs w:val="24"/>
              </w:rPr>
              <w:t>(в процентах, за 2 финансовых года, предшествующих году, в котором проводится конкурс)</w:t>
            </w:r>
          </w:p>
        </w:tc>
        <w:tc>
          <w:tcPr>
            <w:tcW w:w="2336" w:type="dxa"/>
          </w:tcPr>
          <w:p w:rsidR="00DC06B5" w:rsidRPr="002A3EB4"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20% и более</w:t>
            </w:r>
          </w:p>
          <w:p w:rsidR="00DC06B5" w:rsidRPr="002A3EB4"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менее 20%</w:t>
            </w:r>
          </w:p>
        </w:tc>
        <w:tc>
          <w:tcPr>
            <w:tcW w:w="2337" w:type="dxa"/>
          </w:tcPr>
          <w:p w:rsidR="00DC06B5" w:rsidRPr="002A3EB4"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5</w:t>
            </w:r>
          </w:p>
          <w:p w:rsidR="00DC06B5" w:rsidRPr="002A3EB4"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0</w:t>
            </w:r>
          </w:p>
        </w:tc>
      </w:tr>
      <w:tr w:rsidR="00DC06B5" w:rsidTr="00E7719A">
        <w:tc>
          <w:tcPr>
            <w:tcW w:w="561" w:type="dxa"/>
          </w:tcPr>
          <w:p w:rsidR="00DC06B5" w:rsidRDefault="00DC06B5" w:rsidP="00DC06B5">
            <w:pPr>
              <w:jc w:val="center"/>
              <w:rPr>
                <w:rFonts w:ascii="Times New Roman" w:hAnsi="Times New Roman" w:cs="Times New Roman"/>
                <w:sz w:val="24"/>
                <w:szCs w:val="24"/>
              </w:rPr>
            </w:pPr>
            <w:r>
              <w:rPr>
                <w:rFonts w:ascii="Times New Roman" w:hAnsi="Times New Roman" w:cs="Times New Roman"/>
                <w:sz w:val="24"/>
                <w:szCs w:val="24"/>
              </w:rPr>
              <w:t>9.</w:t>
            </w: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0A333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110" w:type="dxa"/>
          </w:tcPr>
          <w:p w:rsidR="000A3337" w:rsidRDefault="00DC06B5" w:rsidP="000A3337">
            <w:pPr>
              <w:jc w:val="both"/>
              <w:rPr>
                <w:rFonts w:ascii="Times New Roman" w:hAnsi="Times New Roman" w:cs="Times New Roman"/>
                <w:sz w:val="24"/>
                <w:szCs w:val="24"/>
              </w:rPr>
            </w:pPr>
            <w:r w:rsidRPr="002A3EB4">
              <w:rPr>
                <w:rFonts w:ascii="Times New Roman" w:hAnsi="Times New Roman" w:cs="Times New Roman"/>
                <w:sz w:val="24"/>
                <w:szCs w:val="24"/>
              </w:rPr>
              <w:lastRenderedPageBreak/>
              <w:t>Наличие профессионально- общественной аккредитации основной профессиональной образовательной программы по заявленной профессии, специальности, основных</w:t>
            </w:r>
            <w:r>
              <w:rPr>
                <w:rFonts w:ascii="Times New Roman" w:hAnsi="Times New Roman" w:cs="Times New Roman"/>
                <w:sz w:val="24"/>
                <w:szCs w:val="24"/>
              </w:rPr>
              <w:t xml:space="preserve"> </w:t>
            </w:r>
            <w:r w:rsidRPr="00AC43E3">
              <w:rPr>
                <w:rFonts w:ascii="Times New Roman" w:hAnsi="Times New Roman" w:cs="Times New Roman"/>
                <w:sz w:val="24"/>
                <w:szCs w:val="24"/>
              </w:rPr>
              <w:t xml:space="preserve">профессиональных образовательных программ заявленной укрупненной группы, срок действия которой истекает не ранее завершения учебного года, на который устанавливаются </w:t>
            </w:r>
            <w:r w:rsidR="00FA4D68">
              <w:rPr>
                <w:rFonts w:ascii="Times New Roman" w:hAnsi="Times New Roman" w:cs="Times New Roman"/>
                <w:sz w:val="24"/>
                <w:szCs w:val="24"/>
              </w:rPr>
              <w:t xml:space="preserve">             </w:t>
            </w:r>
            <w:r w:rsidR="00FA4D68" w:rsidRPr="00AC43E3">
              <w:rPr>
                <w:rFonts w:ascii="Times New Roman" w:hAnsi="Times New Roman" w:cs="Times New Roman"/>
                <w:sz w:val="24"/>
                <w:szCs w:val="24"/>
              </w:rPr>
              <w:t>контрольные</w:t>
            </w:r>
          </w:p>
          <w:p w:rsidR="00DC06B5" w:rsidRPr="00AC43E3" w:rsidRDefault="000A3337" w:rsidP="000A3337">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336" w:type="dxa"/>
          </w:tcPr>
          <w:p w:rsidR="00DC06B5" w:rsidRDefault="00DC06B5" w:rsidP="00DC06B5">
            <w:pPr>
              <w:jc w:val="center"/>
              <w:rPr>
                <w:rFonts w:ascii="Times New Roman" w:hAnsi="Times New Roman" w:cs="Times New Roman"/>
                <w:sz w:val="24"/>
                <w:szCs w:val="24"/>
              </w:rPr>
            </w:pPr>
            <w:r>
              <w:rPr>
                <w:rFonts w:ascii="Times New Roman" w:hAnsi="Times New Roman" w:cs="Times New Roman"/>
                <w:sz w:val="24"/>
                <w:szCs w:val="24"/>
              </w:rPr>
              <w:lastRenderedPageBreak/>
              <w:t>д</w:t>
            </w:r>
            <w:r w:rsidRPr="002A3EB4">
              <w:rPr>
                <w:rFonts w:ascii="Times New Roman" w:hAnsi="Times New Roman" w:cs="Times New Roman"/>
                <w:sz w:val="24"/>
                <w:szCs w:val="24"/>
              </w:rPr>
              <w:t>а</w:t>
            </w:r>
            <w:r>
              <w:rPr>
                <w:rFonts w:ascii="Times New Roman" w:hAnsi="Times New Roman" w:cs="Times New Roman"/>
                <w:sz w:val="24"/>
                <w:szCs w:val="24"/>
              </w:rPr>
              <w:t xml:space="preserve"> / </w:t>
            </w:r>
            <w:r w:rsidRPr="002A3EB4">
              <w:rPr>
                <w:rFonts w:ascii="Times New Roman" w:hAnsi="Times New Roman" w:cs="Times New Roman"/>
                <w:sz w:val="24"/>
                <w:szCs w:val="24"/>
              </w:rPr>
              <w:t>нет</w:t>
            </w: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Default="000A3337" w:rsidP="00DC06B5">
            <w:pPr>
              <w:jc w:val="center"/>
              <w:rPr>
                <w:rFonts w:ascii="Times New Roman" w:hAnsi="Times New Roman" w:cs="Times New Roman"/>
                <w:sz w:val="24"/>
                <w:szCs w:val="24"/>
              </w:rPr>
            </w:pPr>
          </w:p>
          <w:p w:rsidR="000A3337" w:rsidRPr="002A3EB4" w:rsidRDefault="000A3337" w:rsidP="000A3337">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337" w:type="dxa"/>
          </w:tcPr>
          <w:p w:rsidR="000A3337" w:rsidRPr="002A3EB4" w:rsidRDefault="000A3337" w:rsidP="000A3337">
            <w:pPr>
              <w:jc w:val="center"/>
              <w:rPr>
                <w:rFonts w:ascii="Times New Roman" w:hAnsi="Times New Roman" w:cs="Times New Roman"/>
                <w:sz w:val="24"/>
                <w:szCs w:val="24"/>
              </w:rPr>
            </w:pPr>
            <w:r w:rsidRPr="002A3EB4">
              <w:rPr>
                <w:rFonts w:ascii="Times New Roman" w:hAnsi="Times New Roman" w:cs="Times New Roman"/>
                <w:sz w:val="24"/>
                <w:szCs w:val="24"/>
              </w:rPr>
              <w:lastRenderedPageBreak/>
              <w:t>5</w:t>
            </w:r>
          </w:p>
          <w:p w:rsidR="00DC06B5" w:rsidRDefault="000A3337" w:rsidP="000A3337">
            <w:pPr>
              <w:ind w:firstLine="709"/>
              <w:rPr>
                <w:rFonts w:ascii="Times New Roman" w:hAnsi="Times New Roman" w:cs="Times New Roman"/>
                <w:sz w:val="24"/>
                <w:szCs w:val="24"/>
              </w:rPr>
            </w:pPr>
            <w:r>
              <w:rPr>
                <w:rFonts w:ascii="Times New Roman" w:hAnsi="Times New Roman" w:cs="Times New Roman"/>
                <w:sz w:val="24"/>
                <w:szCs w:val="24"/>
              </w:rPr>
              <w:t xml:space="preserve">     </w:t>
            </w:r>
            <w:r w:rsidRPr="002A3EB4">
              <w:rPr>
                <w:rFonts w:ascii="Times New Roman" w:hAnsi="Times New Roman" w:cs="Times New Roman"/>
                <w:sz w:val="24"/>
                <w:szCs w:val="24"/>
              </w:rPr>
              <w:t>0</w:t>
            </w:r>
          </w:p>
          <w:p w:rsidR="000A3337" w:rsidRDefault="000A3337" w:rsidP="000A3337">
            <w:pPr>
              <w:ind w:firstLine="709"/>
              <w:rPr>
                <w:rFonts w:ascii="Times New Roman" w:hAnsi="Times New Roman" w:cs="Times New Roman"/>
                <w:sz w:val="24"/>
                <w:szCs w:val="24"/>
              </w:rPr>
            </w:pPr>
          </w:p>
          <w:p w:rsidR="000A3337" w:rsidRDefault="000A3337" w:rsidP="000A3337">
            <w:pPr>
              <w:ind w:firstLine="709"/>
              <w:rPr>
                <w:rFonts w:ascii="Times New Roman" w:hAnsi="Times New Roman" w:cs="Times New Roman"/>
                <w:sz w:val="24"/>
                <w:szCs w:val="24"/>
              </w:rPr>
            </w:pPr>
          </w:p>
          <w:p w:rsidR="000A3337" w:rsidRDefault="000A3337" w:rsidP="000A3337">
            <w:pPr>
              <w:ind w:firstLine="709"/>
              <w:rPr>
                <w:rFonts w:ascii="Times New Roman" w:hAnsi="Times New Roman" w:cs="Times New Roman"/>
                <w:sz w:val="24"/>
                <w:szCs w:val="24"/>
              </w:rPr>
            </w:pPr>
          </w:p>
          <w:p w:rsidR="000A3337" w:rsidRDefault="000A3337" w:rsidP="000A3337">
            <w:pPr>
              <w:ind w:firstLine="709"/>
              <w:rPr>
                <w:rFonts w:ascii="Times New Roman" w:hAnsi="Times New Roman" w:cs="Times New Roman"/>
                <w:sz w:val="24"/>
                <w:szCs w:val="24"/>
              </w:rPr>
            </w:pPr>
          </w:p>
          <w:p w:rsidR="000A3337" w:rsidRDefault="000A3337" w:rsidP="000A3337">
            <w:pPr>
              <w:ind w:firstLine="709"/>
              <w:rPr>
                <w:rFonts w:ascii="Times New Roman" w:hAnsi="Times New Roman" w:cs="Times New Roman"/>
                <w:sz w:val="24"/>
                <w:szCs w:val="24"/>
              </w:rPr>
            </w:pPr>
          </w:p>
          <w:p w:rsidR="000A3337" w:rsidRDefault="000A3337" w:rsidP="000A3337">
            <w:pPr>
              <w:ind w:firstLine="709"/>
              <w:rPr>
                <w:rFonts w:ascii="Times New Roman" w:hAnsi="Times New Roman" w:cs="Times New Roman"/>
                <w:sz w:val="24"/>
                <w:szCs w:val="24"/>
              </w:rPr>
            </w:pPr>
          </w:p>
          <w:p w:rsidR="000A3337" w:rsidRDefault="000A3337" w:rsidP="000A3337">
            <w:pPr>
              <w:ind w:firstLine="709"/>
              <w:rPr>
                <w:rFonts w:ascii="Times New Roman" w:hAnsi="Times New Roman" w:cs="Times New Roman"/>
                <w:sz w:val="24"/>
                <w:szCs w:val="24"/>
              </w:rPr>
            </w:pPr>
          </w:p>
          <w:p w:rsidR="000A3337" w:rsidRDefault="000A3337" w:rsidP="000A3337">
            <w:pPr>
              <w:ind w:firstLine="709"/>
              <w:rPr>
                <w:rFonts w:ascii="Times New Roman" w:hAnsi="Times New Roman" w:cs="Times New Roman"/>
                <w:sz w:val="24"/>
                <w:szCs w:val="24"/>
              </w:rPr>
            </w:pPr>
          </w:p>
          <w:p w:rsidR="000A3337" w:rsidRDefault="000A3337" w:rsidP="000A3337">
            <w:pPr>
              <w:ind w:firstLine="709"/>
              <w:rPr>
                <w:rFonts w:ascii="Times New Roman" w:hAnsi="Times New Roman" w:cs="Times New Roman"/>
                <w:sz w:val="24"/>
                <w:szCs w:val="24"/>
              </w:rPr>
            </w:pPr>
          </w:p>
          <w:p w:rsidR="000A3337" w:rsidRDefault="000A3337" w:rsidP="000A3337">
            <w:pPr>
              <w:ind w:firstLine="709"/>
              <w:rPr>
                <w:rFonts w:ascii="Times New Roman" w:hAnsi="Times New Roman" w:cs="Times New Roman"/>
                <w:sz w:val="24"/>
                <w:szCs w:val="24"/>
              </w:rPr>
            </w:pPr>
          </w:p>
          <w:p w:rsidR="000A3337" w:rsidRPr="002A3EB4" w:rsidRDefault="000A3337" w:rsidP="000A3337">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r>
      <w:tr w:rsidR="000A3337" w:rsidTr="00FA4D68">
        <w:trPr>
          <w:trHeight w:val="1710"/>
        </w:trPr>
        <w:tc>
          <w:tcPr>
            <w:tcW w:w="561" w:type="dxa"/>
          </w:tcPr>
          <w:p w:rsidR="000A3337" w:rsidRDefault="000A3337" w:rsidP="00DC06B5">
            <w:pPr>
              <w:jc w:val="center"/>
              <w:rPr>
                <w:rFonts w:ascii="Times New Roman" w:hAnsi="Times New Roman" w:cs="Times New Roman"/>
                <w:sz w:val="24"/>
                <w:szCs w:val="24"/>
              </w:rPr>
            </w:pPr>
          </w:p>
        </w:tc>
        <w:tc>
          <w:tcPr>
            <w:tcW w:w="4110" w:type="dxa"/>
          </w:tcPr>
          <w:p w:rsidR="000A3337" w:rsidRPr="002A3EB4" w:rsidRDefault="00E7719A" w:rsidP="00DC06B5">
            <w:pPr>
              <w:jc w:val="both"/>
              <w:rPr>
                <w:rFonts w:ascii="Times New Roman" w:hAnsi="Times New Roman" w:cs="Times New Roman"/>
                <w:sz w:val="24"/>
                <w:szCs w:val="24"/>
              </w:rPr>
            </w:pPr>
            <w:r w:rsidRPr="00AC43E3">
              <w:rPr>
                <w:rFonts w:ascii="Times New Roman" w:hAnsi="Times New Roman" w:cs="Times New Roman"/>
                <w:sz w:val="24"/>
                <w:szCs w:val="24"/>
              </w:rPr>
              <w:t xml:space="preserve">цифры приема (с приложением заверенных копий подтверждающих документов на дату </w:t>
            </w:r>
            <w:r w:rsidR="000A3337" w:rsidRPr="00AC43E3">
              <w:rPr>
                <w:rFonts w:ascii="Times New Roman" w:hAnsi="Times New Roman" w:cs="Times New Roman"/>
                <w:sz w:val="24"/>
                <w:szCs w:val="24"/>
              </w:rPr>
              <w:t>формирования заявки образовательной организации на участие в основном или дополнительном туре конкурса)</w:t>
            </w:r>
          </w:p>
        </w:tc>
        <w:tc>
          <w:tcPr>
            <w:tcW w:w="2336" w:type="dxa"/>
          </w:tcPr>
          <w:p w:rsidR="000A3337" w:rsidRDefault="000A3337" w:rsidP="00DC06B5">
            <w:pPr>
              <w:jc w:val="center"/>
              <w:rPr>
                <w:rFonts w:ascii="Times New Roman" w:hAnsi="Times New Roman" w:cs="Times New Roman"/>
                <w:sz w:val="24"/>
                <w:szCs w:val="24"/>
              </w:rPr>
            </w:pPr>
          </w:p>
        </w:tc>
        <w:tc>
          <w:tcPr>
            <w:tcW w:w="2337" w:type="dxa"/>
          </w:tcPr>
          <w:p w:rsidR="000A3337" w:rsidRPr="002A3EB4" w:rsidRDefault="000A3337" w:rsidP="00DC06B5">
            <w:pPr>
              <w:ind w:firstLine="709"/>
              <w:jc w:val="both"/>
              <w:rPr>
                <w:rFonts w:ascii="Times New Roman" w:hAnsi="Times New Roman" w:cs="Times New Roman"/>
                <w:sz w:val="24"/>
                <w:szCs w:val="24"/>
              </w:rPr>
            </w:pPr>
          </w:p>
        </w:tc>
      </w:tr>
      <w:tr w:rsidR="00DC06B5" w:rsidTr="00FA4D68">
        <w:trPr>
          <w:trHeight w:val="4256"/>
        </w:trPr>
        <w:tc>
          <w:tcPr>
            <w:tcW w:w="561" w:type="dxa"/>
          </w:tcPr>
          <w:p w:rsidR="00DC06B5" w:rsidRDefault="00DC06B5" w:rsidP="00DC06B5">
            <w:pPr>
              <w:jc w:val="center"/>
              <w:rPr>
                <w:rFonts w:ascii="Times New Roman" w:hAnsi="Times New Roman" w:cs="Times New Roman"/>
                <w:sz w:val="24"/>
                <w:szCs w:val="24"/>
              </w:rPr>
            </w:pPr>
            <w:r>
              <w:rPr>
                <w:rFonts w:ascii="Times New Roman" w:hAnsi="Times New Roman" w:cs="Times New Roman"/>
                <w:sz w:val="24"/>
                <w:szCs w:val="24"/>
              </w:rPr>
              <w:t>10.</w:t>
            </w:r>
          </w:p>
        </w:tc>
        <w:tc>
          <w:tcPr>
            <w:tcW w:w="4110" w:type="dxa"/>
          </w:tcPr>
          <w:p w:rsidR="00DC06B5" w:rsidRPr="002A3EB4" w:rsidRDefault="00DC06B5" w:rsidP="00DC06B5">
            <w:pPr>
              <w:jc w:val="both"/>
              <w:rPr>
                <w:rFonts w:ascii="Times New Roman" w:hAnsi="Times New Roman" w:cs="Times New Roman"/>
                <w:sz w:val="24"/>
                <w:szCs w:val="24"/>
              </w:rPr>
            </w:pPr>
            <w:r w:rsidRPr="002A3EB4">
              <w:rPr>
                <w:rFonts w:ascii="Times New Roman" w:hAnsi="Times New Roman" w:cs="Times New Roman"/>
                <w:sz w:val="24"/>
                <w:szCs w:val="24"/>
              </w:rPr>
              <w:t xml:space="preserve">Наличие современной инфраструктуры подготовки высококвалифицированных специалистов и рабочих кадров </w:t>
            </w:r>
            <w:r>
              <w:rPr>
                <w:rFonts w:ascii="Times New Roman" w:hAnsi="Times New Roman" w:cs="Times New Roman"/>
                <w:sz w:val="24"/>
                <w:szCs w:val="24"/>
              </w:rPr>
              <w:br/>
            </w:r>
            <w:r w:rsidRPr="002A3EB4">
              <w:rPr>
                <w:rFonts w:ascii="Times New Roman" w:hAnsi="Times New Roman" w:cs="Times New Roman"/>
                <w:sz w:val="24"/>
                <w:szCs w:val="24"/>
              </w:rPr>
              <w:t>в соответствии с современными стандартами и передовыми технологиями по заявленным на конкурс профессиям, специальностям, направлениям подготовки, в том числе центров компетенций, аккредитованных центров проведения демонстрационного экзамена, многофункциональных центров прикладных квалификаций</w:t>
            </w:r>
          </w:p>
        </w:tc>
        <w:tc>
          <w:tcPr>
            <w:tcW w:w="2336" w:type="dxa"/>
          </w:tcPr>
          <w:p w:rsidR="00DC06B5"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2 и более центра</w:t>
            </w:r>
          </w:p>
          <w:p w:rsidR="00DC06B5" w:rsidRPr="002A3EB4"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один центр</w:t>
            </w:r>
          </w:p>
          <w:p w:rsidR="00DC06B5" w:rsidRPr="002A3EB4"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нет</w:t>
            </w:r>
          </w:p>
        </w:tc>
        <w:tc>
          <w:tcPr>
            <w:tcW w:w="2337" w:type="dxa"/>
          </w:tcPr>
          <w:p w:rsidR="00DC06B5" w:rsidRPr="002A3EB4"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10</w:t>
            </w:r>
          </w:p>
          <w:p w:rsidR="00DC06B5" w:rsidRPr="002A3EB4"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5</w:t>
            </w:r>
          </w:p>
          <w:p w:rsidR="00DC06B5" w:rsidRPr="002A3EB4"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0</w:t>
            </w:r>
          </w:p>
        </w:tc>
      </w:tr>
      <w:tr w:rsidR="00DC06B5" w:rsidTr="00FA4D68">
        <w:trPr>
          <w:trHeight w:val="4233"/>
        </w:trPr>
        <w:tc>
          <w:tcPr>
            <w:tcW w:w="561" w:type="dxa"/>
          </w:tcPr>
          <w:p w:rsidR="00DC06B5" w:rsidRDefault="00DC06B5" w:rsidP="00DC06B5">
            <w:pPr>
              <w:jc w:val="center"/>
              <w:rPr>
                <w:rFonts w:ascii="Times New Roman" w:hAnsi="Times New Roman" w:cs="Times New Roman"/>
                <w:sz w:val="24"/>
                <w:szCs w:val="24"/>
              </w:rPr>
            </w:pPr>
            <w:r>
              <w:rPr>
                <w:rFonts w:ascii="Times New Roman" w:hAnsi="Times New Roman" w:cs="Times New Roman"/>
                <w:sz w:val="24"/>
                <w:szCs w:val="24"/>
              </w:rPr>
              <w:t>11.</w:t>
            </w:r>
          </w:p>
        </w:tc>
        <w:tc>
          <w:tcPr>
            <w:tcW w:w="4110" w:type="dxa"/>
          </w:tcPr>
          <w:p w:rsidR="00DC06B5" w:rsidRPr="002A3EB4" w:rsidRDefault="00DC06B5" w:rsidP="00DC06B5">
            <w:pPr>
              <w:jc w:val="both"/>
              <w:rPr>
                <w:rFonts w:ascii="Times New Roman" w:hAnsi="Times New Roman" w:cs="Times New Roman"/>
                <w:sz w:val="24"/>
                <w:szCs w:val="24"/>
              </w:rPr>
            </w:pPr>
            <w:r w:rsidRPr="002A3EB4">
              <w:rPr>
                <w:rFonts w:ascii="Times New Roman" w:hAnsi="Times New Roman" w:cs="Times New Roman"/>
                <w:sz w:val="24"/>
                <w:szCs w:val="24"/>
              </w:rPr>
              <w:t xml:space="preserve">Наличие заявок работодателей </w:t>
            </w:r>
            <w:r>
              <w:rPr>
                <w:rFonts w:ascii="Times New Roman" w:hAnsi="Times New Roman" w:cs="Times New Roman"/>
                <w:sz w:val="24"/>
                <w:szCs w:val="24"/>
              </w:rPr>
              <w:br/>
            </w:r>
            <w:r w:rsidRPr="002A3EB4">
              <w:rPr>
                <w:rFonts w:ascii="Times New Roman" w:hAnsi="Times New Roman" w:cs="Times New Roman"/>
                <w:sz w:val="24"/>
                <w:szCs w:val="24"/>
              </w:rPr>
              <w:t xml:space="preserve">на подготовку кадров по заявленным профессиям, специальностям, укрупненным. Показатель </w:t>
            </w:r>
            <w:r w:rsidRPr="00AC43E3">
              <w:rPr>
                <w:rFonts w:ascii="Times New Roman" w:hAnsi="Times New Roman" w:cs="Times New Roman"/>
                <w:sz w:val="24"/>
                <w:szCs w:val="24"/>
              </w:rPr>
              <w:t>p</w:t>
            </w:r>
            <w:r w:rsidRPr="002A3EB4">
              <w:rPr>
                <w:rFonts w:ascii="Times New Roman" w:hAnsi="Times New Roman" w:cs="Times New Roman"/>
                <w:sz w:val="24"/>
                <w:szCs w:val="24"/>
              </w:rPr>
              <w:t>1</w:t>
            </w:r>
            <w:r>
              <w:rPr>
                <w:rFonts w:ascii="Times New Roman" w:hAnsi="Times New Roman" w:cs="Times New Roman"/>
                <w:sz w:val="24"/>
                <w:szCs w:val="24"/>
              </w:rPr>
              <w:t>3</w:t>
            </w:r>
            <w:r w:rsidRPr="002A3EB4">
              <w:rPr>
                <w:rFonts w:ascii="Times New Roman" w:hAnsi="Times New Roman" w:cs="Times New Roman"/>
                <w:sz w:val="24"/>
                <w:szCs w:val="24"/>
              </w:rPr>
              <w:t xml:space="preserve"> рассчитывается как среднее арифметическое в баллах оценок всех членов конкурсной комиссии по данному показателю</w:t>
            </w:r>
          </w:p>
        </w:tc>
        <w:tc>
          <w:tcPr>
            <w:tcW w:w="2336" w:type="dxa"/>
          </w:tcPr>
          <w:p w:rsidR="00DC06B5" w:rsidRPr="002A3EB4"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Среднее арифметическое оценок в баллах всех членов конкурсной комиссии по данному показателю (баллы определяются членами конкурсной комиссии в зависимости от предоставленных данных)</w:t>
            </w:r>
          </w:p>
        </w:tc>
        <w:tc>
          <w:tcPr>
            <w:tcW w:w="2337" w:type="dxa"/>
          </w:tcPr>
          <w:p w:rsidR="00DC06B5" w:rsidRPr="002A3EB4" w:rsidRDefault="00DC06B5" w:rsidP="00DC06B5">
            <w:pPr>
              <w:jc w:val="center"/>
              <w:rPr>
                <w:rFonts w:ascii="Times New Roman" w:hAnsi="Times New Roman" w:cs="Times New Roman"/>
                <w:sz w:val="24"/>
                <w:szCs w:val="24"/>
              </w:rPr>
            </w:pPr>
            <w:r w:rsidRPr="00AC43E3">
              <w:rPr>
                <w:rFonts w:ascii="Times New Roman" w:hAnsi="Times New Roman" w:cs="Times New Roman"/>
                <w:sz w:val="24"/>
                <w:szCs w:val="24"/>
              </w:rPr>
              <w:t>от 0 до 10</w:t>
            </w:r>
          </w:p>
        </w:tc>
      </w:tr>
      <w:tr w:rsidR="00DC06B5" w:rsidTr="00FA4D68">
        <w:trPr>
          <w:trHeight w:val="1415"/>
        </w:trPr>
        <w:tc>
          <w:tcPr>
            <w:tcW w:w="561" w:type="dxa"/>
          </w:tcPr>
          <w:p w:rsidR="00DC06B5" w:rsidRDefault="00DC06B5" w:rsidP="00DC06B5">
            <w:pPr>
              <w:jc w:val="center"/>
              <w:rPr>
                <w:rFonts w:ascii="Times New Roman" w:hAnsi="Times New Roman" w:cs="Times New Roman"/>
                <w:sz w:val="24"/>
                <w:szCs w:val="24"/>
              </w:rPr>
            </w:pPr>
            <w:r>
              <w:rPr>
                <w:rFonts w:ascii="Times New Roman" w:hAnsi="Times New Roman" w:cs="Times New Roman"/>
                <w:sz w:val="24"/>
                <w:szCs w:val="24"/>
              </w:rPr>
              <w:t>12.</w:t>
            </w:r>
          </w:p>
        </w:tc>
        <w:tc>
          <w:tcPr>
            <w:tcW w:w="4110" w:type="dxa"/>
          </w:tcPr>
          <w:p w:rsidR="00DC06B5" w:rsidRPr="002A3EB4" w:rsidRDefault="00DC06B5" w:rsidP="00DC06B5">
            <w:pPr>
              <w:jc w:val="both"/>
              <w:rPr>
                <w:rFonts w:ascii="Times New Roman" w:hAnsi="Times New Roman" w:cs="Times New Roman"/>
                <w:sz w:val="24"/>
                <w:szCs w:val="24"/>
              </w:rPr>
            </w:pPr>
            <w:r w:rsidRPr="002A3EB4">
              <w:rPr>
                <w:rFonts w:ascii="Times New Roman" w:hAnsi="Times New Roman" w:cs="Times New Roman"/>
                <w:sz w:val="24"/>
                <w:szCs w:val="24"/>
              </w:rPr>
              <w:t xml:space="preserve">Конкурс приема по заявленным профессиям, специальностям </w:t>
            </w:r>
            <w:r>
              <w:rPr>
                <w:rFonts w:ascii="Times New Roman" w:hAnsi="Times New Roman" w:cs="Times New Roman"/>
                <w:sz w:val="24"/>
                <w:szCs w:val="24"/>
              </w:rPr>
              <w:br/>
            </w:r>
            <w:r w:rsidRPr="002A3EB4">
              <w:rPr>
                <w:rFonts w:ascii="Times New Roman" w:hAnsi="Times New Roman" w:cs="Times New Roman"/>
                <w:sz w:val="24"/>
                <w:szCs w:val="24"/>
              </w:rPr>
              <w:t>и направлениям подготовки в году, предшествующем году проведения конкурса (человек на место)</w:t>
            </w:r>
          </w:p>
        </w:tc>
        <w:tc>
          <w:tcPr>
            <w:tcW w:w="2336" w:type="dxa"/>
          </w:tcPr>
          <w:p w:rsidR="00DC06B5" w:rsidRPr="0025765F" w:rsidRDefault="00DC06B5" w:rsidP="00DC06B5">
            <w:pPr>
              <w:jc w:val="center"/>
              <w:rPr>
                <w:rFonts w:ascii="Times New Roman" w:hAnsi="Times New Roman" w:cs="Times New Roman"/>
                <w:sz w:val="24"/>
                <w:szCs w:val="24"/>
              </w:rPr>
            </w:pPr>
            <w:r w:rsidRPr="0025765F">
              <w:rPr>
                <w:rFonts w:ascii="Times New Roman" w:hAnsi="Times New Roman" w:cs="Times New Roman"/>
                <w:sz w:val="24"/>
                <w:szCs w:val="24"/>
              </w:rPr>
              <w:t>1,3 и более</w:t>
            </w:r>
          </w:p>
          <w:p w:rsidR="00DC06B5" w:rsidRPr="0025765F" w:rsidRDefault="00DC06B5" w:rsidP="00DC06B5">
            <w:pPr>
              <w:jc w:val="center"/>
              <w:rPr>
                <w:rFonts w:ascii="Times New Roman" w:hAnsi="Times New Roman" w:cs="Times New Roman"/>
                <w:sz w:val="24"/>
                <w:szCs w:val="24"/>
              </w:rPr>
            </w:pPr>
            <w:r w:rsidRPr="0025765F">
              <w:rPr>
                <w:rFonts w:ascii="Times New Roman" w:hAnsi="Times New Roman" w:cs="Times New Roman"/>
                <w:sz w:val="24"/>
                <w:szCs w:val="24"/>
              </w:rPr>
              <w:t>1</w:t>
            </w:r>
            <w:r>
              <w:rPr>
                <w:rFonts w:ascii="Times New Roman" w:hAnsi="Times New Roman" w:cs="Times New Roman"/>
                <w:sz w:val="24"/>
                <w:szCs w:val="24"/>
              </w:rPr>
              <w:t> </w:t>
            </w:r>
            <w:r w:rsidRPr="0025765F">
              <w:rPr>
                <w:rFonts w:ascii="Times New Roman" w:hAnsi="Times New Roman" w:cs="Times New Roman"/>
                <w:sz w:val="24"/>
                <w:szCs w:val="24"/>
              </w:rPr>
              <w:t>-</w:t>
            </w:r>
            <w:r>
              <w:rPr>
                <w:rFonts w:ascii="Times New Roman" w:hAnsi="Times New Roman" w:cs="Times New Roman"/>
                <w:sz w:val="24"/>
                <w:szCs w:val="24"/>
              </w:rPr>
              <w:t> </w:t>
            </w:r>
            <w:r w:rsidRPr="0025765F">
              <w:rPr>
                <w:rFonts w:ascii="Times New Roman" w:hAnsi="Times New Roman" w:cs="Times New Roman"/>
                <w:sz w:val="24"/>
                <w:szCs w:val="24"/>
              </w:rPr>
              <w:t>1,29</w:t>
            </w:r>
          </w:p>
          <w:p w:rsidR="00DC06B5" w:rsidRPr="002A3EB4" w:rsidRDefault="00DC06B5" w:rsidP="00DC06B5">
            <w:pPr>
              <w:jc w:val="center"/>
              <w:rPr>
                <w:rFonts w:ascii="Times New Roman" w:hAnsi="Times New Roman" w:cs="Times New Roman"/>
                <w:sz w:val="24"/>
                <w:szCs w:val="24"/>
              </w:rPr>
            </w:pPr>
            <w:r w:rsidRPr="0025765F">
              <w:rPr>
                <w:rFonts w:ascii="Times New Roman" w:hAnsi="Times New Roman" w:cs="Times New Roman"/>
                <w:sz w:val="24"/>
                <w:szCs w:val="24"/>
              </w:rPr>
              <w:t>0,99 и менее</w:t>
            </w:r>
          </w:p>
        </w:tc>
        <w:tc>
          <w:tcPr>
            <w:tcW w:w="2337" w:type="dxa"/>
          </w:tcPr>
          <w:p w:rsidR="00DC06B5" w:rsidRPr="002A3EB4"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10</w:t>
            </w:r>
          </w:p>
          <w:p w:rsidR="00DC06B5" w:rsidRPr="002A3EB4"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5</w:t>
            </w:r>
          </w:p>
          <w:p w:rsidR="00DC06B5" w:rsidRPr="00AC43E3"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0</w:t>
            </w:r>
          </w:p>
        </w:tc>
      </w:tr>
      <w:tr w:rsidR="00DC06B5" w:rsidTr="00FA4D68">
        <w:trPr>
          <w:trHeight w:val="1833"/>
        </w:trPr>
        <w:tc>
          <w:tcPr>
            <w:tcW w:w="561" w:type="dxa"/>
          </w:tcPr>
          <w:p w:rsidR="00DC06B5" w:rsidRDefault="00DC06B5" w:rsidP="00DC06B5">
            <w:pPr>
              <w:jc w:val="center"/>
              <w:rPr>
                <w:rFonts w:ascii="Times New Roman" w:hAnsi="Times New Roman" w:cs="Times New Roman"/>
                <w:sz w:val="24"/>
                <w:szCs w:val="24"/>
              </w:rPr>
            </w:pPr>
            <w:r>
              <w:rPr>
                <w:rFonts w:ascii="Times New Roman" w:hAnsi="Times New Roman" w:cs="Times New Roman"/>
                <w:sz w:val="24"/>
                <w:szCs w:val="24"/>
              </w:rPr>
              <w:t>13.</w:t>
            </w:r>
          </w:p>
        </w:tc>
        <w:tc>
          <w:tcPr>
            <w:tcW w:w="4110" w:type="dxa"/>
          </w:tcPr>
          <w:p w:rsidR="00DC06B5" w:rsidRPr="002A3EB4" w:rsidRDefault="00DC06B5" w:rsidP="00DC06B5">
            <w:pPr>
              <w:jc w:val="both"/>
              <w:rPr>
                <w:rFonts w:ascii="Times New Roman" w:hAnsi="Times New Roman" w:cs="Times New Roman"/>
                <w:sz w:val="24"/>
                <w:szCs w:val="24"/>
              </w:rPr>
            </w:pPr>
            <w:r w:rsidRPr="002A3EB4">
              <w:rPr>
                <w:rFonts w:ascii="Times New Roman" w:hAnsi="Times New Roman" w:cs="Times New Roman"/>
                <w:sz w:val="24"/>
                <w:szCs w:val="24"/>
              </w:rPr>
              <w:t>Средний балл аттестата студентов, принятых на обучение в году</w:t>
            </w:r>
            <w:r>
              <w:rPr>
                <w:rFonts w:ascii="Times New Roman" w:hAnsi="Times New Roman" w:cs="Times New Roman"/>
                <w:sz w:val="24"/>
                <w:szCs w:val="24"/>
              </w:rPr>
              <w:t xml:space="preserve">, </w:t>
            </w:r>
            <w:r w:rsidRPr="00AC43E3">
              <w:rPr>
                <w:rFonts w:ascii="Times New Roman" w:hAnsi="Times New Roman" w:cs="Times New Roman"/>
                <w:sz w:val="24"/>
                <w:szCs w:val="24"/>
              </w:rPr>
              <w:t>предшествующем году проведения конкурса, по заявленным на конкурс профессиям, специальностям, направлениям подготовки</w:t>
            </w:r>
          </w:p>
        </w:tc>
        <w:tc>
          <w:tcPr>
            <w:tcW w:w="2336" w:type="dxa"/>
          </w:tcPr>
          <w:p w:rsidR="00DC06B5" w:rsidRPr="0025765F" w:rsidRDefault="00DC06B5" w:rsidP="00DC06B5">
            <w:pPr>
              <w:jc w:val="center"/>
              <w:rPr>
                <w:rFonts w:ascii="Times New Roman" w:hAnsi="Times New Roman" w:cs="Times New Roman"/>
                <w:sz w:val="24"/>
                <w:szCs w:val="24"/>
              </w:rPr>
            </w:pPr>
            <w:r w:rsidRPr="0025765F">
              <w:rPr>
                <w:rFonts w:ascii="Times New Roman" w:hAnsi="Times New Roman" w:cs="Times New Roman"/>
                <w:sz w:val="24"/>
                <w:szCs w:val="24"/>
              </w:rPr>
              <w:t>4,5 и более</w:t>
            </w:r>
          </w:p>
          <w:p w:rsidR="00DC06B5" w:rsidRPr="0025765F" w:rsidRDefault="00DC06B5" w:rsidP="00DC06B5">
            <w:pPr>
              <w:jc w:val="center"/>
              <w:rPr>
                <w:rFonts w:ascii="Times New Roman" w:hAnsi="Times New Roman" w:cs="Times New Roman"/>
                <w:sz w:val="24"/>
                <w:szCs w:val="24"/>
              </w:rPr>
            </w:pPr>
            <w:r w:rsidRPr="0025765F">
              <w:rPr>
                <w:rFonts w:ascii="Times New Roman" w:hAnsi="Times New Roman" w:cs="Times New Roman"/>
                <w:sz w:val="24"/>
                <w:szCs w:val="24"/>
              </w:rPr>
              <w:t>4,1</w:t>
            </w:r>
            <w:r>
              <w:rPr>
                <w:rFonts w:ascii="Times New Roman" w:hAnsi="Times New Roman" w:cs="Times New Roman"/>
                <w:sz w:val="24"/>
                <w:szCs w:val="24"/>
              </w:rPr>
              <w:t> </w:t>
            </w:r>
            <w:r w:rsidRPr="0025765F">
              <w:rPr>
                <w:rFonts w:ascii="Times New Roman" w:hAnsi="Times New Roman" w:cs="Times New Roman"/>
                <w:sz w:val="24"/>
                <w:szCs w:val="24"/>
              </w:rPr>
              <w:t>-</w:t>
            </w:r>
            <w:r>
              <w:rPr>
                <w:rFonts w:ascii="Times New Roman" w:hAnsi="Times New Roman" w:cs="Times New Roman"/>
                <w:sz w:val="24"/>
                <w:szCs w:val="24"/>
              </w:rPr>
              <w:t> </w:t>
            </w:r>
            <w:r w:rsidRPr="0025765F">
              <w:rPr>
                <w:rFonts w:ascii="Times New Roman" w:hAnsi="Times New Roman" w:cs="Times New Roman"/>
                <w:sz w:val="24"/>
                <w:szCs w:val="24"/>
              </w:rPr>
              <w:t>4,49</w:t>
            </w:r>
          </w:p>
          <w:p w:rsidR="00DC06B5" w:rsidRPr="0025765F" w:rsidRDefault="00DC06B5" w:rsidP="00DC06B5">
            <w:pPr>
              <w:jc w:val="center"/>
              <w:rPr>
                <w:rFonts w:ascii="Times New Roman" w:hAnsi="Times New Roman" w:cs="Times New Roman"/>
                <w:sz w:val="24"/>
                <w:szCs w:val="24"/>
              </w:rPr>
            </w:pPr>
            <w:r w:rsidRPr="0025765F">
              <w:rPr>
                <w:rFonts w:ascii="Times New Roman" w:hAnsi="Times New Roman" w:cs="Times New Roman"/>
                <w:sz w:val="24"/>
                <w:szCs w:val="24"/>
              </w:rPr>
              <w:t>4,09 и менее</w:t>
            </w:r>
          </w:p>
        </w:tc>
        <w:tc>
          <w:tcPr>
            <w:tcW w:w="2337" w:type="dxa"/>
          </w:tcPr>
          <w:p w:rsidR="00DC06B5" w:rsidRPr="002A3EB4"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10</w:t>
            </w:r>
          </w:p>
          <w:p w:rsidR="00DC06B5" w:rsidRPr="002A3EB4"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5</w:t>
            </w:r>
          </w:p>
          <w:p w:rsidR="00DC06B5" w:rsidRPr="002A3EB4" w:rsidRDefault="00DC06B5" w:rsidP="00DC06B5">
            <w:pPr>
              <w:jc w:val="center"/>
              <w:rPr>
                <w:rFonts w:ascii="Times New Roman" w:hAnsi="Times New Roman" w:cs="Times New Roman"/>
                <w:sz w:val="24"/>
                <w:szCs w:val="24"/>
              </w:rPr>
            </w:pPr>
            <w:r w:rsidRPr="002A3EB4">
              <w:rPr>
                <w:rFonts w:ascii="Times New Roman" w:hAnsi="Times New Roman" w:cs="Times New Roman"/>
                <w:sz w:val="24"/>
                <w:szCs w:val="24"/>
              </w:rPr>
              <w:t>0</w:t>
            </w:r>
          </w:p>
        </w:tc>
      </w:tr>
    </w:tbl>
    <w:p w:rsidR="007A11F2" w:rsidRDefault="007A11F2" w:rsidP="007A11F2">
      <w:pPr>
        <w:spacing w:after="0" w:line="240" w:lineRule="auto"/>
        <w:ind w:firstLine="709"/>
        <w:jc w:val="both"/>
        <w:rPr>
          <w:rFonts w:ascii="Times New Roman" w:hAnsi="Times New Roman" w:cs="Times New Roman"/>
          <w:sz w:val="28"/>
          <w:szCs w:val="28"/>
        </w:rPr>
      </w:pPr>
    </w:p>
    <w:p w:rsidR="00FA4D68" w:rsidRDefault="00FA4D68" w:rsidP="00702628">
      <w:pPr>
        <w:spacing w:after="0" w:line="240" w:lineRule="auto"/>
        <w:ind w:firstLine="709"/>
        <w:jc w:val="both"/>
        <w:rPr>
          <w:rFonts w:ascii="Times New Roman" w:hAnsi="Times New Roman" w:cs="Times New Roman"/>
          <w:sz w:val="28"/>
          <w:szCs w:val="28"/>
        </w:rPr>
      </w:pPr>
    </w:p>
    <w:p w:rsidR="00702628" w:rsidRPr="00BB5A02" w:rsidRDefault="009C50AD"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r w:rsidR="00702628" w:rsidRPr="00BB5A02">
        <w:rPr>
          <w:rFonts w:ascii="Times New Roman" w:hAnsi="Times New Roman" w:cs="Times New Roman"/>
          <w:sz w:val="28"/>
          <w:szCs w:val="28"/>
        </w:rPr>
        <w:t xml:space="preserve">По результатам определения показателей потенциала образовательных организаций по заявленным профессии, специальности, укрупненной группе составляется общий рейтинг образовательных организаций, подавших </w:t>
      </w:r>
      <w:r w:rsidR="00702628">
        <w:rPr>
          <w:rFonts w:ascii="Times New Roman" w:hAnsi="Times New Roman" w:cs="Times New Roman"/>
          <w:sz w:val="28"/>
          <w:szCs w:val="28"/>
        </w:rPr>
        <w:t>конкурсные заявки</w:t>
      </w:r>
      <w:r w:rsidR="00702628" w:rsidRPr="00BB5A02">
        <w:rPr>
          <w:rFonts w:ascii="Times New Roman" w:hAnsi="Times New Roman" w:cs="Times New Roman"/>
          <w:sz w:val="28"/>
          <w:szCs w:val="28"/>
        </w:rPr>
        <w:t xml:space="preserve"> </w:t>
      </w:r>
      <w:r w:rsidR="00702628">
        <w:rPr>
          <w:rFonts w:ascii="Times New Roman" w:hAnsi="Times New Roman" w:cs="Times New Roman"/>
          <w:sz w:val="28"/>
          <w:szCs w:val="28"/>
        </w:rPr>
        <w:t>по</w:t>
      </w:r>
      <w:r w:rsidR="00702628" w:rsidRPr="00BB5A02">
        <w:rPr>
          <w:rFonts w:ascii="Times New Roman" w:hAnsi="Times New Roman" w:cs="Times New Roman"/>
          <w:sz w:val="28"/>
          <w:szCs w:val="28"/>
        </w:rPr>
        <w:t xml:space="preserve"> </w:t>
      </w:r>
      <w:r w:rsidR="00702628">
        <w:rPr>
          <w:rFonts w:ascii="Times New Roman" w:hAnsi="Times New Roman" w:cs="Times New Roman"/>
          <w:sz w:val="28"/>
          <w:szCs w:val="28"/>
        </w:rPr>
        <w:t xml:space="preserve">соответствующей профессии, </w:t>
      </w:r>
      <w:r w:rsidR="00702628" w:rsidRPr="00BB5A02">
        <w:rPr>
          <w:rFonts w:ascii="Times New Roman" w:hAnsi="Times New Roman" w:cs="Times New Roman"/>
          <w:sz w:val="28"/>
          <w:szCs w:val="28"/>
        </w:rPr>
        <w:t>специальности и (или) укрупненной группе профессий, специальностей в порядке уменьшения значений показателей потенциала образовательных организаций.</w:t>
      </w:r>
    </w:p>
    <w:p w:rsidR="00702628" w:rsidRPr="00BB5A02" w:rsidRDefault="009C50AD"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702628" w:rsidRPr="00BB5A02">
        <w:rPr>
          <w:rFonts w:ascii="Times New Roman" w:hAnsi="Times New Roman" w:cs="Times New Roman"/>
          <w:sz w:val="28"/>
          <w:szCs w:val="28"/>
        </w:rPr>
        <w:t>После установления контрольных цифр приема победителю общего рейтинга образовательных организаций оставшийся объем контрольных цифр приема распределяется между образовательными организациями, находящимися на втором и последующих местах, путем установления контрольных цифр приема в соответствии с их конкурсными заявками.</w:t>
      </w:r>
    </w:p>
    <w:p w:rsidR="00702628" w:rsidRDefault="009C50AD"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702628" w:rsidRPr="00BB5A02">
        <w:rPr>
          <w:rFonts w:ascii="Times New Roman" w:hAnsi="Times New Roman" w:cs="Times New Roman"/>
          <w:sz w:val="28"/>
          <w:szCs w:val="28"/>
        </w:rPr>
        <w:t xml:space="preserve">В случае если в результате расчета показателей потенциала </w:t>
      </w:r>
      <w:r w:rsidR="00702628">
        <w:rPr>
          <w:rFonts w:ascii="Times New Roman" w:hAnsi="Times New Roman" w:cs="Times New Roman"/>
          <w:sz w:val="28"/>
          <w:szCs w:val="28"/>
        </w:rPr>
        <w:br/>
      </w:r>
      <w:r w:rsidR="00702628" w:rsidRPr="00BB5A02">
        <w:rPr>
          <w:rFonts w:ascii="Times New Roman" w:hAnsi="Times New Roman" w:cs="Times New Roman"/>
          <w:sz w:val="28"/>
          <w:szCs w:val="28"/>
        </w:rPr>
        <w:t xml:space="preserve">по профессии, специальности, укрупненной группе получено равное значение показателей потенциала нескольких образовательных организаций, объем контрольных цифр приема (оставшийся объем контрольных цифр) </w:t>
      </w:r>
      <w:r w:rsidR="00702628">
        <w:rPr>
          <w:rFonts w:ascii="Times New Roman" w:hAnsi="Times New Roman" w:cs="Times New Roman"/>
          <w:sz w:val="28"/>
          <w:szCs w:val="28"/>
        </w:rPr>
        <w:br/>
      </w:r>
      <w:r w:rsidR="00702628" w:rsidRPr="00BB5A02">
        <w:rPr>
          <w:rFonts w:ascii="Times New Roman" w:hAnsi="Times New Roman" w:cs="Times New Roman"/>
          <w:sz w:val="28"/>
          <w:szCs w:val="28"/>
        </w:rPr>
        <w:t xml:space="preserve">по соответствующей профессии, специальности, укрупненной группе распределяется равными долями между данными образовательными организациями, причем </w:t>
      </w:r>
      <w:r w:rsidR="00702628">
        <w:rPr>
          <w:rFonts w:ascii="Times New Roman" w:hAnsi="Times New Roman" w:cs="Times New Roman"/>
          <w:sz w:val="28"/>
          <w:szCs w:val="28"/>
        </w:rPr>
        <w:t xml:space="preserve">распределенный объем </w:t>
      </w:r>
      <w:r w:rsidR="00702628" w:rsidRPr="00BB5A02">
        <w:rPr>
          <w:rFonts w:ascii="Times New Roman" w:hAnsi="Times New Roman" w:cs="Times New Roman"/>
          <w:sz w:val="28"/>
          <w:szCs w:val="28"/>
        </w:rPr>
        <w:t>к</w:t>
      </w:r>
      <w:r w:rsidR="00702628">
        <w:rPr>
          <w:rFonts w:ascii="Times New Roman" w:hAnsi="Times New Roman" w:cs="Times New Roman"/>
          <w:sz w:val="28"/>
          <w:szCs w:val="28"/>
        </w:rPr>
        <w:t xml:space="preserve">онтрольных цифр </w:t>
      </w:r>
      <w:r w:rsidR="00702628" w:rsidRPr="00BB5A02">
        <w:rPr>
          <w:rFonts w:ascii="Times New Roman" w:hAnsi="Times New Roman" w:cs="Times New Roman"/>
          <w:sz w:val="28"/>
          <w:szCs w:val="28"/>
        </w:rPr>
        <w:t xml:space="preserve">приема </w:t>
      </w:r>
      <w:r w:rsidR="00702628">
        <w:rPr>
          <w:rFonts w:ascii="Times New Roman" w:hAnsi="Times New Roman" w:cs="Times New Roman"/>
          <w:sz w:val="28"/>
          <w:szCs w:val="28"/>
        </w:rPr>
        <w:t xml:space="preserve">для </w:t>
      </w:r>
      <w:r w:rsidR="00702628" w:rsidRPr="00BB5A02">
        <w:rPr>
          <w:rFonts w:ascii="Times New Roman" w:hAnsi="Times New Roman" w:cs="Times New Roman"/>
          <w:sz w:val="28"/>
          <w:szCs w:val="28"/>
        </w:rPr>
        <w:t>каждой из</w:t>
      </w:r>
      <w:r w:rsidR="00702628">
        <w:rPr>
          <w:rFonts w:ascii="Times New Roman" w:hAnsi="Times New Roman" w:cs="Times New Roman"/>
          <w:sz w:val="28"/>
          <w:szCs w:val="28"/>
        </w:rPr>
        <w:t xml:space="preserve"> </w:t>
      </w:r>
      <w:r w:rsidR="00702628" w:rsidRPr="00BB5A02">
        <w:rPr>
          <w:rFonts w:ascii="Times New Roman" w:hAnsi="Times New Roman" w:cs="Times New Roman"/>
          <w:sz w:val="28"/>
          <w:szCs w:val="28"/>
        </w:rPr>
        <w:t>образовательных</w:t>
      </w:r>
      <w:r w:rsidR="00702628">
        <w:rPr>
          <w:rFonts w:ascii="Times New Roman" w:hAnsi="Times New Roman" w:cs="Times New Roman"/>
          <w:sz w:val="28"/>
          <w:szCs w:val="28"/>
        </w:rPr>
        <w:t xml:space="preserve"> </w:t>
      </w:r>
      <w:r w:rsidR="00702628" w:rsidRPr="00BB5A02">
        <w:rPr>
          <w:rFonts w:ascii="Times New Roman" w:hAnsi="Times New Roman" w:cs="Times New Roman"/>
          <w:sz w:val="28"/>
          <w:szCs w:val="28"/>
        </w:rPr>
        <w:t xml:space="preserve">организаций не </w:t>
      </w:r>
      <w:r w:rsidR="00702628">
        <w:rPr>
          <w:rFonts w:ascii="Times New Roman" w:hAnsi="Times New Roman" w:cs="Times New Roman"/>
          <w:sz w:val="28"/>
          <w:szCs w:val="28"/>
        </w:rPr>
        <w:t xml:space="preserve">должен превышать </w:t>
      </w:r>
      <w:r w:rsidR="00702628" w:rsidRPr="00BB5A02">
        <w:rPr>
          <w:rFonts w:ascii="Times New Roman" w:hAnsi="Times New Roman" w:cs="Times New Roman"/>
          <w:sz w:val="28"/>
          <w:szCs w:val="28"/>
        </w:rPr>
        <w:t>предложение по установлению контрольных цифр приема, указанное в конкурсной заявке.</w:t>
      </w:r>
    </w:p>
    <w:p w:rsidR="00702628" w:rsidRDefault="00702628" w:rsidP="00702628">
      <w:pPr>
        <w:spacing w:after="0" w:line="240" w:lineRule="auto"/>
        <w:ind w:firstLine="709"/>
        <w:jc w:val="center"/>
        <w:rPr>
          <w:rFonts w:ascii="Times New Roman" w:hAnsi="Times New Roman" w:cs="Times New Roman"/>
          <w:sz w:val="28"/>
          <w:szCs w:val="28"/>
        </w:rPr>
      </w:pPr>
    </w:p>
    <w:p w:rsidR="00702628" w:rsidRDefault="00702628" w:rsidP="00702628">
      <w:pPr>
        <w:spacing w:after="0" w:line="240" w:lineRule="auto"/>
        <w:jc w:val="center"/>
        <w:rPr>
          <w:rFonts w:ascii="Times New Roman" w:hAnsi="Times New Roman" w:cs="Times New Roman"/>
          <w:sz w:val="28"/>
          <w:szCs w:val="28"/>
        </w:rPr>
      </w:pPr>
    </w:p>
    <w:p w:rsidR="00702628" w:rsidRDefault="00702628" w:rsidP="0070262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w:t>
      </w:r>
    </w:p>
    <w:p w:rsidR="00483F14" w:rsidRPr="00702628" w:rsidRDefault="00702628" w:rsidP="00702628">
      <w:pPr>
        <w:spacing w:after="0" w:line="240" w:lineRule="auto"/>
        <w:ind w:left="4678"/>
        <w:jc w:val="center"/>
        <w:rPr>
          <w:rFonts w:ascii="Times New Roman" w:hAnsi="Times New Roman" w:cs="Times New Roman"/>
          <w:sz w:val="28"/>
        </w:rPr>
      </w:pPr>
      <w:r w:rsidRPr="001A41B9">
        <w:rPr>
          <w:rFonts w:ascii="Times New Roman" w:hAnsi="Times New Roman" w:cs="Times New Roman"/>
          <w:color w:val="FFFFFF" w:themeColor="background1"/>
          <w:sz w:val="28"/>
        </w:rPr>
        <w:t>0000</w:t>
      </w:r>
    </w:p>
    <w:sectPr w:rsidR="00483F14" w:rsidRPr="00702628" w:rsidSect="00E7719A">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992" w:rsidRDefault="00CA1992" w:rsidP="0004204C">
      <w:pPr>
        <w:spacing w:after="0" w:line="240" w:lineRule="auto"/>
      </w:pPr>
      <w:r>
        <w:separator/>
      </w:r>
    </w:p>
  </w:endnote>
  <w:endnote w:type="continuationSeparator" w:id="0">
    <w:p w:rsidR="00CA1992" w:rsidRDefault="00CA1992" w:rsidP="0004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992" w:rsidRDefault="00CA1992" w:rsidP="0004204C">
      <w:pPr>
        <w:spacing w:after="0" w:line="240" w:lineRule="auto"/>
      </w:pPr>
      <w:r>
        <w:separator/>
      </w:r>
    </w:p>
  </w:footnote>
  <w:footnote w:type="continuationSeparator" w:id="0">
    <w:p w:rsidR="00CA1992" w:rsidRDefault="00CA1992" w:rsidP="00042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321318"/>
      <w:docPartObj>
        <w:docPartGallery w:val="Page Numbers (Top of Page)"/>
        <w:docPartUnique/>
      </w:docPartObj>
    </w:sdtPr>
    <w:sdtEndPr>
      <w:rPr>
        <w:rFonts w:ascii="Times New Roman" w:hAnsi="Times New Roman" w:cs="Times New Roman"/>
        <w:sz w:val="24"/>
      </w:rPr>
    </w:sdtEndPr>
    <w:sdtContent>
      <w:p w:rsidR="0004204C" w:rsidRPr="0004204C" w:rsidRDefault="0004204C">
        <w:pPr>
          <w:pStyle w:val="a7"/>
          <w:jc w:val="right"/>
          <w:rPr>
            <w:rFonts w:ascii="Times New Roman" w:hAnsi="Times New Roman" w:cs="Times New Roman"/>
            <w:sz w:val="24"/>
          </w:rPr>
        </w:pPr>
        <w:r w:rsidRPr="0004204C">
          <w:rPr>
            <w:rFonts w:ascii="Times New Roman" w:hAnsi="Times New Roman" w:cs="Times New Roman"/>
            <w:sz w:val="24"/>
          </w:rPr>
          <w:fldChar w:fldCharType="begin"/>
        </w:r>
        <w:r w:rsidRPr="0004204C">
          <w:rPr>
            <w:rFonts w:ascii="Times New Roman" w:hAnsi="Times New Roman" w:cs="Times New Roman"/>
            <w:sz w:val="24"/>
          </w:rPr>
          <w:instrText>PAGE   \* MERGEFORMAT</w:instrText>
        </w:r>
        <w:r w:rsidRPr="0004204C">
          <w:rPr>
            <w:rFonts w:ascii="Times New Roman" w:hAnsi="Times New Roman" w:cs="Times New Roman"/>
            <w:sz w:val="24"/>
          </w:rPr>
          <w:fldChar w:fldCharType="separate"/>
        </w:r>
        <w:r w:rsidR="00BA0D6A">
          <w:rPr>
            <w:rFonts w:ascii="Times New Roman" w:hAnsi="Times New Roman" w:cs="Times New Roman"/>
            <w:noProof/>
            <w:sz w:val="24"/>
          </w:rPr>
          <w:t>8</w:t>
        </w:r>
        <w:r w:rsidRPr="0004204C">
          <w:rPr>
            <w:rFonts w:ascii="Times New Roman" w:hAnsi="Times New Roman" w:cs="Times New Roman"/>
            <w:sz w:val="24"/>
          </w:rPr>
          <w:fldChar w:fldCharType="end"/>
        </w:r>
      </w:p>
    </w:sdtContent>
  </w:sdt>
  <w:p w:rsidR="0004204C" w:rsidRDefault="0004204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28"/>
    <w:rsid w:val="00012807"/>
    <w:rsid w:val="0004204C"/>
    <w:rsid w:val="000A3337"/>
    <w:rsid w:val="001B2BD3"/>
    <w:rsid w:val="00373196"/>
    <w:rsid w:val="003A2106"/>
    <w:rsid w:val="00417A02"/>
    <w:rsid w:val="00483F14"/>
    <w:rsid w:val="004D6443"/>
    <w:rsid w:val="006534B2"/>
    <w:rsid w:val="00702628"/>
    <w:rsid w:val="007A11F2"/>
    <w:rsid w:val="00815DF5"/>
    <w:rsid w:val="00886AA8"/>
    <w:rsid w:val="008B4D85"/>
    <w:rsid w:val="009C3094"/>
    <w:rsid w:val="009C50AD"/>
    <w:rsid w:val="00A2097D"/>
    <w:rsid w:val="00BA0D6A"/>
    <w:rsid w:val="00C86DF4"/>
    <w:rsid w:val="00CA1992"/>
    <w:rsid w:val="00CB0B56"/>
    <w:rsid w:val="00CD0EAE"/>
    <w:rsid w:val="00D139A5"/>
    <w:rsid w:val="00D4369D"/>
    <w:rsid w:val="00DA4805"/>
    <w:rsid w:val="00DC06B5"/>
    <w:rsid w:val="00E7719A"/>
    <w:rsid w:val="00F803C5"/>
    <w:rsid w:val="00FA4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23405"/>
  <w15:chartTrackingRefBased/>
  <w15:docId w15:val="{42288EE1-1E9F-4BED-8385-E32B58BA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02628"/>
    <w:pPr>
      <w:widowControl w:val="0"/>
      <w:autoSpaceDE w:val="0"/>
      <w:autoSpaceDN w:val="0"/>
      <w:spacing w:before="159" w:after="0" w:line="240" w:lineRule="auto"/>
      <w:ind w:left="182"/>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702628"/>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7026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5">
    <w:name w:val="Table Grid"/>
    <w:basedOn w:val="a1"/>
    <w:uiPriority w:val="39"/>
    <w:rsid w:val="007A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line number"/>
    <w:basedOn w:val="a0"/>
    <w:uiPriority w:val="99"/>
    <w:semiHidden/>
    <w:unhideWhenUsed/>
    <w:rsid w:val="00CB0B56"/>
  </w:style>
  <w:style w:type="paragraph" w:styleId="a7">
    <w:name w:val="header"/>
    <w:basedOn w:val="a"/>
    <w:link w:val="a8"/>
    <w:uiPriority w:val="99"/>
    <w:unhideWhenUsed/>
    <w:rsid w:val="000420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204C"/>
  </w:style>
  <w:style w:type="paragraph" w:styleId="a9">
    <w:name w:val="footer"/>
    <w:basedOn w:val="a"/>
    <w:link w:val="aa"/>
    <w:uiPriority w:val="99"/>
    <w:unhideWhenUsed/>
    <w:rsid w:val="000420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2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F6A4-FB13-4B63-A4FB-FA0002E2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7356</Words>
  <Characters>41934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2022-12-27T12:17:00Z</dcterms:created>
  <dcterms:modified xsi:type="dcterms:W3CDTF">2022-12-27T12:17:00Z</dcterms:modified>
</cp:coreProperties>
</file>