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74B" w:rsidRDefault="004A174B" w:rsidP="004A174B">
      <w:pPr>
        <w:rPr>
          <w:b/>
          <w:sz w:val="28"/>
          <w:szCs w:val="28"/>
        </w:rPr>
      </w:pPr>
    </w:p>
    <w:tbl>
      <w:tblPr>
        <w:tblW w:w="936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1158"/>
        <w:gridCol w:w="4023"/>
      </w:tblGrid>
      <w:tr w:rsidR="004A174B" w:rsidRPr="0051260E" w:rsidTr="004A174B">
        <w:trPr>
          <w:trHeight w:val="2160"/>
        </w:trPr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174B" w:rsidRPr="0051260E" w:rsidRDefault="004A174B" w:rsidP="00E65C85">
            <w:pPr>
              <w:jc w:val="center"/>
              <w:rPr>
                <w:b/>
                <w:color w:val="000000"/>
              </w:rPr>
            </w:pPr>
            <w:r w:rsidRPr="0051260E">
              <w:rPr>
                <w:b/>
                <w:color w:val="000000"/>
              </w:rPr>
              <w:t>РОССИЙ ФЕДЕРАЦИЙ</w:t>
            </w:r>
          </w:p>
          <w:p w:rsidR="004A174B" w:rsidRPr="0051260E" w:rsidRDefault="004A174B" w:rsidP="00E65C85">
            <w:pPr>
              <w:jc w:val="center"/>
              <w:rPr>
                <w:b/>
                <w:color w:val="000000"/>
              </w:rPr>
            </w:pPr>
            <w:r w:rsidRPr="0051260E">
              <w:rPr>
                <w:b/>
                <w:color w:val="000000"/>
              </w:rPr>
              <w:t>МАРИЙ ЭЛ РЕСПУБЛИКА</w:t>
            </w:r>
          </w:p>
          <w:p w:rsidR="004A174B" w:rsidRPr="0051260E" w:rsidRDefault="004A174B" w:rsidP="00E65C85">
            <w:pPr>
              <w:jc w:val="center"/>
              <w:rPr>
                <w:b/>
                <w:color w:val="000000"/>
              </w:rPr>
            </w:pPr>
            <w:r w:rsidRPr="0051260E">
              <w:rPr>
                <w:b/>
                <w:color w:val="000000"/>
              </w:rPr>
              <w:t xml:space="preserve">МОРКО МУНИЦИПАЛЬНЫЙ </w:t>
            </w:r>
          </w:p>
          <w:p w:rsidR="004A174B" w:rsidRPr="0051260E" w:rsidRDefault="00C4713E" w:rsidP="00E65C8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РАЙОН</w:t>
            </w:r>
          </w:p>
          <w:p w:rsidR="004A174B" w:rsidRPr="0051260E" w:rsidRDefault="00322B7D" w:rsidP="00E65C85">
            <w:pPr>
              <w:jc w:val="center"/>
              <w:rPr>
                <w:b/>
                <w:color w:val="000000"/>
              </w:rPr>
            </w:pPr>
            <w:proofErr w:type="gramStart"/>
            <w:r>
              <w:rPr>
                <w:b/>
                <w:color w:val="000000"/>
              </w:rPr>
              <w:t>КОКЛА</w:t>
            </w:r>
            <w:r w:rsidR="004A174B" w:rsidRPr="0051260E">
              <w:rPr>
                <w:b/>
                <w:color w:val="000000"/>
              </w:rPr>
              <w:t>СОЛА  ЯЛЫСЕ</w:t>
            </w:r>
            <w:proofErr w:type="gramEnd"/>
          </w:p>
          <w:p w:rsidR="004A174B" w:rsidRPr="0051260E" w:rsidRDefault="00872034" w:rsidP="00E65C8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АДМИНИСТРАЦИЙ</w:t>
            </w:r>
          </w:p>
          <w:p w:rsidR="004A174B" w:rsidRDefault="004A174B" w:rsidP="00E65C85">
            <w:pPr>
              <w:jc w:val="center"/>
              <w:rPr>
                <w:b/>
                <w:color w:val="000000"/>
              </w:rPr>
            </w:pPr>
          </w:p>
          <w:p w:rsidR="00C4713E" w:rsidRPr="0051260E" w:rsidRDefault="00C4713E" w:rsidP="00E65C8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ПУНЧАЛ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174B" w:rsidRPr="0051260E" w:rsidRDefault="004A174B" w:rsidP="00E65C85">
            <w:pPr>
              <w:jc w:val="center"/>
              <w:rPr>
                <w:b/>
                <w:color w:val="000000"/>
              </w:rPr>
            </w:pPr>
            <w:r w:rsidRPr="0051260E">
              <w:rPr>
                <w:noProof/>
              </w:rPr>
              <w:drawing>
                <wp:inline distT="0" distB="0" distL="0" distR="0">
                  <wp:extent cx="624205" cy="647065"/>
                  <wp:effectExtent l="19050" t="0" r="4445" b="0"/>
                  <wp:docPr id="1" name="Рисунок 1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205" cy="647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174B" w:rsidRPr="0051260E" w:rsidRDefault="004A174B" w:rsidP="00E65C85">
            <w:pPr>
              <w:jc w:val="center"/>
              <w:rPr>
                <w:b/>
                <w:color w:val="000000"/>
              </w:rPr>
            </w:pPr>
            <w:r w:rsidRPr="0051260E">
              <w:rPr>
                <w:b/>
                <w:color w:val="000000"/>
              </w:rPr>
              <w:t>РОССИЙСКАЯ ФЕДЕРАЦИЯ</w:t>
            </w:r>
          </w:p>
          <w:p w:rsidR="004A174B" w:rsidRPr="0051260E" w:rsidRDefault="004A174B" w:rsidP="00E65C85">
            <w:pPr>
              <w:jc w:val="center"/>
              <w:rPr>
                <w:b/>
                <w:color w:val="000000"/>
              </w:rPr>
            </w:pPr>
            <w:r w:rsidRPr="0051260E">
              <w:rPr>
                <w:b/>
                <w:color w:val="000000"/>
              </w:rPr>
              <w:t>РЕСПУБЛИКА МАРИЙ ЭЛ</w:t>
            </w:r>
          </w:p>
          <w:p w:rsidR="004A174B" w:rsidRPr="0051260E" w:rsidRDefault="004A174B" w:rsidP="00E65C85">
            <w:pPr>
              <w:jc w:val="center"/>
              <w:rPr>
                <w:b/>
                <w:color w:val="000000"/>
              </w:rPr>
            </w:pPr>
            <w:r w:rsidRPr="0051260E">
              <w:rPr>
                <w:b/>
                <w:color w:val="000000"/>
              </w:rPr>
              <w:t>МОРКИНСКИЙ</w:t>
            </w:r>
          </w:p>
          <w:p w:rsidR="004A174B" w:rsidRPr="0051260E" w:rsidRDefault="004A174B" w:rsidP="00E65C85">
            <w:pPr>
              <w:jc w:val="center"/>
              <w:rPr>
                <w:b/>
                <w:color w:val="000000"/>
              </w:rPr>
            </w:pPr>
            <w:r w:rsidRPr="0051260E">
              <w:rPr>
                <w:b/>
                <w:color w:val="000000"/>
              </w:rPr>
              <w:t xml:space="preserve">МУНИЦИПАЛЬНЫЙ РАЙОН </w:t>
            </w:r>
          </w:p>
          <w:p w:rsidR="004731B9" w:rsidRDefault="004731B9" w:rsidP="00E65C85">
            <w:pPr>
              <w:jc w:val="center"/>
              <w:rPr>
                <w:b/>
                <w:color w:val="000000"/>
              </w:rPr>
            </w:pPr>
          </w:p>
          <w:p w:rsidR="004A174B" w:rsidRDefault="00322B7D" w:rsidP="00E65C8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КОРКАТОВСКАЯ</w:t>
            </w:r>
            <w:r w:rsidR="004A174B" w:rsidRPr="0051260E">
              <w:rPr>
                <w:b/>
                <w:color w:val="000000"/>
              </w:rPr>
              <w:t xml:space="preserve"> СЕЛЬСКАЯ АДМИНИСТРАЦИЯ</w:t>
            </w:r>
          </w:p>
          <w:p w:rsidR="00C4713E" w:rsidRDefault="00C4713E" w:rsidP="00E65C85">
            <w:pPr>
              <w:jc w:val="center"/>
              <w:rPr>
                <w:b/>
                <w:color w:val="000000"/>
              </w:rPr>
            </w:pPr>
          </w:p>
          <w:p w:rsidR="00C4713E" w:rsidRPr="0051260E" w:rsidRDefault="00C4713E" w:rsidP="00E65C8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ПОСТАНОВЛЕНИЕ</w:t>
            </w:r>
          </w:p>
        </w:tc>
      </w:tr>
    </w:tbl>
    <w:p w:rsidR="004A174B" w:rsidRDefault="004A174B" w:rsidP="004A174B">
      <w:pPr>
        <w:ind w:left="-426" w:right="283" w:firstLine="426"/>
        <w:rPr>
          <w:b/>
          <w:sz w:val="28"/>
          <w:szCs w:val="28"/>
        </w:rPr>
      </w:pPr>
    </w:p>
    <w:p w:rsidR="004A174B" w:rsidRDefault="004A174B" w:rsidP="00BD2EED">
      <w:pPr>
        <w:rPr>
          <w:b/>
          <w:sz w:val="28"/>
          <w:szCs w:val="28"/>
        </w:rPr>
      </w:pPr>
    </w:p>
    <w:p w:rsidR="005B3F60" w:rsidRPr="004C3A6A" w:rsidRDefault="00C4713E" w:rsidP="005B3F6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B3F60" w:rsidRPr="004C3A6A">
        <w:rPr>
          <w:sz w:val="28"/>
          <w:szCs w:val="28"/>
        </w:rPr>
        <w:t xml:space="preserve">от </w:t>
      </w:r>
      <w:r w:rsidR="00A7754A">
        <w:rPr>
          <w:sz w:val="28"/>
          <w:szCs w:val="28"/>
        </w:rPr>
        <w:t>2</w:t>
      </w:r>
      <w:r w:rsidR="003F19FF">
        <w:rPr>
          <w:sz w:val="28"/>
          <w:szCs w:val="28"/>
        </w:rPr>
        <w:t>8</w:t>
      </w:r>
      <w:r w:rsidR="005B3F60">
        <w:rPr>
          <w:sz w:val="28"/>
          <w:szCs w:val="28"/>
        </w:rPr>
        <w:t xml:space="preserve"> </w:t>
      </w:r>
      <w:proofErr w:type="gramStart"/>
      <w:r w:rsidR="001B469F">
        <w:rPr>
          <w:sz w:val="28"/>
          <w:szCs w:val="28"/>
        </w:rPr>
        <w:t>декабря</w:t>
      </w:r>
      <w:r w:rsidR="005B3F60" w:rsidRPr="004C3A6A">
        <w:rPr>
          <w:sz w:val="28"/>
          <w:szCs w:val="28"/>
        </w:rPr>
        <w:t xml:space="preserve">  20</w:t>
      </w:r>
      <w:r w:rsidR="005B3F60">
        <w:rPr>
          <w:sz w:val="28"/>
          <w:szCs w:val="28"/>
        </w:rPr>
        <w:t>2</w:t>
      </w:r>
      <w:r w:rsidR="003F19FF">
        <w:rPr>
          <w:sz w:val="28"/>
          <w:szCs w:val="28"/>
        </w:rPr>
        <w:t>3</w:t>
      </w:r>
      <w:proofErr w:type="gramEnd"/>
      <w:r w:rsidR="005B3F60" w:rsidRPr="004C3A6A">
        <w:rPr>
          <w:sz w:val="28"/>
          <w:szCs w:val="28"/>
        </w:rPr>
        <w:t xml:space="preserve"> г</w:t>
      </w:r>
      <w:r w:rsidR="001B469F">
        <w:rPr>
          <w:sz w:val="28"/>
          <w:szCs w:val="28"/>
        </w:rPr>
        <w:t>.</w:t>
      </w:r>
      <w:r w:rsidR="005B3F60" w:rsidRPr="004C3A6A">
        <w:rPr>
          <w:sz w:val="28"/>
          <w:szCs w:val="28"/>
        </w:rPr>
        <w:t xml:space="preserve">   №</w:t>
      </w:r>
      <w:r w:rsidR="00322B7D">
        <w:rPr>
          <w:sz w:val="28"/>
          <w:szCs w:val="28"/>
        </w:rPr>
        <w:t xml:space="preserve"> 105</w:t>
      </w:r>
    </w:p>
    <w:p w:rsidR="005B3F60" w:rsidRDefault="005B3F60" w:rsidP="005B3F60">
      <w:pPr>
        <w:jc w:val="center"/>
        <w:rPr>
          <w:sz w:val="28"/>
          <w:szCs w:val="28"/>
        </w:rPr>
      </w:pPr>
    </w:p>
    <w:p w:rsidR="001B469F" w:rsidRDefault="001B469F" w:rsidP="001B469F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определении гарантирующего поставщика</w:t>
      </w:r>
    </w:p>
    <w:p w:rsidR="001B469F" w:rsidRDefault="001B469F" w:rsidP="001B469F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водоснабжению и водоотведению</w:t>
      </w:r>
    </w:p>
    <w:p w:rsidR="005B3F60" w:rsidRPr="004C3A6A" w:rsidRDefault="00322B7D" w:rsidP="001B469F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Коркатовского</w:t>
      </w:r>
      <w:r w:rsidR="001B469F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5B3F60" w:rsidRPr="004C3A6A" w:rsidRDefault="005B3F60" w:rsidP="005B3F60">
      <w:pPr>
        <w:pStyle w:val="ConsPlusNormal"/>
        <w:jc w:val="both"/>
        <w:rPr>
          <w:rFonts w:ascii="Times New Roman" w:hAnsi="Times New Roman"/>
          <w:sz w:val="32"/>
          <w:szCs w:val="32"/>
        </w:rPr>
      </w:pPr>
    </w:p>
    <w:p w:rsidR="005B3F60" w:rsidRDefault="005B3F60" w:rsidP="005B3F60">
      <w:pPr>
        <w:pStyle w:val="ConsPlusNonformat"/>
        <w:tabs>
          <w:tab w:val="left" w:pos="720"/>
        </w:tabs>
        <w:jc w:val="both"/>
        <w:rPr>
          <w:rFonts w:ascii="Times New Roman" w:hAnsi="Times New Roman" w:cs="Times New Roman"/>
          <w:sz w:val="28"/>
        </w:rPr>
      </w:pPr>
      <w:r w:rsidRPr="004C3A6A">
        <w:rPr>
          <w:rFonts w:ascii="Times New Roman" w:hAnsi="Times New Roman" w:cs="Times New Roman"/>
          <w:sz w:val="28"/>
          <w:szCs w:val="28"/>
        </w:rPr>
        <w:t xml:space="preserve">         </w:t>
      </w:r>
      <w:r w:rsidR="001B469F">
        <w:rPr>
          <w:rFonts w:ascii="Times New Roman" w:hAnsi="Times New Roman" w:cs="Times New Roman"/>
          <w:sz w:val="28"/>
          <w:szCs w:val="28"/>
        </w:rPr>
        <w:t xml:space="preserve">В соответствии с пунктом 1,2,3, статьи 12 Федерального закона Российской Федерации от 07.12.2011 г. №416-ФЗ «О водоснабжении и </w:t>
      </w:r>
      <w:r w:rsidR="001E10BE">
        <w:rPr>
          <w:rFonts w:ascii="Times New Roman" w:hAnsi="Times New Roman" w:cs="Times New Roman"/>
          <w:sz w:val="28"/>
          <w:szCs w:val="28"/>
        </w:rPr>
        <w:t>водоотведении»</w:t>
      </w:r>
      <w:r w:rsidR="001E10BE" w:rsidRPr="004C3A6A">
        <w:rPr>
          <w:rFonts w:ascii="Times New Roman" w:hAnsi="Times New Roman" w:cs="Times New Roman"/>
          <w:sz w:val="28"/>
          <w:szCs w:val="28"/>
        </w:rPr>
        <w:t xml:space="preserve"> </w:t>
      </w:r>
      <w:r w:rsidR="001E10BE">
        <w:rPr>
          <w:rFonts w:ascii="Times New Roman" w:hAnsi="Times New Roman" w:cs="Times New Roman"/>
          <w:sz w:val="28"/>
          <w:szCs w:val="28"/>
        </w:rPr>
        <w:t>п</w:t>
      </w:r>
      <w:r w:rsidRPr="001B469F">
        <w:rPr>
          <w:rFonts w:ascii="Times New Roman" w:hAnsi="Times New Roman" w:cs="Times New Roman"/>
          <w:b/>
          <w:bCs/>
          <w:sz w:val="28"/>
        </w:rPr>
        <w:t xml:space="preserve"> о с </w:t>
      </w:r>
      <w:proofErr w:type="gramStart"/>
      <w:r w:rsidRPr="001B469F">
        <w:rPr>
          <w:rFonts w:ascii="Times New Roman" w:hAnsi="Times New Roman" w:cs="Times New Roman"/>
          <w:b/>
          <w:bCs/>
          <w:sz w:val="28"/>
        </w:rPr>
        <w:t>т</w:t>
      </w:r>
      <w:proofErr w:type="gramEnd"/>
      <w:r w:rsidRPr="001B469F">
        <w:rPr>
          <w:rFonts w:ascii="Times New Roman" w:hAnsi="Times New Roman" w:cs="Times New Roman"/>
          <w:b/>
          <w:bCs/>
          <w:sz w:val="28"/>
        </w:rPr>
        <w:t xml:space="preserve"> а н о в л я </w:t>
      </w:r>
      <w:r w:rsidR="001B469F" w:rsidRPr="001B469F">
        <w:rPr>
          <w:rFonts w:ascii="Times New Roman" w:hAnsi="Times New Roman" w:cs="Times New Roman"/>
          <w:b/>
          <w:bCs/>
          <w:sz w:val="28"/>
        </w:rPr>
        <w:t>ю</w:t>
      </w:r>
      <w:r w:rsidRPr="001B469F">
        <w:rPr>
          <w:rFonts w:ascii="Times New Roman" w:hAnsi="Times New Roman" w:cs="Times New Roman"/>
          <w:b/>
          <w:bCs/>
          <w:sz w:val="28"/>
        </w:rPr>
        <w:t>:</w:t>
      </w:r>
      <w:r w:rsidRPr="004C3A6A">
        <w:rPr>
          <w:rFonts w:ascii="Times New Roman" w:hAnsi="Times New Roman" w:cs="Times New Roman"/>
          <w:sz w:val="28"/>
        </w:rPr>
        <w:t xml:space="preserve"> </w:t>
      </w:r>
    </w:p>
    <w:p w:rsidR="001B469F" w:rsidRPr="004C3A6A" w:rsidRDefault="001B469F" w:rsidP="005B3F60">
      <w:pPr>
        <w:pStyle w:val="ConsPlusNonformat"/>
        <w:tabs>
          <w:tab w:val="left" w:pos="720"/>
        </w:tabs>
        <w:jc w:val="both"/>
        <w:rPr>
          <w:rFonts w:ascii="Times New Roman" w:hAnsi="Times New Roman" w:cs="Times New Roman"/>
          <w:sz w:val="28"/>
        </w:rPr>
      </w:pPr>
    </w:p>
    <w:p w:rsidR="001B469F" w:rsidRDefault="001B469F" w:rsidP="001B469F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322B7D">
        <w:rPr>
          <w:rFonts w:ascii="Times New Roman" w:hAnsi="Times New Roman" w:cs="Times New Roman"/>
          <w:sz w:val="28"/>
          <w:szCs w:val="28"/>
        </w:rPr>
        <w:t>Коркатовского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1E10BE">
        <w:rPr>
          <w:rFonts w:ascii="Times New Roman" w:hAnsi="Times New Roman" w:cs="Times New Roman"/>
          <w:sz w:val="28"/>
          <w:szCs w:val="28"/>
        </w:rPr>
        <w:t>поселения Моркинского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Марий Эл определить гарантирующим поставщиком на центральных системах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водоснабжения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водоотведения  Общество   </w:t>
      </w:r>
      <w:r w:rsidR="003A3C12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ограниченной ответственностью «</w:t>
      </w:r>
      <w:proofErr w:type="spellStart"/>
      <w:r w:rsidR="003F19FF">
        <w:rPr>
          <w:rFonts w:ascii="Times New Roman" w:hAnsi="Times New Roman" w:cs="Times New Roman"/>
          <w:sz w:val="28"/>
          <w:szCs w:val="28"/>
        </w:rPr>
        <w:t>Моркинская</w:t>
      </w:r>
      <w:proofErr w:type="spellEnd"/>
      <w:r w:rsidR="003F19FF">
        <w:rPr>
          <w:rFonts w:ascii="Times New Roman" w:hAnsi="Times New Roman" w:cs="Times New Roman"/>
          <w:sz w:val="28"/>
          <w:szCs w:val="28"/>
        </w:rPr>
        <w:t xml:space="preserve"> жилищная компания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72BD1">
        <w:rPr>
          <w:rFonts w:ascii="Times New Roman" w:hAnsi="Times New Roman" w:cs="Times New Roman"/>
          <w:sz w:val="28"/>
          <w:szCs w:val="28"/>
        </w:rPr>
        <w:t>.</w:t>
      </w:r>
    </w:p>
    <w:p w:rsidR="001B469F" w:rsidRDefault="001B469F" w:rsidP="001B469F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Обнародовать настоящее постановление в установленном законом порядке.</w:t>
      </w:r>
    </w:p>
    <w:p w:rsidR="005B3F60" w:rsidRPr="001B469F" w:rsidRDefault="005B3F60" w:rsidP="00D71A01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469F">
        <w:rPr>
          <w:rFonts w:ascii="Times New Roman" w:hAnsi="Times New Roman" w:cs="Times New Roman"/>
          <w:sz w:val="28"/>
          <w:szCs w:val="28"/>
        </w:rPr>
        <w:t xml:space="preserve"> Контроль по исполнению настоящего </w:t>
      </w:r>
      <w:r w:rsidR="001E10BE" w:rsidRPr="001B469F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1E10BE">
        <w:rPr>
          <w:rFonts w:ascii="Times New Roman" w:hAnsi="Times New Roman" w:cs="Times New Roman"/>
          <w:sz w:val="28"/>
          <w:szCs w:val="28"/>
        </w:rPr>
        <w:t>оставляю</w:t>
      </w:r>
      <w:r w:rsidR="001B469F">
        <w:rPr>
          <w:rFonts w:ascii="Times New Roman" w:hAnsi="Times New Roman" w:cs="Times New Roman"/>
          <w:sz w:val="28"/>
          <w:szCs w:val="28"/>
        </w:rPr>
        <w:t xml:space="preserve"> за собой.</w:t>
      </w:r>
    </w:p>
    <w:p w:rsidR="005B3F60" w:rsidRPr="004C3A6A" w:rsidRDefault="005B3F60" w:rsidP="005B3F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75806" w:rsidRDefault="00B75806" w:rsidP="00B75806">
      <w:pPr>
        <w:suppressAutoHyphens/>
        <w:ind w:right="4819"/>
        <w:jc w:val="both"/>
        <w:rPr>
          <w:sz w:val="28"/>
          <w:szCs w:val="28"/>
          <w:lang w:eastAsia="ar-SA"/>
        </w:rPr>
      </w:pPr>
    </w:p>
    <w:p w:rsidR="001A43EC" w:rsidRPr="001A43EC" w:rsidRDefault="001A43EC" w:rsidP="001A43EC">
      <w:pPr>
        <w:ind w:firstLine="567"/>
        <w:jc w:val="both"/>
        <w:rPr>
          <w:color w:val="000000"/>
          <w:sz w:val="28"/>
          <w:szCs w:val="28"/>
        </w:rPr>
      </w:pPr>
    </w:p>
    <w:p w:rsidR="00B42BD6" w:rsidRDefault="005F156E" w:rsidP="00F64884">
      <w:pPr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1A43EC" w:rsidRPr="001A43EC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а</w:t>
      </w:r>
      <w:r w:rsidR="001A43EC" w:rsidRPr="001A43EC">
        <w:rPr>
          <w:color w:val="000000"/>
          <w:sz w:val="28"/>
          <w:szCs w:val="28"/>
        </w:rPr>
        <w:t xml:space="preserve"> </w:t>
      </w:r>
      <w:r w:rsidR="00322B7D">
        <w:rPr>
          <w:bCs/>
          <w:sz w:val="28"/>
          <w:szCs w:val="28"/>
        </w:rPr>
        <w:t>Коркатовской</w:t>
      </w:r>
    </w:p>
    <w:p w:rsidR="001A43EC" w:rsidRPr="001A43EC" w:rsidRDefault="00066169" w:rsidP="00F64884">
      <w:pPr>
        <w:rPr>
          <w:color w:val="000000"/>
          <w:sz w:val="28"/>
          <w:szCs w:val="28"/>
        </w:rPr>
      </w:pPr>
      <w:proofErr w:type="gramStart"/>
      <w:r>
        <w:rPr>
          <w:bCs/>
          <w:sz w:val="28"/>
          <w:szCs w:val="28"/>
        </w:rPr>
        <w:t>с</w:t>
      </w:r>
      <w:r w:rsidR="001A43EC" w:rsidRPr="001A43EC">
        <w:rPr>
          <w:bCs/>
          <w:sz w:val="28"/>
          <w:szCs w:val="28"/>
        </w:rPr>
        <w:t>ельско</w:t>
      </w:r>
      <w:r w:rsidR="001A43EC">
        <w:rPr>
          <w:bCs/>
          <w:sz w:val="28"/>
          <w:szCs w:val="28"/>
        </w:rPr>
        <w:t>й</w:t>
      </w:r>
      <w:r>
        <w:rPr>
          <w:bCs/>
          <w:sz w:val="28"/>
          <w:szCs w:val="28"/>
        </w:rPr>
        <w:t xml:space="preserve"> </w:t>
      </w:r>
      <w:r w:rsidR="001A43EC" w:rsidRPr="001A43EC">
        <w:rPr>
          <w:bCs/>
          <w:sz w:val="28"/>
          <w:szCs w:val="28"/>
        </w:rPr>
        <w:t xml:space="preserve"> </w:t>
      </w:r>
      <w:r w:rsidR="001A43EC">
        <w:rPr>
          <w:color w:val="000000"/>
          <w:sz w:val="28"/>
          <w:szCs w:val="28"/>
        </w:rPr>
        <w:t>администрации</w:t>
      </w:r>
      <w:proofErr w:type="gramEnd"/>
      <w:r w:rsidR="001A43EC" w:rsidRPr="001A43EC">
        <w:rPr>
          <w:bCs/>
          <w:sz w:val="28"/>
          <w:szCs w:val="28"/>
        </w:rPr>
        <w:t xml:space="preserve">        </w:t>
      </w:r>
      <w:r w:rsidR="008A4F37">
        <w:rPr>
          <w:bCs/>
          <w:sz w:val="28"/>
          <w:szCs w:val="28"/>
        </w:rPr>
        <w:t xml:space="preserve">               </w:t>
      </w:r>
      <w:r w:rsidR="001A43EC" w:rsidRPr="001A43EC">
        <w:rPr>
          <w:bCs/>
          <w:sz w:val="28"/>
          <w:szCs w:val="28"/>
        </w:rPr>
        <w:t xml:space="preserve"> </w:t>
      </w:r>
      <w:r w:rsidR="00F64884">
        <w:rPr>
          <w:bCs/>
          <w:sz w:val="28"/>
          <w:szCs w:val="28"/>
        </w:rPr>
        <w:t xml:space="preserve">       </w:t>
      </w:r>
      <w:r w:rsidR="001A43EC" w:rsidRPr="001A43EC">
        <w:rPr>
          <w:bCs/>
          <w:sz w:val="28"/>
          <w:szCs w:val="28"/>
        </w:rPr>
        <w:t xml:space="preserve">            </w:t>
      </w:r>
      <w:r w:rsidR="001A43EC">
        <w:rPr>
          <w:bCs/>
          <w:sz w:val="28"/>
          <w:szCs w:val="28"/>
        </w:rPr>
        <w:t xml:space="preserve">     </w:t>
      </w:r>
      <w:proofErr w:type="spellStart"/>
      <w:r w:rsidR="001E10BE">
        <w:rPr>
          <w:bCs/>
          <w:sz w:val="28"/>
          <w:szCs w:val="28"/>
        </w:rPr>
        <w:t>В.А.Павлов</w:t>
      </w:r>
      <w:bookmarkStart w:id="0" w:name="_GoBack"/>
      <w:bookmarkEnd w:id="0"/>
      <w:proofErr w:type="spellEnd"/>
    </w:p>
    <w:sectPr w:rsidR="001A43EC" w:rsidRPr="001A43EC" w:rsidSect="004A174B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B084D"/>
    <w:multiLevelType w:val="hybridMultilevel"/>
    <w:tmpl w:val="33327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16F3D"/>
    <w:multiLevelType w:val="hybridMultilevel"/>
    <w:tmpl w:val="9602730C"/>
    <w:lvl w:ilvl="0" w:tplc="2A66CF70">
      <w:start w:val="1"/>
      <w:numFmt w:val="decimal"/>
      <w:lvlText w:val="%1."/>
      <w:lvlJc w:val="left"/>
      <w:pPr>
        <w:ind w:left="1878" w:hanging="117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2F036AA"/>
    <w:multiLevelType w:val="hybridMultilevel"/>
    <w:tmpl w:val="4F76F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67C"/>
    <w:rsid w:val="00001315"/>
    <w:rsid w:val="0003067C"/>
    <w:rsid w:val="00066169"/>
    <w:rsid w:val="000817B2"/>
    <w:rsid w:val="00091F79"/>
    <w:rsid w:val="0017139C"/>
    <w:rsid w:val="001A43EC"/>
    <w:rsid w:val="001B469F"/>
    <w:rsid w:val="001E0EFE"/>
    <w:rsid w:val="001E10BE"/>
    <w:rsid w:val="001E1367"/>
    <w:rsid w:val="001E3D89"/>
    <w:rsid w:val="001F4F86"/>
    <w:rsid w:val="00220F5A"/>
    <w:rsid w:val="00233F7E"/>
    <w:rsid w:val="002A7E4A"/>
    <w:rsid w:val="002B2224"/>
    <w:rsid w:val="002D7D2B"/>
    <w:rsid w:val="002E0C77"/>
    <w:rsid w:val="002F5710"/>
    <w:rsid w:val="00301348"/>
    <w:rsid w:val="00322B7D"/>
    <w:rsid w:val="00325BC5"/>
    <w:rsid w:val="00327DDD"/>
    <w:rsid w:val="0035575F"/>
    <w:rsid w:val="0037512C"/>
    <w:rsid w:val="003A1EFC"/>
    <w:rsid w:val="003A3C12"/>
    <w:rsid w:val="003A56F7"/>
    <w:rsid w:val="003E5423"/>
    <w:rsid w:val="003F19FF"/>
    <w:rsid w:val="00456CA1"/>
    <w:rsid w:val="004731B9"/>
    <w:rsid w:val="00480310"/>
    <w:rsid w:val="004A174B"/>
    <w:rsid w:val="00504FCE"/>
    <w:rsid w:val="00535745"/>
    <w:rsid w:val="00572BD1"/>
    <w:rsid w:val="00596BFC"/>
    <w:rsid w:val="005B3F60"/>
    <w:rsid w:val="005C7635"/>
    <w:rsid w:val="005F156E"/>
    <w:rsid w:val="005F2B27"/>
    <w:rsid w:val="00604677"/>
    <w:rsid w:val="00684A2E"/>
    <w:rsid w:val="00696DE4"/>
    <w:rsid w:val="006C2686"/>
    <w:rsid w:val="006C7536"/>
    <w:rsid w:val="007414A2"/>
    <w:rsid w:val="00787A16"/>
    <w:rsid w:val="0079460D"/>
    <w:rsid w:val="007959A8"/>
    <w:rsid w:val="007E1150"/>
    <w:rsid w:val="00872034"/>
    <w:rsid w:val="008A4F37"/>
    <w:rsid w:val="009E3766"/>
    <w:rsid w:val="00A10225"/>
    <w:rsid w:val="00A7754A"/>
    <w:rsid w:val="00A834EE"/>
    <w:rsid w:val="00AC78B4"/>
    <w:rsid w:val="00AD1A1C"/>
    <w:rsid w:val="00B42BD6"/>
    <w:rsid w:val="00B75806"/>
    <w:rsid w:val="00BD2EED"/>
    <w:rsid w:val="00BF085A"/>
    <w:rsid w:val="00BF2FF7"/>
    <w:rsid w:val="00C40493"/>
    <w:rsid w:val="00C4713E"/>
    <w:rsid w:val="00C71468"/>
    <w:rsid w:val="00CB635A"/>
    <w:rsid w:val="00CC377B"/>
    <w:rsid w:val="00CF5709"/>
    <w:rsid w:val="00CF6499"/>
    <w:rsid w:val="00DB1718"/>
    <w:rsid w:val="00E06CBE"/>
    <w:rsid w:val="00EC0FC5"/>
    <w:rsid w:val="00EC5234"/>
    <w:rsid w:val="00EF6398"/>
    <w:rsid w:val="00F64884"/>
    <w:rsid w:val="00FC0401"/>
    <w:rsid w:val="00FE4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D7619"/>
  <w15:docId w15:val="{7BE76932-D5FE-44AD-84B0-50CA4E46C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8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580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HEADERTEXT">
    <w:name w:val=".HEADERTEXT"/>
    <w:uiPriority w:val="99"/>
    <w:rsid w:val="00B758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C0FC5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C0FC5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EC0FC5"/>
    <w:rPr>
      <w:color w:val="0000FF"/>
      <w:u w:val="single"/>
    </w:rPr>
  </w:style>
  <w:style w:type="paragraph" w:customStyle="1" w:styleId="a7">
    <w:name w:val="Таблицы (моноширинный)"/>
    <w:basedOn w:val="a"/>
    <w:next w:val="a"/>
    <w:rsid w:val="001A43EC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1A43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834E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834E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EF63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872034"/>
    <w:pPr>
      <w:widowControl w:val="0"/>
      <w:autoSpaceDE w:val="0"/>
      <w:autoSpaceDN w:val="0"/>
      <w:adjustRightInd w:val="0"/>
      <w:spacing w:line="332" w:lineRule="exact"/>
      <w:jc w:val="center"/>
    </w:pPr>
  </w:style>
  <w:style w:type="character" w:customStyle="1" w:styleId="FontStyle37">
    <w:name w:val="Font Style37"/>
    <w:uiPriority w:val="99"/>
    <w:rsid w:val="00872034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ConsPlusNonformat">
    <w:name w:val="ConsPlusNonformat"/>
    <w:rsid w:val="005B3F6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56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010EA1A6FD10409BBF3F2BD589E5B5" ma:contentTypeVersion="5" ma:contentTypeDescription="Создание документа." ma:contentTypeScope="" ma:versionID="f64b7bd81980debd67243c4521ce460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cd3f189-e6b7-479a-ac1e-82fdc608c3e8" targetNamespace="http://schemas.microsoft.com/office/2006/metadata/properties" ma:root="true" ma:fieldsID="03bb7b3846d860cc625f2f5a0404cf15" ns2:_="" ns3:_="" ns4:_="">
    <xsd:import namespace="57504d04-691e-4fc4-8f09-4f19fdbe90f6"/>
    <xsd:import namespace="6d7c22ec-c6a4-4777-88aa-bc3c76ac660e"/>
    <xsd:import namespace="bcd3f189-e6b7-479a-ac1e-82fdc608c3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3f189-e6b7-479a-ac1e-82fdc608c3e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0" ma:format="Dropdown" ma:internalName="_x041f__x0430__x043f__x043a__x0430_">
      <xsd:simpleType>
        <xsd:restriction base="dms:Choice"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"О внесении изменений в некоторые постановления Шалинской сельской администрации"</_x041e__x043f__x0438__x0441__x0430__x043d__x0438__x0435_>
    <_x2116__x0020__x0434__x043e__x043a__x0443__x043c__x0435__x043d__x0442__x0430_ xmlns="bcd3f189-e6b7-479a-ac1e-82fdc608c3e8">47</_x2116__x0020__x0434__x043e__x043a__x0443__x043c__x0435__x043d__x0442__x0430_>
    <_x041f__x0430__x043f__x043a__x0430_ xmlns="bcd3f189-e6b7-479a-ac1e-82fdc608c3e8">2020</_x041f__x0430__x043f__x043a__x0430_>
    <_x0414__x0430__x0442__x0430__x0020__x0434__x043e__x043a__x0443__x043c__x0435__x043d__x0442__x0430_ xmlns="bcd3f189-e6b7-479a-ac1e-82fdc608c3e8">2020-07-26T21:00:00+00:00</_x0414__x0430__x0442__x0430__x0020__x0434__x043e__x043a__x0443__x043c__x0435__x043d__x0442__x0430_>
    <_dlc_DocId xmlns="57504d04-691e-4fc4-8f09-4f19fdbe90f6">XXJ7TYMEEKJ2-4349-633</_dlc_DocId>
    <_dlc_DocIdUrl xmlns="57504d04-691e-4fc4-8f09-4f19fdbe90f6">
      <Url>https://vip.gov.mari.ru/morki/shali/_layouts/DocIdRedir.aspx?ID=XXJ7TYMEEKJ2-4349-633</Url>
      <Description>XXJ7TYMEEKJ2-4349-633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137417-E56B-40AE-8D31-524DE4ECEA0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E2B72DD-E2A4-4159-99E6-D6EC5A45B4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bcd3f189-e6b7-479a-ac1e-82fdc608c3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F89AD1-7C7B-4EC8-AFAD-8243C876E9A5}">
  <ds:schemaRefs>
    <ds:schemaRef ds:uri="http://schemas.microsoft.com/office/2006/metadata/properties"/>
    <ds:schemaRef ds:uri="http://schemas.microsoft.com/office/infopath/2007/PartnerControls"/>
    <ds:schemaRef ds:uri="6d7c22ec-c6a4-4777-88aa-bc3c76ac660e"/>
    <ds:schemaRef ds:uri="bcd3f189-e6b7-479a-ac1e-82fdc608c3e8"/>
    <ds:schemaRef ds:uri="57504d04-691e-4fc4-8f09-4f19fdbe90f6"/>
  </ds:schemaRefs>
</ds:datastoreItem>
</file>

<file path=customXml/itemProps4.xml><?xml version="1.0" encoding="utf-8"?>
<ds:datastoreItem xmlns:ds="http://schemas.openxmlformats.org/officeDocument/2006/customXml" ds:itemID="{9FCFF97C-8492-4E9A-A189-B347CEA047F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2089283-7D7C-4982-BC28-DAF51F299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№ 47 от 27.07.2020 г.</vt:lpstr>
    </vt:vector>
  </TitlesOfParts>
  <Company>SPecialiST RePack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47 от 27.07.2020 г.</dc:title>
  <dc:creator>Пользователь Windows</dc:creator>
  <cp:lastModifiedBy>User</cp:lastModifiedBy>
  <cp:revision>4</cp:revision>
  <cp:lastPrinted>2023-12-29T12:16:00Z</cp:lastPrinted>
  <dcterms:created xsi:type="dcterms:W3CDTF">2023-12-29T10:18:00Z</dcterms:created>
  <dcterms:modified xsi:type="dcterms:W3CDTF">2023-12-29T12:16:00Z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0x010100D8010EA1A6FD10409BBF3F2BD589E5B5</vt:lpwstr>
  </property>
  <property fmtid="{D5CDD505-2E9C-101B-9397-08002B2CF9AE}" pid="3" name="_dlc_DocIdItemGuid">
    <vt:lpwstr>e1e58070-5a8a-4b0a-80bf-a98a8409ecd2</vt:lpwstr>
  </property>
</Properties>
</file>