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0B" w:rsidRPr="006F0F72" w:rsidRDefault="0073380B" w:rsidP="00733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ЧУКСОЛИНСКОГО СЕЛЬСКОГО ПОСЕЛЕНИЯ </w:t>
      </w:r>
      <w:r w:rsidRPr="006F0F7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73380B" w:rsidRPr="006F0F72" w:rsidRDefault="0073380B" w:rsidP="00733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3380B" w:rsidRDefault="0073380B" w:rsidP="0073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0B" w:rsidRPr="006F0F72" w:rsidRDefault="0073380B" w:rsidP="0073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0B" w:rsidRPr="006F0F72" w:rsidRDefault="0073380B" w:rsidP="00733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>РЕШЕНИЕ</w:t>
      </w:r>
    </w:p>
    <w:p w:rsidR="0073380B" w:rsidRDefault="0073380B" w:rsidP="00733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80B" w:rsidRPr="006F0F72" w:rsidRDefault="00BA15D2" w:rsidP="0073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5D2">
        <w:rPr>
          <w:rFonts w:ascii="Times New Roman" w:hAnsi="Times New Roman" w:cs="Times New Roman"/>
          <w:sz w:val="28"/>
          <w:szCs w:val="28"/>
        </w:rPr>
        <w:t>Тридцать девятая</w:t>
      </w:r>
      <w:r w:rsidR="0073380B">
        <w:rPr>
          <w:rFonts w:ascii="Times New Roman" w:hAnsi="Times New Roman" w:cs="Times New Roman"/>
          <w:sz w:val="28"/>
          <w:szCs w:val="28"/>
        </w:rPr>
        <w:t xml:space="preserve"> </w:t>
      </w:r>
      <w:r w:rsidR="0073380B" w:rsidRPr="006F0F72">
        <w:rPr>
          <w:rFonts w:ascii="Times New Roman" w:hAnsi="Times New Roman" w:cs="Times New Roman"/>
          <w:sz w:val="28"/>
          <w:szCs w:val="28"/>
        </w:rPr>
        <w:t xml:space="preserve">сессия                              </w:t>
      </w:r>
      <w:r w:rsidR="0073380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380B" w:rsidRPr="006F0F7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255</w:t>
      </w:r>
    </w:p>
    <w:p w:rsidR="0073380B" w:rsidRPr="006F0F72" w:rsidRDefault="0073380B" w:rsidP="0073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Pr="006F0F72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 </w:t>
      </w:r>
      <w:r w:rsidR="00141444">
        <w:rPr>
          <w:rFonts w:ascii="Times New Roman" w:hAnsi="Times New Roman" w:cs="Times New Roman"/>
          <w:sz w:val="28"/>
          <w:szCs w:val="28"/>
        </w:rPr>
        <w:t xml:space="preserve">      12</w:t>
      </w:r>
      <w:r w:rsidR="00BA15D2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6F0F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07CE" w:rsidRPr="00E53598" w:rsidRDefault="004E07CE" w:rsidP="00474E52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FE4194" w:rsidRPr="00E53598" w:rsidRDefault="00FE4194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74E52" w:rsidRPr="00E53598" w:rsidRDefault="00474E52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50667" w:rsidRPr="00E53598" w:rsidRDefault="00E50667" w:rsidP="00E5066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</w:p>
    <w:p w:rsidR="00E50667" w:rsidRPr="00E53598" w:rsidRDefault="00E50667" w:rsidP="00E5066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Чуксолинского сельского поселения от 27 декабря 2019 г</w:t>
      </w:r>
      <w:r w:rsidR="002B3D22" w:rsidRPr="00E53598">
        <w:rPr>
          <w:rFonts w:ascii="Times New Roman" w:hAnsi="Times New Roman" w:cs="Times New Roman"/>
          <w:sz w:val="28"/>
          <w:szCs w:val="28"/>
        </w:rPr>
        <w:t>.</w:t>
      </w:r>
      <w:r w:rsidRPr="00E53598">
        <w:rPr>
          <w:rFonts w:ascii="Times New Roman" w:hAnsi="Times New Roman" w:cs="Times New Roman"/>
          <w:sz w:val="28"/>
          <w:szCs w:val="28"/>
        </w:rPr>
        <w:t xml:space="preserve"> № 30</w:t>
      </w:r>
    </w:p>
    <w:p w:rsidR="00E50667" w:rsidRPr="00E53598" w:rsidRDefault="00E50667" w:rsidP="00E5066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E53598">
        <w:rPr>
          <w:rFonts w:ascii="Times New Roman" w:hAnsi="Times New Roman" w:cs="Times New Roman"/>
          <w:sz w:val="28"/>
          <w:szCs w:val="28"/>
        </w:rPr>
        <w:br/>
        <w:t>в Чуксолинском сельском поселении</w:t>
      </w:r>
    </w:p>
    <w:p w:rsidR="00E50667" w:rsidRPr="00E53598" w:rsidRDefault="00E50667" w:rsidP="00E5066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4E07CE" w:rsidRPr="00E53598" w:rsidRDefault="004E07CE" w:rsidP="00C923A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E53598" w:rsidRDefault="004E07CE" w:rsidP="00C923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A8" w:rsidRPr="00E53598" w:rsidRDefault="00C923A8" w:rsidP="00C923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667" w:rsidRPr="00E53598" w:rsidRDefault="00E50667" w:rsidP="00E50667">
      <w:pPr>
        <w:pStyle w:val="a3"/>
      </w:pPr>
      <w:r w:rsidRPr="00E53598">
        <w:rPr>
          <w:lang w:eastAsia="ru-RU"/>
        </w:rPr>
        <w:t>В соответствии с</w:t>
      </w:r>
      <w:r w:rsidRPr="00E53598">
        <w:t xml:space="preserve"> Бюджетным кодексом Российской Федерации, </w:t>
      </w:r>
      <w:r w:rsidRPr="00E53598">
        <w:rPr>
          <w:lang w:eastAsia="ru-RU"/>
        </w:rPr>
        <w:t xml:space="preserve">Уставом </w:t>
      </w:r>
      <w:r w:rsidRPr="00E53598">
        <w:t>Чуксолинского сельского поселения Новоторъяльского муниципального района Республики Марий Эл</w:t>
      </w:r>
    </w:p>
    <w:p w:rsidR="00E50667" w:rsidRPr="00E53598" w:rsidRDefault="00E50667" w:rsidP="00E5066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3598">
        <w:rPr>
          <w:rFonts w:ascii="Times New Roman" w:hAnsi="Times New Roman" w:cs="Times New Roman"/>
          <w:b w:val="0"/>
          <w:sz w:val="28"/>
          <w:szCs w:val="28"/>
        </w:rPr>
        <w:t>Собрание депутатов Чуксолинского сельского поселения</w:t>
      </w:r>
    </w:p>
    <w:p w:rsidR="00E50667" w:rsidRPr="00E53598" w:rsidRDefault="00E50667" w:rsidP="00E5066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3598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E50667" w:rsidRPr="00E53598" w:rsidRDefault="00E50667" w:rsidP="00E5066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3598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E50667" w:rsidRPr="00E53598" w:rsidRDefault="00E50667" w:rsidP="00E5066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598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53598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r w:rsidRPr="00E53598">
        <w:rPr>
          <w:rFonts w:ascii="Times New Roman" w:hAnsi="Times New Roman" w:cs="Times New Roman"/>
          <w:sz w:val="28"/>
          <w:szCs w:val="28"/>
        </w:rPr>
        <w:t>Чуксолинском сельском поселении Новоторъяльского муниципального района Республики Марий Эл</w:t>
      </w:r>
      <w:r w:rsidRPr="00E53598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 w:rsidRPr="00E53598">
        <w:rPr>
          <w:rFonts w:ascii="Times New Roman" w:hAnsi="Times New Roman" w:cs="Times New Roman"/>
          <w:sz w:val="28"/>
          <w:szCs w:val="28"/>
        </w:rPr>
        <w:t xml:space="preserve">Чуксолинского сельского поселения Новоторъяльского муниципального района Республики Марий Эл </w:t>
      </w:r>
      <w:r w:rsidRPr="00E53598">
        <w:rPr>
          <w:rFonts w:ascii="Times New Roman" w:hAnsi="Times New Roman" w:cs="Times New Roman"/>
          <w:bCs/>
          <w:sz w:val="28"/>
          <w:szCs w:val="28"/>
        </w:rPr>
        <w:t xml:space="preserve">от 27 декабря 2019 г. № 30 (в редакции решений от 09 апреля </w:t>
      </w:r>
      <w:r w:rsidRPr="00E53598">
        <w:rPr>
          <w:rFonts w:ascii="Times New Roman" w:hAnsi="Times New Roman" w:cs="Times New Roman"/>
          <w:bCs/>
          <w:sz w:val="28"/>
          <w:szCs w:val="28"/>
        </w:rPr>
        <w:br/>
        <w:t xml:space="preserve">2020 г. № 38,  от 19 октября 2020 г. № 54, от 21 декабря 2021 г. № 143, </w:t>
      </w:r>
      <w:r w:rsidRPr="00E53598">
        <w:rPr>
          <w:rFonts w:ascii="Times New Roman" w:hAnsi="Times New Roman" w:cs="Times New Roman"/>
          <w:bCs/>
          <w:sz w:val="28"/>
          <w:szCs w:val="28"/>
        </w:rPr>
        <w:br/>
        <w:t>от 27 января 2022</w:t>
      </w:r>
      <w:proofErr w:type="gramEnd"/>
      <w:r w:rsidRPr="00E53598">
        <w:rPr>
          <w:rFonts w:ascii="Times New Roman" w:hAnsi="Times New Roman" w:cs="Times New Roman"/>
          <w:bCs/>
          <w:sz w:val="28"/>
          <w:szCs w:val="28"/>
        </w:rPr>
        <w:t xml:space="preserve"> г. № 154, от 14 апреля 2022 г. № 159, от 28 октября 2022 г. № 183, от 21 марта 2023 г</w:t>
      </w:r>
      <w:r w:rsidR="002B3D22" w:rsidRPr="00E53598">
        <w:rPr>
          <w:rFonts w:ascii="Times New Roman" w:hAnsi="Times New Roman" w:cs="Times New Roman"/>
          <w:bCs/>
          <w:sz w:val="28"/>
          <w:szCs w:val="28"/>
        </w:rPr>
        <w:t>.</w:t>
      </w:r>
      <w:r w:rsidRPr="00E53598">
        <w:rPr>
          <w:rFonts w:ascii="Times New Roman" w:hAnsi="Times New Roman" w:cs="Times New Roman"/>
          <w:bCs/>
          <w:sz w:val="28"/>
          <w:szCs w:val="28"/>
        </w:rPr>
        <w:t xml:space="preserve"> № 214, от 11 октября 2023 г</w:t>
      </w:r>
      <w:r w:rsidR="002B3D22" w:rsidRPr="00E535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53598">
        <w:rPr>
          <w:rFonts w:ascii="Times New Roman" w:hAnsi="Times New Roman" w:cs="Times New Roman"/>
          <w:bCs/>
          <w:sz w:val="28"/>
          <w:szCs w:val="28"/>
        </w:rPr>
        <w:t xml:space="preserve">№ 233) (далее - Положение) следующие изменения: </w:t>
      </w:r>
    </w:p>
    <w:p w:rsidR="00361F68" w:rsidRPr="00E53598" w:rsidRDefault="00361F68" w:rsidP="00361F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1.1. Статью 1 Положения изложить в следующей редакции:</w:t>
      </w:r>
    </w:p>
    <w:p w:rsidR="00361F68" w:rsidRPr="00E53598" w:rsidRDefault="00361F68" w:rsidP="00361F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«Статья 1. Участники бюджетного процесса</w:t>
      </w:r>
    </w:p>
    <w:p w:rsidR="00361F68" w:rsidRPr="00E53598" w:rsidRDefault="00361F68" w:rsidP="00361F6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Участниками бюджетного процесса Чуксолинского сельского поселения Новоторъяльского муниципального района Республики Марий Эл являются:</w:t>
      </w:r>
    </w:p>
    <w:p w:rsidR="00361F68" w:rsidRPr="00E53598" w:rsidRDefault="00361F68" w:rsidP="00361F68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Собрание депутатов Чуксолинского сельского поселения Новоторъяльского муниципального района Республики Марий Эл (далее – Собрание депутатов Чуксолинского сельского поселения);</w:t>
      </w:r>
    </w:p>
    <w:p w:rsidR="00361F68" w:rsidRPr="00E53598" w:rsidRDefault="00361F68" w:rsidP="00361F68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Глава Чуксолинского сельского поселения Новоторъяльского муниципального района Республики Марий Эл (далее – Глава Чуксолинского сельского поселения);</w:t>
      </w:r>
    </w:p>
    <w:p w:rsidR="00361F68" w:rsidRPr="00E53598" w:rsidRDefault="00361F68" w:rsidP="00361F68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lastRenderedPageBreak/>
        <w:t xml:space="preserve">Чуксолинская сельская администрация Новоторъяльского муниципального района Республики Марий Эл (далее – </w:t>
      </w:r>
      <w:r w:rsidR="00BA15D2">
        <w:rPr>
          <w:rFonts w:ascii="Times New Roman" w:hAnsi="Times New Roman" w:cs="Times New Roman"/>
          <w:sz w:val="28"/>
          <w:szCs w:val="28"/>
        </w:rPr>
        <w:t>Чуксолинская</w:t>
      </w:r>
      <w:r w:rsidRPr="00E53598">
        <w:rPr>
          <w:rFonts w:ascii="Times New Roman" w:hAnsi="Times New Roman" w:cs="Times New Roman"/>
          <w:sz w:val="28"/>
          <w:szCs w:val="28"/>
        </w:rPr>
        <w:t xml:space="preserve"> сельская администрация);</w:t>
      </w:r>
    </w:p>
    <w:p w:rsidR="00361F68" w:rsidRPr="00E53598" w:rsidRDefault="00361F68" w:rsidP="00361F68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Новоторъяльского муниципального района Республики Марий Эл (далее - Управление </w:t>
      </w:r>
      <w:r w:rsidRPr="00E53598">
        <w:rPr>
          <w:rFonts w:ascii="Times New Roman" w:hAnsi="Times New Roman" w:cs="Times New Roman"/>
          <w:sz w:val="28"/>
          <w:szCs w:val="28"/>
        </w:rPr>
        <w:br/>
        <w:t>по финансам);</w:t>
      </w:r>
    </w:p>
    <w:p w:rsidR="00361F68" w:rsidRPr="00E53598" w:rsidRDefault="00361F68" w:rsidP="00361F68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Главные распорядители (распорядители) бюджетных средств;</w:t>
      </w:r>
    </w:p>
    <w:p w:rsidR="00361F68" w:rsidRPr="00E53598" w:rsidRDefault="00361F68" w:rsidP="00361F68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бюджета;</w:t>
      </w:r>
    </w:p>
    <w:p w:rsidR="00361F68" w:rsidRPr="00E53598" w:rsidRDefault="00361F68" w:rsidP="00361F68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источников финансирования дефицита бюджета;</w:t>
      </w:r>
    </w:p>
    <w:p w:rsidR="00361F68" w:rsidRPr="00E53598" w:rsidRDefault="00361F68" w:rsidP="00361F68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Получатели бюджетных средств</w:t>
      </w:r>
      <w:proofErr w:type="gramStart"/>
      <w:r w:rsidRPr="00E5359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61F68" w:rsidRPr="00E53598" w:rsidRDefault="00361F68" w:rsidP="00361F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95A" w:rsidRPr="00E53598" w:rsidRDefault="0010095A" w:rsidP="001009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1.2. Статью 4 Положения дополнить пунктами 4-6 следующего содержания:</w:t>
      </w:r>
    </w:p>
    <w:p w:rsidR="0010095A" w:rsidRPr="00E53598" w:rsidRDefault="0010095A" w:rsidP="001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«4. Доходы бюджета Чуксолинского сельского поселения формируются в соответствии с положениями глав 6 и 9 Бюджетного кодекса.</w:t>
      </w:r>
    </w:p>
    <w:p w:rsidR="0010095A" w:rsidRPr="00E53598" w:rsidRDefault="0010095A" w:rsidP="001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5. Расходы бюджета Чуксолинского сельского поселения формируются в соответствии с положениями глав 10 и 11 Бюджетного кодекса.</w:t>
      </w:r>
    </w:p>
    <w:p w:rsidR="0010095A" w:rsidRPr="00E53598" w:rsidRDefault="0010095A" w:rsidP="001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6. Дефицит бюджета Чуксолинского сельского поселения</w:t>
      </w:r>
      <w:r w:rsidRPr="00E53598">
        <w:rPr>
          <w:rFonts w:ascii="Times New Roman" w:hAnsi="Times New Roman" w:cs="Times New Roman"/>
          <w:sz w:val="28"/>
          <w:szCs w:val="28"/>
        </w:rPr>
        <w:br/>
        <w:t xml:space="preserve">и источники его финансирования, муниципальный долг Чуксолинского сельского поселения, эмиссия и обращение муниципальных ценных бумаг Чуксолинского сельского поселения определяются в соответствии </w:t>
      </w:r>
      <w:r w:rsidRPr="00E53598">
        <w:rPr>
          <w:rFonts w:ascii="Times New Roman" w:hAnsi="Times New Roman" w:cs="Times New Roman"/>
          <w:sz w:val="28"/>
          <w:szCs w:val="28"/>
        </w:rPr>
        <w:br/>
        <w:t>с положениями глав 13, 14 и 14.1 Бюджетного кодекса</w:t>
      </w:r>
      <w:proofErr w:type="gramStart"/>
      <w:r w:rsidRPr="00E5359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0095A" w:rsidRPr="00E53598" w:rsidRDefault="0010095A" w:rsidP="00361F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748" w:rsidRPr="00E53598" w:rsidRDefault="008D7748" w:rsidP="008D774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 xml:space="preserve">1.3. Абзац шестой пункта 1 </w:t>
      </w:r>
      <w:r w:rsidRPr="00E53598">
        <w:rPr>
          <w:rFonts w:ascii="Times New Roman" w:hAnsi="Times New Roman" w:cs="Times New Roman"/>
          <w:color w:val="0070C0"/>
          <w:sz w:val="28"/>
          <w:szCs w:val="28"/>
        </w:rPr>
        <w:t>статьи 5</w:t>
      </w:r>
      <w:r w:rsidRPr="00E53598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8D7748" w:rsidRPr="00E53598" w:rsidRDefault="008D7748" w:rsidP="008D774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«прогноз основных характеристик (общий объем доходов, общий объем расходов, дефицита (</w:t>
      </w:r>
      <w:proofErr w:type="spellStart"/>
      <w:r w:rsidRPr="00E53598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E53598">
        <w:rPr>
          <w:rFonts w:ascii="Times New Roman" w:hAnsi="Times New Roman" w:cs="Times New Roman"/>
          <w:sz w:val="28"/>
          <w:szCs w:val="28"/>
        </w:rPr>
        <w:t xml:space="preserve">) бюджета) консолидированного бюджета муниципального образования на очередной финансовый год </w:t>
      </w:r>
      <w:r w:rsidRPr="00E53598">
        <w:rPr>
          <w:rFonts w:ascii="Times New Roman" w:hAnsi="Times New Roman" w:cs="Times New Roman"/>
          <w:sz w:val="28"/>
          <w:szCs w:val="28"/>
        </w:rPr>
        <w:br/>
        <w:t>и плановый период;»;</w:t>
      </w:r>
    </w:p>
    <w:p w:rsidR="008D7748" w:rsidRPr="00E53598" w:rsidRDefault="008D7748" w:rsidP="00361F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F68" w:rsidRPr="00E53598" w:rsidRDefault="00361F68" w:rsidP="00361F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1.</w:t>
      </w:r>
      <w:r w:rsidR="0083009E" w:rsidRPr="00E53598">
        <w:rPr>
          <w:rFonts w:ascii="Times New Roman" w:hAnsi="Times New Roman" w:cs="Times New Roman"/>
          <w:sz w:val="28"/>
          <w:szCs w:val="28"/>
        </w:rPr>
        <w:t>4</w:t>
      </w:r>
      <w:r w:rsidRPr="00E53598">
        <w:rPr>
          <w:rFonts w:ascii="Times New Roman" w:hAnsi="Times New Roman" w:cs="Times New Roman"/>
          <w:sz w:val="28"/>
          <w:szCs w:val="28"/>
        </w:rPr>
        <w:t>. Подпункт 5 пункта 9 статьи 12 Положения изложить в следующей редакции:</w:t>
      </w:r>
    </w:p>
    <w:p w:rsidR="00361F68" w:rsidRPr="00E53598" w:rsidRDefault="00361F68" w:rsidP="00361F68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3598">
        <w:rPr>
          <w:rFonts w:ascii="Times New Roman" w:hAnsi="Times New Roman" w:cs="Times New Roman"/>
          <w:sz w:val="28"/>
          <w:szCs w:val="28"/>
        </w:rPr>
        <w:t xml:space="preserve">«5) в случае перераспределения бюджетных ассигнований между разделами, подразделами, целевыми статьями, группами (группами </w:t>
      </w:r>
      <w:r w:rsidRPr="00E53598">
        <w:rPr>
          <w:rFonts w:ascii="Times New Roman" w:hAnsi="Times New Roman" w:cs="Times New Roman"/>
          <w:sz w:val="28"/>
          <w:szCs w:val="28"/>
        </w:rPr>
        <w:br/>
        <w:t xml:space="preserve">и подгруппами) видов расходов классификации расходов бюджетов в связи </w:t>
      </w:r>
      <w:r w:rsidRPr="00E53598">
        <w:rPr>
          <w:rFonts w:ascii="Times New Roman" w:hAnsi="Times New Roman" w:cs="Times New Roman"/>
          <w:sz w:val="28"/>
          <w:szCs w:val="28"/>
        </w:rPr>
        <w:br/>
        <w:t xml:space="preserve">с принятием в установленном Чуксолинской сельской администрацией порядке решения о внесении изменений в утвержденные паспорта муниципальных программ Чуксолинского сельского поселения (комплексной программы), паспорт структурного элемента такой программы в пределах общего объема бюджетных ассигнований, предусмотренных </w:t>
      </w:r>
      <w:r w:rsidRPr="00E53598">
        <w:rPr>
          <w:rFonts w:ascii="Times New Roman" w:hAnsi="Times New Roman" w:cs="Times New Roman"/>
          <w:sz w:val="28"/>
          <w:szCs w:val="28"/>
        </w:rPr>
        <w:br/>
        <w:t>в бюджете Чуксолинского сельского</w:t>
      </w:r>
      <w:proofErr w:type="gramEnd"/>
      <w:r w:rsidRPr="00E53598">
        <w:rPr>
          <w:rFonts w:ascii="Times New Roman" w:hAnsi="Times New Roman" w:cs="Times New Roman"/>
          <w:sz w:val="28"/>
          <w:szCs w:val="28"/>
        </w:rPr>
        <w:t xml:space="preserve"> поселения на реализацию мероприятий в рамках каждой муниципальной программы Чуксолинского сельского поселения</w:t>
      </w:r>
      <w:proofErr w:type="gramStart"/>
      <w:r w:rsidRPr="00E5359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53598">
        <w:rPr>
          <w:rFonts w:ascii="Times New Roman" w:hAnsi="Times New Roman" w:cs="Times New Roman"/>
          <w:sz w:val="28"/>
          <w:szCs w:val="28"/>
        </w:rPr>
        <w:t>;</w:t>
      </w:r>
    </w:p>
    <w:p w:rsidR="00361F68" w:rsidRPr="00E53598" w:rsidRDefault="00361F68" w:rsidP="00361F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F68" w:rsidRPr="00E53598" w:rsidRDefault="00361F68" w:rsidP="00361F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3009E" w:rsidRPr="00E53598">
        <w:rPr>
          <w:rFonts w:ascii="Times New Roman" w:hAnsi="Times New Roman" w:cs="Times New Roman"/>
          <w:sz w:val="28"/>
          <w:szCs w:val="28"/>
        </w:rPr>
        <w:t>5</w:t>
      </w:r>
      <w:r w:rsidRPr="00E53598">
        <w:rPr>
          <w:rFonts w:ascii="Times New Roman" w:hAnsi="Times New Roman" w:cs="Times New Roman"/>
          <w:sz w:val="28"/>
          <w:szCs w:val="28"/>
        </w:rPr>
        <w:t>. Статью 16 Положения дополнить пунктом 6 следующего содержания:</w:t>
      </w:r>
    </w:p>
    <w:p w:rsidR="00361F68" w:rsidRPr="00E53598" w:rsidRDefault="00361F68" w:rsidP="00361F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E53598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Чуксолинского сельского поселения может осуществляться Государственной счетной палатой Республики Марий Эл в случае заключения соглашения Собранием депутатов Чуксолинского сельского поселения </w:t>
      </w:r>
      <w:r w:rsidRPr="00E53598">
        <w:rPr>
          <w:rFonts w:ascii="Times New Roman" w:hAnsi="Times New Roman" w:cs="Times New Roman"/>
          <w:sz w:val="28"/>
          <w:szCs w:val="28"/>
        </w:rPr>
        <w:br/>
        <w:t xml:space="preserve">с Государственной счетной палатой Республики Марий Эл о передаче ей полномочий по осуществлению внешнего муниципального финансового контроля и в порядке, установленном </w:t>
      </w:r>
      <w:hyperlink r:id="rId6" w:history="1">
        <w:r w:rsidRPr="00E53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3598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Pr="00E53598">
        <w:rPr>
          <w:rFonts w:ascii="Times New Roman" w:hAnsi="Times New Roman" w:cs="Times New Roman"/>
          <w:sz w:val="28"/>
          <w:szCs w:val="28"/>
        </w:rPr>
        <w:br/>
        <w:t>от 3 января 1997 года № 13-З «О Государственной</w:t>
      </w:r>
      <w:proofErr w:type="gramEnd"/>
      <w:r w:rsidRPr="00E53598">
        <w:rPr>
          <w:rFonts w:ascii="Times New Roman" w:hAnsi="Times New Roman" w:cs="Times New Roman"/>
          <w:sz w:val="28"/>
          <w:szCs w:val="28"/>
        </w:rPr>
        <w:t xml:space="preserve"> счетной палате Республики Марий Эл», с соблюдением требований Бюджетного </w:t>
      </w:r>
      <w:hyperlink r:id="rId7" w:history="1">
        <w:r w:rsidRPr="00E5359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53598">
        <w:rPr>
          <w:rFonts w:ascii="Times New Roman" w:hAnsi="Times New Roman" w:cs="Times New Roman"/>
          <w:sz w:val="28"/>
          <w:szCs w:val="28"/>
        </w:rPr>
        <w:t xml:space="preserve"> </w:t>
      </w:r>
      <w:r w:rsidRPr="00E53598">
        <w:rPr>
          <w:rFonts w:ascii="Times New Roman" w:hAnsi="Times New Roman" w:cs="Times New Roman"/>
          <w:sz w:val="28"/>
          <w:szCs w:val="28"/>
        </w:rPr>
        <w:br/>
        <w:t>и с учетом особенностей, установленных федеральными законами</w:t>
      </w:r>
      <w:proofErr w:type="gramStart"/>
      <w:r w:rsidRPr="00E5359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61F68" w:rsidRPr="00E53598" w:rsidRDefault="00361F68" w:rsidP="00361F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F68" w:rsidRPr="00E53598" w:rsidRDefault="00361F68" w:rsidP="00361F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1.</w:t>
      </w:r>
      <w:r w:rsidR="0083009E" w:rsidRPr="00E53598">
        <w:rPr>
          <w:rFonts w:ascii="Times New Roman" w:hAnsi="Times New Roman" w:cs="Times New Roman"/>
          <w:sz w:val="28"/>
          <w:szCs w:val="28"/>
        </w:rPr>
        <w:t>6</w:t>
      </w:r>
      <w:r w:rsidRPr="00E53598">
        <w:rPr>
          <w:rFonts w:ascii="Times New Roman" w:hAnsi="Times New Roman" w:cs="Times New Roman"/>
          <w:sz w:val="28"/>
          <w:szCs w:val="28"/>
        </w:rPr>
        <w:t>. Статьи 17 и 18 Положения изложить в следующей редакции:</w:t>
      </w:r>
    </w:p>
    <w:p w:rsidR="00361F68" w:rsidRPr="00E53598" w:rsidRDefault="00361F68" w:rsidP="00361F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E53598">
        <w:rPr>
          <w:rFonts w:ascii="Times New Roman" w:hAnsi="Times New Roman" w:cs="Times New Roman"/>
          <w:sz w:val="28"/>
          <w:szCs w:val="28"/>
        </w:rPr>
        <w:t>Статья 17. Заключение на годовой отчет об исполнении бюджета Чуксолинского сельского поселения</w:t>
      </w:r>
    </w:p>
    <w:p w:rsidR="00361F68" w:rsidRPr="00E53598" w:rsidRDefault="00361F68" w:rsidP="0083009E">
      <w:pPr>
        <w:spacing w:before="240"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Заключение на годовой отчет об исполнении бюджета Чуксолинского сельского поселения с указанием недостатков отчета об исполнении бюджета Чуксолинского сельского поселения, в случае их выявления, учитывается при рассмотрении отчета Собранием депутатов Чуксолинского сельского поселения.</w:t>
      </w:r>
    </w:p>
    <w:p w:rsidR="00361F68" w:rsidRPr="00E53598" w:rsidRDefault="00361F68" w:rsidP="00361F68">
      <w:pPr>
        <w:spacing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68" w:rsidRPr="00E53598" w:rsidRDefault="00361F68" w:rsidP="00361F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Статья 18. Представление, рассмотрение и утверждение отчета</w:t>
      </w:r>
      <w:r w:rsidRPr="00E53598">
        <w:rPr>
          <w:rFonts w:ascii="Times New Roman" w:hAnsi="Times New Roman" w:cs="Times New Roman"/>
          <w:sz w:val="28"/>
          <w:szCs w:val="28"/>
        </w:rPr>
        <w:br/>
        <w:t xml:space="preserve">об исполнении бюджета Чуксолинского сельского поселения </w:t>
      </w:r>
      <w:r w:rsidRPr="00E53598">
        <w:rPr>
          <w:rFonts w:ascii="Times New Roman" w:hAnsi="Times New Roman" w:cs="Times New Roman"/>
          <w:sz w:val="28"/>
          <w:szCs w:val="28"/>
        </w:rPr>
        <w:br/>
        <w:t>Собранием депутатов Чуксолинского сельского поселения</w:t>
      </w:r>
    </w:p>
    <w:p w:rsidR="00361F68" w:rsidRPr="00E53598" w:rsidRDefault="00361F68" w:rsidP="0083009E">
      <w:pPr>
        <w:pStyle w:val="ConsPlusNormal0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1. Собрание депутатов Чуксолинского сельского поселения рассматривает отчет об исполнении бюджета Чуксолинского сельского поселения за финансовый год после получения заключения о результатах внешней проверки указанного отчета.</w:t>
      </w:r>
    </w:p>
    <w:p w:rsidR="00361F68" w:rsidRPr="00E53598" w:rsidRDefault="00361F68" w:rsidP="00361F6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Чуксолинского сельского поселения </w:t>
      </w:r>
      <w:r w:rsidRPr="00E53598">
        <w:rPr>
          <w:rFonts w:ascii="Times New Roman" w:hAnsi="Times New Roman" w:cs="Times New Roman"/>
          <w:sz w:val="28"/>
          <w:szCs w:val="28"/>
        </w:rPr>
        <w:br/>
        <w:t xml:space="preserve">за финансовый год вносится Главой Чуксолинского сельского поселения </w:t>
      </w:r>
      <w:r w:rsidRPr="00E53598">
        <w:rPr>
          <w:rFonts w:ascii="Times New Roman" w:hAnsi="Times New Roman" w:cs="Times New Roman"/>
          <w:sz w:val="28"/>
          <w:szCs w:val="28"/>
        </w:rPr>
        <w:br/>
        <w:t>в Собрание депутатов Чуксолинского сельского поселения ежегодно в срок до 1 мая текущего года.</w:t>
      </w:r>
    </w:p>
    <w:p w:rsidR="00361F68" w:rsidRPr="00E53598" w:rsidRDefault="00361F68" w:rsidP="00361F6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 xml:space="preserve">По итогам рассмотрения отчета об исполнении бюджета Чуксолинского сельского поселения за финансовый год, заключения </w:t>
      </w:r>
      <w:r w:rsidRPr="00E53598">
        <w:rPr>
          <w:rFonts w:ascii="Times New Roman" w:hAnsi="Times New Roman" w:cs="Times New Roman"/>
          <w:sz w:val="28"/>
          <w:szCs w:val="28"/>
        </w:rPr>
        <w:br/>
        <w:t>на годовой отчет об исполнении бюджета Чуксолинского сельского поселения,   Собрание депутатов Чуксолинского сельского поселения принимает одно из следующих решений:</w:t>
      </w:r>
    </w:p>
    <w:p w:rsidR="00361F68" w:rsidRPr="00E53598" w:rsidRDefault="00361F68" w:rsidP="00361F68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Чуксолинского сельского поселения за финансовый год;</w:t>
      </w:r>
    </w:p>
    <w:p w:rsidR="00361F68" w:rsidRPr="00E53598" w:rsidRDefault="00361F68" w:rsidP="00361F68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 xml:space="preserve">об отклонении отчета об исполнении бюджета Чуксолинского сельского поселения за финансовый год, если при исполнении решения </w:t>
      </w:r>
      <w:r w:rsidRPr="00E53598">
        <w:rPr>
          <w:rFonts w:ascii="Times New Roman" w:hAnsi="Times New Roman" w:cs="Times New Roman"/>
          <w:sz w:val="28"/>
          <w:szCs w:val="28"/>
        </w:rPr>
        <w:br/>
        <w:t>о бюджете были допущены нарушения.</w:t>
      </w:r>
    </w:p>
    <w:p w:rsidR="00361F68" w:rsidRPr="00E53598" w:rsidRDefault="00361F68" w:rsidP="00361F6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2. Одновременно с отчетом об исполнении бюджета Чуксолинского сельского поселения представляется:</w:t>
      </w:r>
    </w:p>
    <w:p w:rsidR="00361F68" w:rsidRPr="00E53598" w:rsidRDefault="00361F68" w:rsidP="00361F68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финансового контроля за отчетный период, осуществленного Управлением по финансам;</w:t>
      </w:r>
    </w:p>
    <w:p w:rsidR="00361F68" w:rsidRPr="00E53598" w:rsidRDefault="00361F68" w:rsidP="00361F68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информация о предоставленных и погашенных бюджетных кредитах, о предоставленных муниципальных гарантиях, о внутренних заимствованиях и о состоянии муниципального внутреннего долга и (или) внешнего долга</w:t>
      </w:r>
      <w:proofErr w:type="gramStart"/>
      <w:r w:rsidRPr="00E5359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61F68" w:rsidRPr="00E53598" w:rsidRDefault="00361F68" w:rsidP="00361F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F68" w:rsidRPr="00E53598" w:rsidRDefault="00361F68" w:rsidP="00361F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обнародования, </w:t>
      </w:r>
      <w:r w:rsidRPr="00E53598">
        <w:rPr>
          <w:rFonts w:ascii="Times New Roman" w:hAnsi="Times New Roman" w:cs="Times New Roman"/>
          <w:sz w:val="28"/>
          <w:szCs w:val="28"/>
        </w:rPr>
        <w:br/>
        <w:t>за исключением положений, для которых настоящим решением установлен иной срок вступления их в силу.</w:t>
      </w:r>
    </w:p>
    <w:p w:rsidR="00361F68" w:rsidRPr="00E53598" w:rsidRDefault="00361F68" w:rsidP="00361F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>Положения пункта</w:t>
      </w:r>
      <w:hyperlink r:id="rId8" w:history="1"/>
      <w:r w:rsidR="0083009E" w:rsidRPr="00E53598">
        <w:rPr>
          <w:rFonts w:ascii="Times New Roman" w:hAnsi="Times New Roman" w:cs="Times New Roman"/>
          <w:sz w:val="28"/>
          <w:szCs w:val="28"/>
        </w:rPr>
        <w:t xml:space="preserve"> 1.4</w:t>
      </w:r>
      <w:r w:rsidRPr="00E53598">
        <w:rPr>
          <w:rFonts w:ascii="Times New Roman" w:hAnsi="Times New Roman" w:cs="Times New Roman"/>
          <w:sz w:val="28"/>
          <w:szCs w:val="28"/>
        </w:rPr>
        <w:t>.</w:t>
      </w:r>
      <w:r w:rsidR="0083009E" w:rsidRPr="00E53598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E53598">
        <w:rPr>
          <w:rFonts w:ascii="Times New Roman" w:hAnsi="Times New Roman" w:cs="Times New Roman"/>
          <w:sz w:val="28"/>
          <w:szCs w:val="28"/>
        </w:rPr>
        <w:t xml:space="preserve"> вступают в силу после его обнародования и распространяются на правоотношения, возникшие </w:t>
      </w:r>
      <w:r w:rsidR="0083009E" w:rsidRPr="00E53598">
        <w:rPr>
          <w:rFonts w:ascii="Times New Roman" w:hAnsi="Times New Roman" w:cs="Times New Roman"/>
          <w:sz w:val="28"/>
          <w:szCs w:val="28"/>
        </w:rPr>
        <w:br/>
      </w:r>
      <w:r w:rsidRPr="00E53598">
        <w:rPr>
          <w:rFonts w:ascii="Times New Roman" w:hAnsi="Times New Roman" w:cs="Times New Roman"/>
          <w:sz w:val="28"/>
          <w:szCs w:val="28"/>
        </w:rPr>
        <w:t>с 1 января 2024 года.</w:t>
      </w:r>
    </w:p>
    <w:p w:rsidR="00E50667" w:rsidRPr="00E53598" w:rsidRDefault="00E50667" w:rsidP="00E506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информационных стендах  Чуксолинского сельского поселения Новоторъяльского муниципального района Республики Марий Эл в установленном порядке и разместить </w:t>
      </w:r>
      <w:r w:rsidRPr="00E53598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E53598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E53598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9" w:history="1">
        <w:r w:rsidRPr="00E5359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https://mari-el.gov.ru/municipality/toryal/</w:t>
        </w:r>
      </w:hyperlink>
      <w:r w:rsidRPr="00E53598">
        <w:rPr>
          <w:rFonts w:ascii="Times New Roman" w:hAnsi="Times New Roman" w:cs="Times New Roman"/>
          <w:sz w:val="28"/>
          <w:szCs w:val="28"/>
        </w:rPr>
        <w:t>)</w:t>
      </w:r>
      <w:r w:rsidRPr="00E53598">
        <w:rPr>
          <w:rFonts w:ascii="Times New Roman" w:hAnsi="Times New Roman" w:cs="Times New Roman"/>
          <w:bCs/>
          <w:sz w:val="28"/>
          <w:szCs w:val="28"/>
        </w:rPr>
        <w:t>.</w:t>
      </w:r>
      <w:r w:rsidRPr="00E53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667" w:rsidRPr="00E53598" w:rsidRDefault="00E50667" w:rsidP="00E50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53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59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E53598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Pr="00E53598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Pr="00E53598" w:rsidRDefault="00984B64" w:rsidP="00361F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84B64" w:rsidRPr="00E53598" w:rsidRDefault="00984B64" w:rsidP="00361F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E53598" w:rsidRDefault="0052200E" w:rsidP="00361F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47271" w:rsidRPr="00361F68" w:rsidRDefault="00984B64" w:rsidP="00361F68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5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55F6" w:rsidRPr="00E53598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E5359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61F6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00BE8" w:rsidRPr="00361F68">
        <w:rPr>
          <w:rFonts w:ascii="Times New Roman" w:hAnsi="Times New Roman" w:cs="Times New Roman"/>
          <w:sz w:val="28"/>
          <w:szCs w:val="28"/>
        </w:rPr>
        <w:t xml:space="preserve"> </w:t>
      </w:r>
      <w:r w:rsidRPr="00361F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38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3515" w:rsidRPr="00361F68">
        <w:rPr>
          <w:rFonts w:ascii="Times New Roman" w:hAnsi="Times New Roman" w:cs="Times New Roman"/>
          <w:sz w:val="28"/>
          <w:szCs w:val="28"/>
        </w:rPr>
        <w:t xml:space="preserve"> </w:t>
      </w:r>
      <w:r w:rsidR="0073380B">
        <w:rPr>
          <w:rFonts w:ascii="Times New Roman" w:hAnsi="Times New Roman" w:cs="Times New Roman"/>
          <w:sz w:val="28"/>
          <w:szCs w:val="28"/>
        </w:rPr>
        <w:t>В. Рябинин</w:t>
      </w:r>
    </w:p>
    <w:sectPr w:rsidR="00747271" w:rsidRPr="00361F68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B11"/>
    <w:rsid w:val="00011357"/>
    <w:rsid w:val="00031228"/>
    <w:rsid w:val="00063A71"/>
    <w:rsid w:val="00070F4F"/>
    <w:rsid w:val="000811E9"/>
    <w:rsid w:val="0009478E"/>
    <w:rsid w:val="000A1889"/>
    <w:rsid w:val="000A525D"/>
    <w:rsid w:val="000A7829"/>
    <w:rsid w:val="000E5C54"/>
    <w:rsid w:val="0010095A"/>
    <w:rsid w:val="0011161A"/>
    <w:rsid w:val="001144D2"/>
    <w:rsid w:val="00121873"/>
    <w:rsid w:val="00141444"/>
    <w:rsid w:val="00156FD5"/>
    <w:rsid w:val="001A2889"/>
    <w:rsid w:val="001A320C"/>
    <w:rsid w:val="001B6D36"/>
    <w:rsid w:val="001C3183"/>
    <w:rsid w:val="001D6DFE"/>
    <w:rsid w:val="001E67A1"/>
    <w:rsid w:val="00255EDE"/>
    <w:rsid w:val="002634A7"/>
    <w:rsid w:val="00270265"/>
    <w:rsid w:val="002A5D38"/>
    <w:rsid w:val="002A603D"/>
    <w:rsid w:val="002B38DE"/>
    <w:rsid w:val="002B3D22"/>
    <w:rsid w:val="002B6E92"/>
    <w:rsid w:val="002F6931"/>
    <w:rsid w:val="00300BE8"/>
    <w:rsid w:val="00320F4F"/>
    <w:rsid w:val="0032222A"/>
    <w:rsid w:val="00361F68"/>
    <w:rsid w:val="0037338F"/>
    <w:rsid w:val="003B4647"/>
    <w:rsid w:val="003F38CD"/>
    <w:rsid w:val="00400B8D"/>
    <w:rsid w:val="00421477"/>
    <w:rsid w:val="004376CF"/>
    <w:rsid w:val="00447778"/>
    <w:rsid w:val="0045146E"/>
    <w:rsid w:val="004740F2"/>
    <w:rsid w:val="00474E52"/>
    <w:rsid w:val="004928EF"/>
    <w:rsid w:val="00492979"/>
    <w:rsid w:val="004973B0"/>
    <w:rsid w:val="004A7D76"/>
    <w:rsid w:val="004E07CE"/>
    <w:rsid w:val="004E6A97"/>
    <w:rsid w:val="004E7C54"/>
    <w:rsid w:val="00505E5F"/>
    <w:rsid w:val="00507794"/>
    <w:rsid w:val="00513515"/>
    <w:rsid w:val="0052200E"/>
    <w:rsid w:val="0056352B"/>
    <w:rsid w:val="0057170A"/>
    <w:rsid w:val="0057375C"/>
    <w:rsid w:val="00574A6E"/>
    <w:rsid w:val="0058009A"/>
    <w:rsid w:val="005B4B34"/>
    <w:rsid w:val="005B7BE9"/>
    <w:rsid w:val="005E1662"/>
    <w:rsid w:val="005E7E69"/>
    <w:rsid w:val="00647131"/>
    <w:rsid w:val="006512F5"/>
    <w:rsid w:val="006900B5"/>
    <w:rsid w:val="006B468F"/>
    <w:rsid w:val="006D468E"/>
    <w:rsid w:val="006F30D9"/>
    <w:rsid w:val="006F5E4C"/>
    <w:rsid w:val="00717BB6"/>
    <w:rsid w:val="00723055"/>
    <w:rsid w:val="0073380B"/>
    <w:rsid w:val="007355F6"/>
    <w:rsid w:val="00747271"/>
    <w:rsid w:val="00753FCF"/>
    <w:rsid w:val="0077701C"/>
    <w:rsid w:val="007A3615"/>
    <w:rsid w:val="007F6DA0"/>
    <w:rsid w:val="00807CF1"/>
    <w:rsid w:val="0083009E"/>
    <w:rsid w:val="00835D0E"/>
    <w:rsid w:val="00837BD8"/>
    <w:rsid w:val="0087720C"/>
    <w:rsid w:val="00890544"/>
    <w:rsid w:val="008A04C1"/>
    <w:rsid w:val="008A4BE9"/>
    <w:rsid w:val="008B3AE2"/>
    <w:rsid w:val="008D7748"/>
    <w:rsid w:val="008E40FE"/>
    <w:rsid w:val="00924E4A"/>
    <w:rsid w:val="00932555"/>
    <w:rsid w:val="00984B64"/>
    <w:rsid w:val="009D3006"/>
    <w:rsid w:val="00A05811"/>
    <w:rsid w:val="00A07707"/>
    <w:rsid w:val="00A13CAC"/>
    <w:rsid w:val="00A14955"/>
    <w:rsid w:val="00A405E1"/>
    <w:rsid w:val="00A40F59"/>
    <w:rsid w:val="00A872BC"/>
    <w:rsid w:val="00A97C14"/>
    <w:rsid w:val="00AA26F8"/>
    <w:rsid w:val="00AA767B"/>
    <w:rsid w:val="00AC354F"/>
    <w:rsid w:val="00B01DF1"/>
    <w:rsid w:val="00B07BF0"/>
    <w:rsid w:val="00B46682"/>
    <w:rsid w:val="00B523A9"/>
    <w:rsid w:val="00B64EF5"/>
    <w:rsid w:val="00B67AC5"/>
    <w:rsid w:val="00B80DE3"/>
    <w:rsid w:val="00B8646E"/>
    <w:rsid w:val="00B9578D"/>
    <w:rsid w:val="00B962F3"/>
    <w:rsid w:val="00BA15D2"/>
    <w:rsid w:val="00BA6684"/>
    <w:rsid w:val="00BD625A"/>
    <w:rsid w:val="00BF5E24"/>
    <w:rsid w:val="00C02AA2"/>
    <w:rsid w:val="00C1368C"/>
    <w:rsid w:val="00C17FAB"/>
    <w:rsid w:val="00C20A82"/>
    <w:rsid w:val="00C44115"/>
    <w:rsid w:val="00C67F76"/>
    <w:rsid w:val="00C76A22"/>
    <w:rsid w:val="00C81C1E"/>
    <w:rsid w:val="00C923A8"/>
    <w:rsid w:val="00CC2B8C"/>
    <w:rsid w:val="00CE57A3"/>
    <w:rsid w:val="00D1342E"/>
    <w:rsid w:val="00D25A22"/>
    <w:rsid w:val="00D27829"/>
    <w:rsid w:val="00D76B11"/>
    <w:rsid w:val="00DA2839"/>
    <w:rsid w:val="00DF2269"/>
    <w:rsid w:val="00E01DCB"/>
    <w:rsid w:val="00E4261A"/>
    <w:rsid w:val="00E50667"/>
    <w:rsid w:val="00E53598"/>
    <w:rsid w:val="00E83DAD"/>
    <w:rsid w:val="00E9131B"/>
    <w:rsid w:val="00EA1056"/>
    <w:rsid w:val="00EB6A03"/>
    <w:rsid w:val="00EF1567"/>
    <w:rsid w:val="00F23DB6"/>
    <w:rsid w:val="00F75D86"/>
    <w:rsid w:val="00F82460"/>
    <w:rsid w:val="00FD78E2"/>
    <w:rsid w:val="00FE4194"/>
    <w:rsid w:val="00FF1F2B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b">
    <w:name w:val="No Spacing"/>
    <w:uiPriority w:val="1"/>
    <w:qFormat/>
    <w:rsid w:val="00474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6F1B2F0D85EA184060D1EE4396CC8654906EDFBC5474351467AE8F1AAE737CDCD1C587E48F094AD3749C1AC33DB92ADCE508CFF0D0D3F2780E4FjFL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4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206&amp;n=623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4BD0-F15B-4962-9476-24CB13F0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SuperUser</cp:lastModifiedBy>
  <cp:revision>19</cp:revision>
  <cp:lastPrinted>2022-03-24T11:22:00Z</cp:lastPrinted>
  <dcterms:created xsi:type="dcterms:W3CDTF">2023-02-09T15:06:00Z</dcterms:created>
  <dcterms:modified xsi:type="dcterms:W3CDTF">2024-03-11T12:10:00Z</dcterms:modified>
</cp:coreProperties>
</file>