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D9" w:rsidRDefault="000B32D9">
      <w:pPr>
        <w:rPr>
          <w:b/>
          <w:sz w:val="28"/>
          <w:szCs w:val="28"/>
        </w:rPr>
      </w:pPr>
      <w:r>
        <w:rPr>
          <w:b/>
          <w:sz w:val="28"/>
          <w:szCs w:val="28"/>
        </w:rPr>
        <w:t>Содержание</w:t>
      </w:r>
    </w:p>
    <w:p w:rsidR="000B32D9" w:rsidRDefault="000B32D9">
      <w:pPr>
        <w:rPr>
          <w:b/>
          <w:sz w:val="28"/>
          <w:szCs w:val="28"/>
        </w:rPr>
      </w:pPr>
    </w:p>
    <w:p w:rsidR="000B32D9" w:rsidRDefault="000B32D9">
      <w:pPr>
        <w:rPr>
          <w:b/>
          <w:sz w:val="28"/>
          <w:szCs w:val="28"/>
        </w:rPr>
      </w:pPr>
    </w:p>
    <w:p w:rsidR="000B32D9" w:rsidRDefault="000B32D9">
      <w:pPr>
        <w:rPr>
          <w:b/>
          <w:sz w:val="28"/>
          <w:szCs w:val="28"/>
        </w:rPr>
      </w:pPr>
    </w:p>
    <w:p w:rsidR="000B32D9" w:rsidRDefault="000B32D9" w:rsidP="000B32D9">
      <w:pPr>
        <w:jc w:val="left"/>
        <w:rPr>
          <w:rFonts w:ascii="Times New Roman" w:hAnsi="Times New Roman" w:cs="Times New Roman"/>
          <w:b/>
          <w:sz w:val="28"/>
          <w:szCs w:val="28"/>
        </w:rPr>
      </w:pPr>
      <w:r w:rsidRPr="002622CA">
        <w:rPr>
          <w:rFonts w:ascii="Times New Roman" w:hAnsi="Times New Roman" w:cs="Times New Roman"/>
          <w:b/>
          <w:sz w:val="28"/>
          <w:szCs w:val="28"/>
        </w:rPr>
        <w:t>1. Региональные меры социальн</w:t>
      </w:r>
      <w:r>
        <w:rPr>
          <w:rFonts w:ascii="Times New Roman" w:hAnsi="Times New Roman" w:cs="Times New Roman"/>
          <w:b/>
          <w:sz w:val="28"/>
          <w:szCs w:val="28"/>
        </w:rPr>
        <w:t>ой поддержки               2</w:t>
      </w:r>
    </w:p>
    <w:p w:rsidR="000B32D9" w:rsidRPr="002622CA" w:rsidRDefault="000B32D9" w:rsidP="000B32D9">
      <w:pPr>
        <w:jc w:val="left"/>
        <w:rPr>
          <w:rFonts w:ascii="Times New Roman" w:hAnsi="Times New Roman" w:cs="Times New Roman"/>
          <w:b/>
          <w:sz w:val="28"/>
          <w:szCs w:val="28"/>
        </w:rPr>
      </w:pPr>
      <w:r>
        <w:rPr>
          <w:rFonts w:ascii="Times New Roman" w:hAnsi="Times New Roman" w:cs="Times New Roman"/>
          <w:b/>
          <w:sz w:val="28"/>
          <w:szCs w:val="28"/>
        </w:rPr>
        <w:t xml:space="preserve">2. </w:t>
      </w:r>
      <w:r w:rsidRPr="002622CA">
        <w:rPr>
          <w:rFonts w:ascii="Times New Roman" w:hAnsi="Times New Roman" w:cs="Times New Roman"/>
          <w:b/>
          <w:sz w:val="28"/>
          <w:szCs w:val="28"/>
        </w:rPr>
        <w:t>Федеральные меры социальной поддержки</w:t>
      </w:r>
      <w:r>
        <w:rPr>
          <w:rFonts w:ascii="Times New Roman" w:hAnsi="Times New Roman" w:cs="Times New Roman"/>
          <w:b/>
          <w:sz w:val="28"/>
          <w:szCs w:val="28"/>
        </w:rPr>
        <w:t xml:space="preserve">                8</w:t>
      </w:r>
    </w:p>
    <w:p w:rsidR="000B32D9" w:rsidRDefault="000B32D9" w:rsidP="000B32D9">
      <w:pPr>
        <w:pStyle w:val="ConsPlusNormal"/>
        <w:ind w:firstLine="709"/>
        <w:jc w:val="both"/>
        <w:rPr>
          <w:b/>
          <w:sz w:val="28"/>
          <w:szCs w:val="28"/>
        </w:rPr>
      </w:pPr>
      <w:r>
        <w:rPr>
          <w:b/>
          <w:sz w:val="28"/>
          <w:szCs w:val="28"/>
        </w:rPr>
        <w:t xml:space="preserve">  3. </w:t>
      </w:r>
      <w:r>
        <w:rPr>
          <w:b/>
          <w:sz w:val="28"/>
          <w:szCs w:val="28"/>
        </w:rPr>
        <w:t>Справочная информация</w:t>
      </w:r>
      <w:r>
        <w:rPr>
          <w:b/>
          <w:sz w:val="28"/>
          <w:szCs w:val="28"/>
        </w:rPr>
        <w:t xml:space="preserve">                                                16</w:t>
      </w:r>
    </w:p>
    <w:p w:rsidR="000B32D9" w:rsidRPr="002622CA" w:rsidRDefault="000B32D9" w:rsidP="000B32D9">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32D9" w:rsidRDefault="000B32D9">
      <w:pPr>
        <w:rPr>
          <w:rFonts w:ascii="Times New Roman" w:eastAsia="Times New Roman" w:hAnsi="Times New Roman" w:cs="Times New Roman"/>
          <w:b/>
          <w:sz w:val="28"/>
          <w:szCs w:val="28"/>
          <w:lang w:eastAsia="ru-RU"/>
        </w:rPr>
      </w:pPr>
      <w:r>
        <w:rPr>
          <w:b/>
          <w:sz w:val="28"/>
          <w:szCs w:val="28"/>
        </w:rPr>
        <w:br w:type="page"/>
      </w:r>
    </w:p>
    <w:p w:rsidR="002622CA" w:rsidRPr="002622CA" w:rsidRDefault="002622CA" w:rsidP="002622CA">
      <w:pPr>
        <w:pStyle w:val="ConsPlusNormal"/>
        <w:ind w:firstLine="720"/>
        <w:jc w:val="center"/>
        <w:rPr>
          <w:b/>
          <w:sz w:val="28"/>
          <w:szCs w:val="28"/>
        </w:rPr>
      </w:pPr>
      <w:r w:rsidRPr="002622CA">
        <w:rPr>
          <w:b/>
          <w:sz w:val="28"/>
          <w:szCs w:val="28"/>
        </w:rPr>
        <w:lastRenderedPageBreak/>
        <w:t>Меры социальной поддержки участникам специальной военной операции и членам их семей</w:t>
      </w:r>
    </w:p>
    <w:p w:rsidR="002622CA" w:rsidRDefault="002622CA" w:rsidP="002641C6">
      <w:pPr>
        <w:jc w:val="left"/>
        <w:rPr>
          <w:rFonts w:ascii="Times New Roman" w:hAnsi="Times New Roman" w:cs="Times New Roman"/>
          <w:b/>
          <w:sz w:val="28"/>
          <w:szCs w:val="28"/>
        </w:rPr>
      </w:pPr>
    </w:p>
    <w:p w:rsidR="00AF7884" w:rsidRDefault="00AF7884" w:rsidP="002641C6">
      <w:pPr>
        <w:jc w:val="left"/>
        <w:rPr>
          <w:rFonts w:ascii="Times New Roman" w:hAnsi="Times New Roman" w:cs="Times New Roman"/>
          <w:b/>
          <w:sz w:val="28"/>
          <w:szCs w:val="28"/>
        </w:rPr>
      </w:pPr>
    </w:p>
    <w:p w:rsidR="002641C6" w:rsidRPr="002622CA" w:rsidRDefault="0066639E" w:rsidP="002641C6">
      <w:pPr>
        <w:jc w:val="left"/>
        <w:rPr>
          <w:rFonts w:ascii="Times New Roman" w:hAnsi="Times New Roman" w:cs="Times New Roman"/>
          <w:b/>
          <w:sz w:val="28"/>
          <w:szCs w:val="28"/>
        </w:rPr>
      </w:pPr>
      <w:r w:rsidRPr="002622CA">
        <w:rPr>
          <w:rFonts w:ascii="Times New Roman" w:hAnsi="Times New Roman" w:cs="Times New Roman"/>
          <w:b/>
          <w:sz w:val="28"/>
          <w:szCs w:val="28"/>
        </w:rPr>
        <w:t xml:space="preserve">1. </w:t>
      </w:r>
      <w:r w:rsidR="002641C6" w:rsidRPr="002622CA">
        <w:rPr>
          <w:rFonts w:ascii="Times New Roman" w:hAnsi="Times New Roman" w:cs="Times New Roman"/>
          <w:b/>
          <w:sz w:val="28"/>
          <w:szCs w:val="28"/>
        </w:rPr>
        <w:t>Региональные меры социальной поддержки:</w:t>
      </w:r>
    </w:p>
    <w:p w:rsidR="0066639E" w:rsidRPr="002622CA" w:rsidRDefault="0066639E" w:rsidP="002641C6">
      <w:pPr>
        <w:jc w:val="left"/>
        <w:rPr>
          <w:rFonts w:ascii="Times New Roman" w:hAnsi="Times New Roman" w:cs="Times New Roman"/>
          <w:b/>
          <w:sz w:val="28"/>
          <w:szCs w:val="28"/>
        </w:rPr>
      </w:pPr>
    </w:p>
    <w:p w:rsidR="002641C6" w:rsidRPr="002622CA" w:rsidRDefault="0066639E" w:rsidP="002641C6">
      <w:pPr>
        <w:suppressAutoHyphens/>
        <w:ind w:firstLine="759"/>
        <w:jc w:val="both"/>
        <w:rPr>
          <w:rFonts w:ascii="Times New Roman" w:hAnsi="Times New Roman" w:cs="Times New Roman"/>
          <w:b/>
          <w:sz w:val="28"/>
          <w:szCs w:val="28"/>
          <w:u w:val="single"/>
        </w:rPr>
      </w:pPr>
      <w:r w:rsidRPr="00B07F43">
        <w:rPr>
          <w:rFonts w:ascii="Times New Roman" w:hAnsi="Times New Roman" w:cs="Times New Roman"/>
          <w:b/>
          <w:sz w:val="28"/>
          <w:szCs w:val="28"/>
        </w:rPr>
        <w:t>1)</w:t>
      </w:r>
      <w:r w:rsidRPr="002622CA">
        <w:rPr>
          <w:rFonts w:ascii="Times New Roman" w:hAnsi="Times New Roman" w:cs="Times New Roman"/>
          <w:sz w:val="28"/>
          <w:szCs w:val="28"/>
        </w:rPr>
        <w:t xml:space="preserve"> </w:t>
      </w:r>
      <w:r w:rsidR="002641C6" w:rsidRPr="002622CA">
        <w:rPr>
          <w:rFonts w:ascii="Times New Roman" w:hAnsi="Times New Roman" w:cs="Times New Roman"/>
          <w:b/>
          <w:sz w:val="28"/>
          <w:szCs w:val="28"/>
        </w:rPr>
        <w:t>супруги (супруг</w:t>
      </w:r>
      <w:r w:rsidR="002641C6" w:rsidRPr="002622CA">
        <w:rPr>
          <w:rFonts w:ascii="Times New Roman" w:hAnsi="Times New Roman" w:cs="Times New Roman"/>
          <w:sz w:val="28"/>
          <w:szCs w:val="28"/>
        </w:rPr>
        <w:t xml:space="preserve">) ветеранов и инвалидов боевых действий </w:t>
      </w:r>
      <w:r w:rsidR="002641C6" w:rsidRPr="002622CA">
        <w:rPr>
          <w:rFonts w:ascii="Times New Roman" w:hAnsi="Times New Roman" w:cs="Times New Roman"/>
          <w:b/>
          <w:sz w:val="28"/>
          <w:szCs w:val="28"/>
          <w:u w:val="single"/>
        </w:rPr>
        <w:t xml:space="preserve">включены в перечень категорий лиц, обслуживаемых </w:t>
      </w:r>
      <w:r w:rsidR="00B74779">
        <w:rPr>
          <w:rFonts w:ascii="Times New Roman" w:hAnsi="Times New Roman" w:cs="Times New Roman"/>
          <w:b/>
          <w:sz w:val="28"/>
          <w:szCs w:val="28"/>
          <w:u w:val="single"/>
        </w:rPr>
        <w:br/>
      </w:r>
      <w:r w:rsidR="002641C6" w:rsidRPr="002622CA">
        <w:rPr>
          <w:rFonts w:ascii="Times New Roman" w:hAnsi="Times New Roman" w:cs="Times New Roman"/>
          <w:b/>
          <w:sz w:val="28"/>
          <w:szCs w:val="28"/>
          <w:u w:val="single"/>
        </w:rPr>
        <w:t>в Республиканском клиническом госпитале ветеранов войн.</w:t>
      </w:r>
    </w:p>
    <w:p w:rsidR="0066639E" w:rsidRPr="002622CA" w:rsidRDefault="0066639E" w:rsidP="002641C6">
      <w:pPr>
        <w:suppressAutoHyphens/>
        <w:ind w:firstLine="759"/>
        <w:jc w:val="both"/>
        <w:rPr>
          <w:rFonts w:ascii="Times New Roman" w:hAnsi="Times New Roman" w:cs="Times New Roman"/>
          <w:sz w:val="28"/>
          <w:szCs w:val="28"/>
        </w:rPr>
      </w:pPr>
    </w:p>
    <w:p w:rsidR="002641C6" w:rsidRPr="002622CA" w:rsidRDefault="002641C6" w:rsidP="002641C6">
      <w:pPr>
        <w:suppressAutoHyphens/>
        <w:ind w:firstLine="759"/>
        <w:jc w:val="both"/>
        <w:rPr>
          <w:rFonts w:ascii="Times New Roman" w:hAnsi="Times New Roman" w:cs="Times New Roman"/>
          <w:sz w:val="28"/>
          <w:szCs w:val="28"/>
        </w:rPr>
      </w:pPr>
      <w:r w:rsidRPr="00B07F43">
        <w:rPr>
          <w:rFonts w:ascii="Times New Roman" w:hAnsi="Times New Roman" w:cs="Times New Roman"/>
          <w:b/>
          <w:sz w:val="28"/>
          <w:szCs w:val="28"/>
        </w:rPr>
        <w:t>2</w:t>
      </w:r>
      <w:r w:rsidR="0066639E" w:rsidRPr="00B07F43">
        <w:rPr>
          <w:rFonts w:ascii="Times New Roman" w:hAnsi="Times New Roman" w:cs="Times New Roman"/>
          <w:b/>
          <w:sz w:val="28"/>
          <w:szCs w:val="28"/>
        </w:rPr>
        <w:t>)</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 xml:space="preserve">установлена </w:t>
      </w:r>
      <w:r w:rsidRPr="002622CA">
        <w:rPr>
          <w:rFonts w:ascii="Times New Roman" w:hAnsi="Times New Roman" w:cs="Times New Roman"/>
          <w:b/>
          <w:sz w:val="28"/>
          <w:szCs w:val="28"/>
          <w:u w:val="single"/>
        </w:rPr>
        <w:t>выплата лицам</w:t>
      </w:r>
      <w:r w:rsidRPr="002622CA">
        <w:rPr>
          <w:rFonts w:ascii="Times New Roman" w:hAnsi="Times New Roman" w:cs="Times New Roman"/>
          <w:sz w:val="28"/>
          <w:szCs w:val="28"/>
          <w:u w:val="single"/>
        </w:rPr>
        <w:t xml:space="preserve">, </w:t>
      </w:r>
      <w:r w:rsidRPr="002622CA">
        <w:rPr>
          <w:rFonts w:ascii="Times New Roman" w:hAnsi="Times New Roman" w:cs="Times New Roman"/>
          <w:b/>
          <w:sz w:val="28"/>
          <w:szCs w:val="28"/>
          <w:u w:val="single"/>
        </w:rPr>
        <w:t xml:space="preserve">заключившим контракт </w:t>
      </w:r>
      <w:r w:rsidR="00B32A11">
        <w:rPr>
          <w:rFonts w:ascii="Times New Roman" w:hAnsi="Times New Roman" w:cs="Times New Roman"/>
          <w:b/>
          <w:sz w:val="28"/>
          <w:szCs w:val="28"/>
          <w:u w:val="single"/>
        </w:rPr>
        <w:br/>
      </w:r>
      <w:r w:rsidRPr="002622CA">
        <w:rPr>
          <w:rFonts w:ascii="Times New Roman" w:hAnsi="Times New Roman" w:cs="Times New Roman"/>
          <w:b/>
          <w:sz w:val="28"/>
          <w:szCs w:val="28"/>
          <w:u w:val="single"/>
        </w:rPr>
        <w:t xml:space="preserve">о прохождении военной службы </w:t>
      </w:r>
      <w:r w:rsidRPr="002622CA">
        <w:rPr>
          <w:rFonts w:ascii="Times New Roman" w:hAnsi="Times New Roman" w:cs="Times New Roman"/>
          <w:sz w:val="28"/>
          <w:szCs w:val="28"/>
        </w:rPr>
        <w:t>в Вооруженных силах Российской Федерации или контракт о прохождении военной службы в войсках Национальной гвардии Российской Федерации не ранее 1 июля 2022 г. для принятия участия</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 xml:space="preserve">в специальной военной операции на территориях Донецкой Народной Республики, Луганской Народной Республики </w:t>
      </w:r>
      <w:r w:rsidR="008C01B0">
        <w:rPr>
          <w:rFonts w:ascii="Times New Roman" w:hAnsi="Times New Roman" w:cs="Times New Roman"/>
          <w:sz w:val="28"/>
          <w:szCs w:val="28"/>
        </w:rPr>
        <w:br/>
      </w:r>
      <w:r w:rsidRPr="002622CA">
        <w:rPr>
          <w:rFonts w:ascii="Times New Roman" w:hAnsi="Times New Roman" w:cs="Times New Roman"/>
          <w:sz w:val="28"/>
          <w:szCs w:val="28"/>
        </w:rPr>
        <w:t>и Украины, или одному</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 xml:space="preserve">из членов его семьи (супруг, супруга, родители </w:t>
      </w:r>
      <w:r w:rsidR="003042E8">
        <w:rPr>
          <w:rFonts w:ascii="Times New Roman" w:hAnsi="Times New Roman" w:cs="Times New Roman"/>
          <w:sz w:val="28"/>
          <w:szCs w:val="28"/>
        </w:rPr>
        <w:br/>
      </w:r>
      <w:r w:rsidRPr="002622CA">
        <w:rPr>
          <w:rFonts w:ascii="Times New Roman" w:hAnsi="Times New Roman" w:cs="Times New Roman"/>
          <w:sz w:val="28"/>
          <w:szCs w:val="28"/>
        </w:rPr>
        <w:t>и совершеннолетние дети)</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по его выбору, в размере</w:t>
      </w:r>
      <w:r w:rsidRPr="002622CA">
        <w:rPr>
          <w:rFonts w:ascii="Times New Roman" w:hAnsi="Times New Roman" w:cs="Times New Roman"/>
          <w:sz w:val="28"/>
          <w:szCs w:val="28"/>
          <w:u w:val="single"/>
        </w:rPr>
        <w:t xml:space="preserve"> </w:t>
      </w:r>
      <w:r w:rsidRPr="002622CA">
        <w:rPr>
          <w:rFonts w:ascii="Times New Roman" w:hAnsi="Times New Roman" w:cs="Times New Roman"/>
          <w:b/>
          <w:sz w:val="28"/>
          <w:szCs w:val="28"/>
          <w:u w:val="single"/>
        </w:rPr>
        <w:t>300,0 тыс. рублей</w:t>
      </w:r>
      <w:r w:rsidRPr="002622CA">
        <w:rPr>
          <w:rFonts w:ascii="Times New Roman" w:hAnsi="Times New Roman" w:cs="Times New Roman"/>
          <w:sz w:val="28"/>
          <w:szCs w:val="28"/>
          <w:u w:val="single"/>
        </w:rPr>
        <w:t>.</w:t>
      </w:r>
    </w:p>
    <w:p w:rsidR="002641C6" w:rsidRPr="002622CA" w:rsidRDefault="002641C6" w:rsidP="002641C6">
      <w:pPr>
        <w:suppressAutoHyphens/>
        <w:ind w:firstLine="759"/>
        <w:jc w:val="both"/>
        <w:rPr>
          <w:rFonts w:ascii="Times New Roman" w:hAnsi="Times New Roman" w:cs="Times New Roman"/>
          <w:i/>
          <w:sz w:val="28"/>
          <w:szCs w:val="28"/>
        </w:rPr>
      </w:pPr>
      <w:r w:rsidRPr="002622CA">
        <w:rPr>
          <w:rFonts w:ascii="Times New Roman" w:hAnsi="Times New Roman" w:cs="Times New Roman"/>
          <w:i/>
          <w:sz w:val="28"/>
          <w:szCs w:val="28"/>
        </w:rPr>
        <w:t>Выплата осуществляется Министерством социального развития Республики Марий Эл.</w:t>
      </w:r>
    </w:p>
    <w:p w:rsidR="0066639E" w:rsidRPr="002622CA" w:rsidRDefault="0066639E" w:rsidP="002641C6">
      <w:pPr>
        <w:suppressAutoHyphens/>
        <w:ind w:firstLine="759"/>
        <w:jc w:val="both"/>
        <w:rPr>
          <w:rFonts w:ascii="Times New Roman" w:hAnsi="Times New Roman" w:cs="Times New Roman"/>
          <w:i/>
          <w:sz w:val="28"/>
          <w:szCs w:val="28"/>
        </w:rPr>
      </w:pPr>
    </w:p>
    <w:p w:rsidR="002641C6" w:rsidRPr="002622CA" w:rsidRDefault="002641C6" w:rsidP="002641C6">
      <w:pPr>
        <w:suppressAutoHyphens/>
        <w:ind w:firstLine="759"/>
        <w:jc w:val="both"/>
        <w:rPr>
          <w:rFonts w:ascii="Times New Roman" w:hAnsi="Times New Roman" w:cs="Times New Roman"/>
          <w:sz w:val="28"/>
          <w:szCs w:val="28"/>
        </w:rPr>
      </w:pPr>
      <w:r w:rsidRPr="00B07F43">
        <w:rPr>
          <w:rFonts w:ascii="Times New Roman" w:hAnsi="Times New Roman" w:cs="Times New Roman"/>
          <w:b/>
          <w:sz w:val="28"/>
          <w:szCs w:val="28"/>
        </w:rPr>
        <w:t>3)</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 xml:space="preserve">установлена </w:t>
      </w:r>
      <w:r w:rsidRPr="002622CA">
        <w:rPr>
          <w:rFonts w:ascii="Times New Roman" w:hAnsi="Times New Roman" w:cs="Times New Roman"/>
          <w:b/>
          <w:sz w:val="28"/>
          <w:szCs w:val="28"/>
          <w:u w:val="single"/>
        </w:rPr>
        <w:t>единовременная выплата военнослужащим</w:t>
      </w:r>
      <w:r w:rsidRPr="002622CA">
        <w:rPr>
          <w:rFonts w:ascii="Times New Roman" w:hAnsi="Times New Roman" w:cs="Times New Roman"/>
          <w:sz w:val="28"/>
          <w:szCs w:val="28"/>
        </w:rPr>
        <w:t>, призванным военными комиссариатами городов и районов Республики Марий Эл на военную службу по частичной мобилизации, или одному</w:t>
      </w:r>
      <w:r w:rsidRPr="002622CA">
        <w:rPr>
          <w:rFonts w:ascii="Times New Roman" w:hAnsi="Times New Roman" w:cs="Times New Roman"/>
          <w:sz w:val="28"/>
          <w:szCs w:val="28"/>
        </w:rPr>
        <w:br/>
        <w:t>из членов их семей по выбору военнослужащих,</w:t>
      </w:r>
      <w:r w:rsidRPr="002622CA">
        <w:rPr>
          <w:rFonts w:ascii="Times New Roman" w:hAnsi="Times New Roman" w:cs="Times New Roman"/>
          <w:sz w:val="28"/>
          <w:szCs w:val="28"/>
          <w:u w:val="single"/>
        </w:rPr>
        <w:t xml:space="preserve"> </w:t>
      </w:r>
      <w:r w:rsidRPr="002622CA">
        <w:rPr>
          <w:rFonts w:ascii="Times New Roman" w:hAnsi="Times New Roman" w:cs="Times New Roman"/>
          <w:b/>
          <w:sz w:val="28"/>
          <w:szCs w:val="28"/>
          <w:u w:val="single"/>
        </w:rPr>
        <w:t>в размере 50 000 рублей.</w:t>
      </w:r>
    </w:p>
    <w:p w:rsidR="002641C6" w:rsidRPr="002622CA" w:rsidRDefault="002641C6" w:rsidP="002641C6">
      <w:pPr>
        <w:suppressAutoHyphens/>
        <w:ind w:firstLine="759"/>
        <w:jc w:val="both"/>
        <w:rPr>
          <w:rFonts w:ascii="Times New Roman" w:hAnsi="Times New Roman" w:cs="Times New Roman"/>
          <w:i/>
          <w:sz w:val="28"/>
          <w:szCs w:val="28"/>
        </w:rPr>
      </w:pPr>
      <w:r w:rsidRPr="002622CA">
        <w:rPr>
          <w:rFonts w:ascii="Times New Roman" w:hAnsi="Times New Roman" w:cs="Times New Roman"/>
          <w:i/>
          <w:sz w:val="28"/>
          <w:szCs w:val="28"/>
        </w:rPr>
        <w:t>Единовременная выплата</w:t>
      </w:r>
      <w:r w:rsidRPr="002622CA">
        <w:rPr>
          <w:rFonts w:ascii="Times New Roman" w:hAnsi="Times New Roman" w:cs="Times New Roman"/>
          <w:sz w:val="28"/>
          <w:szCs w:val="28"/>
        </w:rPr>
        <w:t xml:space="preserve"> </w:t>
      </w:r>
      <w:r w:rsidRPr="002622CA">
        <w:rPr>
          <w:rFonts w:ascii="Times New Roman" w:hAnsi="Times New Roman" w:cs="Times New Roman"/>
          <w:i/>
          <w:sz w:val="28"/>
          <w:szCs w:val="28"/>
        </w:rPr>
        <w:t xml:space="preserve">осуществляется центрами мер социальной поддержки населению в городах и районах Республики </w:t>
      </w:r>
      <w:r w:rsidR="008C01B0">
        <w:rPr>
          <w:rFonts w:ascii="Times New Roman" w:hAnsi="Times New Roman" w:cs="Times New Roman"/>
          <w:i/>
          <w:sz w:val="28"/>
          <w:szCs w:val="28"/>
        </w:rPr>
        <w:br/>
      </w:r>
      <w:r w:rsidRPr="002622CA">
        <w:rPr>
          <w:rFonts w:ascii="Times New Roman" w:hAnsi="Times New Roman" w:cs="Times New Roman"/>
          <w:i/>
          <w:sz w:val="28"/>
          <w:szCs w:val="28"/>
        </w:rPr>
        <w:t>Марий Эл.</w:t>
      </w:r>
    </w:p>
    <w:p w:rsidR="0066639E" w:rsidRPr="002622CA" w:rsidRDefault="0066639E" w:rsidP="002641C6">
      <w:pPr>
        <w:suppressAutoHyphens/>
        <w:ind w:firstLine="759"/>
        <w:jc w:val="both"/>
        <w:rPr>
          <w:rFonts w:ascii="Times New Roman" w:hAnsi="Times New Roman" w:cs="Times New Roman"/>
          <w:i/>
          <w:sz w:val="28"/>
          <w:szCs w:val="28"/>
        </w:rPr>
      </w:pPr>
    </w:p>
    <w:p w:rsidR="002641C6"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B07F43">
        <w:rPr>
          <w:rFonts w:ascii="Times New Roman" w:hAnsi="Times New Roman" w:cs="Times New Roman"/>
          <w:b/>
          <w:sz w:val="28"/>
          <w:szCs w:val="28"/>
        </w:rPr>
        <w:t>4)</w:t>
      </w:r>
      <w:r w:rsidRPr="002622CA">
        <w:rPr>
          <w:rFonts w:ascii="Times New Roman" w:hAnsi="Times New Roman" w:cs="Times New Roman"/>
          <w:sz w:val="28"/>
          <w:szCs w:val="28"/>
        </w:rPr>
        <w:t xml:space="preserve"> </w:t>
      </w:r>
      <w:r w:rsidR="002641C6" w:rsidRPr="002622CA">
        <w:rPr>
          <w:rFonts w:ascii="Times New Roman" w:hAnsi="Times New Roman" w:cs="Times New Roman"/>
          <w:sz w:val="28"/>
          <w:szCs w:val="28"/>
        </w:rPr>
        <w:t xml:space="preserve">по каждой семье </w:t>
      </w:r>
      <w:r w:rsidR="002641C6" w:rsidRPr="002622CA">
        <w:rPr>
          <w:rFonts w:ascii="Times New Roman" w:eastAsia="Calibri" w:hAnsi="Times New Roman" w:cs="Times New Roman"/>
          <w:sz w:val="28"/>
          <w:szCs w:val="28"/>
        </w:rPr>
        <w:t>мобилиз</w:t>
      </w:r>
      <w:r w:rsidR="002641C6" w:rsidRPr="002622CA">
        <w:rPr>
          <w:rFonts w:ascii="Times New Roman" w:hAnsi="Times New Roman" w:cs="Times New Roman"/>
          <w:sz w:val="28"/>
          <w:szCs w:val="28"/>
        </w:rPr>
        <w:t xml:space="preserve">ованного гражданина оформляются </w:t>
      </w:r>
      <w:r w:rsidR="002641C6" w:rsidRPr="002622CA">
        <w:rPr>
          <w:rFonts w:ascii="Times New Roman" w:eastAsia="Calibri" w:hAnsi="Times New Roman" w:cs="Times New Roman"/>
          <w:b/>
          <w:sz w:val="28"/>
          <w:szCs w:val="28"/>
          <w:u w:val="single"/>
        </w:rPr>
        <w:t>социальные паспорта</w:t>
      </w:r>
      <w:r w:rsidR="002641C6" w:rsidRPr="002622CA">
        <w:rPr>
          <w:rFonts w:ascii="Times New Roman" w:hAnsi="Times New Roman" w:cs="Times New Roman"/>
          <w:sz w:val="28"/>
          <w:szCs w:val="28"/>
        </w:rPr>
        <w:t>, где концентрируется вся информация, касающаяся вопросов оказания помощи конкретной семье.</w:t>
      </w: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2622CA">
        <w:rPr>
          <w:rFonts w:ascii="Times New Roman" w:hAnsi="Times New Roman" w:cs="Times New Roman"/>
          <w:i/>
          <w:sz w:val="28"/>
          <w:szCs w:val="28"/>
        </w:rPr>
        <w:t>Комплексные центры социальной защиты населения в городах</w:t>
      </w:r>
      <w:r w:rsidR="0066639E" w:rsidRPr="002622CA">
        <w:rPr>
          <w:rFonts w:ascii="Times New Roman" w:hAnsi="Times New Roman" w:cs="Times New Roman"/>
          <w:i/>
          <w:sz w:val="28"/>
          <w:szCs w:val="28"/>
        </w:rPr>
        <w:t xml:space="preserve"> </w:t>
      </w:r>
      <w:r w:rsidR="00B74779">
        <w:rPr>
          <w:rFonts w:ascii="Times New Roman" w:hAnsi="Times New Roman" w:cs="Times New Roman"/>
          <w:i/>
          <w:sz w:val="28"/>
          <w:szCs w:val="28"/>
        </w:rPr>
        <w:br/>
      </w:r>
      <w:r w:rsidRPr="002622CA">
        <w:rPr>
          <w:rFonts w:ascii="Times New Roman" w:hAnsi="Times New Roman" w:cs="Times New Roman"/>
          <w:i/>
          <w:sz w:val="28"/>
          <w:szCs w:val="28"/>
        </w:rPr>
        <w:t>и районах Республики Марий Эл.</w:t>
      </w:r>
    </w:p>
    <w:p w:rsidR="0066639E"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u w:val="single"/>
        </w:rPr>
      </w:pPr>
      <w:r w:rsidRPr="00B07F43">
        <w:rPr>
          <w:rFonts w:ascii="Times New Roman" w:hAnsi="Times New Roman" w:cs="Times New Roman"/>
          <w:b/>
          <w:sz w:val="28"/>
          <w:szCs w:val="28"/>
        </w:rPr>
        <w:t>5)</w:t>
      </w:r>
      <w:r w:rsidR="0066639E" w:rsidRPr="002622CA">
        <w:rPr>
          <w:rFonts w:ascii="Times New Roman" w:hAnsi="Times New Roman" w:cs="Times New Roman"/>
          <w:sz w:val="28"/>
          <w:szCs w:val="28"/>
        </w:rPr>
        <w:t xml:space="preserve"> </w:t>
      </w:r>
      <w:r w:rsidRPr="002622CA">
        <w:rPr>
          <w:rFonts w:ascii="Times New Roman" w:hAnsi="Times New Roman" w:cs="Times New Roman"/>
          <w:b/>
          <w:sz w:val="28"/>
          <w:szCs w:val="28"/>
          <w:u w:val="single"/>
        </w:rPr>
        <w:t>ч</w:t>
      </w:r>
      <w:r w:rsidRPr="002622CA">
        <w:rPr>
          <w:rFonts w:ascii="Times New Roman" w:eastAsia="Calibri" w:hAnsi="Times New Roman" w:cs="Times New Roman"/>
          <w:b/>
          <w:sz w:val="28"/>
          <w:szCs w:val="28"/>
          <w:u w:val="single"/>
        </w:rPr>
        <w:t>ленам семьи</w:t>
      </w:r>
      <w:r w:rsidRPr="002622CA">
        <w:rPr>
          <w:rFonts w:ascii="Times New Roman" w:eastAsia="Calibri" w:hAnsi="Times New Roman" w:cs="Times New Roman"/>
          <w:sz w:val="28"/>
          <w:szCs w:val="28"/>
        </w:rPr>
        <w:t xml:space="preserve"> (супруге, детям, родителям) </w:t>
      </w:r>
      <w:r w:rsidRPr="002622CA">
        <w:rPr>
          <w:rFonts w:ascii="Times New Roman" w:hAnsi="Times New Roman" w:cs="Times New Roman"/>
          <w:sz w:val="28"/>
          <w:szCs w:val="28"/>
        </w:rPr>
        <w:t xml:space="preserve">участников специальной военной операции по </w:t>
      </w:r>
      <w:r w:rsidRPr="002622CA">
        <w:rPr>
          <w:rFonts w:ascii="Times New Roman" w:eastAsia="Calibri" w:hAnsi="Times New Roman" w:cs="Times New Roman"/>
          <w:sz w:val="28"/>
          <w:szCs w:val="28"/>
        </w:rPr>
        <w:t>демилитаризации и денацификации Украины</w:t>
      </w:r>
      <w:r w:rsidRPr="002622CA">
        <w:rPr>
          <w:rFonts w:ascii="Times New Roman" w:hAnsi="Times New Roman" w:cs="Times New Roman"/>
          <w:sz w:val="28"/>
          <w:szCs w:val="28"/>
        </w:rPr>
        <w:t xml:space="preserve">, погибших при исполнении обязанностей военной службы (служебных обязанностей), проживавшего и захороненного </w:t>
      </w:r>
      <w:r w:rsidR="008C01B0">
        <w:rPr>
          <w:rFonts w:ascii="Times New Roman" w:hAnsi="Times New Roman" w:cs="Times New Roman"/>
          <w:sz w:val="28"/>
          <w:szCs w:val="28"/>
        </w:rPr>
        <w:br/>
      </w:r>
      <w:r w:rsidRPr="002622CA">
        <w:rPr>
          <w:rFonts w:ascii="Times New Roman" w:hAnsi="Times New Roman" w:cs="Times New Roman"/>
          <w:sz w:val="28"/>
          <w:szCs w:val="28"/>
        </w:rPr>
        <w:t>на территории республики, производится</w:t>
      </w:r>
      <w:r w:rsidRPr="002622CA">
        <w:rPr>
          <w:rFonts w:ascii="Times New Roman" w:hAnsi="Times New Roman" w:cs="Times New Roman"/>
          <w:sz w:val="28"/>
          <w:szCs w:val="28"/>
          <w:u w:val="single"/>
        </w:rPr>
        <w:t xml:space="preserve"> </w:t>
      </w:r>
      <w:r w:rsidRPr="002622CA">
        <w:rPr>
          <w:rFonts w:ascii="Times New Roman" w:hAnsi="Times New Roman" w:cs="Times New Roman"/>
          <w:b/>
          <w:sz w:val="28"/>
          <w:szCs w:val="28"/>
          <w:u w:val="single"/>
        </w:rPr>
        <w:t>единовременная денежная выплата</w:t>
      </w:r>
      <w:r w:rsidRPr="002622CA">
        <w:rPr>
          <w:rFonts w:ascii="Times New Roman" w:hAnsi="Times New Roman" w:cs="Times New Roman"/>
          <w:sz w:val="28"/>
          <w:szCs w:val="28"/>
          <w:u w:val="single"/>
        </w:rPr>
        <w:t xml:space="preserve"> в размере 1 000000 </w:t>
      </w:r>
      <w:r w:rsidRPr="00F83C32">
        <w:rPr>
          <w:rFonts w:ascii="Times New Roman" w:hAnsi="Times New Roman" w:cs="Times New Roman"/>
          <w:sz w:val="28"/>
          <w:szCs w:val="28"/>
          <w:u w:val="single"/>
        </w:rPr>
        <w:t>рублей в</w:t>
      </w:r>
      <w:r w:rsidRPr="002622CA">
        <w:rPr>
          <w:rFonts w:ascii="Times New Roman" w:hAnsi="Times New Roman" w:cs="Times New Roman"/>
          <w:sz w:val="28"/>
          <w:szCs w:val="28"/>
          <w:u w:val="single"/>
        </w:rPr>
        <w:t xml:space="preserve"> равных долях, раненым участникам специальной военной операции</w:t>
      </w:r>
      <w:r w:rsidR="00B32A11" w:rsidRPr="00B32A11">
        <w:rPr>
          <w:rFonts w:ascii="Times New Roman" w:hAnsi="Times New Roman" w:cs="Times New Roman"/>
          <w:sz w:val="28"/>
          <w:szCs w:val="28"/>
          <w:u w:val="single"/>
        </w:rPr>
        <w:t xml:space="preserve"> </w:t>
      </w:r>
      <w:r w:rsidRPr="002622CA">
        <w:rPr>
          <w:rFonts w:ascii="Times New Roman" w:hAnsi="Times New Roman" w:cs="Times New Roman"/>
          <w:sz w:val="28"/>
          <w:szCs w:val="28"/>
          <w:u w:val="single"/>
        </w:rPr>
        <w:t>- в размере 500000 рублей.</w:t>
      </w: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2622CA">
        <w:rPr>
          <w:rFonts w:ascii="Times New Roman" w:hAnsi="Times New Roman" w:cs="Times New Roman"/>
          <w:i/>
          <w:sz w:val="28"/>
          <w:szCs w:val="28"/>
        </w:rPr>
        <w:lastRenderedPageBreak/>
        <w:t>Единовременная выплата осуществляется Министерством социального развития Республики Марий Эл.</w:t>
      </w:r>
    </w:p>
    <w:p w:rsidR="002641C6"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B07F43">
        <w:rPr>
          <w:rFonts w:ascii="Times New Roman" w:hAnsi="Times New Roman" w:cs="Times New Roman"/>
          <w:b/>
          <w:sz w:val="28"/>
          <w:szCs w:val="28"/>
        </w:rPr>
        <w:t>6)</w:t>
      </w:r>
      <w:r w:rsidRPr="002622CA">
        <w:rPr>
          <w:rFonts w:ascii="Times New Roman" w:hAnsi="Times New Roman" w:cs="Times New Roman"/>
          <w:sz w:val="28"/>
          <w:szCs w:val="28"/>
        </w:rPr>
        <w:t xml:space="preserve"> </w:t>
      </w:r>
      <w:r w:rsidR="002641C6" w:rsidRPr="002622CA">
        <w:rPr>
          <w:rFonts w:ascii="Times New Roman" w:hAnsi="Times New Roman" w:cs="Times New Roman"/>
          <w:sz w:val="28"/>
          <w:szCs w:val="28"/>
        </w:rPr>
        <w:t xml:space="preserve">установлена </w:t>
      </w:r>
      <w:r w:rsidR="002641C6" w:rsidRPr="002622CA">
        <w:rPr>
          <w:rFonts w:ascii="Times New Roman" w:hAnsi="Times New Roman" w:cs="Times New Roman"/>
          <w:b/>
          <w:sz w:val="28"/>
          <w:szCs w:val="28"/>
          <w:u w:val="single"/>
        </w:rPr>
        <w:t>стипендия для обучающихся</w:t>
      </w:r>
      <w:r w:rsidR="002641C6" w:rsidRPr="002622CA">
        <w:rPr>
          <w:rFonts w:ascii="Times New Roman" w:hAnsi="Times New Roman" w:cs="Times New Roman"/>
          <w:sz w:val="28"/>
          <w:szCs w:val="28"/>
        </w:rPr>
        <w:t>, зарегистрированных</w:t>
      </w:r>
      <w:r w:rsidRPr="002622CA">
        <w:rPr>
          <w:rFonts w:ascii="Times New Roman" w:hAnsi="Times New Roman" w:cs="Times New Roman"/>
          <w:sz w:val="28"/>
          <w:szCs w:val="28"/>
        </w:rPr>
        <w:t xml:space="preserve"> </w:t>
      </w:r>
      <w:r w:rsidR="002641C6" w:rsidRPr="002622CA">
        <w:rPr>
          <w:rFonts w:ascii="Times New Roman" w:hAnsi="Times New Roman" w:cs="Times New Roman"/>
          <w:sz w:val="28"/>
          <w:szCs w:val="28"/>
        </w:rPr>
        <w:t xml:space="preserve">по месту жительства на территории Республики Марий Эл, являющихся членами семей военнослужащих и сотрудников федеральных органов исполнительной власти и федеральных государственных органов, </w:t>
      </w:r>
      <w:r w:rsidR="008C01B0">
        <w:rPr>
          <w:rFonts w:ascii="Times New Roman" w:hAnsi="Times New Roman" w:cs="Times New Roman"/>
          <w:sz w:val="28"/>
          <w:szCs w:val="28"/>
        </w:rPr>
        <w:br/>
      </w:r>
      <w:r w:rsidR="002641C6" w:rsidRPr="002622CA">
        <w:rPr>
          <w:rFonts w:ascii="Times New Roman" w:hAnsi="Times New Roman" w:cs="Times New Roman"/>
          <w:sz w:val="28"/>
          <w:szCs w:val="28"/>
        </w:rPr>
        <w:t xml:space="preserve">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w:t>
      </w:r>
      <w:r w:rsidR="008C01B0">
        <w:rPr>
          <w:rFonts w:ascii="Times New Roman" w:hAnsi="Times New Roman" w:cs="Times New Roman"/>
          <w:sz w:val="28"/>
          <w:szCs w:val="28"/>
        </w:rPr>
        <w:br/>
      </w:r>
      <w:r w:rsidR="002641C6" w:rsidRPr="002622CA">
        <w:rPr>
          <w:rFonts w:ascii="Times New Roman" w:hAnsi="Times New Roman" w:cs="Times New Roman"/>
          <w:sz w:val="28"/>
          <w:szCs w:val="28"/>
        </w:rPr>
        <w:t xml:space="preserve">на территориях </w:t>
      </w:r>
      <w:r w:rsidR="002641C6" w:rsidRPr="002622CA">
        <w:rPr>
          <w:rFonts w:ascii="Times New Roman" w:eastAsia="Calibri" w:hAnsi="Times New Roman" w:cs="Times New Roman"/>
          <w:sz w:val="28"/>
          <w:szCs w:val="28"/>
        </w:rPr>
        <w:t>Донецкой Народной Республики, Луганской Народной Республики</w:t>
      </w:r>
      <w:r w:rsidR="00B74779" w:rsidRPr="00B74779">
        <w:rPr>
          <w:rFonts w:ascii="Times New Roman" w:eastAsia="Calibri" w:hAnsi="Times New Roman" w:cs="Times New Roman"/>
          <w:sz w:val="28"/>
          <w:szCs w:val="28"/>
        </w:rPr>
        <w:t xml:space="preserve"> </w:t>
      </w:r>
      <w:r w:rsidR="002641C6" w:rsidRPr="002622CA">
        <w:rPr>
          <w:rFonts w:ascii="Times New Roman" w:eastAsia="Calibri" w:hAnsi="Times New Roman" w:cs="Times New Roman"/>
          <w:sz w:val="28"/>
          <w:szCs w:val="28"/>
        </w:rPr>
        <w:t xml:space="preserve">и Украины, сотрудников уголовно-исполнительной системы Российской Федерации, выполняющих (выполнявших) возложенные </w:t>
      </w:r>
      <w:r w:rsidR="008C01B0">
        <w:rPr>
          <w:rFonts w:ascii="Times New Roman" w:eastAsia="Calibri" w:hAnsi="Times New Roman" w:cs="Times New Roman"/>
          <w:sz w:val="28"/>
          <w:szCs w:val="28"/>
        </w:rPr>
        <w:br/>
      </w:r>
      <w:r w:rsidR="002641C6" w:rsidRPr="002622CA">
        <w:rPr>
          <w:rFonts w:ascii="Times New Roman" w:eastAsia="Calibri" w:hAnsi="Times New Roman" w:cs="Times New Roman"/>
          <w:sz w:val="28"/>
          <w:szCs w:val="28"/>
        </w:rPr>
        <w:t>на них задачи</w:t>
      </w:r>
      <w:r w:rsidR="00B74779" w:rsidRPr="00B74779">
        <w:rPr>
          <w:rFonts w:ascii="Times New Roman" w:eastAsia="Calibri" w:hAnsi="Times New Roman" w:cs="Times New Roman"/>
          <w:sz w:val="28"/>
          <w:szCs w:val="28"/>
        </w:rPr>
        <w:t xml:space="preserve"> </w:t>
      </w:r>
      <w:r w:rsidR="002641C6" w:rsidRPr="002622CA">
        <w:rPr>
          <w:rFonts w:ascii="Times New Roman" w:eastAsia="Calibri" w:hAnsi="Times New Roman" w:cs="Times New Roman"/>
          <w:sz w:val="28"/>
          <w:szCs w:val="28"/>
        </w:rPr>
        <w:t xml:space="preserve">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поступающих на обучение по образовательным программам высшего образования (программам бакалавриата и программам специалитета) </w:t>
      </w:r>
      <w:r w:rsidR="002969A9">
        <w:rPr>
          <w:rFonts w:ascii="Times New Roman" w:eastAsia="Calibri" w:hAnsi="Times New Roman" w:cs="Times New Roman"/>
          <w:sz w:val="28"/>
          <w:szCs w:val="28"/>
        </w:rPr>
        <w:br/>
      </w:r>
      <w:r w:rsidR="002641C6" w:rsidRPr="002622CA">
        <w:rPr>
          <w:rFonts w:ascii="Times New Roman" w:eastAsia="Calibri" w:hAnsi="Times New Roman" w:cs="Times New Roman"/>
          <w:sz w:val="28"/>
          <w:szCs w:val="28"/>
        </w:rPr>
        <w:t>в образовательные организации высшего образования, расположенные на территории Республики Марий Эл</w:t>
      </w:r>
      <w:r w:rsidR="00B32A11">
        <w:rPr>
          <w:rFonts w:ascii="Times New Roman" w:eastAsia="Calibri" w:hAnsi="Times New Roman" w:cs="Times New Roman"/>
          <w:sz w:val="28"/>
          <w:szCs w:val="28"/>
        </w:rPr>
        <w:t>,</w:t>
      </w:r>
      <w:r w:rsidR="00B32A11" w:rsidRPr="00B32A11">
        <w:rPr>
          <w:rFonts w:ascii="Times New Roman" w:eastAsia="Calibri" w:hAnsi="Times New Roman" w:cs="Times New Roman"/>
          <w:sz w:val="28"/>
          <w:szCs w:val="28"/>
        </w:rPr>
        <w:t xml:space="preserve"> </w:t>
      </w:r>
      <w:r w:rsidR="002641C6" w:rsidRPr="002622CA">
        <w:rPr>
          <w:rFonts w:ascii="Times New Roman" w:eastAsia="Calibri" w:hAnsi="Times New Roman" w:cs="Times New Roman"/>
          <w:b/>
          <w:sz w:val="28"/>
          <w:szCs w:val="28"/>
          <w:u w:val="single"/>
        </w:rPr>
        <w:t>в размере 2000 рублей</w:t>
      </w:r>
      <w:r w:rsidR="002641C6" w:rsidRPr="002622CA">
        <w:rPr>
          <w:rFonts w:ascii="Times New Roman" w:eastAsia="Calibri" w:hAnsi="Times New Roman" w:cs="Times New Roman"/>
          <w:sz w:val="28"/>
          <w:szCs w:val="28"/>
          <w:u w:val="single"/>
        </w:rPr>
        <w:t>.</w:t>
      </w:r>
    </w:p>
    <w:p w:rsidR="0066639E"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B07F43">
        <w:rPr>
          <w:rFonts w:ascii="Times New Roman" w:eastAsia="Calibri" w:hAnsi="Times New Roman" w:cs="Times New Roman"/>
          <w:b/>
          <w:sz w:val="28"/>
          <w:szCs w:val="28"/>
        </w:rPr>
        <w:t>7)</w:t>
      </w:r>
      <w:r w:rsidR="0066639E" w:rsidRPr="002622CA">
        <w:rPr>
          <w:rFonts w:ascii="Times New Roman" w:eastAsia="Calibri" w:hAnsi="Times New Roman" w:cs="Times New Roman"/>
          <w:sz w:val="28"/>
          <w:szCs w:val="28"/>
        </w:rPr>
        <w:t xml:space="preserve"> </w:t>
      </w:r>
      <w:r w:rsidRPr="002622CA">
        <w:rPr>
          <w:rFonts w:ascii="Times New Roman" w:eastAsia="Calibri" w:hAnsi="Times New Roman" w:cs="Times New Roman"/>
          <w:sz w:val="28"/>
          <w:szCs w:val="28"/>
        </w:rPr>
        <w:t>для ветеранов и инвалидов боевых действи</w:t>
      </w:r>
      <w:r w:rsidR="0066639E" w:rsidRPr="002622CA">
        <w:rPr>
          <w:rFonts w:ascii="Times New Roman" w:eastAsia="Calibri" w:hAnsi="Times New Roman" w:cs="Times New Roman"/>
          <w:sz w:val="28"/>
          <w:szCs w:val="28"/>
        </w:rPr>
        <w:t xml:space="preserve">й </w:t>
      </w:r>
      <w:r w:rsidRPr="002622CA">
        <w:rPr>
          <w:rFonts w:ascii="Times New Roman" w:eastAsia="Calibri" w:hAnsi="Times New Roman" w:cs="Times New Roman"/>
          <w:b/>
          <w:sz w:val="28"/>
          <w:szCs w:val="28"/>
          <w:u w:val="single"/>
        </w:rPr>
        <w:t xml:space="preserve">предусмотрен понижающий коэффициент 0,5 к </w:t>
      </w:r>
      <w:r w:rsidRPr="00F83C32">
        <w:rPr>
          <w:rFonts w:ascii="Times New Roman" w:eastAsia="Calibri" w:hAnsi="Times New Roman" w:cs="Times New Roman"/>
          <w:b/>
          <w:sz w:val="28"/>
          <w:szCs w:val="28"/>
          <w:u w:val="single"/>
        </w:rPr>
        <w:t>ставкам т</w:t>
      </w:r>
      <w:r w:rsidRPr="002622CA">
        <w:rPr>
          <w:rFonts w:ascii="Times New Roman" w:eastAsia="Calibri" w:hAnsi="Times New Roman" w:cs="Times New Roman"/>
          <w:b/>
          <w:sz w:val="28"/>
          <w:szCs w:val="28"/>
          <w:u w:val="single"/>
        </w:rPr>
        <w:t>ранспортного налога</w:t>
      </w:r>
      <w:r w:rsidR="0066639E" w:rsidRPr="002622CA">
        <w:rPr>
          <w:rFonts w:ascii="Times New Roman" w:eastAsia="Calibri" w:hAnsi="Times New Roman" w:cs="Times New Roman"/>
          <w:sz w:val="28"/>
          <w:szCs w:val="28"/>
        </w:rPr>
        <w:t xml:space="preserve"> </w:t>
      </w:r>
      <w:r w:rsidR="00B74779">
        <w:rPr>
          <w:rFonts w:ascii="Times New Roman" w:eastAsia="Calibri" w:hAnsi="Times New Roman" w:cs="Times New Roman"/>
          <w:sz w:val="28"/>
          <w:szCs w:val="28"/>
        </w:rPr>
        <w:br/>
      </w:r>
      <w:r w:rsidR="0066639E" w:rsidRPr="002622CA">
        <w:rPr>
          <w:rFonts w:ascii="Times New Roman" w:eastAsia="Calibri" w:hAnsi="Times New Roman" w:cs="Times New Roman"/>
          <w:sz w:val="28"/>
          <w:szCs w:val="28"/>
        </w:rPr>
        <w:t>п</w:t>
      </w:r>
      <w:r w:rsidRPr="002622CA">
        <w:rPr>
          <w:rFonts w:ascii="Times New Roman" w:eastAsia="Calibri" w:hAnsi="Times New Roman" w:cs="Times New Roman"/>
          <w:sz w:val="28"/>
          <w:szCs w:val="28"/>
        </w:rPr>
        <w:t>о легковым автомобилям мощностью до 200 л.с</w:t>
      </w:r>
      <w:r w:rsidR="00B32A11">
        <w:rPr>
          <w:rFonts w:ascii="Times New Roman" w:eastAsia="Calibri" w:hAnsi="Times New Roman" w:cs="Times New Roman"/>
          <w:sz w:val="28"/>
          <w:szCs w:val="28"/>
        </w:rPr>
        <w:t>.</w:t>
      </w:r>
      <w:r w:rsidRPr="002622CA">
        <w:rPr>
          <w:rFonts w:ascii="Times New Roman" w:eastAsia="Calibri" w:hAnsi="Times New Roman" w:cs="Times New Roman"/>
          <w:sz w:val="28"/>
          <w:szCs w:val="28"/>
        </w:rPr>
        <w:t xml:space="preserve"> (включительно).</w:t>
      </w:r>
    </w:p>
    <w:p w:rsidR="0066639E"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sidRPr="00B07F43">
        <w:rPr>
          <w:rFonts w:ascii="Times New Roman" w:eastAsia="Calibri" w:hAnsi="Times New Roman" w:cs="Times New Roman"/>
          <w:b/>
          <w:sz w:val="28"/>
          <w:szCs w:val="28"/>
        </w:rPr>
        <w:t>8)</w:t>
      </w:r>
      <w:r w:rsidR="0066639E" w:rsidRPr="002622CA">
        <w:rPr>
          <w:rFonts w:ascii="Times New Roman" w:eastAsia="Calibri" w:hAnsi="Times New Roman" w:cs="Times New Roman"/>
          <w:sz w:val="28"/>
          <w:szCs w:val="28"/>
        </w:rPr>
        <w:t xml:space="preserve"> </w:t>
      </w:r>
      <w:r w:rsidRPr="002622CA">
        <w:rPr>
          <w:rFonts w:ascii="Times New Roman" w:eastAsia="Calibri" w:hAnsi="Times New Roman" w:cs="Times New Roman"/>
          <w:sz w:val="28"/>
          <w:szCs w:val="28"/>
        </w:rPr>
        <w:t xml:space="preserve">категория «Ветераны боевых действий» </w:t>
      </w:r>
      <w:r w:rsidRPr="002622CA">
        <w:rPr>
          <w:rFonts w:ascii="Times New Roman" w:eastAsia="Calibri" w:hAnsi="Times New Roman" w:cs="Times New Roman"/>
          <w:b/>
          <w:sz w:val="28"/>
          <w:szCs w:val="28"/>
          <w:u w:val="single"/>
        </w:rPr>
        <w:t xml:space="preserve">включена в перечень льготных категорий граждан, имеющих право на предоставление земельного участка, находящегося в государственной </w:t>
      </w:r>
      <w:r w:rsidR="00B74779">
        <w:rPr>
          <w:rFonts w:ascii="Times New Roman" w:eastAsia="Calibri" w:hAnsi="Times New Roman" w:cs="Times New Roman"/>
          <w:b/>
          <w:sz w:val="28"/>
          <w:szCs w:val="28"/>
          <w:u w:val="single"/>
        </w:rPr>
        <w:br/>
      </w:r>
      <w:r w:rsidRPr="002622CA">
        <w:rPr>
          <w:rFonts w:ascii="Times New Roman" w:eastAsia="Calibri" w:hAnsi="Times New Roman" w:cs="Times New Roman"/>
          <w:b/>
          <w:sz w:val="28"/>
          <w:szCs w:val="28"/>
          <w:u w:val="single"/>
        </w:rPr>
        <w:t xml:space="preserve">или муниципальной собственности, в собственность бесплатно </w:t>
      </w:r>
      <w:r w:rsidR="003042E8">
        <w:rPr>
          <w:rFonts w:ascii="Times New Roman" w:eastAsia="Calibri" w:hAnsi="Times New Roman" w:cs="Times New Roman"/>
          <w:b/>
          <w:sz w:val="28"/>
          <w:szCs w:val="28"/>
          <w:u w:val="single"/>
        </w:rPr>
        <w:br/>
      </w:r>
      <w:r w:rsidRPr="002622CA">
        <w:rPr>
          <w:rFonts w:ascii="Times New Roman" w:eastAsia="Calibri" w:hAnsi="Times New Roman" w:cs="Times New Roman"/>
          <w:b/>
          <w:sz w:val="28"/>
          <w:szCs w:val="28"/>
          <w:u w:val="single"/>
        </w:rPr>
        <w:t xml:space="preserve">для индивидуального жилищного строительства или ведения личного подсобного хозяйства с возведением жилого дома </w:t>
      </w:r>
      <w:r w:rsidR="008C01B0">
        <w:rPr>
          <w:rFonts w:ascii="Times New Roman" w:eastAsia="Calibri" w:hAnsi="Times New Roman" w:cs="Times New Roman"/>
          <w:b/>
          <w:sz w:val="28"/>
          <w:szCs w:val="28"/>
          <w:u w:val="single"/>
        </w:rPr>
        <w:br/>
      </w:r>
      <w:r w:rsidRPr="002622CA">
        <w:rPr>
          <w:rFonts w:ascii="Times New Roman" w:eastAsia="Calibri" w:hAnsi="Times New Roman" w:cs="Times New Roman"/>
          <w:b/>
          <w:sz w:val="28"/>
          <w:szCs w:val="28"/>
          <w:u w:val="single"/>
        </w:rPr>
        <w:t>в границах населенного пункта</w:t>
      </w:r>
      <w:r w:rsidRPr="002622CA">
        <w:rPr>
          <w:rFonts w:ascii="Times New Roman" w:eastAsia="Calibri" w:hAnsi="Times New Roman" w:cs="Times New Roman"/>
          <w:b/>
          <w:sz w:val="28"/>
          <w:szCs w:val="28"/>
        </w:rPr>
        <w:t>.</w:t>
      </w:r>
    </w:p>
    <w:p w:rsidR="0066639E" w:rsidRPr="002622CA" w:rsidRDefault="0066639E"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rPr>
      </w:pPr>
      <w:r w:rsidRPr="00B07F43">
        <w:rPr>
          <w:rFonts w:ascii="Times New Roman" w:hAnsi="Times New Roman" w:cs="Times New Roman"/>
          <w:b/>
          <w:sz w:val="28"/>
          <w:szCs w:val="28"/>
        </w:rPr>
        <w:t>9)</w:t>
      </w:r>
      <w:r w:rsidR="0066639E" w:rsidRPr="002622CA">
        <w:rPr>
          <w:rFonts w:ascii="Times New Roman" w:hAnsi="Times New Roman" w:cs="Times New Roman"/>
          <w:sz w:val="28"/>
          <w:szCs w:val="28"/>
        </w:rPr>
        <w:t xml:space="preserve"> </w:t>
      </w:r>
      <w:r w:rsidRPr="002622CA">
        <w:rPr>
          <w:rFonts w:ascii="Times New Roman" w:eastAsia="Calibri" w:hAnsi="Times New Roman" w:cs="Times New Roman"/>
          <w:sz w:val="28"/>
          <w:szCs w:val="28"/>
        </w:rPr>
        <w:t>организ</w:t>
      </w:r>
      <w:r w:rsidRPr="002622CA">
        <w:rPr>
          <w:rFonts w:ascii="Times New Roman" w:hAnsi="Times New Roman" w:cs="Times New Roman"/>
          <w:sz w:val="28"/>
          <w:szCs w:val="28"/>
        </w:rPr>
        <w:t>ован</w:t>
      </w:r>
      <w:r w:rsidRPr="002622CA">
        <w:rPr>
          <w:rFonts w:ascii="Times New Roman" w:eastAsia="Calibri" w:hAnsi="Times New Roman" w:cs="Times New Roman"/>
          <w:sz w:val="28"/>
          <w:szCs w:val="28"/>
        </w:rPr>
        <w:t xml:space="preserve"> </w:t>
      </w:r>
      <w:r w:rsidRPr="002622CA">
        <w:rPr>
          <w:rFonts w:ascii="Times New Roman" w:eastAsia="Calibri" w:hAnsi="Times New Roman" w:cs="Times New Roman"/>
          <w:b/>
          <w:sz w:val="28"/>
          <w:szCs w:val="28"/>
          <w:u w:val="single"/>
        </w:rPr>
        <w:t>отдых и оздоровлени</w:t>
      </w:r>
      <w:r w:rsidRPr="002622CA">
        <w:rPr>
          <w:rFonts w:ascii="Times New Roman" w:hAnsi="Times New Roman" w:cs="Times New Roman"/>
          <w:b/>
          <w:sz w:val="28"/>
          <w:szCs w:val="28"/>
          <w:u w:val="single"/>
        </w:rPr>
        <w:t>е</w:t>
      </w:r>
      <w:r w:rsidRPr="002622CA">
        <w:rPr>
          <w:rFonts w:ascii="Times New Roman" w:eastAsia="Calibri" w:hAnsi="Times New Roman" w:cs="Times New Roman"/>
          <w:b/>
          <w:sz w:val="28"/>
          <w:szCs w:val="28"/>
          <w:u w:val="single"/>
        </w:rPr>
        <w:t xml:space="preserve"> детей</w:t>
      </w:r>
      <w:r w:rsidRPr="002622CA">
        <w:rPr>
          <w:rFonts w:ascii="Times New Roman" w:hAnsi="Times New Roman" w:cs="Times New Roman"/>
          <w:b/>
          <w:sz w:val="28"/>
          <w:szCs w:val="28"/>
          <w:u w:val="single"/>
        </w:rPr>
        <w:t xml:space="preserve"> </w:t>
      </w:r>
      <w:r w:rsidRPr="002622CA">
        <w:rPr>
          <w:rFonts w:ascii="Times New Roman" w:eastAsia="Calibri" w:hAnsi="Times New Roman" w:cs="Times New Roman"/>
          <w:b/>
          <w:sz w:val="28"/>
          <w:szCs w:val="28"/>
          <w:u w:val="single"/>
        </w:rPr>
        <w:t>из семей мобилизованных граждан</w:t>
      </w:r>
      <w:r w:rsidRPr="002622CA">
        <w:rPr>
          <w:rFonts w:ascii="Times New Roman" w:hAnsi="Times New Roman" w:cs="Times New Roman"/>
          <w:sz w:val="28"/>
          <w:szCs w:val="28"/>
          <w:u w:val="single"/>
        </w:rPr>
        <w:t xml:space="preserve"> </w:t>
      </w:r>
      <w:r w:rsidRPr="002622CA">
        <w:rPr>
          <w:rFonts w:ascii="Times New Roman" w:eastAsia="Calibri" w:hAnsi="Times New Roman" w:cs="Times New Roman"/>
          <w:sz w:val="28"/>
          <w:szCs w:val="28"/>
        </w:rPr>
        <w:t>на базе Социально-реабилитационного центра для несовершеннолетних «Журавушка».</w:t>
      </w: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i/>
          <w:sz w:val="28"/>
          <w:szCs w:val="28"/>
        </w:rPr>
      </w:pPr>
      <w:r w:rsidRPr="002622CA">
        <w:rPr>
          <w:rFonts w:ascii="Times New Roman" w:hAnsi="Times New Roman" w:cs="Times New Roman"/>
          <w:i/>
          <w:sz w:val="28"/>
          <w:szCs w:val="28"/>
        </w:rPr>
        <w:t>Министерство социального развития Республики Марий Эл.</w:t>
      </w:r>
    </w:p>
    <w:p w:rsidR="008C01B0" w:rsidRDefault="008C01B0"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rPr>
      </w:pPr>
    </w:p>
    <w:p w:rsidR="002641C6"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sz w:val="28"/>
          <w:szCs w:val="28"/>
          <w:u w:val="single"/>
        </w:rPr>
      </w:pPr>
      <w:r w:rsidRPr="00B07F43">
        <w:rPr>
          <w:rFonts w:ascii="Times New Roman" w:hAnsi="Times New Roman" w:cs="Times New Roman"/>
          <w:b/>
          <w:sz w:val="28"/>
          <w:szCs w:val="28"/>
        </w:rPr>
        <w:t>10</w:t>
      </w:r>
      <w:r w:rsidR="0066639E" w:rsidRPr="00B07F43">
        <w:rPr>
          <w:rFonts w:ascii="Times New Roman" w:hAnsi="Times New Roman" w:cs="Times New Roman"/>
          <w:b/>
          <w:sz w:val="28"/>
          <w:szCs w:val="28"/>
        </w:rPr>
        <w:t>)</w:t>
      </w:r>
      <w:r w:rsidR="0066639E" w:rsidRPr="002622CA">
        <w:rPr>
          <w:rFonts w:ascii="Times New Roman" w:hAnsi="Times New Roman" w:cs="Times New Roman"/>
          <w:sz w:val="28"/>
          <w:szCs w:val="28"/>
        </w:rPr>
        <w:t xml:space="preserve"> </w:t>
      </w:r>
      <w:r w:rsidRPr="002622CA">
        <w:rPr>
          <w:rFonts w:ascii="Times New Roman" w:hAnsi="Times New Roman" w:cs="Times New Roman"/>
          <w:sz w:val="28"/>
          <w:szCs w:val="28"/>
        </w:rPr>
        <w:t>д</w:t>
      </w:r>
      <w:r w:rsidRPr="002622CA">
        <w:rPr>
          <w:rFonts w:ascii="Times New Roman" w:eastAsia="Calibri" w:hAnsi="Times New Roman" w:cs="Times New Roman"/>
          <w:sz w:val="28"/>
          <w:szCs w:val="28"/>
        </w:rPr>
        <w:t>ля оказания своевременной квалифицированной помощи разработа</w:t>
      </w:r>
      <w:r w:rsidRPr="002622CA">
        <w:rPr>
          <w:rFonts w:ascii="Times New Roman" w:hAnsi="Times New Roman" w:cs="Times New Roman"/>
          <w:sz w:val="28"/>
          <w:szCs w:val="28"/>
        </w:rPr>
        <w:t>н</w:t>
      </w:r>
      <w:r w:rsidRPr="002622CA">
        <w:rPr>
          <w:rFonts w:ascii="Times New Roman" w:eastAsia="Calibri" w:hAnsi="Times New Roman" w:cs="Times New Roman"/>
          <w:sz w:val="28"/>
          <w:szCs w:val="28"/>
        </w:rPr>
        <w:t xml:space="preserve"> </w:t>
      </w:r>
      <w:r w:rsidRPr="002622CA">
        <w:rPr>
          <w:rFonts w:ascii="Times New Roman" w:eastAsia="Calibri" w:hAnsi="Times New Roman" w:cs="Times New Roman"/>
          <w:b/>
          <w:sz w:val="28"/>
          <w:szCs w:val="28"/>
          <w:u w:val="single"/>
        </w:rPr>
        <w:t>информационный ресурс в социальных сетях ТЕЛЕГАММ</w:t>
      </w:r>
      <w:r w:rsidR="0066639E" w:rsidRPr="002622CA">
        <w:rPr>
          <w:rFonts w:ascii="Times New Roman" w:eastAsia="Calibri" w:hAnsi="Times New Roman" w:cs="Times New Roman"/>
          <w:b/>
          <w:sz w:val="28"/>
          <w:szCs w:val="28"/>
          <w:u w:val="single"/>
        </w:rPr>
        <w:t xml:space="preserve"> </w:t>
      </w:r>
      <w:r w:rsidR="00B74779">
        <w:rPr>
          <w:rFonts w:ascii="Times New Roman" w:eastAsia="Calibri" w:hAnsi="Times New Roman" w:cs="Times New Roman"/>
          <w:b/>
          <w:sz w:val="28"/>
          <w:szCs w:val="28"/>
          <w:u w:val="single"/>
        </w:rPr>
        <w:br/>
      </w:r>
      <w:r w:rsidRPr="002622CA">
        <w:rPr>
          <w:rFonts w:ascii="Times New Roman" w:eastAsia="Calibri" w:hAnsi="Times New Roman" w:cs="Times New Roman"/>
          <w:b/>
          <w:sz w:val="28"/>
          <w:szCs w:val="28"/>
          <w:u w:val="single"/>
        </w:rPr>
        <w:t>и ВКонтакте.</w:t>
      </w:r>
    </w:p>
    <w:p w:rsidR="008C01B0" w:rsidRPr="002622CA" w:rsidRDefault="008C01B0" w:rsidP="002641C6">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u w:val="single"/>
        </w:rPr>
      </w:pPr>
    </w:p>
    <w:p w:rsidR="002641C6" w:rsidRPr="002622CA" w:rsidRDefault="002641C6" w:rsidP="002641C6">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sz w:val="28"/>
          <w:szCs w:val="28"/>
        </w:rPr>
      </w:pPr>
      <w:r w:rsidRPr="00B07F43">
        <w:rPr>
          <w:rFonts w:ascii="Times New Roman" w:hAnsi="Times New Roman" w:cs="Times New Roman"/>
          <w:b/>
          <w:sz w:val="28"/>
          <w:szCs w:val="28"/>
        </w:rPr>
        <w:t>11)</w:t>
      </w:r>
      <w:r w:rsidR="0066639E" w:rsidRPr="002622CA">
        <w:rPr>
          <w:rFonts w:ascii="Times New Roman" w:hAnsi="Times New Roman" w:cs="Times New Roman"/>
          <w:sz w:val="28"/>
          <w:szCs w:val="28"/>
        </w:rPr>
        <w:t xml:space="preserve"> </w:t>
      </w:r>
      <w:r w:rsidRPr="002622CA">
        <w:rPr>
          <w:rFonts w:ascii="Times New Roman" w:eastAsia="Calibri" w:hAnsi="Times New Roman" w:cs="Times New Roman"/>
          <w:sz w:val="28"/>
          <w:szCs w:val="28"/>
        </w:rPr>
        <w:t xml:space="preserve">в круглосуточном режиме работает </w:t>
      </w:r>
      <w:r w:rsidRPr="002622CA">
        <w:rPr>
          <w:rFonts w:ascii="Times New Roman" w:eastAsia="Calibri" w:hAnsi="Times New Roman" w:cs="Times New Roman"/>
          <w:b/>
          <w:sz w:val="28"/>
          <w:szCs w:val="28"/>
          <w:u w:val="single"/>
        </w:rPr>
        <w:t>республиканский телефон «Доверия</w:t>
      </w:r>
      <w:r w:rsidRPr="002622CA">
        <w:rPr>
          <w:rFonts w:ascii="Times New Roman" w:eastAsia="Calibri" w:hAnsi="Times New Roman" w:cs="Times New Roman"/>
          <w:b/>
          <w:sz w:val="28"/>
          <w:szCs w:val="28"/>
        </w:rPr>
        <w:t>»: 21-10-40</w:t>
      </w:r>
      <w:r w:rsidRPr="002622CA">
        <w:rPr>
          <w:rFonts w:ascii="Times New Roman" w:eastAsia="Calibri" w:hAnsi="Times New Roman" w:cs="Times New Roman"/>
          <w:sz w:val="28"/>
          <w:szCs w:val="28"/>
        </w:rPr>
        <w:t>, позвонив на который граждане могут п</w:t>
      </w:r>
      <w:r w:rsidRPr="002622CA">
        <w:rPr>
          <w:rFonts w:ascii="Times New Roman" w:hAnsi="Times New Roman" w:cs="Times New Roman"/>
          <w:sz w:val="28"/>
          <w:szCs w:val="28"/>
        </w:rPr>
        <w:t>олучить психологическую помощь.</w:t>
      </w:r>
    </w:p>
    <w:p w:rsidR="00AF7884" w:rsidRDefault="00AF7884" w:rsidP="00F274AB">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rPr>
      </w:pPr>
    </w:p>
    <w:p w:rsidR="00D2696D" w:rsidRDefault="0066639E"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r w:rsidRPr="00B07F43">
        <w:rPr>
          <w:rFonts w:ascii="Times New Roman" w:hAnsi="Times New Roman" w:cs="Times New Roman"/>
          <w:b/>
          <w:sz w:val="28"/>
          <w:szCs w:val="28"/>
        </w:rPr>
        <w:lastRenderedPageBreak/>
        <w:t>12)</w:t>
      </w:r>
      <w:r w:rsidRPr="002622CA">
        <w:rPr>
          <w:rFonts w:ascii="Times New Roman" w:hAnsi="Times New Roman" w:cs="Times New Roman"/>
          <w:sz w:val="28"/>
          <w:szCs w:val="28"/>
        </w:rPr>
        <w:t xml:space="preserve"> </w:t>
      </w:r>
      <w:r w:rsidR="002641C6" w:rsidRPr="002622CA">
        <w:rPr>
          <w:rFonts w:ascii="Times New Roman" w:eastAsia="Calibri" w:hAnsi="Times New Roman" w:cs="Times New Roman"/>
          <w:sz w:val="28"/>
          <w:szCs w:val="28"/>
        </w:rPr>
        <w:t xml:space="preserve">в круглосуточном режиме </w:t>
      </w:r>
      <w:r w:rsidR="002641C6" w:rsidRPr="002622CA">
        <w:rPr>
          <w:rFonts w:ascii="Times New Roman" w:hAnsi="Times New Roman" w:cs="Times New Roman"/>
          <w:color w:val="000000"/>
          <w:sz w:val="28"/>
          <w:szCs w:val="28"/>
        </w:rPr>
        <w:t>с</w:t>
      </w:r>
      <w:r w:rsidR="002641C6" w:rsidRPr="002622CA">
        <w:rPr>
          <w:rFonts w:ascii="Times New Roman" w:eastAsia="Calibri" w:hAnsi="Times New Roman" w:cs="Times New Roman"/>
          <w:color w:val="000000"/>
          <w:sz w:val="28"/>
          <w:szCs w:val="28"/>
        </w:rPr>
        <w:t xml:space="preserve">пециалисты </w:t>
      </w:r>
      <w:r w:rsidR="002641C6" w:rsidRPr="002622CA">
        <w:rPr>
          <w:rFonts w:ascii="Times New Roman" w:eastAsia="Calibri" w:hAnsi="Times New Roman" w:cs="Times New Roman"/>
          <w:sz w:val="28"/>
          <w:szCs w:val="28"/>
        </w:rPr>
        <w:t>Республиканского центра психолого-педагогической и социальной помощи населению «Доверие»</w:t>
      </w:r>
      <w:r w:rsidRPr="002622CA">
        <w:rPr>
          <w:rFonts w:ascii="Times New Roman" w:eastAsia="Calibri" w:hAnsi="Times New Roman" w:cs="Times New Roman"/>
          <w:sz w:val="28"/>
          <w:szCs w:val="28"/>
        </w:rPr>
        <w:t xml:space="preserve"> </w:t>
      </w:r>
      <w:r w:rsidR="002641C6" w:rsidRPr="002622CA">
        <w:rPr>
          <w:rFonts w:ascii="Times New Roman" w:eastAsia="Calibri" w:hAnsi="Times New Roman" w:cs="Times New Roman"/>
          <w:sz w:val="28"/>
          <w:szCs w:val="28"/>
        </w:rPr>
        <w:t xml:space="preserve">по телефону </w:t>
      </w:r>
      <w:r w:rsidR="002641C6" w:rsidRPr="002622CA">
        <w:rPr>
          <w:rFonts w:ascii="Times New Roman" w:eastAsia="Calibri" w:hAnsi="Times New Roman" w:cs="Times New Roman"/>
          <w:b/>
          <w:color w:val="000000"/>
          <w:sz w:val="28"/>
          <w:szCs w:val="28"/>
          <w:u w:val="single"/>
        </w:rPr>
        <w:t>Единой диспетчерской службы</w:t>
      </w:r>
      <w:r w:rsidR="002641C6" w:rsidRPr="002622CA">
        <w:rPr>
          <w:rFonts w:ascii="Times New Roman" w:eastAsia="Calibri" w:hAnsi="Times New Roman" w:cs="Times New Roman"/>
          <w:b/>
          <w:color w:val="000000"/>
          <w:sz w:val="28"/>
          <w:szCs w:val="28"/>
        </w:rPr>
        <w:t xml:space="preserve"> 8(8362) 21-00-89</w:t>
      </w:r>
      <w:r w:rsidR="002641C6" w:rsidRPr="002622CA">
        <w:rPr>
          <w:rFonts w:ascii="Times New Roman" w:hAnsi="Times New Roman" w:cs="Times New Roman"/>
          <w:color w:val="000000"/>
          <w:sz w:val="28"/>
          <w:szCs w:val="28"/>
        </w:rPr>
        <w:t xml:space="preserve"> </w:t>
      </w:r>
      <w:r w:rsidR="002641C6" w:rsidRPr="002622CA">
        <w:rPr>
          <w:rFonts w:ascii="Times New Roman" w:eastAsia="Calibri" w:hAnsi="Times New Roman" w:cs="Times New Roman"/>
          <w:sz w:val="28"/>
          <w:szCs w:val="28"/>
        </w:rPr>
        <w:t>информ</w:t>
      </w:r>
      <w:r w:rsidR="002641C6" w:rsidRPr="002622CA">
        <w:rPr>
          <w:rFonts w:ascii="Times New Roman" w:hAnsi="Times New Roman" w:cs="Times New Roman"/>
          <w:sz w:val="28"/>
          <w:szCs w:val="28"/>
        </w:rPr>
        <w:t>ируют население</w:t>
      </w:r>
      <w:r w:rsidR="002641C6" w:rsidRPr="002622CA">
        <w:rPr>
          <w:rFonts w:ascii="Times New Roman" w:eastAsia="Calibri" w:hAnsi="Times New Roman" w:cs="Times New Roman"/>
          <w:sz w:val="28"/>
          <w:szCs w:val="28"/>
        </w:rPr>
        <w:t xml:space="preserve"> </w:t>
      </w:r>
      <w:r w:rsidR="002641C6" w:rsidRPr="002622CA">
        <w:rPr>
          <w:rFonts w:ascii="Times New Roman" w:eastAsia="Calibri" w:hAnsi="Times New Roman" w:cs="Times New Roman"/>
          <w:color w:val="000000"/>
          <w:sz w:val="28"/>
          <w:szCs w:val="28"/>
        </w:rPr>
        <w:t>по вопросам, связанным с помощью семьям мобилизованных граждан.</w:t>
      </w:r>
    </w:p>
    <w:p w:rsidR="00D2696D" w:rsidRDefault="00D2696D" w:rsidP="00D2696D">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p>
    <w:p w:rsidR="00D2696D" w:rsidRDefault="00D2696D" w:rsidP="00D2696D">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color w:val="000000"/>
          <w:sz w:val="28"/>
          <w:szCs w:val="28"/>
          <w:lang w:eastAsia="ru-RU" w:bidi="ru-RU"/>
        </w:rPr>
      </w:pPr>
      <w:r w:rsidRPr="00D2696D">
        <w:rPr>
          <w:rFonts w:ascii="Times New Roman" w:eastAsia="Calibri" w:hAnsi="Times New Roman" w:cs="Times New Roman"/>
          <w:b/>
          <w:color w:val="000000"/>
          <w:sz w:val="28"/>
          <w:szCs w:val="28"/>
        </w:rPr>
        <w:t>13)</w:t>
      </w:r>
      <w:r>
        <w:rPr>
          <w:rFonts w:ascii="Times New Roman" w:eastAsia="Calibri" w:hAnsi="Times New Roman" w:cs="Times New Roman"/>
          <w:color w:val="000000"/>
          <w:sz w:val="28"/>
          <w:szCs w:val="28"/>
        </w:rPr>
        <w:t xml:space="preserve"> </w:t>
      </w:r>
      <w:r w:rsidRPr="00D2696D">
        <w:rPr>
          <w:rFonts w:ascii="Times New Roman" w:hAnsi="Times New Roman" w:cs="Times New Roman"/>
          <w:sz w:val="28"/>
          <w:szCs w:val="28"/>
        </w:rPr>
        <w:t xml:space="preserve">для </w:t>
      </w:r>
      <w:r w:rsidR="00EE0408">
        <w:rPr>
          <w:rFonts w:ascii="Times New Roman" w:hAnsi="Times New Roman" w:cs="Times New Roman"/>
          <w:sz w:val="28"/>
          <w:szCs w:val="28"/>
        </w:rPr>
        <w:t>получения</w:t>
      </w:r>
      <w:r w:rsidRPr="00D2696D">
        <w:rPr>
          <w:rFonts w:ascii="Times New Roman" w:hAnsi="Times New Roman" w:cs="Times New Roman"/>
          <w:sz w:val="28"/>
          <w:szCs w:val="28"/>
        </w:rPr>
        <w:t xml:space="preserve"> </w:t>
      </w:r>
      <w:r w:rsidRPr="00EE0408">
        <w:rPr>
          <w:rFonts w:ascii="Times New Roman" w:hAnsi="Times New Roman" w:cs="Times New Roman"/>
          <w:b/>
          <w:sz w:val="28"/>
          <w:szCs w:val="28"/>
        </w:rPr>
        <w:t>экстренной медико-психологической помощи</w:t>
      </w:r>
      <w:r w:rsidRPr="00D2696D">
        <w:rPr>
          <w:rFonts w:ascii="Times New Roman" w:hAnsi="Times New Roman" w:cs="Times New Roman"/>
          <w:sz w:val="28"/>
          <w:szCs w:val="28"/>
        </w:rPr>
        <w:t xml:space="preserve"> гражданам в кризисных ситуациях в</w:t>
      </w:r>
      <w:r w:rsidRPr="00D2696D">
        <w:rPr>
          <w:rFonts w:ascii="Times New Roman" w:hAnsi="Times New Roman" w:cs="Times New Roman"/>
          <w:color w:val="000000"/>
          <w:sz w:val="28"/>
          <w:szCs w:val="28"/>
          <w:lang w:eastAsia="ru-RU" w:bidi="ru-RU"/>
        </w:rPr>
        <w:t xml:space="preserve"> Республиканском психоневрологическом диспансере</w:t>
      </w:r>
      <w:r w:rsidRPr="00D2696D">
        <w:rPr>
          <w:rFonts w:ascii="Times New Roman" w:hAnsi="Times New Roman" w:cs="Times New Roman"/>
          <w:sz w:val="28"/>
          <w:szCs w:val="28"/>
        </w:rPr>
        <w:t xml:space="preserve"> </w:t>
      </w:r>
      <w:r w:rsidRPr="00D2696D">
        <w:rPr>
          <w:rFonts w:ascii="Times New Roman" w:hAnsi="Times New Roman" w:cs="Times New Roman"/>
          <w:sz w:val="28"/>
          <w:szCs w:val="28"/>
        </w:rPr>
        <w:t>круглосуточно</w:t>
      </w:r>
      <w:r w:rsidRPr="00D2696D">
        <w:rPr>
          <w:rFonts w:ascii="Times New Roman" w:hAnsi="Times New Roman" w:cs="Times New Roman"/>
          <w:sz w:val="28"/>
          <w:szCs w:val="28"/>
        </w:rPr>
        <w:t xml:space="preserve"> </w:t>
      </w:r>
      <w:r w:rsidRPr="00D2696D">
        <w:rPr>
          <w:rFonts w:ascii="Times New Roman" w:hAnsi="Times New Roman" w:cs="Times New Roman"/>
          <w:sz w:val="28"/>
          <w:szCs w:val="28"/>
        </w:rPr>
        <w:t xml:space="preserve">работает </w:t>
      </w:r>
      <w:r w:rsidRPr="00D2696D">
        <w:rPr>
          <w:rFonts w:ascii="Times New Roman" w:hAnsi="Times New Roman" w:cs="Times New Roman"/>
          <w:b/>
          <w:color w:val="000000"/>
          <w:sz w:val="28"/>
          <w:szCs w:val="28"/>
          <w:lang w:eastAsia="ru-RU" w:bidi="ru-RU"/>
        </w:rPr>
        <w:t>т</w:t>
      </w:r>
      <w:r>
        <w:rPr>
          <w:rFonts w:ascii="Times New Roman" w:hAnsi="Times New Roman" w:cs="Times New Roman"/>
          <w:b/>
          <w:sz w:val="28"/>
          <w:szCs w:val="28"/>
        </w:rPr>
        <w:t>елефон доверия</w:t>
      </w:r>
      <w:r w:rsidRPr="00D2696D">
        <w:rPr>
          <w:rFonts w:ascii="Times New Roman" w:hAnsi="Times New Roman" w:cs="Times New Roman"/>
          <w:b/>
          <w:sz w:val="28"/>
          <w:szCs w:val="28"/>
        </w:rPr>
        <w:t xml:space="preserve"> 8 929 733 03 61</w:t>
      </w:r>
      <w:r w:rsidRPr="00D2696D">
        <w:rPr>
          <w:rFonts w:ascii="Times New Roman" w:hAnsi="Times New Roman" w:cs="Times New Roman"/>
          <w:sz w:val="28"/>
          <w:szCs w:val="28"/>
        </w:rPr>
        <w:t xml:space="preserve"> П</w:t>
      </w:r>
      <w:r w:rsidRPr="00D2696D">
        <w:rPr>
          <w:rFonts w:ascii="Times New Roman" w:hAnsi="Times New Roman" w:cs="Times New Roman"/>
          <w:color w:val="000000"/>
          <w:sz w:val="28"/>
          <w:szCs w:val="28"/>
          <w:lang w:eastAsia="ru-RU" w:bidi="ru-RU"/>
        </w:rPr>
        <w:t>омощь оказывают врачи-психиатры, психотерапевты и медицинские психологи.</w:t>
      </w:r>
      <w:r>
        <w:rPr>
          <w:rFonts w:ascii="Times New Roman" w:hAnsi="Times New Roman" w:cs="Times New Roman"/>
          <w:color w:val="000000"/>
          <w:sz w:val="28"/>
          <w:szCs w:val="28"/>
          <w:lang w:eastAsia="ru-RU" w:bidi="ru-RU"/>
        </w:rPr>
        <w:t xml:space="preserve"> </w:t>
      </w:r>
    </w:p>
    <w:p w:rsidR="00D2696D" w:rsidRDefault="00D2696D"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u w:val="single"/>
        </w:rPr>
        <w:t>26 октября 2022 года</w:t>
      </w:r>
      <w:r w:rsidRPr="006F1A22">
        <w:rPr>
          <w:rFonts w:ascii="Times New Roman" w:hAnsi="Times New Roman" w:cs="Times New Roman"/>
          <w:sz w:val="28"/>
          <w:szCs w:val="28"/>
        </w:rPr>
        <w:t xml:space="preserve"> Главой Республики Марий Эл подписан </w:t>
      </w:r>
      <w:r>
        <w:rPr>
          <w:rFonts w:ascii="Times New Roman" w:hAnsi="Times New Roman" w:cs="Times New Roman"/>
          <w:sz w:val="28"/>
          <w:szCs w:val="28"/>
        </w:rPr>
        <w:br/>
      </w:r>
      <w:r w:rsidRPr="006F1A22">
        <w:rPr>
          <w:rFonts w:ascii="Times New Roman" w:hAnsi="Times New Roman" w:cs="Times New Roman"/>
          <w:sz w:val="28"/>
          <w:szCs w:val="28"/>
        </w:rPr>
        <w:t>Указ</w:t>
      </w:r>
      <w:r>
        <w:rPr>
          <w:rFonts w:ascii="Times New Roman" w:hAnsi="Times New Roman" w:cs="Times New Roman"/>
          <w:sz w:val="28"/>
          <w:szCs w:val="28"/>
        </w:rPr>
        <w:t xml:space="preserve"> </w:t>
      </w:r>
      <w:r w:rsidRPr="006F1A22">
        <w:rPr>
          <w:rFonts w:ascii="Times New Roman" w:hAnsi="Times New Roman" w:cs="Times New Roman"/>
          <w:sz w:val="28"/>
          <w:szCs w:val="28"/>
        </w:rPr>
        <w:t>№ 176</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об установлении в республике </w:t>
      </w:r>
      <w:r w:rsidRPr="00E773EC">
        <w:rPr>
          <w:rFonts w:ascii="Times New Roman" w:hAnsi="Times New Roman" w:cs="Times New Roman"/>
          <w:b/>
          <w:sz w:val="28"/>
          <w:szCs w:val="28"/>
          <w:u w:val="single"/>
        </w:rPr>
        <w:t>дополнительных мер социальной поддержки</w:t>
      </w:r>
      <w:r w:rsidRPr="006F1A22">
        <w:rPr>
          <w:rFonts w:ascii="Times New Roman" w:hAnsi="Times New Roman" w:cs="Times New Roman"/>
          <w:sz w:val="28"/>
          <w:szCs w:val="28"/>
        </w:rPr>
        <w:t xml:space="preserve"> членам семей военнослужащих, участвующих </w:t>
      </w:r>
      <w:r w:rsidR="00B24681">
        <w:rPr>
          <w:rFonts w:ascii="Times New Roman" w:hAnsi="Times New Roman" w:cs="Times New Roman"/>
          <w:sz w:val="28"/>
          <w:szCs w:val="28"/>
        </w:rPr>
        <w:br/>
      </w:r>
      <w:r w:rsidRPr="006F1A22">
        <w:rPr>
          <w:rFonts w:ascii="Times New Roman" w:hAnsi="Times New Roman" w:cs="Times New Roman"/>
          <w:sz w:val="28"/>
          <w:szCs w:val="28"/>
        </w:rPr>
        <w:t>в специальной военной операции в разрезах отраслей социальной защиты, здравоохранения и образования.</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r w:rsidRPr="00E773EC">
        <w:rPr>
          <w:rFonts w:ascii="Times New Roman" w:hAnsi="Times New Roman" w:cs="Times New Roman"/>
          <w:b/>
          <w:sz w:val="28"/>
          <w:szCs w:val="28"/>
        </w:rPr>
        <w:t>Право на получение дополнительных мер социальной поддержки будут иметь члены семей военнослужащих из числа следующих категорий:</w:t>
      </w:r>
    </w:p>
    <w:p w:rsidR="00E773EC" w:rsidRP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w:t>
      </w:r>
      <w:r>
        <w:rPr>
          <w:rFonts w:ascii="Times New Roman" w:hAnsi="Times New Roman" w:cs="Times New Roman"/>
          <w:sz w:val="28"/>
          <w:szCs w:val="28"/>
        </w:rPr>
        <w:t xml:space="preserve"> </w:t>
      </w:r>
      <w:r w:rsidRPr="006F1A22">
        <w:rPr>
          <w:rFonts w:ascii="Times New Roman" w:hAnsi="Times New Roman" w:cs="Times New Roman"/>
          <w:sz w:val="28"/>
          <w:szCs w:val="28"/>
        </w:rPr>
        <w:t>граждан Российской Федерации,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w:t>
      </w:r>
      <w:r>
        <w:rPr>
          <w:rFonts w:ascii="Times New Roman" w:hAnsi="Times New Roman" w:cs="Times New Roman"/>
          <w:sz w:val="28"/>
          <w:szCs w:val="28"/>
        </w:rPr>
        <w:br/>
      </w:r>
      <w:r w:rsidRPr="006F1A22">
        <w:rPr>
          <w:rFonts w:ascii="Times New Roman" w:hAnsi="Times New Roman" w:cs="Times New Roman"/>
          <w:sz w:val="28"/>
          <w:szCs w:val="28"/>
        </w:rPr>
        <w:t xml:space="preserve">от 21 сентября </w:t>
      </w:r>
      <w:smartTag w:uri="urn:schemas-microsoft-com:office:smarttags" w:element="metricconverter">
        <w:smartTagPr>
          <w:attr w:name="ProductID" w:val="2022 г"/>
        </w:smartTagPr>
        <w:r w:rsidRPr="006F1A22">
          <w:rPr>
            <w:rFonts w:ascii="Times New Roman" w:hAnsi="Times New Roman" w:cs="Times New Roman"/>
            <w:sz w:val="28"/>
            <w:szCs w:val="28"/>
          </w:rPr>
          <w:t>2022 г</w:t>
        </w:r>
      </w:smartTag>
      <w:r w:rsidRPr="006F1A22">
        <w:rPr>
          <w:rFonts w:ascii="Times New Roman" w:hAnsi="Times New Roman" w:cs="Times New Roman"/>
          <w:sz w:val="28"/>
          <w:szCs w:val="28"/>
        </w:rPr>
        <w:t>. № 647 «Об объявлении частичной мобилизации</w:t>
      </w:r>
      <w:r>
        <w:rPr>
          <w:rFonts w:ascii="Times New Roman" w:hAnsi="Times New Roman" w:cs="Times New Roman"/>
          <w:sz w:val="28"/>
          <w:szCs w:val="28"/>
        </w:rPr>
        <w:br/>
      </w:r>
      <w:r w:rsidRPr="006F1A22">
        <w:rPr>
          <w:rFonts w:ascii="Times New Roman" w:hAnsi="Times New Roman" w:cs="Times New Roman"/>
          <w:sz w:val="28"/>
          <w:szCs w:val="28"/>
        </w:rPr>
        <w:t>в Российской Федерации»;</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2)</w:t>
      </w:r>
      <w:r>
        <w:rPr>
          <w:rFonts w:ascii="Times New Roman" w:hAnsi="Times New Roman" w:cs="Times New Roman"/>
          <w:b/>
          <w:sz w:val="28"/>
          <w:szCs w:val="28"/>
        </w:rPr>
        <w:t xml:space="preserve"> </w:t>
      </w:r>
      <w:r w:rsidRPr="006F1A22">
        <w:rPr>
          <w:rFonts w:ascii="Times New Roman" w:hAnsi="Times New Roman" w:cs="Times New Roman"/>
          <w:sz w:val="28"/>
          <w:szCs w:val="28"/>
        </w:rPr>
        <w:t xml:space="preserve">граждан Российской Федерации, заключивших в добровольном порядке контракт о прохождении военной службы в Вооруженных Силах Российской Федерации не ранее 1 июля </w:t>
      </w:r>
      <w:smartTag w:uri="urn:schemas-microsoft-com:office:smarttags" w:element="metricconverter">
        <w:smartTagPr>
          <w:attr w:name="ProductID" w:val="2022 г"/>
        </w:smartTagPr>
        <w:r w:rsidRPr="006F1A22">
          <w:rPr>
            <w:rFonts w:ascii="Times New Roman" w:hAnsi="Times New Roman" w:cs="Times New Roman"/>
            <w:sz w:val="28"/>
            <w:szCs w:val="28"/>
          </w:rPr>
          <w:t>2022 г</w:t>
        </w:r>
      </w:smartTag>
      <w:r w:rsidRPr="006F1A22">
        <w:rPr>
          <w:rFonts w:ascii="Times New Roman" w:hAnsi="Times New Roman" w:cs="Times New Roman"/>
          <w:sz w:val="28"/>
          <w:szCs w:val="28"/>
        </w:rPr>
        <w:t>. для принятия участия</w:t>
      </w:r>
      <w:r>
        <w:rPr>
          <w:rFonts w:ascii="Times New Roman" w:hAnsi="Times New Roman" w:cs="Times New Roman"/>
          <w:sz w:val="28"/>
          <w:szCs w:val="28"/>
        </w:rPr>
        <w:br/>
        <w:t>в специальной военной операции;</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3)</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военнослужащих и сотрудников федеральных органов исполнительной власти и федеральных государственных органов, </w:t>
      </w:r>
      <w:r w:rsidRPr="006F1A22">
        <w:rPr>
          <w:rFonts w:ascii="Times New Roman" w:hAnsi="Times New Roman" w:cs="Times New Roman"/>
          <w:sz w:val="28"/>
          <w:szCs w:val="28"/>
        </w:rPr>
        <w:br/>
        <w:t>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сотрудников уголовно-исполнительной системы Российской Федерации, выполняющих возложенные на них задачи на территориях проведения специальной военной операции.</w:t>
      </w:r>
    </w:p>
    <w:p w:rsidR="00EE0408" w:rsidRDefault="00EE0408"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E0408" w:rsidRDefault="00EE0408"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u w:val="single"/>
        </w:rPr>
      </w:pPr>
      <w:r w:rsidRPr="00E773EC">
        <w:rPr>
          <w:rFonts w:ascii="Times New Roman" w:hAnsi="Times New Roman" w:cs="Times New Roman"/>
          <w:b/>
          <w:sz w:val="28"/>
          <w:szCs w:val="28"/>
        </w:rPr>
        <w:t xml:space="preserve">Решением Главы Республики Марий Эл </w:t>
      </w:r>
      <w:r w:rsidRPr="00E773EC">
        <w:rPr>
          <w:rFonts w:ascii="Times New Roman" w:hAnsi="Times New Roman" w:cs="Times New Roman"/>
          <w:b/>
          <w:sz w:val="28"/>
          <w:szCs w:val="28"/>
          <w:u w:val="single"/>
        </w:rPr>
        <w:t>установлены следующие дополнительные меры социальной поддержки:</w:t>
      </w:r>
    </w:p>
    <w:p w:rsidR="00E773EC" w:rsidRP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предоставление на бесплатной основе членам семьи военнослужащего из числа граждан пожилого возраста и инвалидов </w:t>
      </w:r>
      <w:r w:rsidRPr="006F1A22">
        <w:rPr>
          <w:rFonts w:ascii="Times New Roman" w:hAnsi="Times New Roman" w:cs="Times New Roman"/>
          <w:sz w:val="28"/>
          <w:szCs w:val="28"/>
        </w:rPr>
        <w:br/>
        <w:t xml:space="preserve">I или II группы, признанных в установленном порядке нуждающимися </w:t>
      </w:r>
      <w:r w:rsidRPr="006F1A22">
        <w:rPr>
          <w:rFonts w:ascii="Times New Roman" w:hAnsi="Times New Roman" w:cs="Times New Roman"/>
          <w:sz w:val="28"/>
          <w:szCs w:val="28"/>
        </w:rPr>
        <w:br/>
        <w:t>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2)</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внеочередное направление в стационарные организации социального обслуживания, включенные в реестр поставщиков социальных услуг Республики Марий Эл, членов семьи, признанных </w:t>
      </w:r>
      <w:r w:rsidR="00AC7C81">
        <w:rPr>
          <w:rFonts w:ascii="Times New Roman" w:hAnsi="Times New Roman" w:cs="Times New Roman"/>
          <w:sz w:val="28"/>
          <w:szCs w:val="28"/>
        </w:rPr>
        <w:br/>
      </w:r>
      <w:r w:rsidRPr="006F1A22">
        <w:rPr>
          <w:rFonts w:ascii="Times New Roman" w:hAnsi="Times New Roman" w:cs="Times New Roman"/>
          <w:sz w:val="28"/>
          <w:szCs w:val="28"/>
        </w:rPr>
        <w:t xml:space="preserve">в установленном порядке нуждающимися в социальном обслуживании </w:t>
      </w:r>
      <w:r w:rsidR="00AC7C81">
        <w:rPr>
          <w:rFonts w:ascii="Times New Roman" w:hAnsi="Times New Roman" w:cs="Times New Roman"/>
          <w:sz w:val="28"/>
          <w:szCs w:val="28"/>
        </w:rPr>
        <w:br/>
      </w:r>
      <w:r w:rsidRPr="006F1A22">
        <w:rPr>
          <w:rFonts w:ascii="Times New Roman" w:hAnsi="Times New Roman" w:cs="Times New Roman"/>
          <w:sz w:val="28"/>
          <w:szCs w:val="28"/>
        </w:rPr>
        <w:t>в стационарной форме;</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3)</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внеочередное обеспечение санаторно-курортным лечением </w:t>
      </w:r>
      <w:r>
        <w:rPr>
          <w:rFonts w:ascii="Times New Roman" w:hAnsi="Times New Roman" w:cs="Times New Roman"/>
          <w:sz w:val="28"/>
          <w:szCs w:val="28"/>
        </w:rPr>
        <w:br/>
      </w:r>
      <w:r w:rsidRPr="006F1A22">
        <w:rPr>
          <w:rFonts w:ascii="Times New Roman" w:hAnsi="Times New Roman" w:cs="Times New Roman"/>
          <w:sz w:val="28"/>
          <w:szCs w:val="28"/>
        </w:rPr>
        <w:t xml:space="preserve">в государственном автономном учреждении Республики Марий Эл «Санаторий «Кичиер» членов семьи, имеющих право на санаторно-курортное лечение в виде предоставления путевок на санаторно-курортное лечение в пределах Республики Марий Эл в соответствии </w:t>
      </w:r>
      <w:r w:rsidR="00AC7C81">
        <w:rPr>
          <w:rFonts w:ascii="Times New Roman" w:hAnsi="Times New Roman" w:cs="Times New Roman"/>
          <w:sz w:val="28"/>
          <w:szCs w:val="28"/>
        </w:rPr>
        <w:br/>
      </w:r>
      <w:r w:rsidRPr="006F1A22">
        <w:rPr>
          <w:rFonts w:ascii="Times New Roman" w:hAnsi="Times New Roman" w:cs="Times New Roman"/>
          <w:sz w:val="28"/>
          <w:szCs w:val="28"/>
        </w:rPr>
        <w:t xml:space="preserve">с постановлением Правительства Республики Марий Эл от 22 ноября </w:t>
      </w:r>
      <w:smartTag w:uri="urn:schemas-microsoft-com:office:smarttags" w:element="metricconverter">
        <w:smartTagPr>
          <w:attr w:name="ProductID" w:val="2022 г"/>
        </w:smartTagPr>
        <w:r w:rsidRPr="006F1A22">
          <w:rPr>
            <w:rFonts w:ascii="Times New Roman" w:hAnsi="Times New Roman" w:cs="Times New Roman"/>
            <w:sz w:val="28"/>
            <w:szCs w:val="28"/>
          </w:rPr>
          <w:t>2007 г</w:t>
        </w:r>
      </w:smartTag>
      <w:r w:rsidRPr="006F1A22">
        <w:rPr>
          <w:rFonts w:ascii="Times New Roman" w:hAnsi="Times New Roman" w:cs="Times New Roman"/>
          <w:sz w:val="28"/>
          <w:szCs w:val="28"/>
        </w:rPr>
        <w:t>. № 271 «О Порядке обеспечения отдельных категорий граждан санаторно-курортным лечением»;</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4)</w:t>
      </w:r>
      <w:r>
        <w:rPr>
          <w:rFonts w:ascii="Times New Roman" w:hAnsi="Times New Roman" w:cs="Times New Roman"/>
          <w:sz w:val="28"/>
          <w:szCs w:val="28"/>
        </w:rPr>
        <w:t xml:space="preserve"> </w:t>
      </w:r>
      <w:r w:rsidRPr="006F1A22">
        <w:rPr>
          <w:rFonts w:ascii="Times New Roman" w:hAnsi="Times New Roman" w:cs="Times New Roman"/>
          <w:sz w:val="28"/>
          <w:szCs w:val="28"/>
        </w:rPr>
        <w:t>внеочередное направление детей военнослужащих на отдых</w:t>
      </w:r>
      <w:r w:rsidRPr="006F1A22">
        <w:rPr>
          <w:rFonts w:ascii="Times New Roman" w:hAnsi="Times New Roman" w:cs="Times New Roman"/>
          <w:sz w:val="28"/>
          <w:szCs w:val="28"/>
        </w:rPr>
        <w:br/>
        <w:t>и оздоровление на бесплатной основе в государственное бюджетное учреждение Республики Марий Эл «Социально-реабилитационный центр</w:t>
      </w:r>
      <w:r>
        <w:rPr>
          <w:rFonts w:ascii="Times New Roman" w:hAnsi="Times New Roman" w:cs="Times New Roman"/>
          <w:sz w:val="28"/>
          <w:szCs w:val="28"/>
        </w:rPr>
        <w:t xml:space="preserve"> </w:t>
      </w:r>
      <w:r>
        <w:rPr>
          <w:rFonts w:ascii="Times New Roman" w:hAnsi="Times New Roman" w:cs="Times New Roman"/>
          <w:sz w:val="28"/>
          <w:szCs w:val="28"/>
        </w:rPr>
        <w:br/>
      </w:r>
      <w:r w:rsidRPr="006F1A22">
        <w:rPr>
          <w:rFonts w:ascii="Times New Roman" w:hAnsi="Times New Roman" w:cs="Times New Roman"/>
          <w:sz w:val="28"/>
          <w:szCs w:val="28"/>
        </w:rPr>
        <w:t>для несовершеннолетних «Журавушка»;</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5)</w:t>
      </w:r>
      <w:r>
        <w:rPr>
          <w:rFonts w:ascii="Times New Roman" w:hAnsi="Times New Roman" w:cs="Times New Roman"/>
          <w:sz w:val="28"/>
          <w:szCs w:val="28"/>
        </w:rPr>
        <w:t xml:space="preserve"> </w:t>
      </w:r>
      <w:r w:rsidRPr="006F1A22">
        <w:rPr>
          <w:rFonts w:ascii="Times New Roman" w:hAnsi="Times New Roman" w:cs="Times New Roman"/>
          <w:sz w:val="28"/>
          <w:szCs w:val="28"/>
        </w:rPr>
        <w:t>предоставление бесплатного одноразового горячего питания (обед) студентам, обучаю</w:t>
      </w:r>
      <w:r>
        <w:rPr>
          <w:rFonts w:ascii="Times New Roman" w:hAnsi="Times New Roman" w:cs="Times New Roman"/>
          <w:sz w:val="28"/>
          <w:szCs w:val="28"/>
        </w:rPr>
        <w:t xml:space="preserve">щимся по очной форме обучения </w:t>
      </w:r>
      <w:r w:rsidR="00AC7C81">
        <w:rPr>
          <w:rFonts w:ascii="Times New Roman" w:hAnsi="Times New Roman" w:cs="Times New Roman"/>
          <w:sz w:val="28"/>
          <w:szCs w:val="28"/>
        </w:rPr>
        <w:br/>
      </w:r>
      <w:r>
        <w:rPr>
          <w:rFonts w:ascii="Times New Roman" w:hAnsi="Times New Roman" w:cs="Times New Roman"/>
          <w:sz w:val="28"/>
          <w:szCs w:val="28"/>
        </w:rPr>
        <w:t>по</w:t>
      </w:r>
      <w:r w:rsidRPr="006F1A22">
        <w:rPr>
          <w:rFonts w:ascii="Times New Roman" w:hAnsi="Times New Roman" w:cs="Times New Roman"/>
          <w:sz w:val="28"/>
          <w:szCs w:val="28"/>
        </w:rPr>
        <w:t xml:space="preserve"> образовательным программам среднего профессионального образования, основным программ</w:t>
      </w:r>
      <w:r>
        <w:rPr>
          <w:rFonts w:ascii="Times New Roman" w:hAnsi="Times New Roman" w:cs="Times New Roman"/>
          <w:sz w:val="28"/>
          <w:szCs w:val="28"/>
        </w:rPr>
        <w:t xml:space="preserve">ам профессионального обучения </w:t>
      </w:r>
      <w:r w:rsidR="00AC7C81">
        <w:rPr>
          <w:rFonts w:ascii="Times New Roman" w:hAnsi="Times New Roman" w:cs="Times New Roman"/>
          <w:sz w:val="28"/>
          <w:szCs w:val="28"/>
        </w:rPr>
        <w:br/>
      </w:r>
      <w:r>
        <w:rPr>
          <w:rFonts w:ascii="Times New Roman" w:hAnsi="Times New Roman" w:cs="Times New Roman"/>
          <w:sz w:val="28"/>
          <w:szCs w:val="28"/>
        </w:rPr>
        <w:t>в</w:t>
      </w:r>
      <w:r w:rsidRPr="006F1A22">
        <w:rPr>
          <w:rFonts w:ascii="Times New Roman" w:hAnsi="Times New Roman" w:cs="Times New Roman"/>
          <w:sz w:val="28"/>
          <w:szCs w:val="28"/>
        </w:rPr>
        <w:t xml:space="preserve"> государственных профессиональных образовательных организациях Республики Марий Эл;</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6)</w:t>
      </w:r>
      <w:r>
        <w:rPr>
          <w:rFonts w:ascii="Times New Roman" w:hAnsi="Times New Roman" w:cs="Times New Roman"/>
          <w:sz w:val="28"/>
          <w:szCs w:val="28"/>
        </w:rPr>
        <w:t xml:space="preserve"> </w:t>
      </w:r>
      <w:r w:rsidRPr="006F1A22">
        <w:rPr>
          <w:rFonts w:ascii="Times New Roman" w:hAnsi="Times New Roman" w:cs="Times New Roman"/>
          <w:sz w:val="28"/>
          <w:szCs w:val="28"/>
        </w:rPr>
        <w:t xml:space="preserve">обеспечение местами во внеочередном порядке детей в государственных образовательных организациях </w:t>
      </w:r>
      <w:r>
        <w:rPr>
          <w:rFonts w:ascii="Times New Roman" w:hAnsi="Times New Roman" w:cs="Times New Roman"/>
          <w:sz w:val="28"/>
          <w:szCs w:val="28"/>
        </w:rPr>
        <w:t xml:space="preserve">Республики Марий </w:t>
      </w:r>
      <w:r w:rsidRPr="006F1A22">
        <w:rPr>
          <w:rFonts w:ascii="Times New Roman" w:hAnsi="Times New Roman" w:cs="Times New Roman"/>
          <w:sz w:val="28"/>
          <w:szCs w:val="28"/>
        </w:rPr>
        <w:t>Эл, реализующих образовательные программы дошкольного образования;</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7)</w:t>
      </w:r>
      <w:r>
        <w:rPr>
          <w:rFonts w:ascii="Times New Roman" w:hAnsi="Times New Roman" w:cs="Times New Roman"/>
          <w:sz w:val="28"/>
          <w:szCs w:val="28"/>
        </w:rPr>
        <w:t xml:space="preserve"> </w:t>
      </w:r>
      <w:r w:rsidRPr="006F1A22">
        <w:rPr>
          <w:rFonts w:ascii="Times New Roman" w:hAnsi="Times New Roman" w:cs="Times New Roman"/>
          <w:sz w:val="28"/>
          <w:szCs w:val="28"/>
        </w:rPr>
        <w:t>освобождение от платы, взимаемой с родителей (законных представителей) за присмотр и уход за ребенком в государственных образовательных организациях Республики Марий Эл, реализующих образовательные программы дошкольного образования;</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lastRenderedPageBreak/>
        <w:t>8)</w:t>
      </w:r>
      <w:r>
        <w:rPr>
          <w:rFonts w:ascii="Times New Roman" w:hAnsi="Times New Roman" w:cs="Times New Roman"/>
          <w:sz w:val="28"/>
          <w:szCs w:val="28"/>
        </w:rPr>
        <w:t xml:space="preserve"> </w:t>
      </w:r>
      <w:r w:rsidRPr="006F1A22">
        <w:rPr>
          <w:rFonts w:ascii="Times New Roman" w:hAnsi="Times New Roman" w:cs="Times New Roman"/>
          <w:sz w:val="28"/>
          <w:szCs w:val="28"/>
        </w:rPr>
        <w:t>предоставление бесплатного одноразового гор</w:t>
      </w:r>
      <w:r>
        <w:rPr>
          <w:rFonts w:ascii="Times New Roman" w:hAnsi="Times New Roman" w:cs="Times New Roman"/>
          <w:sz w:val="28"/>
          <w:szCs w:val="28"/>
        </w:rPr>
        <w:t>ячего питания (обед) учащимся 5</w:t>
      </w:r>
      <w:r w:rsidRPr="006F1A22">
        <w:rPr>
          <w:rFonts w:ascii="Times New Roman" w:hAnsi="Times New Roman" w:cs="Times New Roman"/>
          <w:sz w:val="28"/>
          <w:szCs w:val="28"/>
        </w:rPr>
        <w:t>-11 классов в государственных общеобразовательных организациях Республики Марий Эл, государственных организациях Республики Марий Эл, осуществляющих образовательную деятельность</w:t>
      </w:r>
      <w:r>
        <w:rPr>
          <w:rFonts w:ascii="Times New Roman" w:hAnsi="Times New Roman" w:cs="Times New Roman"/>
          <w:sz w:val="28"/>
          <w:szCs w:val="28"/>
        </w:rPr>
        <w:t xml:space="preserve"> </w:t>
      </w:r>
      <w:r>
        <w:rPr>
          <w:rFonts w:ascii="Times New Roman" w:hAnsi="Times New Roman" w:cs="Times New Roman"/>
          <w:sz w:val="28"/>
          <w:szCs w:val="28"/>
        </w:rPr>
        <w:br/>
      </w:r>
      <w:r w:rsidRPr="006F1A22">
        <w:rPr>
          <w:rFonts w:ascii="Times New Roman" w:hAnsi="Times New Roman" w:cs="Times New Roman"/>
          <w:sz w:val="28"/>
          <w:szCs w:val="28"/>
        </w:rPr>
        <w:t>по образовательным программам среднего профессионального образования, интегрированным с образовательными программами основного общего</w:t>
      </w:r>
      <w:r w:rsidR="00AC7C81">
        <w:rPr>
          <w:rFonts w:ascii="Times New Roman" w:hAnsi="Times New Roman" w:cs="Times New Roman"/>
          <w:sz w:val="28"/>
          <w:szCs w:val="28"/>
        </w:rPr>
        <w:t xml:space="preserve"> </w:t>
      </w:r>
      <w:r w:rsidRPr="006F1A22">
        <w:rPr>
          <w:rFonts w:ascii="Times New Roman" w:hAnsi="Times New Roman" w:cs="Times New Roman"/>
          <w:sz w:val="28"/>
          <w:szCs w:val="28"/>
        </w:rPr>
        <w:t>и среднего общего образования, имеющих интернат;</w:t>
      </w:r>
    </w:p>
    <w:p w:rsidR="00EB70A6"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9)</w:t>
      </w:r>
      <w:r>
        <w:rPr>
          <w:rFonts w:ascii="Times New Roman" w:hAnsi="Times New Roman" w:cs="Times New Roman"/>
          <w:sz w:val="28"/>
          <w:szCs w:val="28"/>
        </w:rPr>
        <w:t xml:space="preserve"> </w:t>
      </w:r>
      <w:r w:rsidRPr="006F1A22">
        <w:rPr>
          <w:rFonts w:ascii="Times New Roman" w:hAnsi="Times New Roman" w:cs="Times New Roman"/>
          <w:sz w:val="28"/>
          <w:szCs w:val="28"/>
        </w:rPr>
        <w:t>право бесплатного посещения занятий несовершеннолетними кружков, секций и иных занятий, организуемых в государственных образовательных организациях Республики Марий Эл, реализующих дополнительные общеобразовательные программы;</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10)</w:t>
      </w:r>
      <w:r>
        <w:rPr>
          <w:rFonts w:ascii="Times New Roman" w:hAnsi="Times New Roman" w:cs="Times New Roman"/>
          <w:sz w:val="28"/>
          <w:szCs w:val="28"/>
        </w:rPr>
        <w:t xml:space="preserve"> </w:t>
      </w:r>
      <w:r w:rsidRPr="006F1A22">
        <w:rPr>
          <w:rFonts w:ascii="Times New Roman" w:hAnsi="Times New Roman" w:cs="Times New Roman"/>
          <w:sz w:val="28"/>
          <w:szCs w:val="28"/>
        </w:rPr>
        <w:t>первоочередное санаторно-курортное лечение детей военнослужащих при наличии медицинских показаний в государственном бюджетном учреждении Республики Марий Эл «Волжская центральная городская больница»;</w:t>
      </w: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11)</w:t>
      </w:r>
      <w:r>
        <w:rPr>
          <w:rFonts w:ascii="Times New Roman" w:hAnsi="Times New Roman" w:cs="Times New Roman"/>
          <w:sz w:val="28"/>
          <w:szCs w:val="28"/>
        </w:rPr>
        <w:t xml:space="preserve"> </w:t>
      </w:r>
      <w:r w:rsidRPr="006F1A22">
        <w:rPr>
          <w:rFonts w:ascii="Times New Roman" w:hAnsi="Times New Roman" w:cs="Times New Roman"/>
          <w:sz w:val="28"/>
          <w:szCs w:val="28"/>
        </w:rPr>
        <w:t>внеочередное обслуживание военнослужащих при оказании медицинской помощи в медицински</w:t>
      </w:r>
      <w:r>
        <w:rPr>
          <w:rFonts w:ascii="Times New Roman" w:hAnsi="Times New Roman" w:cs="Times New Roman"/>
          <w:sz w:val="28"/>
          <w:szCs w:val="28"/>
        </w:rPr>
        <w:t xml:space="preserve">х организациях Республики </w:t>
      </w:r>
      <w:r w:rsidR="002969A9">
        <w:rPr>
          <w:rFonts w:ascii="Times New Roman" w:hAnsi="Times New Roman" w:cs="Times New Roman"/>
          <w:sz w:val="28"/>
          <w:szCs w:val="28"/>
        </w:rPr>
        <w:br/>
      </w:r>
      <w:r>
        <w:rPr>
          <w:rFonts w:ascii="Times New Roman" w:hAnsi="Times New Roman" w:cs="Times New Roman"/>
          <w:sz w:val="28"/>
          <w:szCs w:val="28"/>
        </w:rPr>
        <w:t xml:space="preserve">Марий </w:t>
      </w:r>
      <w:r w:rsidRPr="006F1A22">
        <w:rPr>
          <w:rFonts w:ascii="Times New Roman" w:hAnsi="Times New Roman" w:cs="Times New Roman"/>
          <w:sz w:val="28"/>
          <w:szCs w:val="28"/>
        </w:rPr>
        <w:t>Эл;</w:t>
      </w:r>
    </w:p>
    <w:p w:rsidR="00EB70A6" w:rsidRDefault="00EB70A6"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12)</w:t>
      </w:r>
      <w:r>
        <w:rPr>
          <w:rFonts w:ascii="Times New Roman" w:hAnsi="Times New Roman" w:cs="Times New Roman"/>
          <w:sz w:val="28"/>
          <w:szCs w:val="28"/>
        </w:rPr>
        <w:t xml:space="preserve"> </w:t>
      </w:r>
      <w:r w:rsidRPr="006F1A22">
        <w:rPr>
          <w:rFonts w:ascii="Times New Roman" w:hAnsi="Times New Roman" w:cs="Times New Roman"/>
          <w:sz w:val="28"/>
          <w:szCs w:val="28"/>
        </w:rPr>
        <w:t>медицинская реабилитация военнослужащих в медицинских организациях Республики Марий Эл, определенных в установленном порядке Министерством здравоохранения Республики Марий Эл;</w:t>
      </w:r>
    </w:p>
    <w:p w:rsidR="0040481E" w:rsidRDefault="0040481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13)</w:t>
      </w:r>
      <w:r>
        <w:rPr>
          <w:rFonts w:ascii="Times New Roman" w:hAnsi="Times New Roman" w:cs="Times New Roman"/>
          <w:sz w:val="28"/>
          <w:szCs w:val="28"/>
        </w:rPr>
        <w:t xml:space="preserve"> </w:t>
      </w:r>
      <w:r w:rsidRPr="006F1A22">
        <w:rPr>
          <w:rFonts w:ascii="Times New Roman" w:hAnsi="Times New Roman" w:cs="Times New Roman"/>
          <w:sz w:val="28"/>
          <w:szCs w:val="28"/>
        </w:rPr>
        <w:t>оказание психологической помощи специалистами государственного бюджетного учреждения Республики Марий Эл «Республиканский пс</w:t>
      </w:r>
      <w:r>
        <w:rPr>
          <w:rFonts w:ascii="Times New Roman" w:hAnsi="Times New Roman" w:cs="Times New Roman"/>
          <w:sz w:val="28"/>
          <w:szCs w:val="28"/>
        </w:rPr>
        <w:t xml:space="preserve">ихоневрологический диспансер» </w:t>
      </w:r>
      <w:r w:rsidR="002969A9">
        <w:rPr>
          <w:rFonts w:ascii="Times New Roman" w:hAnsi="Times New Roman" w:cs="Times New Roman"/>
          <w:sz w:val="28"/>
          <w:szCs w:val="28"/>
        </w:rPr>
        <w:br/>
      </w:r>
      <w:r>
        <w:rPr>
          <w:rFonts w:ascii="Times New Roman" w:hAnsi="Times New Roman" w:cs="Times New Roman"/>
          <w:sz w:val="28"/>
          <w:szCs w:val="28"/>
        </w:rPr>
        <w:t xml:space="preserve">и </w:t>
      </w:r>
      <w:r w:rsidRPr="006F1A22">
        <w:rPr>
          <w:rFonts w:ascii="Times New Roman" w:hAnsi="Times New Roman" w:cs="Times New Roman"/>
          <w:sz w:val="28"/>
          <w:szCs w:val="28"/>
        </w:rPr>
        <w:t>государственного бюджетного учреждения Республики Марий Эл «Республиканский центр психолого-педагогической и социальной помощи населению «Доверие»;</w:t>
      </w:r>
    </w:p>
    <w:p w:rsidR="0040481E" w:rsidRDefault="0040481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14)</w:t>
      </w:r>
      <w:r>
        <w:rPr>
          <w:rFonts w:ascii="Times New Roman" w:hAnsi="Times New Roman" w:cs="Times New Roman"/>
          <w:sz w:val="28"/>
          <w:szCs w:val="28"/>
        </w:rPr>
        <w:t xml:space="preserve"> </w:t>
      </w:r>
      <w:r w:rsidRPr="006F1A22">
        <w:rPr>
          <w:rFonts w:ascii="Times New Roman" w:hAnsi="Times New Roman" w:cs="Times New Roman"/>
          <w:sz w:val="28"/>
          <w:szCs w:val="28"/>
        </w:rPr>
        <w:t>содействие семьям военнослужащих в оформлении документов для предоставления мер социальной поддержки,</w:t>
      </w:r>
      <w:r>
        <w:rPr>
          <w:rFonts w:ascii="Times New Roman" w:hAnsi="Times New Roman" w:cs="Times New Roman"/>
          <w:sz w:val="28"/>
          <w:szCs w:val="28"/>
        </w:rPr>
        <w:t xml:space="preserve"> </w:t>
      </w:r>
      <w:r w:rsidRPr="006F1A22">
        <w:rPr>
          <w:rFonts w:ascii="Times New Roman" w:hAnsi="Times New Roman" w:cs="Times New Roman"/>
          <w:sz w:val="28"/>
          <w:szCs w:val="28"/>
        </w:rPr>
        <w:t>на получение которых имеет право семья;</w:t>
      </w:r>
    </w:p>
    <w:p w:rsidR="0040481E" w:rsidRDefault="0040481E"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b/>
          <w:sz w:val="28"/>
          <w:szCs w:val="28"/>
        </w:rPr>
      </w:pPr>
    </w:p>
    <w:p w:rsidR="00E773EC" w:rsidRDefault="00E773EC"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r w:rsidRPr="00E773EC">
        <w:rPr>
          <w:rFonts w:ascii="Times New Roman" w:hAnsi="Times New Roman" w:cs="Times New Roman"/>
          <w:b/>
          <w:sz w:val="28"/>
          <w:szCs w:val="28"/>
        </w:rPr>
        <w:t>15)</w:t>
      </w:r>
      <w:r>
        <w:rPr>
          <w:rFonts w:ascii="Times New Roman" w:hAnsi="Times New Roman" w:cs="Times New Roman"/>
          <w:sz w:val="28"/>
          <w:szCs w:val="28"/>
        </w:rPr>
        <w:t xml:space="preserve"> </w:t>
      </w:r>
      <w:r w:rsidRPr="006F1A22">
        <w:rPr>
          <w:rFonts w:ascii="Times New Roman" w:hAnsi="Times New Roman" w:cs="Times New Roman"/>
          <w:sz w:val="28"/>
          <w:szCs w:val="28"/>
        </w:rPr>
        <w:t>консультирование семей военнослужащих по юридическим вопросам специалистами государственного бюджетного учреждения Республики Марий Эл «Республиканский центр психолого-педагогической</w:t>
      </w:r>
      <w:r>
        <w:rPr>
          <w:rFonts w:ascii="Times New Roman" w:hAnsi="Times New Roman" w:cs="Times New Roman"/>
          <w:sz w:val="28"/>
          <w:szCs w:val="28"/>
        </w:rPr>
        <w:t xml:space="preserve"> </w:t>
      </w:r>
      <w:r w:rsidRPr="006F1A22">
        <w:rPr>
          <w:rFonts w:ascii="Times New Roman" w:hAnsi="Times New Roman" w:cs="Times New Roman"/>
          <w:sz w:val="28"/>
          <w:szCs w:val="28"/>
        </w:rPr>
        <w:t>и социальной помощи населению «Доверие».</w:t>
      </w:r>
    </w:p>
    <w:p w:rsidR="002969A9" w:rsidRDefault="002969A9" w:rsidP="00E773EC">
      <w:pPr>
        <w:pBdr>
          <w:top w:val="single" w:sz="4" w:space="1" w:color="FFFFFF"/>
          <w:left w:val="single" w:sz="4" w:space="0" w:color="FFFFFF"/>
          <w:bottom w:val="single" w:sz="4" w:space="31" w:color="FFFFFF"/>
          <w:right w:val="single" w:sz="4" w:space="11" w:color="FFFFFF"/>
        </w:pBdr>
        <w:ind w:firstLine="720"/>
        <w:jc w:val="both"/>
        <w:rPr>
          <w:rFonts w:ascii="Times New Roman" w:hAnsi="Times New Roman" w:cs="Times New Roman"/>
          <w:sz w:val="28"/>
          <w:szCs w:val="28"/>
        </w:rPr>
      </w:pPr>
    </w:p>
    <w:p w:rsidR="00E773EC" w:rsidRDefault="00E773EC" w:rsidP="00AC7C81">
      <w:pPr>
        <w:pBdr>
          <w:top w:val="single" w:sz="4" w:space="1" w:color="FFFFFF"/>
          <w:left w:val="single" w:sz="4" w:space="0" w:color="FFFFFF"/>
          <w:bottom w:val="single" w:sz="4" w:space="31" w:color="FFFFFF"/>
          <w:right w:val="single" w:sz="4" w:space="11" w:color="FFFFFF"/>
        </w:pBdr>
        <w:ind w:firstLine="720"/>
        <w:jc w:val="both"/>
        <w:rPr>
          <w:rFonts w:ascii="Times New Roman" w:eastAsia="Calibri" w:hAnsi="Times New Roman" w:cs="Times New Roman"/>
          <w:color w:val="000000"/>
          <w:sz w:val="28"/>
          <w:szCs w:val="28"/>
        </w:rPr>
      </w:pPr>
      <w:r w:rsidRPr="006F1A22">
        <w:rPr>
          <w:rFonts w:ascii="Times New Roman" w:hAnsi="Times New Roman" w:cs="Times New Roman"/>
          <w:sz w:val="28"/>
          <w:szCs w:val="28"/>
        </w:rPr>
        <w:t xml:space="preserve">Дополнительные меры социальной поддержки будут предоставляться членам семей военнослужащих при их обращении </w:t>
      </w:r>
      <w:r w:rsidR="00AC7C81">
        <w:rPr>
          <w:rFonts w:ascii="Times New Roman" w:hAnsi="Times New Roman" w:cs="Times New Roman"/>
          <w:sz w:val="28"/>
          <w:szCs w:val="28"/>
        </w:rPr>
        <w:br/>
      </w:r>
      <w:r w:rsidRPr="006F1A22">
        <w:rPr>
          <w:rFonts w:ascii="Times New Roman" w:hAnsi="Times New Roman" w:cs="Times New Roman"/>
          <w:sz w:val="28"/>
          <w:szCs w:val="28"/>
        </w:rPr>
        <w:t>в заявительном порядке</w:t>
      </w:r>
      <w:r w:rsidR="00AC7C81">
        <w:rPr>
          <w:rFonts w:ascii="Times New Roman" w:hAnsi="Times New Roman" w:cs="Times New Roman"/>
          <w:sz w:val="28"/>
          <w:szCs w:val="28"/>
        </w:rPr>
        <w:t xml:space="preserve"> </w:t>
      </w:r>
      <w:r w:rsidRPr="006F1A22">
        <w:rPr>
          <w:rFonts w:ascii="Times New Roman" w:hAnsi="Times New Roman" w:cs="Times New Roman"/>
          <w:sz w:val="28"/>
          <w:szCs w:val="28"/>
        </w:rPr>
        <w:t xml:space="preserve">не ранее чем со дня убытия </w:t>
      </w:r>
      <w:r>
        <w:rPr>
          <w:rFonts w:ascii="Times New Roman" w:hAnsi="Times New Roman" w:cs="Times New Roman"/>
          <w:sz w:val="28"/>
          <w:szCs w:val="28"/>
        </w:rPr>
        <w:t xml:space="preserve">военнослужащего </w:t>
      </w:r>
      <w:r w:rsidR="00AC7C81">
        <w:rPr>
          <w:rFonts w:ascii="Times New Roman" w:hAnsi="Times New Roman" w:cs="Times New Roman"/>
          <w:sz w:val="28"/>
          <w:szCs w:val="28"/>
        </w:rPr>
        <w:br/>
      </w:r>
      <w:r>
        <w:rPr>
          <w:rFonts w:ascii="Times New Roman" w:hAnsi="Times New Roman" w:cs="Times New Roman"/>
          <w:sz w:val="28"/>
          <w:szCs w:val="28"/>
        </w:rPr>
        <w:lastRenderedPageBreak/>
        <w:t>в места сбора и</w:t>
      </w:r>
      <w:r w:rsidRPr="006F1A22">
        <w:rPr>
          <w:rFonts w:ascii="Times New Roman" w:hAnsi="Times New Roman" w:cs="Times New Roman"/>
          <w:sz w:val="28"/>
          <w:szCs w:val="28"/>
        </w:rPr>
        <w:t xml:space="preserve"> (или)</w:t>
      </w:r>
      <w:r w:rsidR="00AC7C81">
        <w:rPr>
          <w:rFonts w:ascii="Times New Roman" w:hAnsi="Times New Roman" w:cs="Times New Roman"/>
          <w:sz w:val="28"/>
          <w:szCs w:val="28"/>
        </w:rPr>
        <w:t xml:space="preserve"> </w:t>
      </w:r>
      <w:r w:rsidRPr="006F1A22">
        <w:rPr>
          <w:rFonts w:ascii="Times New Roman" w:hAnsi="Times New Roman" w:cs="Times New Roman"/>
          <w:sz w:val="28"/>
          <w:szCs w:val="28"/>
        </w:rPr>
        <w:t xml:space="preserve">на пункты (места) приема военнослужащих, призванных на военную службу для участия в специальной военной операции, в период прохождения военнослужащим военной службы </w:t>
      </w:r>
      <w:r w:rsidR="00AC7C81">
        <w:rPr>
          <w:rFonts w:ascii="Times New Roman" w:hAnsi="Times New Roman" w:cs="Times New Roman"/>
          <w:sz w:val="28"/>
          <w:szCs w:val="28"/>
        </w:rPr>
        <w:br/>
      </w:r>
      <w:r w:rsidRPr="006F1A22">
        <w:rPr>
          <w:rFonts w:ascii="Times New Roman" w:hAnsi="Times New Roman" w:cs="Times New Roman"/>
          <w:sz w:val="28"/>
          <w:szCs w:val="28"/>
        </w:rPr>
        <w:t>в рамках участия в специальной военной операции.</w:t>
      </w:r>
    </w:p>
    <w:p w:rsidR="0066639E" w:rsidRPr="002622CA" w:rsidRDefault="0066639E" w:rsidP="00F274AB">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r w:rsidRPr="002622CA">
        <w:rPr>
          <w:rFonts w:ascii="Times New Roman" w:eastAsia="Calibri" w:hAnsi="Times New Roman" w:cs="Times New Roman"/>
          <w:color w:val="000000"/>
          <w:sz w:val="28"/>
          <w:szCs w:val="28"/>
        </w:rPr>
        <w:br w:type="page"/>
      </w:r>
    </w:p>
    <w:p w:rsidR="00BC5EB1" w:rsidRPr="002622CA" w:rsidRDefault="0066639E" w:rsidP="005E59AE">
      <w:pPr>
        <w:jc w:val="left"/>
        <w:rPr>
          <w:rFonts w:ascii="Times New Roman" w:hAnsi="Times New Roman" w:cs="Times New Roman"/>
          <w:b/>
          <w:sz w:val="28"/>
          <w:szCs w:val="28"/>
        </w:rPr>
      </w:pPr>
      <w:r w:rsidRPr="002622CA">
        <w:rPr>
          <w:rFonts w:ascii="Times New Roman" w:hAnsi="Times New Roman" w:cs="Times New Roman"/>
          <w:b/>
          <w:sz w:val="28"/>
          <w:szCs w:val="28"/>
        </w:rPr>
        <w:lastRenderedPageBreak/>
        <w:t xml:space="preserve">2. </w:t>
      </w:r>
      <w:r w:rsidR="009241A1" w:rsidRPr="002622CA">
        <w:rPr>
          <w:rFonts w:ascii="Times New Roman" w:hAnsi="Times New Roman" w:cs="Times New Roman"/>
          <w:b/>
          <w:sz w:val="28"/>
          <w:szCs w:val="28"/>
        </w:rPr>
        <w:t>Федеральные меры социальной поддержки</w:t>
      </w:r>
      <w:r w:rsidR="00456E68" w:rsidRPr="002622CA">
        <w:rPr>
          <w:rFonts w:ascii="Times New Roman" w:hAnsi="Times New Roman" w:cs="Times New Roman"/>
          <w:b/>
          <w:sz w:val="28"/>
          <w:szCs w:val="28"/>
        </w:rPr>
        <w:t>:</w:t>
      </w:r>
    </w:p>
    <w:p w:rsidR="00AF7884" w:rsidRDefault="00AF7884" w:rsidP="004E6B15">
      <w:pPr>
        <w:pStyle w:val="ConsPlusNormal"/>
        <w:ind w:firstLine="720"/>
        <w:jc w:val="both"/>
        <w:rPr>
          <w:b/>
          <w:sz w:val="28"/>
          <w:szCs w:val="28"/>
        </w:rPr>
      </w:pPr>
    </w:p>
    <w:p w:rsidR="004E6B15" w:rsidRPr="002622CA" w:rsidRDefault="00870D16" w:rsidP="004E6B15">
      <w:pPr>
        <w:pStyle w:val="ConsPlusNormal"/>
        <w:ind w:firstLine="720"/>
        <w:jc w:val="both"/>
        <w:rPr>
          <w:b/>
          <w:sz w:val="28"/>
          <w:szCs w:val="28"/>
          <w:u w:val="single"/>
        </w:rPr>
      </w:pPr>
      <w:r w:rsidRPr="00B07F43">
        <w:rPr>
          <w:b/>
          <w:sz w:val="28"/>
          <w:szCs w:val="28"/>
        </w:rPr>
        <w:t>1)</w:t>
      </w:r>
      <w:r w:rsidR="0066639E" w:rsidRPr="002622CA">
        <w:rPr>
          <w:sz w:val="28"/>
          <w:szCs w:val="28"/>
        </w:rPr>
        <w:t xml:space="preserve"> </w:t>
      </w:r>
      <w:r w:rsidR="004E6B15" w:rsidRPr="002622CA">
        <w:rPr>
          <w:sz w:val="28"/>
          <w:szCs w:val="28"/>
        </w:rPr>
        <w:t xml:space="preserve">ветеранам боевых действий предоставляется </w:t>
      </w:r>
      <w:r w:rsidR="004E6B15" w:rsidRPr="002622CA">
        <w:rPr>
          <w:b/>
          <w:sz w:val="28"/>
          <w:szCs w:val="28"/>
          <w:u w:val="single"/>
        </w:rPr>
        <w:t>компенсация расходов на оплату жилых помещений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в многоквартирном доме, но не более 50 процентов указанного взноса, рассчитанного исходя</w:t>
      </w:r>
      <w:r w:rsidR="0066639E" w:rsidRPr="002622CA">
        <w:rPr>
          <w:sz w:val="28"/>
          <w:szCs w:val="28"/>
        </w:rPr>
        <w:t xml:space="preserve"> </w:t>
      </w:r>
      <w:r w:rsidRPr="002622CA">
        <w:rPr>
          <w:sz w:val="28"/>
          <w:szCs w:val="28"/>
        </w:rPr>
        <w:t xml:space="preserve">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BC5EB1" w:rsidRPr="002622CA" w:rsidRDefault="004E6B15" w:rsidP="004E6B15">
      <w:pPr>
        <w:jc w:val="both"/>
        <w:rPr>
          <w:rFonts w:ascii="Times New Roman" w:hAnsi="Times New Roman" w:cs="Times New Roman"/>
          <w:sz w:val="28"/>
          <w:szCs w:val="28"/>
        </w:rPr>
      </w:pPr>
      <w:r w:rsidRPr="002622CA">
        <w:rPr>
          <w:rFonts w:ascii="Times New Roman" w:hAnsi="Times New Roman" w:cs="Times New Roman"/>
          <w:sz w:val="28"/>
          <w:szCs w:val="28"/>
        </w:rPr>
        <w:t xml:space="preserve">Меры социальной поддержки по оплате жилых помещений предоставляются лицам, проживающим в жилых помещениях независимо </w:t>
      </w:r>
      <w:r w:rsidR="00B32A11">
        <w:rPr>
          <w:rFonts w:ascii="Times New Roman" w:hAnsi="Times New Roman" w:cs="Times New Roman"/>
          <w:sz w:val="28"/>
          <w:szCs w:val="28"/>
        </w:rPr>
        <w:br/>
      </w:r>
      <w:r w:rsidRPr="002622CA">
        <w:rPr>
          <w:rFonts w:ascii="Times New Roman" w:hAnsi="Times New Roman" w:cs="Times New Roman"/>
          <w:sz w:val="28"/>
          <w:szCs w:val="28"/>
        </w:rPr>
        <w:t>от вида жилищного фонда, а также членам семей ветеранов боевых действий, совместно с ними проживающим.</w:t>
      </w:r>
    </w:p>
    <w:p w:rsidR="0091479F" w:rsidRPr="002622CA" w:rsidRDefault="0091479F" w:rsidP="004E6B15">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2)</w:t>
      </w:r>
      <w:r w:rsidR="0066639E" w:rsidRPr="002622CA">
        <w:rPr>
          <w:sz w:val="28"/>
          <w:szCs w:val="28"/>
        </w:rPr>
        <w:t xml:space="preserve"> </w:t>
      </w:r>
      <w:r w:rsidRPr="002622CA">
        <w:rPr>
          <w:sz w:val="28"/>
          <w:szCs w:val="28"/>
        </w:rPr>
        <w:t xml:space="preserve">инвалидам боевых действий предоставляется </w:t>
      </w:r>
      <w:r w:rsidRPr="002622CA">
        <w:rPr>
          <w:b/>
          <w:sz w:val="28"/>
          <w:szCs w:val="28"/>
          <w:u w:val="single"/>
        </w:rPr>
        <w:t xml:space="preserve">компенсация расходов на оплату жилых помещений и коммунальных услуг </w:t>
      </w:r>
      <w:r w:rsidR="00AC7C81">
        <w:rPr>
          <w:b/>
          <w:sz w:val="28"/>
          <w:szCs w:val="28"/>
          <w:u w:val="single"/>
        </w:rPr>
        <w:br/>
      </w:r>
      <w:r w:rsidRPr="002622CA">
        <w:rPr>
          <w:b/>
          <w:sz w:val="28"/>
          <w:szCs w:val="28"/>
          <w:u w:val="single"/>
        </w:rPr>
        <w:t>в размере 50 процентов</w:t>
      </w:r>
      <w:r w:rsidRPr="002622CA">
        <w:rPr>
          <w:sz w:val="28"/>
          <w:szCs w:val="28"/>
          <w:u w:val="single"/>
        </w:rPr>
        <w:t>:</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8C01B0">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AC7C81">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w:t>
      </w:r>
      <w:r w:rsidR="008C01B0">
        <w:rPr>
          <w:sz w:val="28"/>
          <w:szCs w:val="28"/>
        </w:rPr>
        <w:br/>
      </w:r>
      <w:r w:rsidRPr="002622CA">
        <w:rPr>
          <w:sz w:val="28"/>
          <w:szCs w:val="28"/>
        </w:rPr>
        <w:t>(в коммунальных квартирах - занимаемой жилой площади);</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8C01B0">
        <w:rPr>
          <w:sz w:val="28"/>
          <w:szCs w:val="28"/>
        </w:rPr>
        <w:br/>
      </w:r>
      <w:r w:rsidRPr="002622CA">
        <w:rPr>
          <w:sz w:val="28"/>
          <w:szCs w:val="28"/>
        </w:rPr>
        <w:t xml:space="preserve">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w:t>
      </w:r>
      <w:r w:rsidRPr="002622CA">
        <w:rPr>
          <w:sz w:val="28"/>
          <w:szCs w:val="28"/>
        </w:rPr>
        <w:lastRenderedPageBreak/>
        <w:t>утверждаемых в установленном законодательством Российской Федерации порядке;</w:t>
      </w:r>
    </w:p>
    <w:p w:rsidR="004E6B15" w:rsidRPr="002622CA" w:rsidRDefault="004E6B15" w:rsidP="004E6B15">
      <w:pPr>
        <w:pStyle w:val="ConsPlusNormal"/>
        <w:ind w:firstLine="720"/>
        <w:jc w:val="both"/>
        <w:rPr>
          <w:sz w:val="28"/>
          <w:szCs w:val="28"/>
        </w:rPr>
      </w:pPr>
      <w:r w:rsidRPr="002622CA">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w:t>
      </w:r>
      <w:r w:rsidR="009331FE">
        <w:rPr>
          <w:sz w:val="28"/>
          <w:szCs w:val="28"/>
        </w:rPr>
        <w:t xml:space="preserve"> </w:t>
      </w:r>
      <w:r w:rsidRPr="002622CA">
        <w:rPr>
          <w:sz w:val="28"/>
          <w:szCs w:val="28"/>
        </w:rPr>
        <w:t>в первоочередном порядке.</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жилых помещений</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к нормативам потребления коммунальных услуг.</w:t>
      </w:r>
    </w:p>
    <w:p w:rsidR="0091479F" w:rsidRPr="002622CA" w:rsidRDefault="0091479F" w:rsidP="0091479F">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Default="004E6B15" w:rsidP="004E6B15">
      <w:pPr>
        <w:pStyle w:val="ConsPlusNormal"/>
        <w:ind w:firstLine="720"/>
        <w:jc w:val="both"/>
        <w:rPr>
          <w:b/>
          <w:sz w:val="28"/>
          <w:szCs w:val="28"/>
          <w:u w:val="single"/>
        </w:rPr>
      </w:pPr>
      <w:r w:rsidRPr="00B07F43">
        <w:rPr>
          <w:b/>
          <w:sz w:val="28"/>
          <w:szCs w:val="28"/>
        </w:rPr>
        <w:t>3)</w:t>
      </w:r>
      <w:r w:rsidR="0066639E" w:rsidRPr="002622CA">
        <w:rPr>
          <w:sz w:val="28"/>
          <w:szCs w:val="28"/>
        </w:rPr>
        <w:t xml:space="preserve"> </w:t>
      </w:r>
      <w:r w:rsidRPr="002622CA">
        <w:rPr>
          <w:sz w:val="28"/>
          <w:szCs w:val="28"/>
        </w:rPr>
        <w:t>членам семей погибших (умерших) ветеранов боевых действий</w:t>
      </w:r>
      <w:r w:rsidRPr="002622CA">
        <w:rPr>
          <w:sz w:val="28"/>
          <w:szCs w:val="28"/>
        </w:rPr>
        <w:br/>
        <w:t xml:space="preserve">предоставляется </w:t>
      </w:r>
      <w:r w:rsidRPr="002622CA">
        <w:rPr>
          <w:b/>
          <w:sz w:val="28"/>
          <w:szCs w:val="28"/>
          <w:u w:val="single"/>
        </w:rPr>
        <w:t>компенсация расходов на оплату жилых помещений</w:t>
      </w:r>
      <w:r w:rsidRPr="002622CA">
        <w:rPr>
          <w:b/>
          <w:sz w:val="28"/>
          <w:szCs w:val="28"/>
          <w:u w:val="single"/>
        </w:rPr>
        <w:br/>
        <w:t>и коммунальных услуг в размере 50 процентов:</w:t>
      </w:r>
    </w:p>
    <w:p w:rsidR="004E6B15" w:rsidRPr="002622CA" w:rsidRDefault="004E6B15" w:rsidP="004E6B15">
      <w:pPr>
        <w:pStyle w:val="ConsPlusNormal"/>
        <w:ind w:firstLine="720"/>
        <w:jc w:val="both"/>
        <w:rPr>
          <w:sz w:val="28"/>
          <w:szCs w:val="28"/>
        </w:rPr>
      </w:pPr>
      <w:r w:rsidRPr="002622CA">
        <w:rPr>
          <w:sz w:val="28"/>
          <w:szCs w:val="28"/>
        </w:rPr>
        <w:t xml:space="preserve">компенсация расходов на оплату жилых помещений </w:t>
      </w:r>
      <w:r w:rsidR="002969A9">
        <w:rPr>
          <w:sz w:val="28"/>
          <w:szCs w:val="28"/>
        </w:rPr>
        <w:br/>
      </w:r>
      <w:r w:rsidRPr="002622CA">
        <w:rPr>
          <w:sz w:val="28"/>
          <w:szCs w:val="28"/>
        </w:rPr>
        <w:t xml:space="preserve">и коммунальных услуг в размере 50 процентов: </w:t>
      </w:r>
    </w:p>
    <w:p w:rsidR="004E6B15" w:rsidRPr="002622CA" w:rsidRDefault="004E6B15" w:rsidP="004E6B15">
      <w:pPr>
        <w:pStyle w:val="ConsPlusNormal"/>
        <w:ind w:firstLine="720"/>
        <w:jc w:val="both"/>
        <w:rPr>
          <w:sz w:val="28"/>
          <w:szCs w:val="28"/>
        </w:rPr>
      </w:pPr>
      <w:r w:rsidRPr="002622CA">
        <w:rPr>
          <w:sz w:val="28"/>
          <w:szCs w:val="28"/>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E6B15" w:rsidRPr="002622CA" w:rsidRDefault="004E6B15" w:rsidP="004E6B15">
      <w:pPr>
        <w:pStyle w:val="ConsPlusNormal"/>
        <w:ind w:firstLine="720"/>
        <w:jc w:val="both"/>
        <w:rPr>
          <w:sz w:val="28"/>
          <w:szCs w:val="28"/>
        </w:rPr>
      </w:pPr>
      <w:r w:rsidRPr="002622CA">
        <w:rPr>
          <w:sz w:val="28"/>
          <w:szCs w:val="28"/>
        </w:rPr>
        <w:t xml:space="preserve">взноса на капитальный ремонт общего имущества </w:t>
      </w:r>
      <w:r w:rsidR="009331FE">
        <w:rPr>
          <w:sz w:val="28"/>
          <w:szCs w:val="28"/>
        </w:rPr>
        <w:br/>
      </w:r>
      <w:r w:rsidRPr="002622CA">
        <w:rPr>
          <w:sz w:val="28"/>
          <w:szCs w:val="28"/>
        </w:rPr>
        <w:t xml:space="preserve">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w:t>
      </w:r>
      <w:r w:rsidR="002969A9">
        <w:rPr>
          <w:sz w:val="28"/>
          <w:szCs w:val="28"/>
        </w:rPr>
        <w:br/>
      </w:r>
      <w:r w:rsidRPr="002622CA">
        <w:rPr>
          <w:sz w:val="28"/>
          <w:szCs w:val="28"/>
        </w:rPr>
        <w:t xml:space="preserve">в месяц, установленного нормативным правовым актом субъекта Российской Федерации, и занимаемой общей площади жилых помещений </w:t>
      </w:r>
      <w:r w:rsidR="009331FE">
        <w:rPr>
          <w:sz w:val="28"/>
          <w:szCs w:val="28"/>
        </w:rPr>
        <w:br/>
      </w:r>
      <w:r w:rsidRPr="002622CA">
        <w:rPr>
          <w:sz w:val="28"/>
          <w:szCs w:val="28"/>
        </w:rPr>
        <w:t xml:space="preserve">(в коммунальных квартирах - занимаемой жилой площади), в том числе членам семьи погибшего (умершего), совместно с ним проживавшим; </w:t>
      </w:r>
    </w:p>
    <w:p w:rsidR="004E6B15" w:rsidRPr="002622CA" w:rsidRDefault="004E6B15" w:rsidP="004E6B15">
      <w:pPr>
        <w:pStyle w:val="ConsPlusNormal"/>
        <w:ind w:firstLine="720"/>
        <w:jc w:val="both"/>
        <w:rPr>
          <w:sz w:val="28"/>
          <w:szCs w:val="28"/>
        </w:rPr>
      </w:pPr>
      <w:r w:rsidRPr="002622CA">
        <w:rPr>
          <w:sz w:val="28"/>
          <w:szCs w:val="28"/>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
    <w:p w:rsidR="004E6B15" w:rsidRPr="002622CA" w:rsidRDefault="004E6B15" w:rsidP="004E6B15">
      <w:pPr>
        <w:pStyle w:val="ConsPlusNormal"/>
        <w:ind w:firstLine="720"/>
        <w:jc w:val="both"/>
        <w:rPr>
          <w:sz w:val="28"/>
          <w:szCs w:val="28"/>
        </w:rPr>
      </w:pPr>
      <w:r w:rsidRPr="002622CA">
        <w:rPr>
          <w:sz w:val="28"/>
          <w:szCs w:val="28"/>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w:t>
      </w:r>
      <w:r w:rsidR="009331FE">
        <w:rPr>
          <w:sz w:val="28"/>
          <w:szCs w:val="28"/>
        </w:rPr>
        <w:br/>
      </w:r>
      <w:r w:rsidRPr="002622CA">
        <w:rPr>
          <w:sz w:val="28"/>
          <w:szCs w:val="28"/>
        </w:rPr>
        <w:lastRenderedPageBreak/>
        <w:t xml:space="preserve">в установленном законодательством Российской Федерации порядке. </w:t>
      </w:r>
      <w:r w:rsidR="009331FE">
        <w:rPr>
          <w:sz w:val="28"/>
          <w:szCs w:val="28"/>
        </w:rPr>
        <w:br/>
      </w:r>
      <w:r w:rsidRPr="002622CA">
        <w:rPr>
          <w:sz w:val="28"/>
          <w:szCs w:val="28"/>
        </w:rPr>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w:t>
      </w:r>
    </w:p>
    <w:p w:rsidR="004E6B15" w:rsidRPr="002622CA" w:rsidRDefault="004E6B15" w:rsidP="004E6B15">
      <w:pPr>
        <w:pStyle w:val="ConsPlusNormal"/>
        <w:ind w:firstLine="720"/>
        <w:jc w:val="both"/>
        <w:rPr>
          <w:sz w:val="28"/>
          <w:szCs w:val="28"/>
        </w:rPr>
      </w:pPr>
      <w:r w:rsidRPr="002622CA">
        <w:rPr>
          <w:sz w:val="28"/>
          <w:szCs w:val="28"/>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w:t>
      </w:r>
    </w:p>
    <w:p w:rsidR="004E6B15" w:rsidRPr="002622CA" w:rsidRDefault="004E6B15" w:rsidP="004E6B15">
      <w:pPr>
        <w:pStyle w:val="ConsPlusNormal"/>
        <w:ind w:firstLine="720"/>
        <w:jc w:val="both"/>
        <w:rPr>
          <w:sz w:val="28"/>
          <w:szCs w:val="28"/>
        </w:rPr>
      </w:pPr>
      <w:r w:rsidRPr="002622CA">
        <w:rPr>
          <w:sz w:val="28"/>
          <w:szCs w:val="28"/>
        </w:rPr>
        <w:t xml:space="preserve">Меры социальной поддержки по оплате жилых помещений </w:t>
      </w:r>
      <w:r w:rsidRPr="002622CA">
        <w:rPr>
          <w:sz w:val="28"/>
          <w:szCs w:val="28"/>
        </w:rPr>
        <w:br/>
        <w:t xml:space="preserve">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w:t>
      </w:r>
      <w:r w:rsidR="002969A9">
        <w:rPr>
          <w:sz w:val="28"/>
          <w:szCs w:val="28"/>
        </w:rPr>
        <w:br/>
      </w:r>
      <w:r w:rsidRPr="002622CA">
        <w:rPr>
          <w:sz w:val="28"/>
          <w:szCs w:val="28"/>
        </w:rPr>
        <w:t xml:space="preserve">к нормативам потребления коммунальных услуг. </w:t>
      </w:r>
    </w:p>
    <w:p w:rsidR="004E6B15" w:rsidRPr="002622CA" w:rsidRDefault="004E6B15" w:rsidP="004E6B15">
      <w:pPr>
        <w:pStyle w:val="ConsPlusNormal"/>
        <w:ind w:firstLine="720"/>
        <w:jc w:val="both"/>
        <w:rPr>
          <w:sz w:val="28"/>
          <w:szCs w:val="28"/>
        </w:rPr>
      </w:pPr>
      <w:r w:rsidRPr="002622CA">
        <w:rPr>
          <w:sz w:val="28"/>
          <w:szCs w:val="28"/>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w:t>
      </w:r>
      <w:r w:rsidR="004828E7">
        <w:rPr>
          <w:sz w:val="28"/>
          <w:szCs w:val="28"/>
        </w:rPr>
        <w:t>собственником) жилого помещения.</w:t>
      </w:r>
    </w:p>
    <w:p w:rsidR="004E6B15" w:rsidRPr="002622CA" w:rsidRDefault="004E6B15" w:rsidP="004E6B15">
      <w:pPr>
        <w:pStyle w:val="ConsPlusNormal"/>
        <w:ind w:firstLine="720"/>
        <w:jc w:val="both"/>
        <w:rPr>
          <w:sz w:val="28"/>
          <w:szCs w:val="28"/>
        </w:rPr>
      </w:pPr>
      <w:r w:rsidRPr="002622CA">
        <w:rPr>
          <w:sz w:val="28"/>
          <w:szCs w:val="28"/>
        </w:rPr>
        <w:t>К членам семьи заявителя, на которых распространяются меры социальной поддержки по оплате жилого помещения и коммунальных услуг, относятся проживающие совместно с заявителем его супруг (супруга), а также дети и родители данного заявителя. Другие родственники, нетрудоспособные иждивенцы и в исключительных случаях иные лица могут быть признаны членами семьи заявителя, если они вселены заявителем в качестве членов своей семьи.</w:t>
      </w:r>
    </w:p>
    <w:p w:rsidR="00AF46CD" w:rsidRPr="002622CA" w:rsidRDefault="00AF46CD" w:rsidP="00AF46CD">
      <w:pPr>
        <w:jc w:val="both"/>
        <w:rPr>
          <w:rFonts w:ascii="Times New Roman" w:hAnsi="Times New Roman" w:cs="Times New Roman"/>
          <w:i/>
          <w:sz w:val="28"/>
          <w:szCs w:val="28"/>
        </w:rPr>
      </w:pPr>
      <w:r w:rsidRPr="002622CA">
        <w:rPr>
          <w:rFonts w:ascii="Times New Roman" w:hAnsi="Times New Roman" w:cs="Times New Roman"/>
          <w:i/>
          <w:sz w:val="28"/>
          <w:szCs w:val="28"/>
        </w:rPr>
        <w:t>Компенсация расходов осуществляется центрами мер социальной поддержки населению в городах и районах Республики Марий Эл.</w:t>
      </w:r>
    </w:p>
    <w:p w:rsidR="00AF7884" w:rsidRDefault="00AF7884" w:rsidP="004E6B15">
      <w:pPr>
        <w:pStyle w:val="ConsPlusNormal"/>
        <w:ind w:firstLine="720"/>
        <w:jc w:val="both"/>
        <w:rPr>
          <w:b/>
          <w:sz w:val="28"/>
          <w:szCs w:val="28"/>
        </w:rPr>
      </w:pPr>
    </w:p>
    <w:p w:rsidR="004E6B15" w:rsidRPr="002622CA" w:rsidRDefault="0066639E" w:rsidP="004E6B15">
      <w:pPr>
        <w:pStyle w:val="ConsPlusNormal"/>
        <w:ind w:firstLine="720"/>
        <w:jc w:val="both"/>
        <w:rPr>
          <w:b/>
          <w:sz w:val="28"/>
          <w:szCs w:val="28"/>
          <w:u w:val="single"/>
        </w:rPr>
      </w:pPr>
      <w:r w:rsidRPr="00B07F43">
        <w:rPr>
          <w:b/>
          <w:sz w:val="28"/>
          <w:szCs w:val="28"/>
        </w:rPr>
        <w:t>4)</w:t>
      </w:r>
      <w:r w:rsidRPr="002622CA">
        <w:rPr>
          <w:sz w:val="28"/>
          <w:szCs w:val="28"/>
        </w:rPr>
        <w:t xml:space="preserve"> </w:t>
      </w:r>
      <w:r w:rsidR="004E6B15" w:rsidRPr="002622CA">
        <w:rPr>
          <w:sz w:val="28"/>
          <w:szCs w:val="28"/>
        </w:rPr>
        <w:t xml:space="preserve">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w:t>
      </w:r>
      <w:r w:rsidR="00F83C32">
        <w:rPr>
          <w:sz w:val="28"/>
          <w:szCs w:val="28"/>
        </w:rPr>
        <w:br/>
      </w:r>
      <w:r w:rsidR="004E6B15" w:rsidRPr="002622CA">
        <w:rPr>
          <w:sz w:val="28"/>
          <w:szCs w:val="28"/>
        </w:rPr>
        <w:t xml:space="preserve">на территориях Донецкой Народной Республики, Луганской Народной Республики и Украины, военнослужащим, выполняющим специальные задачи на территории Сирийской Арабской Республики, получившим ранение (контузию, травму, увечье) в ходе проведения специальной военной операции (при выполнении специальных задач), осуществляется </w:t>
      </w:r>
      <w:r w:rsidR="004E6B15" w:rsidRPr="002622CA">
        <w:rPr>
          <w:b/>
          <w:sz w:val="28"/>
          <w:szCs w:val="28"/>
          <w:u w:val="single"/>
        </w:rPr>
        <w:t>единовременная вып</w:t>
      </w:r>
      <w:r w:rsidR="00471D8A">
        <w:rPr>
          <w:b/>
          <w:sz w:val="28"/>
          <w:szCs w:val="28"/>
          <w:u w:val="single"/>
        </w:rPr>
        <w:t>лата в размере 3 000 000 рублей.</w:t>
      </w:r>
    </w:p>
    <w:p w:rsidR="00C942E7" w:rsidRPr="002622CA" w:rsidRDefault="00C942E7" w:rsidP="00C942E7">
      <w:pPr>
        <w:pStyle w:val="ConsPlusNormal"/>
        <w:ind w:firstLine="720"/>
        <w:jc w:val="both"/>
        <w:rPr>
          <w:i/>
          <w:sz w:val="28"/>
          <w:szCs w:val="28"/>
        </w:rPr>
      </w:pPr>
      <w:r w:rsidRPr="002622CA">
        <w:rPr>
          <w:i/>
          <w:sz w:val="28"/>
          <w:szCs w:val="28"/>
        </w:rPr>
        <w:t>Единовременные выплаты</w:t>
      </w:r>
      <w:r w:rsidRPr="002622CA">
        <w:rPr>
          <w:sz w:val="28"/>
          <w:szCs w:val="28"/>
        </w:rPr>
        <w:t xml:space="preserve"> </w:t>
      </w:r>
      <w:r w:rsidRPr="002622CA">
        <w:rPr>
          <w:i/>
          <w:sz w:val="28"/>
          <w:szCs w:val="28"/>
        </w:rPr>
        <w:t>выплачиваются финансовым органом воинской части.</w:t>
      </w:r>
    </w:p>
    <w:p w:rsidR="00EB70A6" w:rsidRDefault="00EB70A6" w:rsidP="004E6B15">
      <w:pPr>
        <w:pStyle w:val="ConsPlusNormal"/>
        <w:ind w:firstLine="720"/>
        <w:jc w:val="both"/>
        <w:rPr>
          <w:b/>
          <w:sz w:val="28"/>
          <w:szCs w:val="28"/>
        </w:rPr>
      </w:pPr>
    </w:p>
    <w:p w:rsidR="004E6B15" w:rsidRPr="002622CA" w:rsidRDefault="004E6B15" w:rsidP="004E6B15">
      <w:pPr>
        <w:pStyle w:val="ConsPlusNormal"/>
        <w:ind w:firstLine="720"/>
        <w:jc w:val="both"/>
        <w:rPr>
          <w:sz w:val="28"/>
          <w:szCs w:val="28"/>
        </w:rPr>
      </w:pPr>
      <w:r w:rsidRPr="00B07F43">
        <w:rPr>
          <w:b/>
          <w:sz w:val="28"/>
          <w:szCs w:val="28"/>
        </w:rPr>
        <w:t>5)</w:t>
      </w:r>
      <w:r w:rsidR="00B07F43">
        <w:rPr>
          <w:b/>
          <w:sz w:val="28"/>
          <w:szCs w:val="28"/>
        </w:rPr>
        <w:t xml:space="preserve"> </w:t>
      </w:r>
      <w:r w:rsidRPr="002622CA">
        <w:rPr>
          <w:sz w:val="28"/>
          <w:szCs w:val="28"/>
        </w:rPr>
        <w:t xml:space="preserve">в случае гибели (смерти) военнослужащих, лиц, проходящих службу в войсках национальной гвардии Российской Федерации </w:t>
      </w:r>
      <w:r w:rsidR="009331FE">
        <w:rPr>
          <w:sz w:val="28"/>
          <w:szCs w:val="28"/>
        </w:rPr>
        <w:br/>
      </w:r>
      <w:r w:rsidRPr="002622CA">
        <w:rPr>
          <w:sz w:val="28"/>
          <w:szCs w:val="28"/>
        </w:rPr>
        <w:t xml:space="preserve">и имеющих специальное звание полиции, принимавших участие </w:t>
      </w:r>
      <w:r w:rsidR="00AC7C81">
        <w:rPr>
          <w:sz w:val="28"/>
          <w:szCs w:val="28"/>
        </w:rPr>
        <w:br/>
      </w:r>
      <w:r w:rsidRPr="002622CA">
        <w:rPr>
          <w:sz w:val="28"/>
          <w:szCs w:val="28"/>
        </w:rPr>
        <w:t xml:space="preserve">в специальной военной операции на территориях Донецкой Народной </w:t>
      </w:r>
      <w:r w:rsidRPr="002622CA">
        <w:rPr>
          <w:sz w:val="28"/>
          <w:szCs w:val="28"/>
        </w:rPr>
        <w:lastRenderedPageBreak/>
        <w:t xml:space="preserve">Республики, Луганской Народной Республики и Украины, военнослужащих, выполнявших специальные задачи на территории Сирийской Арабской Республики, либо смерти указанных военнослужащих и лиц до истечения одного года со дня их увольнения </w:t>
      </w:r>
      <w:r w:rsidR="00AC7C81">
        <w:rPr>
          <w:sz w:val="28"/>
          <w:szCs w:val="28"/>
        </w:rPr>
        <w:br/>
      </w:r>
      <w:r w:rsidRPr="002622CA">
        <w:rPr>
          <w:sz w:val="28"/>
          <w:szCs w:val="28"/>
        </w:rPr>
        <w:t xml:space="preserve">с военной службы (службы), наступившей вследствие увечья (ранения, травмы, контузии) или заболевания, полученных ими при исполнении обязанностей военной службы (службы), членам их семей (супругам, родителям, детям, не достигшим возраста 18 лет (или старше этого возраста, если они стали инвалидами до достижения ими возраста </w:t>
      </w:r>
      <w:r w:rsidR="00B74779">
        <w:rPr>
          <w:sz w:val="28"/>
          <w:szCs w:val="28"/>
        </w:rPr>
        <w:br/>
      </w:r>
      <w:r w:rsidRPr="002622CA">
        <w:rPr>
          <w:sz w:val="28"/>
          <w:szCs w:val="28"/>
        </w:rPr>
        <w:t xml:space="preserve">18 лет, а также детям, обучающимся в образовательных организациях </w:t>
      </w:r>
      <w:r w:rsidR="00B74779">
        <w:rPr>
          <w:sz w:val="28"/>
          <w:szCs w:val="28"/>
        </w:rPr>
        <w:br/>
      </w:r>
      <w:r w:rsidRPr="002622CA">
        <w:rPr>
          <w:sz w:val="28"/>
          <w:szCs w:val="28"/>
        </w:rPr>
        <w:t xml:space="preserve">по очной форме обучения, - до окончания обучения, но не более чем </w:t>
      </w:r>
      <w:r w:rsidR="00B74779">
        <w:rPr>
          <w:sz w:val="28"/>
          <w:szCs w:val="28"/>
        </w:rPr>
        <w:br/>
      </w:r>
      <w:r w:rsidRPr="002622CA">
        <w:rPr>
          <w:sz w:val="28"/>
          <w:szCs w:val="28"/>
        </w:rPr>
        <w:t xml:space="preserve">до достижения ими возраста 23 лет), лицам, находившимся на иждивении погибшего (умершего) </w:t>
      </w:r>
      <w:r w:rsidRPr="002622CA">
        <w:rPr>
          <w:b/>
          <w:sz w:val="28"/>
          <w:szCs w:val="28"/>
        </w:rPr>
        <w:t xml:space="preserve">осуществляется </w:t>
      </w:r>
      <w:r w:rsidRPr="002622CA">
        <w:rPr>
          <w:b/>
          <w:sz w:val="28"/>
          <w:szCs w:val="28"/>
          <w:u w:val="single"/>
        </w:rPr>
        <w:t xml:space="preserve">единовременная выплата </w:t>
      </w:r>
      <w:r w:rsidR="00AC7C81">
        <w:rPr>
          <w:b/>
          <w:sz w:val="28"/>
          <w:szCs w:val="28"/>
          <w:u w:val="single"/>
        </w:rPr>
        <w:br/>
      </w:r>
      <w:r w:rsidRPr="002622CA">
        <w:rPr>
          <w:b/>
          <w:sz w:val="28"/>
          <w:szCs w:val="28"/>
          <w:u w:val="single"/>
        </w:rPr>
        <w:t>в размере 5 000 000 руб.</w:t>
      </w:r>
      <w:r w:rsidRPr="002622CA">
        <w:rPr>
          <w:sz w:val="28"/>
          <w:szCs w:val="28"/>
        </w:rPr>
        <w:t xml:space="preserve"> в равных долях. При этом учитывается единовременная выплата</w:t>
      </w:r>
      <w:r w:rsidR="0066639E" w:rsidRPr="002622CA">
        <w:rPr>
          <w:sz w:val="28"/>
          <w:szCs w:val="28"/>
        </w:rPr>
        <w:t xml:space="preserve"> </w:t>
      </w:r>
      <w:r w:rsidRPr="002622CA">
        <w:rPr>
          <w:sz w:val="28"/>
          <w:szCs w:val="28"/>
        </w:rPr>
        <w:t>в размере 3 000 000 руб. за ранение.</w:t>
      </w:r>
    </w:p>
    <w:p w:rsidR="004E6B15" w:rsidRPr="002622CA" w:rsidRDefault="004E6B15" w:rsidP="004E6B15">
      <w:pPr>
        <w:pStyle w:val="ConsPlusNormal"/>
        <w:ind w:firstLine="720"/>
        <w:jc w:val="both"/>
        <w:rPr>
          <w:sz w:val="28"/>
          <w:szCs w:val="28"/>
        </w:rPr>
      </w:pPr>
      <w:r w:rsidRPr="002622CA">
        <w:rPr>
          <w:sz w:val="28"/>
          <w:szCs w:val="28"/>
        </w:rPr>
        <w:t xml:space="preserve">При отсутствии членов семей единовременная выплата осуществляется в равных долях полнородным и неполнородным братьям и сестрам указанных военнослужащих и лиц. </w:t>
      </w:r>
    </w:p>
    <w:p w:rsidR="004E6B15" w:rsidRPr="002622CA" w:rsidRDefault="004E6B15" w:rsidP="004E6B15">
      <w:pPr>
        <w:pStyle w:val="ConsPlusNormal"/>
        <w:ind w:firstLine="720"/>
        <w:jc w:val="both"/>
        <w:rPr>
          <w:i/>
          <w:sz w:val="28"/>
          <w:szCs w:val="28"/>
        </w:rPr>
      </w:pPr>
      <w:r w:rsidRPr="002622CA">
        <w:rPr>
          <w:i/>
          <w:sz w:val="28"/>
          <w:szCs w:val="28"/>
        </w:rPr>
        <w:t>Единовременные выплаты</w:t>
      </w:r>
      <w:r w:rsidRPr="002622CA">
        <w:rPr>
          <w:sz w:val="28"/>
          <w:szCs w:val="28"/>
        </w:rPr>
        <w:t xml:space="preserve"> </w:t>
      </w:r>
      <w:r w:rsidRPr="002622CA">
        <w:rPr>
          <w:i/>
          <w:sz w:val="28"/>
          <w:szCs w:val="28"/>
        </w:rPr>
        <w:t>выплачиваются финансовым органом воинской части.</w:t>
      </w:r>
    </w:p>
    <w:p w:rsidR="00AF7884" w:rsidRDefault="00AF7884" w:rsidP="00D2605B">
      <w:pPr>
        <w:pStyle w:val="ConsPlusNormal"/>
        <w:ind w:firstLine="720"/>
        <w:jc w:val="both"/>
        <w:rPr>
          <w:b/>
          <w:sz w:val="28"/>
          <w:szCs w:val="28"/>
        </w:rPr>
      </w:pPr>
    </w:p>
    <w:p w:rsidR="004828E7" w:rsidRDefault="00D2605B" w:rsidP="00D2605B">
      <w:pPr>
        <w:pStyle w:val="ConsPlusNormal"/>
        <w:ind w:firstLine="720"/>
        <w:jc w:val="both"/>
        <w:rPr>
          <w:sz w:val="28"/>
          <w:szCs w:val="28"/>
        </w:rPr>
      </w:pPr>
      <w:r w:rsidRPr="00B07F43">
        <w:rPr>
          <w:b/>
          <w:sz w:val="28"/>
          <w:szCs w:val="28"/>
        </w:rPr>
        <w:t>6</w:t>
      </w:r>
      <w:r w:rsidR="004E6B15" w:rsidRPr="00B07F43">
        <w:rPr>
          <w:b/>
          <w:sz w:val="28"/>
          <w:szCs w:val="28"/>
        </w:rPr>
        <w:t>)</w:t>
      </w:r>
      <w:r w:rsidR="0066639E" w:rsidRPr="002622CA">
        <w:rPr>
          <w:sz w:val="28"/>
          <w:szCs w:val="28"/>
        </w:rPr>
        <w:t xml:space="preserve"> </w:t>
      </w:r>
      <w:r w:rsidRPr="002622CA">
        <w:rPr>
          <w:sz w:val="28"/>
          <w:szCs w:val="28"/>
        </w:rPr>
        <w:t xml:space="preserve">в случае гибели (смерти) военнослужащего или гражданина, призванного на военные сборы, наступившей при исполнении </w:t>
      </w:r>
      <w:r w:rsidR="00B74779">
        <w:rPr>
          <w:sz w:val="28"/>
          <w:szCs w:val="28"/>
        </w:rPr>
        <w:br/>
      </w:r>
      <w:r w:rsidRPr="002622CA">
        <w:rPr>
          <w:sz w:val="28"/>
          <w:szCs w:val="28"/>
        </w:rPr>
        <w:t xml:space="preserve">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w:t>
      </w:r>
      <w:r w:rsidR="009331FE">
        <w:rPr>
          <w:sz w:val="28"/>
          <w:szCs w:val="28"/>
        </w:rPr>
        <w:br/>
      </w:r>
      <w:r w:rsidRPr="002622CA">
        <w:rPr>
          <w:sz w:val="28"/>
          <w:szCs w:val="28"/>
        </w:rPr>
        <w:t xml:space="preserve">до истечения одного года со дня увольнения с военной службы (отчисления с военных сборов или окончания военных сборов), членам семьи </w:t>
      </w:r>
      <w:r w:rsidR="00782AD9" w:rsidRPr="002622CA">
        <w:rPr>
          <w:sz w:val="28"/>
          <w:szCs w:val="28"/>
        </w:rPr>
        <w:t>(супругам, родителям, детям, не достигшим возраста 18 лет (или старше этого возраста, если они стали инвалидами</w:t>
      </w:r>
      <w:r w:rsidR="0066639E" w:rsidRPr="002622CA">
        <w:rPr>
          <w:sz w:val="28"/>
          <w:szCs w:val="28"/>
        </w:rPr>
        <w:t xml:space="preserve"> </w:t>
      </w:r>
      <w:r w:rsidR="00782AD9" w:rsidRPr="002622CA">
        <w:rPr>
          <w:sz w:val="28"/>
          <w:szCs w:val="28"/>
        </w:rPr>
        <w:t>до достижения ими возраста 18 лет, а также детям, обучающимся</w:t>
      </w:r>
      <w:r w:rsidR="0066639E" w:rsidRPr="002622CA">
        <w:rPr>
          <w:sz w:val="28"/>
          <w:szCs w:val="28"/>
        </w:rPr>
        <w:t xml:space="preserve"> </w:t>
      </w:r>
      <w:r w:rsidR="00782AD9" w:rsidRPr="002622CA">
        <w:rPr>
          <w:sz w:val="28"/>
          <w:szCs w:val="28"/>
        </w:rPr>
        <w:t xml:space="preserve">в образовательных организациях по очной форме обучения, - до окончания обучения, но не более чем до достижения ими возраста 23 лет) </w:t>
      </w:r>
      <w:r w:rsidRPr="002622CA">
        <w:rPr>
          <w:sz w:val="28"/>
          <w:szCs w:val="28"/>
        </w:rPr>
        <w:t xml:space="preserve">погибшего (умершего) военнослужащего или гражданина, проходившего военные сборы, выплачивается в равных долях </w:t>
      </w:r>
      <w:r w:rsidRPr="002622CA">
        <w:rPr>
          <w:b/>
          <w:sz w:val="28"/>
          <w:szCs w:val="28"/>
          <w:u w:val="single"/>
        </w:rPr>
        <w:t>единовременное пособие</w:t>
      </w:r>
      <w:r w:rsidRPr="002622CA">
        <w:rPr>
          <w:sz w:val="28"/>
          <w:szCs w:val="28"/>
        </w:rPr>
        <w:t xml:space="preserve"> (размер пособия в </w:t>
      </w:r>
      <w:smartTag w:uri="urn:schemas-microsoft-com:office:smarttags" w:element="metricconverter">
        <w:smartTagPr>
          <w:attr w:name="ProductID" w:val="2022 г"/>
        </w:smartTagPr>
        <w:r w:rsidRPr="002622CA">
          <w:rPr>
            <w:sz w:val="28"/>
            <w:szCs w:val="28"/>
          </w:rPr>
          <w:t>2022 г</w:t>
        </w:r>
      </w:smartTag>
      <w:r w:rsidRPr="002622CA">
        <w:rPr>
          <w:sz w:val="28"/>
          <w:szCs w:val="28"/>
        </w:rPr>
        <w:t>. – 4 452 696,06 руб</w:t>
      </w:r>
      <w:r w:rsidRPr="002622CA">
        <w:rPr>
          <w:b/>
          <w:sz w:val="28"/>
          <w:szCs w:val="28"/>
        </w:rPr>
        <w:t>.</w:t>
      </w:r>
      <w:r w:rsidRPr="002622CA">
        <w:rPr>
          <w:sz w:val="28"/>
          <w:szCs w:val="28"/>
        </w:rPr>
        <w:t>)</w:t>
      </w:r>
      <w:r w:rsidR="004828E7">
        <w:rPr>
          <w:sz w:val="28"/>
          <w:szCs w:val="28"/>
        </w:rPr>
        <w:t>.</w:t>
      </w:r>
    </w:p>
    <w:p w:rsidR="00D2605B" w:rsidRPr="002622CA" w:rsidRDefault="004828E7" w:rsidP="00D2605B">
      <w:pPr>
        <w:pStyle w:val="ConsPlusNormal"/>
        <w:ind w:firstLine="720"/>
        <w:jc w:val="both"/>
        <w:rPr>
          <w:sz w:val="28"/>
          <w:szCs w:val="28"/>
        </w:rPr>
      </w:pPr>
      <w:r>
        <w:rPr>
          <w:i/>
          <w:sz w:val="28"/>
          <w:szCs w:val="28"/>
        </w:rPr>
        <w:t>Д</w:t>
      </w:r>
      <w:r w:rsidR="00D2605B" w:rsidRPr="002622CA">
        <w:rPr>
          <w:i/>
          <w:sz w:val="28"/>
          <w:szCs w:val="28"/>
        </w:rPr>
        <w:t xml:space="preserve">окументы оформляются воинской частью, </w:t>
      </w:r>
      <w:r w:rsidR="00C8375E" w:rsidRPr="002622CA">
        <w:rPr>
          <w:i/>
          <w:sz w:val="28"/>
          <w:szCs w:val="28"/>
        </w:rPr>
        <w:t xml:space="preserve">военные комиссариаты </w:t>
      </w:r>
      <w:r w:rsidR="00D2605B" w:rsidRPr="002622CA">
        <w:rPr>
          <w:i/>
          <w:sz w:val="28"/>
          <w:szCs w:val="28"/>
        </w:rPr>
        <w:t xml:space="preserve">помогают родственникам оформить документы, </w:t>
      </w:r>
      <w:r w:rsidR="00782AD9" w:rsidRPr="002622CA">
        <w:rPr>
          <w:i/>
          <w:sz w:val="28"/>
          <w:szCs w:val="28"/>
        </w:rPr>
        <w:t>в</w:t>
      </w:r>
      <w:r w:rsidR="00D2605B" w:rsidRPr="002622CA">
        <w:rPr>
          <w:i/>
          <w:sz w:val="28"/>
          <w:szCs w:val="28"/>
        </w:rPr>
        <w:t>ыплачивается страховой компанией</w:t>
      </w:r>
      <w:r>
        <w:rPr>
          <w:i/>
          <w:sz w:val="28"/>
          <w:szCs w:val="28"/>
        </w:rPr>
        <w:t>.</w:t>
      </w:r>
    </w:p>
    <w:p w:rsidR="00EB70A6" w:rsidRDefault="00EB70A6" w:rsidP="00D2605B">
      <w:pPr>
        <w:pStyle w:val="ConsPlusNormal"/>
        <w:ind w:firstLine="720"/>
        <w:jc w:val="both"/>
        <w:rPr>
          <w:b/>
          <w:sz w:val="28"/>
          <w:szCs w:val="28"/>
        </w:rPr>
      </w:pPr>
    </w:p>
    <w:p w:rsidR="004828E7" w:rsidRDefault="00D2605B" w:rsidP="00D2605B">
      <w:pPr>
        <w:pStyle w:val="ConsPlusNormal"/>
        <w:ind w:firstLine="720"/>
        <w:jc w:val="both"/>
        <w:rPr>
          <w:i/>
          <w:sz w:val="28"/>
          <w:szCs w:val="28"/>
        </w:rPr>
      </w:pPr>
      <w:r w:rsidRPr="00B07F43">
        <w:rPr>
          <w:b/>
          <w:sz w:val="28"/>
          <w:szCs w:val="28"/>
        </w:rPr>
        <w:t>7)</w:t>
      </w:r>
      <w:bookmarkStart w:id="0" w:name="P1"/>
      <w:bookmarkEnd w:id="0"/>
      <w:r w:rsidR="0066639E" w:rsidRPr="002622CA">
        <w:rPr>
          <w:sz w:val="28"/>
          <w:szCs w:val="28"/>
        </w:rPr>
        <w:t xml:space="preserve"> </w:t>
      </w:r>
      <w:r w:rsidRPr="002622CA">
        <w:rPr>
          <w:sz w:val="28"/>
          <w:szCs w:val="28"/>
        </w:rPr>
        <w:t>в случае гибели (смерти) военнослужащего или гражданина, призванного на военные сборы, наступившей при исполнении</w:t>
      </w:r>
      <w:r w:rsidR="0066639E" w:rsidRPr="002622CA">
        <w:rPr>
          <w:sz w:val="28"/>
          <w:szCs w:val="28"/>
        </w:rPr>
        <w:t xml:space="preserve"> </w:t>
      </w:r>
      <w:r w:rsidRPr="002622CA">
        <w:rPr>
          <w:sz w:val="28"/>
          <w:szCs w:val="28"/>
        </w:rPr>
        <w:t xml:space="preserve">им обязанностей военной службы, либо смерти, наступившей вследствие военной травмы, каждому члену его семьи выплачивается </w:t>
      </w:r>
      <w:r w:rsidRPr="002622CA">
        <w:rPr>
          <w:b/>
          <w:sz w:val="28"/>
          <w:szCs w:val="28"/>
          <w:u w:val="single"/>
        </w:rPr>
        <w:t>ежемесячная денежная компенсация</w:t>
      </w:r>
      <w:r w:rsidRPr="002622CA">
        <w:rPr>
          <w:b/>
          <w:sz w:val="28"/>
          <w:szCs w:val="28"/>
        </w:rPr>
        <w:t>,</w:t>
      </w:r>
      <w:r w:rsidRPr="002622CA">
        <w:rPr>
          <w:sz w:val="28"/>
          <w:szCs w:val="28"/>
        </w:rPr>
        <w:t xml:space="preserve"> которая рассчитывается путем деления </w:t>
      </w:r>
      <w:r w:rsidRPr="002622CA">
        <w:rPr>
          <w:sz w:val="28"/>
          <w:szCs w:val="28"/>
        </w:rPr>
        <w:lastRenderedPageBreak/>
        <w:t xml:space="preserve">ежемесячной денежной компенсации, установленной указанным федеральным законом для инвалида I группы, на количество членов семьи (включая погибшего (умершего) военнослужащего или гражданина, проходившего военные сборы) (размер в </w:t>
      </w:r>
      <w:smartTag w:uri="urn:schemas-microsoft-com:office:smarttags" w:element="metricconverter">
        <w:smartTagPr>
          <w:attr w:name="ProductID" w:val="2022 г"/>
        </w:smartTagPr>
        <w:r w:rsidRPr="002622CA">
          <w:rPr>
            <w:sz w:val="28"/>
            <w:szCs w:val="28"/>
          </w:rPr>
          <w:t>2022 г</w:t>
        </w:r>
      </w:smartTag>
      <w:r w:rsidRPr="002622CA">
        <w:rPr>
          <w:sz w:val="28"/>
          <w:szCs w:val="28"/>
        </w:rPr>
        <w:t xml:space="preserve">. </w:t>
      </w:r>
      <w:r w:rsidR="00F83C32">
        <w:rPr>
          <w:sz w:val="28"/>
          <w:szCs w:val="28"/>
        </w:rPr>
        <w:t xml:space="preserve">- </w:t>
      </w:r>
      <w:r w:rsidRPr="002622CA">
        <w:rPr>
          <w:sz w:val="28"/>
          <w:szCs w:val="28"/>
        </w:rPr>
        <w:t>20</w:t>
      </w:r>
      <w:r w:rsidR="002622CA" w:rsidRPr="002622CA">
        <w:rPr>
          <w:sz w:val="28"/>
          <w:szCs w:val="28"/>
        </w:rPr>
        <w:t xml:space="preserve"> </w:t>
      </w:r>
      <w:r w:rsidR="00471D8A">
        <w:rPr>
          <w:sz w:val="28"/>
          <w:szCs w:val="28"/>
        </w:rPr>
        <w:t>779,27 руб.).</w:t>
      </w:r>
    </w:p>
    <w:p w:rsidR="00782AD9" w:rsidRPr="002622CA" w:rsidRDefault="004828E7" w:rsidP="00D2605B">
      <w:pPr>
        <w:pStyle w:val="ConsPlusNormal"/>
        <w:ind w:firstLine="720"/>
        <w:jc w:val="both"/>
        <w:rPr>
          <w:i/>
          <w:sz w:val="28"/>
          <w:szCs w:val="28"/>
        </w:rPr>
      </w:pPr>
      <w:r>
        <w:rPr>
          <w:i/>
          <w:sz w:val="28"/>
          <w:szCs w:val="28"/>
        </w:rPr>
        <w:t>Выплачивает военкомат</w:t>
      </w:r>
      <w:r w:rsidR="00782AD9" w:rsidRPr="002622CA">
        <w:rPr>
          <w:i/>
          <w:sz w:val="28"/>
          <w:szCs w:val="28"/>
        </w:rPr>
        <w:t>.</w:t>
      </w:r>
    </w:p>
    <w:p w:rsidR="00782AD9" w:rsidRDefault="00782AD9" w:rsidP="00782AD9">
      <w:pPr>
        <w:pStyle w:val="ConsPlusNormal"/>
        <w:ind w:firstLine="540"/>
        <w:jc w:val="both"/>
        <w:rPr>
          <w:sz w:val="28"/>
          <w:szCs w:val="28"/>
        </w:rPr>
      </w:pPr>
      <w:r w:rsidRPr="004828E7">
        <w:rPr>
          <w:sz w:val="28"/>
          <w:szCs w:val="28"/>
        </w:rPr>
        <w:t xml:space="preserve">Членами семьи военнослужащего, гражданина, призванного </w:t>
      </w:r>
      <w:r w:rsidR="003042E8" w:rsidRPr="004828E7">
        <w:rPr>
          <w:sz w:val="28"/>
          <w:szCs w:val="28"/>
        </w:rPr>
        <w:br/>
      </w:r>
      <w:r w:rsidRPr="004828E7">
        <w:rPr>
          <w:sz w:val="28"/>
          <w:szCs w:val="28"/>
        </w:rPr>
        <w:t>на военные сборы, или инвалида вследствие военной травмы, имеющими право</w:t>
      </w:r>
      <w:r w:rsidR="002622CA" w:rsidRPr="004828E7">
        <w:rPr>
          <w:sz w:val="28"/>
          <w:szCs w:val="28"/>
        </w:rPr>
        <w:t xml:space="preserve"> </w:t>
      </w:r>
      <w:r w:rsidRPr="004828E7">
        <w:rPr>
          <w:sz w:val="28"/>
          <w:szCs w:val="28"/>
        </w:rPr>
        <w:t xml:space="preserve">на получение единовременного пособия, независимо </w:t>
      </w:r>
      <w:r w:rsidR="003042E8" w:rsidRPr="004828E7">
        <w:rPr>
          <w:sz w:val="28"/>
          <w:szCs w:val="28"/>
        </w:rPr>
        <w:br/>
      </w:r>
      <w:r w:rsidRPr="004828E7">
        <w:rPr>
          <w:sz w:val="28"/>
          <w:szCs w:val="28"/>
        </w:rPr>
        <w:t>от нахождения</w:t>
      </w:r>
      <w:r w:rsidR="002622CA" w:rsidRPr="004828E7">
        <w:rPr>
          <w:sz w:val="28"/>
          <w:szCs w:val="28"/>
        </w:rPr>
        <w:t xml:space="preserve"> </w:t>
      </w:r>
      <w:r w:rsidRPr="004828E7">
        <w:rPr>
          <w:sz w:val="28"/>
          <w:szCs w:val="28"/>
        </w:rPr>
        <w:t xml:space="preserve">на иждивении погибшего (умершего, пропавшего </w:t>
      </w:r>
      <w:r w:rsidR="003042E8" w:rsidRPr="004828E7">
        <w:rPr>
          <w:sz w:val="28"/>
          <w:szCs w:val="28"/>
        </w:rPr>
        <w:br/>
      </w:r>
      <w:r w:rsidRPr="004828E7">
        <w:rPr>
          <w:sz w:val="28"/>
          <w:szCs w:val="28"/>
        </w:rPr>
        <w:t>без вести) кормильца или трудоспособности считаются:</w:t>
      </w:r>
    </w:p>
    <w:p w:rsidR="00782AD9" w:rsidRPr="002622CA" w:rsidRDefault="00782AD9" w:rsidP="00782AD9">
      <w:pPr>
        <w:pStyle w:val="ConsPlusNormal"/>
        <w:ind w:firstLine="709"/>
        <w:jc w:val="both"/>
        <w:rPr>
          <w:sz w:val="28"/>
          <w:szCs w:val="28"/>
        </w:rPr>
      </w:pPr>
      <w:r w:rsidRPr="002622CA">
        <w:rPr>
          <w:sz w:val="28"/>
          <w:szCs w:val="28"/>
        </w:rPr>
        <w:t>-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782AD9" w:rsidRPr="002622CA" w:rsidRDefault="00782AD9" w:rsidP="00782AD9">
      <w:pPr>
        <w:pStyle w:val="ConsPlusNormal"/>
        <w:ind w:firstLine="709"/>
        <w:jc w:val="both"/>
        <w:rPr>
          <w:sz w:val="28"/>
          <w:szCs w:val="28"/>
        </w:rPr>
      </w:pPr>
      <w:r w:rsidRPr="002622CA">
        <w:rPr>
          <w:sz w:val="28"/>
          <w:szCs w:val="28"/>
        </w:rPr>
        <w:t xml:space="preserve">- родители военнослужащего, гражданина, призванного на военные сборы, или инвалида вследствие военной травмы. При этом право </w:t>
      </w:r>
      <w:r w:rsidR="003042E8">
        <w:rPr>
          <w:sz w:val="28"/>
          <w:szCs w:val="28"/>
        </w:rPr>
        <w:br/>
      </w:r>
      <w:r w:rsidRPr="002622CA">
        <w:rPr>
          <w:sz w:val="28"/>
          <w:szCs w:val="28"/>
        </w:rPr>
        <w:t>на ежемесячную денежную компенсацию имеют родители, достигшие возраста 50 и 55 лет (соответственно женщина и мужчина) или являющиеся инвалидами;</w:t>
      </w:r>
    </w:p>
    <w:p w:rsidR="00782AD9" w:rsidRPr="002622CA" w:rsidRDefault="00782AD9" w:rsidP="00782AD9">
      <w:pPr>
        <w:pStyle w:val="ConsPlusNormal"/>
        <w:ind w:firstLine="709"/>
        <w:jc w:val="both"/>
        <w:rPr>
          <w:sz w:val="28"/>
          <w:szCs w:val="28"/>
        </w:rPr>
      </w:pPr>
      <w:r w:rsidRPr="002622CA">
        <w:rPr>
          <w:sz w:val="28"/>
          <w:szCs w:val="28"/>
        </w:rPr>
        <w:t>-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82AD9" w:rsidRPr="002622CA" w:rsidRDefault="00782AD9" w:rsidP="00782AD9">
      <w:pPr>
        <w:pStyle w:val="ConsPlusNormal"/>
        <w:ind w:firstLine="709"/>
        <w:jc w:val="both"/>
        <w:rPr>
          <w:sz w:val="28"/>
          <w:szCs w:val="28"/>
        </w:rPr>
      </w:pPr>
      <w:r w:rsidRPr="002622CA">
        <w:rPr>
          <w:sz w:val="28"/>
          <w:szCs w:val="28"/>
        </w:rPr>
        <w:t xml:space="preserve">- лицо, признанное фактически воспитывавшим и содержавшим военнослужащего, гражданина, призванного на военные сборы, или инвалида вследствие военной травмы в течение не менее пяти лет </w:t>
      </w:r>
      <w:r w:rsidR="002969A9">
        <w:rPr>
          <w:sz w:val="28"/>
          <w:szCs w:val="28"/>
        </w:rPr>
        <w:br/>
      </w:r>
      <w:r w:rsidRPr="002622CA">
        <w:rPr>
          <w:sz w:val="28"/>
          <w:szCs w:val="28"/>
        </w:rPr>
        <w:t xml:space="preserve">до достижения ими совершеннолетия (далее - фактический воспитатель). При этом право на ежемесячную денежную компенсацию имеет фактический воспитатель, достигший возраста 50 и 55 лет (соответственно женщина и мужчина) или являющийся инвалидом. Признание лица фактическим воспитателем производится судом </w:t>
      </w:r>
      <w:r w:rsidR="002969A9">
        <w:rPr>
          <w:sz w:val="28"/>
          <w:szCs w:val="28"/>
        </w:rPr>
        <w:br/>
      </w:r>
      <w:r w:rsidRPr="002622CA">
        <w:rPr>
          <w:sz w:val="28"/>
          <w:szCs w:val="28"/>
        </w:rPr>
        <w:t>в порядке особого производства по делам об установлении фактов, имеющих юридическое значение.</w:t>
      </w:r>
    </w:p>
    <w:p w:rsidR="002622CA" w:rsidRDefault="00D2605B" w:rsidP="0091479F">
      <w:pPr>
        <w:pStyle w:val="ConsPlusNormal"/>
        <w:ind w:firstLine="709"/>
        <w:jc w:val="both"/>
        <w:rPr>
          <w:sz w:val="28"/>
          <w:szCs w:val="28"/>
        </w:rPr>
      </w:pPr>
      <w:r w:rsidRPr="00B07F43">
        <w:rPr>
          <w:b/>
          <w:sz w:val="28"/>
          <w:szCs w:val="28"/>
        </w:rPr>
        <w:t>8)</w:t>
      </w:r>
      <w:r w:rsidR="002622CA" w:rsidRPr="002622CA">
        <w:rPr>
          <w:sz w:val="28"/>
          <w:szCs w:val="28"/>
        </w:rPr>
        <w:t xml:space="preserve"> </w:t>
      </w:r>
      <w:r w:rsidRPr="00F83C32">
        <w:rPr>
          <w:b/>
          <w:sz w:val="28"/>
          <w:szCs w:val="28"/>
          <w:u w:val="single"/>
        </w:rPr>
        <w:t>денежное довольствие</w:t>
      </w:r>
      <w:r w:rsidRPr="002622CA">
        <w:rPr>
          <w:sz w:val="28"/>
          <w:szCs w:val="28"/>
          <w:u w:val="single"/>
        </w:rPr>
        <w:t>, отдельные компенсационные выплаты,</w:t>
      </w:r>
      <w:r w:rsidR="002622CA" w:rsidRPr="002622CA">
        <w:rPr>
          <w:sz w:val="28"/>
          <w:szCs w:val="28"/>
          <w:u w:val="single"/>
        </w:rPr>
        <w:t xml:space="preserve"> </w:t>
      </w:r>
      <w:r w:rsidR="003042E8">
        <w:rPr>
          <w:sz w:val="28"/>
          <w:szCs w:val="28"/>
          <w:u w:val="single"/>
        </w:rPr>
        <w:br/>
      </w:r>
      <w:r w:rsidRPr="002622CA">
        <w:rPr>
          <w:sz w:val="28"/>
          <w:szCs w:val="28"/>
          <w:u w:val="single"/>
        </w:rPr>
        <w:t>не полученные военнослужащим ко дню гибели (денежное довольствие</w:t>
      </w:r>
      <w:r w:rsidR="002622CA" w:rsidRPr="002622CA">
        <w:rPr>
          <w:sz w:val="28"/>
          <w:szCs w:val="28"/>
          <w:u w:val="single"/>
        </w:rPr>
        <w:t xml:space="preserve"> </w:t>
      </w:r>
      <w:r w:rsidR="00B07F43">
        <w:rPr>
          <w:sz w:val="28"/>
          <w:szCs w:val="28"/>
          <w:u w:val="single"/>
        </w:rPr>
        <w:br/>
      </w:r>
      <w:r w:rsidRPr="002622CA">
        <w:rPr>
          <w:sz w:val="28"/>
          <w:szCs w:val="28"/>
          <w:u w:val="single"/>
        </w:rPr>
        <w:t>за весь месяц, компенсационные выплаты за вещевое имущество, компенсационные выплаты за продовольственное обеспечение, командировочные)</w:t>
      </w:r>
      <w:r w:rsidR="00AF46CD" w:rsidRPr="002622CA">
        <w:rPr>
          <w:sz w:val="28"/>
          <w:szCs w:val="28"/>
        </w:rPr>
        <w:t xml:space="preserve"> выплачивается</w:t>
      </w:r>
      <w:r w:rsidRPr="002622CA">
        <w:rPr>
          <w:sz w:val="28"/>
          <w:szCs w:val="28"/>
        </w:rPr>
        <w:t xml:space="preserve"> </w:t>
      </w:r>
      <w:r w:rsidR="00AF46CD" w:rsidRPr="002622CA">
        <w:rPr>
          <w:sz w:val="28"/>
          <w:szCs w:val="28"/>
        </w:rPr>
        <w:t>супругам, несовершеннолетним детям, детям-инвалидам детства, при их отсу</w:t>
      </w:r>
      <w:r w:rsidR="004828E7">
        <w:rPr>
          <w:sz w:val="28"/>
          <w:szCs w:val="28"/>
        </w:rPr>
        <w:t>тствии родителям в равных долях.</w:t>
      </w:r>
    </w:p>
    <w:p w:rsidR="00D2605B" w:rsidRPr="002622CA" w:rsidRDefault="004828E7" w:rsidP="0091479F">
      <w:pPr>
        <w:pStyle w:val="ConsPlusNormal"/>
        <w:ind w:firstLine="709"/>
        <w:jc w:val="both"/>
        <w:rPr>
          <w:sz w:val="28"/>
          <w:szCs w:val="28"/>
        </w:rPr>
      </w:pPr>
      <w:r>
        <w:rPr>
          <w:i/>
          <w:sz w:val="28"/>
          <w:szCs w:val="28"/>
        </w:rPr>
        <w:t>В</w:t>
      </w:r>
      <w:r w:rsidR="00D2605B" w:rsidRPr="002622CA">
        <w:rPr>
          <w:i/>
          <w:sz w:val="28"/>
          <w:szCs w:val="28"/>
        </w:rPr>
        <w:t xml:space="preserve">ыплачивается </w:t>
      </w:r>
      <w:r>
        <w:rPr>
          <w:i/>
          <w:sz w:val="28"/>
          <w:szCs w:val="28"/>
        </w:rPr>
        <w:t>по месту службы военнослужащего.</w:t>
      </w:r>
    </w:p>
    <w:p w:rsidR="00471D8A" w:rsidRDefault="002622CA" w:rsidP="00D2605B">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lastRenderedPageBreak/>
        <w:t>9)</w:t>
      </w:r>
      <w:r w:rsidRPr="002622CA">
        <w:rPr>
          <w:rFonts w:ascii="Times New Roman" w:hAnsi="Times New Roman" w:cs="Times New Roman"/>
          <w:sz w:val="28"/>
          <w:szCs w:val="28"/>
        </w:rPr>
        <w:t xml:space="preserve"> </w:t>
      </w:r>
      <w:r w:rsidR="00D2605B" w:rsidRPr="002622CA">
        <w:rPr>
          <w:rFonts w:ascii="Times New Roman" w:hAnsi="Times New Roman" w:cs="Times New Roman"/>
          <w:sz w:val="28"/>
          <w:szCs w:val="28"/>
        </w:rPr>
        <w:t xml:space="preserve">в случае гибели (смерти) застрахованного лица в период прохождения военной службы, службы или военных сборов членам семьи </w:t>
      </w:r>
      <w:r w:rsidR="00782AD9" w:rsidRPr="002622CA">
        <w:rPr>
          <w:rFonts w:ascii="Times New Roman" w:hAnsi="Times New Roman" w:cs="Times New Roman"/>
          <w:sz w:val="28"/>
          <w:szCs w:val="28"/>
        </w:rPr>
        <w:t xml:space="preserve">(супругам, родителям, детям, не достигшим возраста 18 лет (или старше этого возраста, если они стали инвалидами до достижения ими возраста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18 лет, а также детям, обучающимся в образовательных организациях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по очной форме обучения, - до окончания обучения, но не более чем </w:t>
      </w:r>
      <w:r w:rsidR="003042E8">
        <w:rPr>
          <w:rFonts w:ascii="Times New Roman" w:hAnsi="Times New Roman" w:cs="Times New Roman"/>
          <w:sz w:val="28"/>
          <w:szCs w:val="28"/>
        </w:rPr>
        <w:br/>
      </w:r>
      <w:r w:rsidR="00782AD9" w:rsidRPr="002622CA">
        <w:rPr>
          <w:rFonts w:ascii="Times New Roman" w:hAnsi="Times New Roman" w:cs="Times New Roman"/>
          <w:sz w:val="28"/>
          <w:szCs w:val="28"/>
        </w:rPr>
        <w:t xml:space="preserve">до достижения ими возраста 23 лет) </w:t>
      </w:r>
      <w:r w:rsidR="00D2605B" w:rsidRPr="002622CA">
        <w:rPr>
          <w:rFonts w:ascii="Times New Roman" w:hAnsi="Times New Roman" w:cs="Times New Roman"/>
          <w:sz w:val="28"/>
          <w:szCs w:val="28"/>
        </w:rPr>
        <w:t xml:space="preserve">выплачивается </w:t>
      </w:r>
      <w:r w:rsidR="00D2605B" w:rsidRPr="00F83C32">
        <w:rPr>
          <w:rFonts w:ascii="Times New Roman" w:hAnsi="Times New Roman" w:cs="Times New Roman"/>
          <w:b/>
          <w:sz w:val="28"/>
          <w:szCs w:val="28"/>
          <w:u w:val="single"/>
        </w:rPr>
        <w:t>страховая сумма</w:t>
      </w:r>
      <w:r w:rsidR="00D2605B" w:rsidRPr="00F83C32">
        <w:rPr>
          <w:rFonts w:ascii="Times New Roman" w:hAnsi="Times New Roman" w:cs="Times New Roman"/>
          <w:b/>
          <w:sz w:val="28"/>
          <w:szCs w:val="28"/>
        </w:rPr>
        <w:t xml:space="preserve"> </w:t>
      </w:r>
      <w:r w:rsidR="003042E8" w:rsidRPr="00F83C32">
        <w:rPr>
          <w:rFonts w:ascii="Times New Roman" w:hAnsi="Times New Roman" w:cs="Times New Roman"/>
          <w:b/>
          <w:sz w:val="28"/>
          <w:szCs w:val="28"/>
        </w:rPr>
        <w:br/>
      </w:r>
      <w:r w:rsidR="00D2605B" w:rsidRPr="002622CA">
        <w:rPr>
          <w:rFonts w:ascii="Times New Roman" w:hAnsi="Times New Roman" w:cs="Times New Roman"/>
          <w:sz w:val="28"/>
          <w:szCs w:val="28"/>
        </w:rPr>
        <w:t>в равных долях</w:t>
      </w:r>
      <w:r w:rsidRPr="002622CA">
        <w:rPr>
          <w:rFonts w:ascii="Times New Roman" w:hAnsi="Times New Roman" w:cs="Times New Roman"/>
          <w:sz w:val="28"/>
          <w:szCs w:val="28"/>
        </w:rPr>
        <w:t xml:space="preserve"> </w:t>
      </w:r>
      <w:r w:rsidR="00D2605B" w:rsidRPr="002622CA">
        <w:rPr>
          <w:rFonts w:ascii="Times New Roman" w:hAnsi="Times New Roman" w:cs="Times New Roman"/>
          <w:sz w:val="28"/>
          <w:szCs w:val="28"/>
        </w:rPr>
        <w:t xml:space="preserve">(в </w:t>
      </w:r>
      <w:smartTag w:uri="urn:schemas-microsoft-com:office:smarttags" w:element="metricconverter">
        <w:smartTagPr>
          <w:attr w:name="ProductID" w:val="2022 г"/>
        </w:smartTagPr>
        <w:r w:rsidR="00D2605B" w:rsidRPr="002622CA">
          <w:rPr>
            <w:rFonts w:ascii="Times New Roman" w:hAnsi="Times New Roman" w:cs="Times New Roman"/>
            <w:sz w:val="28"/>
            <w:szCs w:val="28"/>
          </w:rPr>
          <w:t>2022 г</w:t>
        </w:r>
      </w:smartTag>
      <w:r w:rsidR="00D2605B" w:rsidRPr="002622CA">
        <w:rPr>
          <w:rFonts w:ascii="Times New Roman" w:hAnsi="Times New Roman" w:cs="Times New Roman"/>
          <w:sz w:val="28"/>
          <w:szCs w:val="28"/>
        </w:rPr>
        <w:t>. сумма выплаты составляет 2 968 464,04 руб.)</w:t>
      </w:r>
      <w:r w:rsidR="00471D8A">
        <w:rPr>
          <w:rFonts w:ascii="Times New Roman" w:hAnsi="Times New Roman" w:cs="Times New Roman"/>
          <w:sz w:val="28"/>
          <w:szCs w:val="28"/>
        </w:rPr>
        <w:t>.</w:t>
      </w:r>
      <w:r w:rsidR="00D2605B" w:rsidRPr="002622CA">
        <w:rPr>
          <w:rFonts w:ascii="Times New Roman" w:hAnsi="Times New Roman" w:cs="Times New Roman"/>
          <w:sz w:val="28"/>
          <w:szCs w:val="28"/>
        </w:rPr>
        <w:t xml:space="preserve"> </w:t>
      </w:r>
    </w:p>
    <w:p w:rsidR="00D2605B" w:rsidRPr="002622CA" w:rsidRDefault="00B07F43" w:rsidP="00D260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Д</w:t>
      </w:r>
      <w:r w:rsidR="00D2605B" w:rsidRPr="002622CA">
        <w:rPr>
          <w:rFonts w:ascii="Times New Roman" w:hAnsi="Times New Roman" w:cs="Times New Roman"/>
          <w:i/>
          <w:sz w:val="28"/>
          <w:szCs w:val="28"/>
        </w:rPr>
        <w:t>окументы оформляются воинской частью, ВК помогают родственникам оформить документы, вы</w:t>
      </w:r>
      <w:r w:rsidR="00471D8A">
        <w:rPr>
          <w:rFonts w:ascii="Times New Roman" w:hAnsi="Times New Roman" w:cs="Times New Roman"/>
          <w:i/>
          <w:sz w:val="28"/>
          <w:szCs w:val="28"/>
        </w:rPr>
        <w:t>плачивается страховой компанией.</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D2605B" w:rsidP="002622CA">
      <w:pPr>
        <w:autoSpaceDE w:val="0"/>
        <w:autoSpaceDN w:val="0"/>
        <w:adjustRightInd w:val="0"/>
        <w:ind w:firstLine="709"/>
        <w:jc w:val="both"/>
        <w:rPr>
          <w:rFonts w:ascii="Times New Roman" w:hAnsi="Times New Roman" w:cs="Times New Roman"/>
          <w:sz w:val="28"/>
          <w:szCs w:val="28"/>
          <w:u w:val="single"/>
        </w:rPr>
      </w:pPr>
      <w:r w:rsidRPr="00B07F43">
        <w:rPr>
          <w:rFonts w:ascii="Times New Roman" w:hAnsi="Times New Roman" w:cs="Times New Roman"/>
          <w:b/>
          <w:sz w:val="28"/>
          <w:szCs w:val="28"/>
        </w:rPr>
        <w:t>10)</w:t>
      </w:r>
      <w:r w:rsidR="002622CA" w:rsidRPr="002622CA">
        <w:rPr>
          <w:rFonts w:ascii="Times New Roman" w:hAnsi="Times New Roman" w:cs="Times New Roman"/>
          <w:sz w:val="28"/>
          <w:szCs w:val="28"/>
        </w:rPr>
        <w:t xml:space="preserve"> </w:t>
      </w:r>
      <w:r w:rsidRPr="00F83C32">
        <w:rPr>
          <w:rFonts w:ascii="Times New Roman" w:hAnsi="Times New Roman" w:cs="Times New Roman"/>
          <w:b/>
          <w:sz w:val="28"/>
          <w:szCs w:val="28"/>
          <w:u w:val="single"/>
        </w:rPr>
        <w:t>возмещение расходов на погребение</w:t>
      </w:r>
      <w:r w:rsidRPr="002622CA">
        <w:rPr>
          <w:rFonts w:ascii="Times New Roman" w:hAnsi="Times New Roman" w:cs="Times New Roman"/>
          <w:sz w:val="28"/>
          <w:szCs w:val="28"/>
          <w:u w:val="single"/>
        </w:rPr>
        <w:t xml:space="preserve"> при погребении погибшего (умершего) военнослужащего в размере фактических расходов, но не более 23 837 руб. </w:t>
      </w:r>
    </w:p>
    <w:p w:rsidR="002622CA" w:rsidRPr="002622CA" w:rsidRDefault="00B07F43" w:rsidP="002622C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ыплачивается</w:t>
      </w:r>
      <w:r w:rsidR="00D2605B" w:rsidRPr="002622CA">
        <w:rPr>
          <w:rFonts w:ascii="Times New Roman" w:hAnsi="Times New Roman" w:cs="Times New Roman"/>
          <w:i/>
          <w:sz w:val="28"/>
          <w:szCs w:val="28"/>
          <w:u w:val="single"/>
        </w:rPr>
        <w:t xml:space="preserve"> </w:t>
      </w:r>
      <w:r w:rsidR="00D2605B" w:rsidRPr="002622CA">
        <w:rPr>
          <w:rFonts w:ascii="Times New Roman" w:hAnsi="Times New Roman" w:cs="Times New Roman"/>
          <w:i/>
          <w:sz w:val="28"/>
          <w:szCs w:val="28"/>
        </w:rPr>
        <w:t xml:space="preserve">воинской частью на основании чеков о расходах, </w:t>
      </w:r>
      <w:r w:rsidR="00F83C32" w:rsidRPr="00F83C32">
        <w:rPr>
          <w:rFonts w:ascii="Times New Roman" w:hAnsi="Times New Roman" w:cs="Times New Roman"/>
          <w:i/>
          <w:sz w:val="28"/>
          <w:szCs w:val="28"/>
        </w:rPr>
        <w:t>военкоматы</w:t>
      </w:r>
      <w:r w:rsidR="00D2605B" w:rsidRPr="00F83C32">
        <w:rPr>
          <w:rFonts w:ascii="Times New Roman" w:hAnsi="Times New Roman" w:cs="Times New Roman"/>
          <w:i/>
          <w:sz w:val="28"/>
          <w:szCs w:val="28"/>
        </w:rPr>
        <w:t xml:space="preserve"> помогают р</w:t>
      </w:r>
      <w:r w:rsidR="00471D8A" w:rsidRPr="00F83C32">
        <w:rPr>
          <w:rFonts w:ascii="Times New Roman" w:hAnsi="Times New Roman" w:cs="Times New Roman"/>
          <w:i/>
          <w:sz w:val="28"/>
          <w:szCs w:val="28"/>
        </w:rPr>
        <w:t>одственникам</w:t>
      </w:r>
      <w:r w:rsidR="00471D8A">
        <w:rPr>
          <w:rFonts w:ascii="Times New Roman" w:hAnsi="Times New Roman" w:cs="Times New Roman"/>
          <w:i/>
          <w:sz w:val="28"/>
          <w:szCs w:val="28"/>
        </w:rPr>
        <w:t xml:space="preserve"> оформить документы.</w:t>
      </w:r>
    </w:p>
    <w:p w:rsidR="00AF7884" w:rsidRDefault="00AF7884" w:rsidP="002622CA">
      <w:pPr>
        <w:autoSpaceDE w:val="0"/>
        <w:autoSpaceDN w:val="0"/>
        <w:adjustRightInd w:val="0"/>
        <w:ind w:firstLine="709"/>
        <w:jc w:val="both"/>
        <w:rPr>
          <w:rFonts w:ascii="Times New Roman" w:hAnsi="Times New Roman" w:cs="Times New Roman"/>
          <w:b/>
          <w:sz w:val="28"/>
          <w:szCs w:val="28"/>
        </w:rPr>
      </w:pPr>
    </w:p>
    <w:p w:rsidR="00B07F43" w:rsidRDefault="002622CA" w:rsidP="002622CA">
      <w:pPr>
        <w:autoSpaceDE w:val="0"/>
        <w:autoSpaceDN w:val="0"/>
        <w:adjustRightInd w:val="0"/>
        <w:ind w:firstLine="709"/>
        <w:jc w:val="both"/>
        <w:rPr>
          <w:rFonts w:ascii="Times New Roman" w:hAnsi="Times New Roman" w:cs="Times New Roman"/>
          <w:sz w:val="28"/>
          <w:szCs w:val="28"/>
        </w:rPr>
      </w:pPr>
      <w:r w:rsidRPr="00B07F43">
        <w:rPr>
          <w:rFonts w:ascii="Times New Roman" w:hAnsi="Times New Roman" w:cs="Times New Roman"/>
          <w:b/>
          <w:sz w:val="28"/>
          <w:szCs w:val="28"/>
        </w:rPr>
        <w:t>11)</w:t>
      </w:r>
      <w:r>
        <w:rPr>
          <w:rFonts w:ascii="Times New Roman" w:hAnsi="Times New Roman" w:cs="Times New Roman"/>
          <w:sz w:val="28"/>
          <w:szCs w:val="28"/>
        </w:rPr>
        <w:t xml:space="preserve"> </w:t>
      </w:r>
      <w:r w:rsidR="00D2605B" w:rsidRPr="00F83C32">
        <w:rPr>
          <w:rFonts w:ascii="Times New Roman" w:hAnsi="Times New Roman" w:cs="Times New Roman"/>
          <w:b/>
          <w:sz w:val="28"/>
          <w:szCs w:val="28"/>
          <w:u w:val="single"/>
        </w:rPr>
        <w:t>возмещение расходов</w:t>
      </w:r>
      <w:r w:rsidR="00D2605B" w:rsidRPr="002622CA">
        <w:rPr>
          <w:rFonts w:ascii="Times New Roman" w:hAnsi="Times New Roman" w:cs="Times New Roman"/>
          <w:sz w:val="28"/>
          <w:szCs w:val="28"/>
          <w:u w:val="single"/>
        </w:rPr>
        <w:t xml:space="preserve"> на изготовление и установку надгробия</w:t>
      </w:r>
      <w:r w:rsidR="00D2605B" w:rsidRPr="002622CA">
        <w:rPr>
          <w:rFonts w:ascii="Times New Roman" w:hAnsi="Times New Roman" w:cs="Times New Roman"/>
          <w:sz w:val="28"/>
          <w:szCs w:val="28"/>
        </w:rPr>
        <w:t xml:space="preserve"> </w:t>
      </w:r>
      <w:r w:rsidR="003042E8">
        <w:rPr>
          <w:rFonts w:ascii="Times New Roman" w:hAnsi="Times New Roman" w:cs="Times New Roman"/>
          <w:sz w:val="28"/>
          <w:szCs w:val="28"/>
        </w:rPr>
        <w:br/>
      </w:r>
      <w:r w:rsidR="00D2605B" w:rsidRPr="002622CA">
        <w:rPr>
          <w:rFonts w:ascii="Times New Roman" w:hAnsi="Times New Roman" w:cs="Times New Roman"/>
          <w:sz w:val="28"/>
          <w:szCs w:val="28"/>
        </w:rPr>
        <w:t xml:space="preserve">в размере фактических расходов, но не более 41 196 руб. </w:t>
      </w:r>
    </w:p>
    <w:p w:rsidR="00D2605B" w:rsidRPr="002622CA" w:rsidRDefault="00B07F43" w:rsidP="002622CA">
      <w:pPr>
        <w:autoSpaceDE w:val="0"/>
        <w:autoSpaceDN w:val="0"/>
        <w:adjustRightInd w:val="0"/>
        <w:ind w:firstLine="709"/>
        <w:jc w:val="both"/>
        <w:rPr>
          <w:rFonts w:ascii="Times New Roman" w:hAnsi="Times New Roman" w:cs="Times New Roman"/>
          <w:i/>
          <w:sz w:val="28"/>
          <w:szCs w:val="28"/>
        </w:rPr>
      </w:pPr>
      <w:r>
        <w:rPr>
          <w:rFonts w:ascii="Times New Roman" w:hAnsi="Times New Roman" w:cs="Times New Roman"/>
          <w:i/>
          <w:sz w:val="28"/>
          <w:szCs w:val="28"/>
        </w:rPr>
        <w:t>В</w:t>
      </w:r>
      <w:r w:rsidR="00D2605B" w:rsidRPr="002622CA">
        <w:rPr>
          <w:rFonts w:ascii="Times New Roman" w:hAnsi="Times New Roman" w:cs="Times New Roman"/>
          <w:i/>
          <w:sz w:val="28"/>
          <w:szCs w:val="28"/>
        </w:rPr>
        <w:t xml:space="preserve">озмещается военным комиссариатом по месту захоронения либо </w:t>
      </w:r>
      <w:r w:rsidR="00471D8A">
        <w:rPr>
          <w:rFonts w:ascii="Times New Roman" w:hAnsi="Times New Roman" w:cs="Times New Roman"/>
          <w:i/>
          <w:sz w:val="28"/>
          <w:szCs w:val="28"/>
        </w:rPr>
        <w:br/>
      </w:r>
      <w:r w:rsidR="00D2605B" w:rsidRPr="002622CA">
        <w:rPr>
          <w:rFonts w:ascii="Times New Roman" w:hAnsi="Times New Roman" w:cs="Times New Roman"/>
          <w:i/>
          <w:sz w:val="28"/>
          <w:szCs w:val="28"/>
        </w:rPr>
        <w:t xml:space="preserve">по месту учета военнослужащего на </w:t>
      </w:r>
      <w:r w:rsidR="00471D8A">
        <w:rPr>
          <w:rFonts w:ascii="Times New Roman" w:hAnsi="Times New Roman" w:cs="Times New Roman"/>
          <w:i/>
          <w:sz w:val="28"/>
          <w:szCs w:val="28"/>
        </w:rPr>
        <w:t>основании чеков о расходах.</w:t>
      </w:r>
    </w:p>
    <w:p w:rsidR="00AF7884" w:rsidRDefault="00AF7884" w:rsidP="00D2605B">
      <w:pPr>
        <w:pStyle w:val="ConsPlusNormal"/>
        <w:ind w:firstLine="709"/>
        <w:jc w:val="both"/>
        <w:rPr>
          <w:b/>
          <w:sz w:val="28"/>
          <w:szCs w:val="28"/>
        </w:rPr>
      </w:pPr>
    </w:p>
    <w:p w:rsidR="00471D8A" w:rsidRDefault="00D2605B" w:rsidP="00D2605B">
      <w:pPr>
        <w:pStyle w:val="ConsPlusNormal"/>
        <w:ind w:firstLine="709"/>
        <w:jc w:val="both"/>
        <w:rPr>
          <w:sz w:val="28"/>
          <w:szCs w:val="28"/>
        </w:rPr>
      </w:pPr>
      <w:r w:rsidRPr="00B07F43">
        <w:rPr>
          <w:b/>
          <w:sz w:val="28"/>
          <w:szCs w:val="28"/>
        </w:rPr>
        <w:t>12)</w:t>
      </w:r>
      <w:r w:rsidR="002622CA" w:rsidRPr="002622CA">
        <w:rPr>
          <w:sz w:val="28"/>
          <w:szCs w:val="28"/>
        </w:rPr>
        <w:t xml:space="preserve"> </w:t>
      </w:r>
      <w:r w:rsidR="00B42AEC" w:rsidRPr="00F83C32">
        <w:rPr>
          <w:b/>
          <w:sz w:val="28"/>
          <w:szCs w:val="28"/>
          <w:u w:val="single"/>
        </w:rPr>
        <w:t>е</w:t>
      </w:r>
      <w:r w:rsidRPr="00F83C32">
        <w:rPr>
          <w:b/>
          <w:sz w:val="28"/>
          <w:szCs w:val="28"/>
          <w:u w:val="single"/>
        </w:rPr>
        <w:t>жемесячное пособие</w:t>
      </w:r>
      <w:r w:rsidRPr="002622CA">
        <w:rPr>
          <w:b/>
          <w:sz w:val="28"/>
          <w:szCs w:val="28"/>
          <w:u w:val="single"/>
        </w:rPr>
        <w:t xml:space="preserve"> </w:t>
      </w:r>
      <w:r w:rsidRPr="002622CA">
        <w:rPr>
          <w:sz w:val="28"/>
          <w:szCs w:val="28"/>
          <w:u w:val="single"/>
        </w:rPr>
        <w:t>детям военнослужащих</w:t>
      </w:r>
      <w:r w:rsidRPr="002622CA">
        <w:rPr>
          <w:b/>
          <w:sz w:val="28"/>
          <w:szCs w:val="28"/>
          <w:u w:val="single"/>
        </w:rPr>
        <w:t xml:space="preserve"> </w:t>
      </w:r>
      <w:r w:rsidRPr="002622CA">
        <w:rPr>
          <w:sz w:val="28"/>
          <w:szCs w:val="28"/>
          <w:u w:val="single"/>
        </w:rPr>
        <w:t xml:space="preserve">в размере </w:t>
      </w:r>
      <w:r w:rsidR="00471D8A">
        <w:rPr>
          <w:sz w:val="28"/>
          <w:szCs w:val="28"/>
          <w:u w:val="single"/>
        </w:rPr>
        <w:br/>
      </w:r>
      <w:r w:rsidRPr="002622CA">
        <w:rPr>
          <w:sz w:val="28"/>
          <w:szCs w:val="28"/>
          <w:u w:val="single"/>
        </w:rPr>
        <w:t xml:space="preserve">2 668,57 руб. </w:t>
      </w:r>
      <w:r w:rsidRPr="002622CA">
        <w:rPr>
          <w:sz w:val="28"/>
          <w:szCs w:val="28"/>
        </w:rPr>
        <w:t xml:space="preserve">(выплачивается детям до достижения им 18-летнего возраста (ставшему инвалидом до достижения 18-летнего возраста - независимо </w:t>
      </w:r>
      <w:r w:rsidR="00471D8A">
        <w:rPr>
          <w:sz w:val="28"/>
          <w:szCs w:val="28"/>
        </w:rPr>
        <w:br/>
      </w:r>
      <w:r w:rsidRPr="002622CA">
        <w:rPr>
          <w:sz w:val="28"/>
          <w:szCs w:val="28"/>
        </w:rPr>
        <w:t xml:space="preserve">от возраста), а обучающемуся по очной форме обучения </w:t>
      </w:r>
      <w:r w:rsidR="002969A9">
        <w:rPr>
          <w:sz w:val="28"/>
          <w:szCs w:val="28"/>
        </w:rPr>
        <w:br/>
      </w:r>
      <w:r w:rsidRPr="002622CA">
        <w:rPr>
          <w:sz w:val="28"/>
          <w:szCs w:val="28"/>
        </w:rPr>
        <w:t>в образовательном учреждении - до окончания обучения, но не более чем до достижения</w:t>
      </w:r>
      <w:r w:rsidR="00325C32">
        <w:rPr>
          <w:sz w:val="28"/>
          <w:szCs w:val="28"/>
        </w:rPr>
        <w:t xml:space="preserve"> </w:t>
      </w:r>
      <w:r w:rsidRPr="002622CA">
        <w:rPr>
          <w:sz w:val="28"/>
          <w:szCs w:val="28"/>
        </w:rPr>
        <w:t>23-летнего возраста</w:t>
      </w:r>
      <w:r w:rsidR="00471D8A">
        <w:rPr>
          <w:sz w:val="28"/>
          <w:szCs w:val="28"/>
        </w:rPr>
        <w:t>).</w:t>
      </w:r>
    </w:p>
    <w:p w:rsidR="00D2605B" w:rsidRPr="002622CA" w:rsidRDefault="00B07F43" w:rsidP="00D2605B">
      <w:pPr>
        <w:pStyle w:val="ConsPlusNormal"/>
        <w:ind w:firstLine="709"/>
        <w:jc w:val="both"/>
        <w:rPr>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13)</w:t>
      </w:r>
      <w:r w:rsidR="002622CA" w:rsidRPr="002622CA">
        <w:rPr>
          <w:sz w:val="28"/>
          <w:szCs w:val="28"/>
        </w:rPr>
        <w:t xml:space="preserve"> </w:t>
      </w:r>
      <w:r w:rsidRPr="00F83C32">
        <w:rPr>
          <w:b/>
          <w:sz w:val="28"/>
          <w:szCs w:val="28"/>
          <w:u w:val="single"/>
        </w:rPr>
        <w:t>выплата на проведение оздоровительного отдыха</w:t>
      </w:r>
      <w:r w:rsidRPr="002622CA">
        <w:rPr>
          <w:sz w:val="28"/>
          <w:szCs w:val="28"/>
          <w:u w:val="single"/>
        </w:rPr>
        <w:t xml:space="preserve"> детей школьного возраста в размере 29 511,36 руб.</w:t>
      </w:r>
      <w:r w:rsidRPr="002622CA">
        <w:rPr>
          <w:sz w:val="28"/>
          <w:szCs w:val="28"/>
        </w:rPr>
        <w:t xml:space="preserve"> </w:t>
      </w:r>
    </w:p>
    <w:p w:rsidR="00D2605B" w:rsidRPr="002622CA" w:rsidRDefault="00B07F43" w:rsidP="00D2605B">
      <w:pPr>
        <w:pStyle w:val="ConsPlusNormal"/>
        <w:ind w:firstLine="709"/>
        <w:jc w:val="both"/>
        <w:rPr>
          <w:i/>
          <w:sz w:val="28"/>
          <w:szCs w:val="28"/>
        </w:rPr>
      </w:pPr>
      <w:r>
        <w:rPr>
          <w:i/>
          <w:sz w:val="28"/>
          <w:szCs w:val="28"/>
        </w:rPr>
        <w:t>В</w:t>
      </w:r>
      <w:r w:rsidR="00471D8A">
        <w:rPr>
          <w:i/>
          <w:sz w:val="28"/>
          <w:szCs w:val="28"/>
        </w:rPr>
        <w:t>ыплачивается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14)</w:t>
      </w:r>
      <w:r w:rsidR="002622CA" w:rsidRPr="002622CA">
        <w:rPr>
          <w:sz w:val="28"/>
          <w:szCs w:val="28"/>
        </w:rPr>
        <w:t xml:space="preserve"> </w:t>
      </w:r>
      <w:r w:rsidRPr="00F83C32">
        <w:rPr>
          <w:b/>
          <w:sz w:val="28"/>
          <w:szCs w:val="28"/>
          <w:u w:val="single"/>
        </w:rPr>
        <w:t>санаторно-курортное лечение</w:t>
      </w:r>
      <w:r w:rsidRPr="002622CA">
        <w:rPr>
          <w:sz w:val="28"/>
          <w:szCs w:val="28"/>
          <w:u w:val="single"/>
        </w:rPr>
        <w:t xml:space="preserve"> один раз в год и бесплатный проезд</w:t>
      </w:r>
      <w:r w:rsidR="009331FE">
        <w:rPr>
          <w:sz w:val="28"/>
          <w:szCs w:val="28"/>
          <w:u w:val="single"/>
        </w:rPr>
        <w:t xml:space="preserve"> </w:t>
      </w:r>
      <w:r w:rsidRPr="002622CA">
        <w:rPr>
          <w:sz w:val="28"/>
          <w:szCs w:val="28"/>
          <w:u w:val="single"/>
        </w:rPr>
        <w:t>к месту лечения и обратно</w:t>
      </w:r>
      <w:r w:rsidRPr="002622CA">
        <w:rPr>
          <w:sz w:val="28"/>
          <w:szCs w:val="28"/>
        </w:rPr>
        <w:t xml:space="preserve"> (членам семей военнослужащих, потерявшим кормильца; родителям, достигшим пенсионного возраста, </w:t>
      </w:r>
      <w:r w:rsidR="00B24681">
        <w:rPr>
          <w:sz w:val="28"/>
          <w:szCs w:val="28"/>
        </w:rPr>
        <w:br/>
      </w:r>
      <w:r w:rsidRPr="002622CA">
        <w:rPr>
          <w:sz w:val="28"/>
          <w:szCs w:val="28"/>
        </w:rPr>
        <w:t>и родителям-инвалидам старших и высших офицеров, погибших (умерших) в период прохождения ими военной службы</w:t>
      </w:r>
      <w:r w:rsidR="00471D8A">
        <w:rPr>
          <w:sz w:val="28"/>
          <w:szCs w:val="28"/>
        </w:rPr>
        <w:t>).</w:t>
      </w:r>
    </w:p>
    <w:p w:rsidR="00D2605B" w:rsidRPr="002622CA" w:rsidRDefault="00B07F43" w:rsidP="00D2605B">
      <w:pPr>
        <w:pStyle w:val="ConsPlusNormal"/>
        <w:ind w:firstLine="709"/>
        <w:jc w:val="both"/>
        <w:rPr>
          <w:sz w:val="28"/>
          <w:szCs w:val="28"/>
        </w:rPr>
      </w:pPr>
      <w:r>
        <w:rPr>
          <w:i/>
          <w:sz w:val="28"/>
          <w:szCs w:val="28"/>
        </w:rPr>
        <w:t>П</w:t>
      </w:r>
      <w:r w:rsidR="00D2605B" w:rsidRPr="002622CA">
        <w:rPr>
          <w:i/>
          <w:sz w:val="28"/>
          <w:szCs w:val="28"/>
        </w:rPr>
        <w:t>утевки приобретаются в санатории,</w:t>
      </w:r>
      <w:r w:rsidR="00471D8A">
        <w:rPr>
          <w:i/>
          <w:sz w:val="28"/>
          <w:szCs w:val="28"/>
        </w:rPr>
        <w:t xml:space="preserve"> проезд возмещается военкоматом.</w:t>
      </w:r>
    </w:p>
    <w:p w:rsidR="00AF7884" w:rsidRDefault="00AF7884" w:rsidP="00D2605B">
      <w:pPr>
        <w:pStyle w:val="ConsPlusNormal"/>
        <w:ind w:firstLine="709"/>
        <w:jc w:val="both"/>
        <w:rPr>
          <w:b/>
          <w:sz w:val="28"/>
          <w:szCs w:val="28"/>
        </w:rPr>
      </w:pPr>
    </w:p>
    <w:p w:rsidR="00B07F43" w:rsidRDefault="00D2605B" w:rsidP="00D2605B">
      <w:pPr>
        <w:pStyle w:val="ConsPlusNormal"/>
        <w:ind w:firstLine="709"/>
        <w:jc w:val="both"/>
        <w:rPr>
          <w:sz w:val="28"/>
          <w:szCs w:val="28"/>
        </w:rPr>
      </w:pPr>
      <w:r w:rsidRPr="00B07F43">
        <w:rPr>
          <w:b/>
          <w:sz w:val="28"/>
          <w:szCs w:val="28"/>
        </w:rPr>
        <w:t>15)</w:t>
      </w:r>
      <w:r w:rsidR="002622CA" w:rsidRPr="002622CA">
        <w:rPr>
          <w:sz w:val="28"/>
          <w:szCs w:val="28"/>
        </w:rPr>
        <w:t xml:space="preserve"> </w:t>
      </w:r>
      <w:r w:rsidRPr="00F83C32">
        <w:rPr>
          <w:b/>
          <w:sz w:val="28"/>
          <w:szCs w:val="28"/>
          <w:u w:val="single"/>
        </w:rPr>
        <w:t>компенсационные выплаты</w:t>
      </w:r>
      <w:r w:rsidRPr="002622CA">
        <w:rPr>
          <w:sz w:val="28"/>
          <w:szCs w:val="28"/>
          <w:u w:val="single"/>
        </w:rPr>
        <w:t xml:space="preserve"> в связи с расходами по оплате пользования жилым помещением, содержания жилого помещения, взноса</w:t>
      </w:r>
      <w:r w:rsidRPr="002622CA">
        <w:rPr>
          <w:sz w:val="28"/>
          <w:szCs w:val="28"/>
          <w:u w:val="single"/>
        </w:rPr>
        <w:br/>
      </w:r>
      <w:r w:rsidRPr="002622CA">
        <w:rPr>
          <w:sz w:val="28"/>
          <w:szCs w:val="28"/>
          <w:u w:val="single"/>
        </w:rPr>
        <w:lastRenderedPageBreak/>
        <w:t>на капитальный ремонт общего имущества в многоквартирном доме, коммунальных и других видов услуг</w:t>
      </w:r>
      <w:r w:rsidRPr="002622CA">
        <w:rPr>
          <w:sz w:val="28"/>
          <w:szCs w:val="28"/>
        </w:rPr>
        <w:t xml:space="preserve"> (предоставляются вдовам (вдовцам),</w:t>
      </w:r>
      <w:r w:rsidRPr="002622CA">
        <w:rPr>
          <w:sz w:val="28"/>
          <w:szCs w:val="28"/>
        </w:rPr>
        <w:br/>
        <w:t>за исключением вступивших в новый брак; несовершеннолетним детям; детям старше 18 лет, ставшим инвалидами до достижения ими возраста</w:t>
      </w:r>
      <w:r w:rsidRPr="002622CA">
        <w:rPr>
          <w:sz w:val="28"/>
          <w:szCs w:val="28"/>
        </w:rPr>
        <w:br/>
        <w:t>18 лет; детям в возрасте до 23 лет, обучающимся в организациях, осуществляющих образовательную деятельность, по очной форме; гражданам, находившимся на иждивении погибшего (умершего) военнослужащего</w:t>
      </w:r>
      <w:r w:rsidR="00471D8A">
        <w:rPr>
          <w:sz w:val="28"/>
          <w:szCs w:val="28"/>
        </w:rPr>
        <w:t>).</w:t>
      </w:r>
    </w:p>
    <w:p w:rsidR="00D2605B" w:rsidRDefault="00B07F43" w:rsidP="00D2605B">
      <w:pPr>
        <w:pStyle w:val="ConsPlusNormal"/>
        <w:ind w:firstLine="709"/>
        <w:jc w:val="both"/>
        <w:rPr>
          <w:sz w:val="28"/>
          <w:szCs w:val="28"/>
        </w:rPr>
      </w:pPr>
      <w:r>
        <w:rPr>
          <w:i/>
          <w:sz w:val="28"/>
          <w:szCs w:val="28"/>
        </w:rPr>
        <w:t>С</w:t>
      </w:r>
      <w:r w:rsidR="00D2605B" w:rsidRPr="002622CA">
        <w:rPr>
          <w:i/>
          <w:sz w:val="28"/>
          <w:szCs w:val="28"/>
        </w:rPr>
        <w:t>правка оформляется военкоматом, назначается</w:t>
      </w:r>
      <w:r w:rsidR="002622CA" w:rsidRPr="002622CA">
        <w:rPr>
          <w:i/>
          <w:sz w:val="28"/>
          <w:szCs w:val="28"/>
        </w:rPr>
        <w:t xml:space="preserve"> </w:t>
      </w:r>
      <w:r w:rsidR="00D2605B" w:rsidRPr="002622CA">
        <w:rPr>
          <w:i/>
          <w:sz w:val="28"/>
          <w:szCs w:val="28"/>
        </w:rPr>
        <w:t xml:space="preserve">и </w:t>
      </w:r>
      <w:r w:rsidR="00471D8A">
        <w:rPr>
          <w:i/>
          <w:sz w:val="28"/>
          <w:szCs w:val="28"/>
        </w:rPr>
        <w:t>выплачивается Пенсионным фондом</w:t>
      </w:r>
      <w:r w:rsidR="00D2605B" w:rsidRPr="002622CA">
        <w:rPr>
          <w:sz w:val="28"/>
          <w:szCs w:val="28"/>
        </w:rPr>
        <w:t>.</w:t>
      </w:r>
    </w:p>
    <w:p w:rsidR="002969A9" w:rsidRPr="002622CA" w:rsidRDefault="002969A9" w:rsidP="00D2605B">
      <w:pPr>
        <w:pStyle w:val="ConsPlusNormal"/>
        <w:ind w:firstLine="709"/>
        <w:jc w:val="both"/>
        <w:rPr>
          <w:sz w:val="28"/>
          <w:szCs w:val="28"/>
        </w:rPr>
      </w:pPr>
    </w:p>
    <w:p w:rsidR="00D2605B" w:rsidRDefault="00D2605B" w:rsidP="00D2605B">
      <w:pPr>
        <w:pStyle w:val="ConsPlusNormal"/>
        <w:ind w:firstLine="709"/>
        <w:jc w:val="both"/>
        <w:rPr>
          <w:sz w:val="28"/>
          <w:szCs w:val="28"/>
        </w:rPr>
      </w:pPr>
      <w:r w:rsidRPr="00B07F43">
        <w:rPr>
          <w:b/>
          <w:sz w:val="28"/>
          <w:szCs w:val="28"/>
        </w:rPr>
        <w:t>1</w:t>
      </w:r>
      <w:r w:rsidR="0091479F" w:rsidRPr="00B07F43">
        <w:rPr>
          <w:b/>
          <w:sz w:val="28"/>
          <w:szCs w:val="28"/>
        </w:rPr>
        <w:t>6</w:t>
      </w:r>
      <w:r w:rsidRPr="00B07F43">
        <w:rPr>
          <w:b/>
          <w:sz w:val="28"/>
          <w:szCs w:val="28"/>
        </w:rPr>
        <w:t>)</w:t>
      </w:r>
      <w:r w:rsidR="002622CA" w:rsidRPr="002622CA">
        <w:rPr>
          <w:sz w:val="28"/>
          <w:szCs w:val="28"/>
        </w:rPr>
        <w:t xml:space="preserve"> </w:t>
      </w:r>
      <w:r w:rsidRPr="00F83C32">
        <w:rPr>
          <w:b/>
          <w:sz w:val="28"/>
          <w:szCs w:val="28"/>
          <w:u w:val="single"/>
        </w:rPr>
        <w:t>денежные средства на проведение ремонта жилых домов</w:t>
      </w:r>
      <w:r w:rsidRPr="002622CA">
        <w:rPr>
          <w:sz w:val="28"/>
          <w:szCs w:val="28"/>
          <w:u w:val="single"/>
        </w:rPr>
        <w:t xml:space="preserve"> </w:t>
      </w:r>
      <w:r w:rsidR="003042E8">
        <w:rPr>
          <w:sz w:val="28"/>
          <w:szCs w:val="28"/>
          <w:u w:val="single"/>
        </w:rPr>
        <w:br/>
      </w:r>
      <w:r w:rsidRPr="002622CA">
        <w:rPr>
          <w:sz w:val="28"/>
          <w:szCs w:val="28"/>
          <w:u w:val="single"/>
        </w:rPr>
        <w:t>1 раз в 10 лет</w:t>
      </w:r>
      <w:r w:rsidRPr="002622CA">
        <w:rPr>
          <w:sz w:val="28"/>
          <w:szCs w:val="28"/>
        </w:rPr>
        <w:t xml:space="preserve"> (вдовы, за исключением вступивших в новый брак; несовершеннолетние дети; дети старше 18 лет, ставшие инвалидами </w:t>
      </w:r>
      <w:r w:rsidR="003042E8">
        <w:rPr>
          <w:sz w:val="28"/>
          <w:szCs w:val="28"/>
        </w:rPr>
        <w:br/>
      </w:r>
      <w:r w:rsidRPr="002622CA">
        <w:rPr>
          <w:sz w:val="28"/>
          <w:szCs w:val="28"/>
        </w:rPr>
        <w:t>до достижения ими возраста 18 лет; дети в возрасте до 23 лет, обучающиеся по очной форме в организациях, осуществляющих образовательную деятельность; лица, находившиеся на иждивении погибшего (умершего) военнослужащего).</w:t>
      </w:r>
    </w:p>
    <w:p w:rsidR="00B07F43" w:rsidRDefault="00D2605B" w:rsidP="00D2605B">
      <w:pPr>
        <w:pStyle w:val="ConsPlusNormal"/>
        <w:ind w:firstLine="709"/>
        <w:jc w:val="both"/>
        <w:rPr>
          <w:sz w:val="28"/>
          <w:szCs w:val="28"/>
        </w:rPr>
      </w:pPr>
      <w:r w:rsidRPr="002622CA">
        <w:rPr>
          <w:sz w:val="28"/>
          <w:szCs w:val="28"/>
        </w:rPr>
        <w:t xml:space="preserve">Рассчитывается индивидуально исходя из нормы общей площади индивидуального жилого дома, определяемая с учетом количества граждан, постоянно или преимущественно проживающих в качестве собственников, в котором они зарегистрированы по месту жительства, </w:t>
      </w:r>
      <w:r w:rsidR="00B24681">
        <w:rPr>
          <w:sz w:val="28"/>
          <w:szCs w:val="28"/>
        </w:rPr>
        <w:br/>
      </w:r>
      <w:r w:rsidRPr="002622CA">
        <w:rPr>
          <w:sz w:val="28"/>
          <w:szCs w:val="28"/>
        </w:rPr>
        <w:t xml:space="preserve">и имеющих право на получение средств на проведение ремонта, </w:t>
      </w:r>
      <w:r w:rsidR="00B24681">
        <w:rPr>
          <w:sz w:val="28"/>
          <w:szCs w:val="28"/>
        </w:rPr>
        <w:br/>
      </w:r>
      <w:r w:rsidRPr="002622CA">
        <w:rPr>
          <w:sz w:val="28"/>
          <w:szCs w:val="28"/>
        </w:rPr>
        <w:t xml:space="preserve">кв. метров, и стоимость ремонта 1 кв. метра общей площади индивидуального жилого дома по субъекту Российской Федерации, на территории которого проживают члены семей военнослужащих. </w:t>
      </w:r>
    </w:p>
    <w:p w:rsidR="00D2605B" w:rsidRPr="002622CA" w:rsidRDefault="00B07F43" w:rsidP="00D2605B">
      <w:pPr>
        <w:pStyle w:val="ConsPlusNormal"/>
        <w:ind w:firstLine="709"/>
        <w:jc w:val="both"/>
        <w:rPr>
          <w:i/>
          <w:sz w:val="28"/>
          <w:szCs w:val="28"/>
        </w:rPr>
      </w:pPr>
      <w:r>
        <w:rPr>
          <w:i/>
          <w:sz w:val="28"/>
          <w:szCs w:val="28"/>
        </w:rPr>
        <w:t>С</w:t>
      </w:r>
      <w:r w:rsidR="00D2605B" w:rsidRPr="002622CA">
        <w:rPr>
          <w:i/>
          <w:sz w:val="28"/>
          <w:szCs w:val="28"/>
        </w:rPr>
        <w:t xml:space="preserve">правка оформляется военкоматом, назначается и </w:t>
      </w:r>
      <w:r w:rsidR="005709DD">
        <w:rPr>
          <w:i/>
          <w:sz w:val="28"/>
          <w:szCs w:val="28"/>
        </w:rPr>
        <w:t>выплачивается Пенсионным фондом.</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17)</w:t>
      </w:r>
      <w:r w:rsidR="002622CA" w:rsidRPr="002622CA">
        <w:rPr>
          <w:sz w:val="28"/>
          <w:szCs w:val="28"/>
        </w:rPr>
        <w:t xml:space="preserve"> </w:t>
      </w:r>
      <w:r w:rsidR="00D2605B" w:rsidRPr="00F83C32">
        <w:rPr>
          <w:b/>
          <w:sz w:val="28"/>
          <w:szCs w:val="28"/>
          <w:u w:val="single"/>
        </w:rPr>
        <w:t>проезд к месту погребения военнослужащего</w:t>
      </w:r>
      <w:r w:rsidR="00D2605B" w:rsidRPr="002622CA">
        <w:rPr>
          <w:sz w:val="28"/>
          <w:szCs w:val="28"/>
        </w:rPr>
        <w:t xml:space="preserve"> (членам его семьи (не более трех человек) и его родителям);</w:t>
      </w:r>
    </w:p>
    <w:p w:rsidR="00D2605B" w:rsidRPr="002622CA" w:rsidRDefault="00D2605B" w:rsidP="00D2605B">
      <w:pPr>
        <w:pStyle w:val="ConsPlusNormal"/>
        <w:ind w:firstLine="709"/>
        <w:jc w:val="both"/>
        <w:rPr>
          <w:sz w:val="28"/>
          <w:szCs w:val="28"/>
        </w:rPr>
      </w:pPr>
      <w:r w:rsidRPr="002622CA">
        <w:rPr>
          <w:sz w:val="28"/>
          <w:szCs w:val="28"/>
        </w:rPr>
        <w:t xml:space="preserve">проезд к месту погребения и обратно один раз в год (родителям </w:t>
      </w:r>
      <w:r w:rsidR="003042E8">
        <w:rPr>
          <w:sz w:val="28"/>
          <w:szCs w:val="28"/>
        </w:rPr>
        <w:br/>
      </w:r>
      <w:r w:rsidRPr="002622CA">
        <w:rPr>
          <w:sz w:val="28"/>
          <w:szCs w:val="28"/>
        </w:rPr>
        <w:t>и одному из членов семьи погибшего).</w:t>
      </w:r>
    </w:p>
    <w:p w:rsidR="00D2605B" w:rsidRPr="002622CA" w:rsidRDefault="00B07F43" w:rsidP="00D2605B">
      <w:pPr>
        <w:pStyle w:val="ConsPlusNormal"/>
        <w:ind w:firstLine="709"/>
        <w:jc w:val="both"/>
        <w:rPr>
          <w:i/>
          <w:sz w:val="28"/>
          <w:szCs w:val="28"/>
        </w:rPr>
      </w:pPr>
      <w:r>
        <w:rPr>
          <w:i/>
          <w:sz w:val="28"/>
          <w:szCs w:val="28"/>
        </w:rPr>
        <w:t>В</w:t>
      </w:r>
      <w:r w:rsidR="00D2605B" w:rsidRPr="002622CA">
        <w:rPr>
          <w:i/>
          <w:sz w:val="28"/>
          <w:szCs w:val="28"/>
        </w:rPr>
        <w:t>ыписываются проездные документы либо возмещаются расходы ф</w:t>
      </w:r>
      <w:r w:rsidR="005709DD">
        <w:rPr>
          <w:i/>
          <w:sz w:val="28"/>
          <w:szCs w:val="28"/>
        </w:rPr>
        <w:t>инансовым органом военной части.</w:t>
      </w:r>
    </w:p>
    <w:p w:rsidR="00AF7884" w:rsidRDefault="00AF7884" w:rsidP="00D2605B">
      <w:pPr>
        <w:pStyle w:val="ConsPlusNormal"/>
        <w:ind w:firstLine="709"/>
        <w:jc w:val="both"/>
        <w:rPr>
          <w:b/>
          <w:sz w:val="28"/>
          <w:szCs w:val="28"/>
        </w:rPr>
      </w:pPr>
    </w:p>
    <w:p w:rsidR="00B07F43" w:rsidRDefault="0091479F" w:rsidP="00D2605B">
      <w:pPr>
        <w:pStyle w:val="ConsPlusNormal"/>
        <w:ind w:firstLine="709"/>
        <w:jc w:val="both"/>
        <w:rPr>
          <w:sz w:val="28"/>
          <w:szCs w:val="28"/>
        </w:rPr>
      </w:pPr>
      <w:r w:rsidRPr="00B07F43">
        <w:rPr>
          <w:b/>
          <w:sz w:val="28"/>
          <w:szCs w:val="28"/>
        </w:rPr>
        <w:t>18)</w:t>
      </w:r>
      <w:r w:rsidR="00F274AB" w:rsidRPr="00F274AB">
        <w:rPr>
          <w:sz w:val="28"/>
          <w:szCs w:val="28"/>
        </w:rPr>
        <w:t xml:space="preserve"> </w:t>
      </w:r>
      <w:r w:rsidR="00D2605B" w:rsidRPr="00F83C32">
        <w:rPr>
          <w:b/>
          <w:sz w:val="28"/>
          <w:szCs w:val="28"/>
          <w:u w:val="single"/>
        </w:rPr>
        <w:t>выплаты в рамках накопительно-ипотечной системы (НИС)</w:t>
      </w:r>
      <w:r w:rsidR="00D2605B" w:rsidRPr="002622CA">
        <w:rPr>
          <w:sz w:val="28"/>
          <w:szCs w:val="28"/>
        </w:rPr>
        <w:t xml:space="preserve"> - полное погашение ипотечных кредитов участников НИС, выплата накоплений для жилищного обеспечения и средств, дополняющих накопления</w:t>
      </w:r>
      <w:r w:rsidRPr="002622CA">
        <w:rPr>
          <w:sz w:val="28"/>
          <w:szCs w:val="28"/>
        </w:rPr>
        <w:t xml:space="preserve">. </w:t>
      </w:r>
    </w:p>
    <w:p w:rsidR="00D2605B" w:rsidRPr="002622CA" w:rsidRDefault="00B07F43" w:rsidP="00D2605B">
      <w:pPr>
        <w:pStyle w:val="ConsPlusNormal"/>
        <w:ind w:firstLine="709"/>
        <w:jc w:val="both"/>
        <w:rPr>
          <w:i/>
          <w:sz w:val="28"/>
          <w:szCs w:val="28"/>
        </w:rPr>
      </w:pPr>
      <w:r>
        <w:rPr>
          <w:i/>
          <w:sz w:val="28"/>
          <w:szCs w:val="28"/>
        </w:rPr>
        <w:t>До</w:t>
      </w:r>
      <w:r w:rsidR="00D2605B" w:rsidRPr="002622CA">
        <w:rPr>
          <w:i/>
          <w:sz w:val="28"/>
          <w:szCs w:val="28"/>
        </w:rPr>
        <w:t>кументы оформляютс</w:t>
      </w:r>
      <w:r w:rsidR="005709DD">
        <w:rPr>
          <w:i/>
          <w:sz w:val="28"/>
          <w:szCs w:val="28"/>
        </w:rPr>
        <w:t>я воинской частью.</w:t>
      </w:r>
    </w:p>
    <w:p w:rsidR="00AF7884" w:rsidRDefault="00AF7884" w:rsidP="00D2605B">
      <w:pPr>
        <w:pStyle w:val="ConsPlusNormal"/>
        <w:ind w:firstLine="709"/>
        <w:jc w:val="both"/>
        <w:rPr>
          <w:b/>
          <w:sz w:val="28"/>
          <w:szCs w:val="28"/>
        </w:rPr>
      </w:pPr>
    </w:p>
    <w:p w:rsidR="00D2605B" w:rsidRPr="002622CA" w:rsidRDefault="0091479F" w:rsidP="00D2605B">
      <w:pPr>
        <w:pStyle w:val="ConsPlusNormal"/>
        <w:ind w:firstLine="709"/>
        <w:jc w:val="both"/>
        <w:rPr>
          <w:sz w:val="28"/>
          <w:szCs w:val="28"/>
        </w:rPr>
      </w:pPr>
      <w:r w:rsidRPr="00B07F43">
        <w:rPr>
          <w:b/>
          <w:sz w:val="28"/>
          <w:szCs w:val="28"/>
        </w:rPr>
        <w:t>19)</w:t>
      </w:r>
      <w:r w:rsidR="002622CA" w:rsidRPr="002622CA">
        <w:rPr>
          <w:sz w:val="28"/>
          <w:szCs w:val="28"/>
        </w:rPr>
        <w:t xml:space="preserve"> </w:t>
      </w:r>
      <w:r w:rsidR="00D2605B" w:rsidRPr="002622CA">
        <w:rPr>
          <w:sz w:val="28"/>
          <w:szCs w:val="28"/>
        </w:rPr>
        <w:t xml:space="preserve">мобилизованные граждане, контрактники и добровольцы, взявшие кредит до призыва на военную службу, а также члены их семей могут оформить </w:t>
      </w:r>
      <w:r w:rsidR="00D2605B" w:rsidRPr="00F83C32">
        <w:rPr>
          <w:b/>
          <w:sz w:val="28"/>
          <w:szCs w:val="28"/>
          <w:u w:val="single"/>
        </w:rPr>
        <w:t>кредитные каникулы</w:t>
      </w:r>
      <w:r w:rsidR="00D2605B" w:rsidRPr="00F83C32">
        <w:rPr>
          <w:b/>
          <w:sz w:val="28"/>
          <w:szCs w:val="28"/>
        </w:rPr>
        <w:t>.</w:t>
      </w:r>
    </w:p>
    <w:p w:rsidR="00D2605B" w:rsidRPr="002622CA" w:rsidRDefault="009331FE" w:rsidP="00D2605B">
      <w:pPr>
        <w:pStyle w:val="ConsPlusNormal"/>
        <w:ind w:firstLine="709"/>
        <w:jc w:val="both"/>
        <w:rPr>
          <w:sz w:val="28"/>
          <w:szCs w:val="28"/>
        </w:rPr>
      </w:pPr>
      <w:r>
        <w:rPr>
          <w:b/>
          <w:sz w:val="28"/>
          <w:szCs w:val="28"/>
        </w:rPr>
        <w:lastRenderedPageBreak/>
        <w:t>2</w:t>
      </w:r>
      <w:r w:rsidR="002622CA" w:rsidRPr="00B07F43">
        <w:rPr>
          <w:b/>
          <w:sz w:val="28"/>
          <w:szCs w:val="28"/>
        </w:rPr>
        <w:t>0)</w:t>
      </w:r>
      <w:r w:rsidR="002622CA">
        <w:rPr>
          <w:sz w:val="28"/>
          <w:szCs w:val="28"/>
        </w:rPr>
        <w:t xml:space="preserve"> </w:t>
      </w:r>
      <w:r w:rsidR="00D2605B" w:rsidRPr="00F83C32">
        <w:rPr>
          <w:b/>
          <w:sz w:val="28"/>
          <w:szCs w:val="28"/>
          <w:u w:val="single"/>
        </w:rPr>
        <w:t>члены семьи погибших участников специальной военной операции имеют право на</w:t>
      </w:r>
      <w:r w:rsidR="00D2605B" w:rsidRPr="00F83C32">
        <w:rPr>
          <w:b/>
          <w:sz w:val="28"/>
          <w:szCs w:val="28"/>
        </w:rPr>
        <w:t xml:space="preserve">: </w:t>
      </w:r>
    </w:p>
    <w:p w:rsidR="00D2605B" w:rsidRPr="002622CA" w:rsidRDefault="00D2605B" w:rsidP="00D2605B">
      <w:pPr>
        <w:pStyle w:val="ConsPlusNormal"/>
        <w:ind w:firstLine="709"/>
        <w:jc w:val="both"/>
        <w:rPr>
          <w:sz w:val="28"/>
          <w:szCs w:val="28"/>
        </w:rPr>
      </w:pPr>
      <w:r w:rsidRPr="002622CA">
        <w:rPr>
          <w:sz w:val="28"/>
          <w:szCs w:val="28"/>
        </w:rPr>
        <w:t xml:space="preserve">льготное пенсионное обеспечение (право супруге, родителям на две пенсии: пенсии по старости (инвалидности) по линии ПФР и пенсия </w:t>
      </w:r>
      <w:r w:rsidR="003042E8">
        <w:rPr>
          <w:sz w:val="28"/>
          <w:szCs w:val="28"/>
        </w:rPr>
        <w:br/>
      </w:r>
      <w:r w:rsidRPr="002622CA">
        <w:rPr>
          <w:sz w:val="28"/>
          <w:szCs w:val="28"/>
        </w:rPr>
        <w:t>по случаю потери кормильца по линии Минобороны);</w:t>
      </w:r>
    </w:p>
    <w:p w:rsidR="00D2605B" w:rsidRPr="002622CA" w:rsidRDefault="00D2605B" w:rsidP="00D2605B">
      <w:pPr>
        <w:pStyle w:val="ConsPlusNormal"/>
        <w:ind w:firstLine="709"/>
        <w:jc w:val="both"/>
        <w:rPr>
          <w:sz w:val="28"/>
          <w:szCs w:val="28"/>
        </w:rPr>
      </w:pPr>
      <w:r w:rsidRPr="002622CA">
        <w:rPr>
          <w:sz w:val="28"/>
          <w:szCs w:val="28"/>
        </w:rPr>
        <w:t>право на налоговую льготу на один объект налогообложения по выбору (родители и супруги военнослужащих, погибших при исполнении служебных обязанностей);</w:t>
      </w:r>
    </w:p>
    <w:p w:rsidR="00D2605B" w:rsidRPr="002622CA" w:rsidRDefault="00D2605B" w:rsidP="00D2605B">
      <w:pPr>
        <w:pStyle w:val="ConsPlusNormal"/>
        <w:ind w:firstLine="709"/>
        <w:jc w:val="both"/>
        <w:rPr>
          <w:sz w:val="28"/>
          <w:szCs w:val="28"/>
        </w:rPr>
      </w:pPr>
      <w:r w:rsidRPr="002622CA">
        <w:rPr>
          <w:sz w:val="28"/>
          <w:szCs w:val="28"/>
        </w:rPr>
        <w:t>денежную компенсацию за наем (поднаем) жилого помещения</w:t>
      </w:r>
      <w:r w:rsidR="0082502F" w:rsidRPr="002622CA">
        <w:rPr>
          <w:sz w:val="28"/>
          <w:szCs w:val="28"/>
        </w:rPr>
        <w:br/>
      </w:r>
      <w:r w:rsidRPr="002622CA">
        <w:rPr>
          <w:sz w:val="28"/>
          <w:szCs w:val="28"/>
        </w:rPr>
        <w:t xml:space="preserve">(не более 1 года со дня гибели) </w:t>
      </w:r>
      <w:r w:rsidRPr="002622CA">
        <w:rPr>
          <w:i/>
          <w:sz w:val="28"/>
          <w:szCs w:val="28"/>
        </w:rPr>
        <w:t>выплачивается ежемесячно воинской частью по последнему месту воинской службы</w:t>
      </w:r>
      <w:r w:rsidRPr="002622CA">
        <w:rPr>
          <w:sz w:val="28"/>
          <w:szCs w:val="28"/>
        </w:rPr>
        <w:t>;</w:t>
      </w:r>
    </w:p>
    <w:p w:rsidR="00AF7884" w:rsidRDefault="00D2605B" w:rsidP="00AC7C81">
      <w:pPr>
        <w:pStyle w:val="ConsPlusNormal"/>
        <w:ind w:firstLine="709"/>
        <w:jc w:val="both"/>
        <w:rPr>
          <w:sz w:val="28"/>
          <w:szCs w:val="28"/>
        </w:rPr>
      </w:pPr>
      <w:r w:rsidRPr="002622CA">
        <w:rPr>
          <w:sz w:val="28"/>
          <w:szCs w:val="28"/>
        </w:rPr>
        <w:t>списание банками остатков задолженности по кредитам погибших военнослужащих.</w:t>
      </w:r>
    </w:p>
    <w:p w:rsidR="00AF7884" w:rsidRDefault="00AF7884">
      <w:pPr>
        <w:rPr>
          <w:rFonts w:ascii="Times New Roman" w:eastAsia="Times New Roman" w:hAnsi="Times New Roman" w:cs="Times New Roman"/>
          <w:sz w:val="28"/>
          <w:szCs w:val="28"/>
          <w:lang w:eastAsia="ru-RU"/>
        </w:rPr>
      </w:pPr>
      <w:r>
        <w:rPr>
          <w:sz w:val="28"/>
          <w:szCs w:val="28"/>
        </w:rPr>
        <w:br w:type="page"/>
      </w:r>
    </w:p>
    <w:p w:rsidR="002622CA" w:rsidRDefault="00AF7884" w:rsidP="00AF7884">
      <w:pPr>
        <w:pStyle w:val="ConsPlusNormal"/>
        <w:ind w:firstLine="709"/>
        <w:jc w:val="center"/>
        <w:rPr>
          <w:b/>
          <w:sz w:val="28"/>
          <w:szCs w:val="28"/>
        </w:rPr>
      </w:pPr>
      <w:r>
        <w:rPr>
          <w:b/>
          <w:sz w:val="28"/>
          <w:szCs w:val="28"/>
        </w:rPr>
        <w:lastRenderedPageBreak/>
        <w:t>Справочная информация</w:t>
      </w:r>
    </w:p>
    <w:p w:rsidR="00AF7884" w:rsidRDefault="00AF7884" w:rsidP="00AF7884">
      <w:pPr>
        <w:pStyle w:val="ConsPlusNormal"/>
        <w:ind w:firstLine="709"/>
        <w:jc w:val="center"/>
        <w:rPr>
          <w:b/>
          <w:sz w:val="28"/>
          <w:szCs w:val="28"/>
        </w:rPr>
      </w:pPr>
    </w:p>
    <w:p w:rsidR="000B32D9" w:rsidRDefault="000B32D9" w:rsidP="000B32D9">
      <w:pPr>
        <w:pBdr>
          <w:top w:val="single" w:sz="4" w:space="1" w:color="FFFFFF"/>
          <w:left w:val="single" w:sz="4" w:space="0" w:color="FFFFFF"/>
          <w:bottom w:val="single" w:sz="4" w:space="31" w:color="FFFFFF"/>
          <w:right w:val="single" w:sz="4" w:space="10" w:color="FFFFFF"/>
        </w:pBdr>
        <w:ind w:firstLine="720"/>
        <w:jc w:val="left"/>
        <w:rPr>
          <w:rFonts w:ascii="Times New Roman" w:eastAsia="Calibri" w:hAnsi="Times New Roman" w:cs="Times New Roman"/>
          <w:sz w:val="28"/>
          <w:szCs w:val="28"/>
        </w:rPr>
      </w:pP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Для </w:t>
      </w:r>
      <w:r w:rsidRPr="002622CA">
        <w:rPr>
          <w:rFonts w:ascii="Times New Roman" w:eastAsia="Calibri" w:hAnsi="Times New Roman" w:cs="Times New Roman"/>
          <w:sz w:val="28"/>
          <w:szCs w:val="28"/>
        </w:rPr>
        <w:t>п</w:t>
      </w:r>
      <w:r w:rsidRPr="002622CA">
        <w:rPr>
          <w:rFonts w:ascii="Times New Roman" w:hAnsi="Times New Roman" w:cs="Times New Roman"/>
          <w:sz w:val="28"/>
          <w:szCs w:val="28"/>
        </w:rPr>
        <w:t>олуч</w:t>
      </w:r>
      <w:r>
        <w:rPr>
          <w:rFonts w:ascii="Times New Roman" w:hAnsi="Times New Roman" w:cs="Times New Roman"/>
          <w:sz w:val="28"/>
          <w:szCs w:val="28"/>
        </w:rPr>
        <w:t xml:space="preserve">ения психологической помощи </w:t>
      </w:r>
      <w:r w:rsidRPr="002622CA">
        <w:rPr>
          <w:rFonts w:ascii="Times New Roman" w:eastAsia="Calibri" w:hAnsi="Times New Roman" w:cs="Times New Roman"/>
          <w:b/>
          <w:sz w:val="28"/>
          <w:szCs w:val="28"/>
          <w:u w:val="single"/>
        </w:rPr>
        <w:t>республиканский телефон «Доверия</w:t>
      </w:r>
      <w:r w:rsidRPr="002622CA">
        <w:rPr>
          <w:rFonts w:ascii="Times New Roman" w:eastAsia="Calibri" w:hAnsi="Times New Roman" w:cs="Times New Roman"/>
          <w:b/>
          <w:sz w:val="28"/>
          <w:szCs w:val="28"/>
        </w:rPr>
        <w:t>»: 21-10-40</w:t>
      </w:r>
      <w:r>
        <w:rPr>
          <w:rFonts w:ascii="Times New Roman" w:eastAsia="Calibri" w:hAnsi="Times New Roman" w:cs="Times New Roman"/>
          <w:b/>
          <w:sz w:val="28"/>
          <w:szCs w:val="28"/>
        </w:rPr>
        <w:t xml:space="preserve"> круглосуточно</w:t>
      </w:r>
    </w:p>
    <w:p w:rsidR="00D2696D"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hAnsi="Times New Roman" w:cs="Times New Roman"/>
          <w:b/>
          <w:sz w:val="28"/>
          <w:szCs w:val="28"/>
        </w:rPr>
      </w:pPr>
    </w:p>
    <w:p w:rsidR="00EB70A6" w:rsidRDefault="00D2696D" w:rsidP="000B32D9">
      <w:pPr>
        <w:pBdr>
          <w:top w:val="single" w:sz="4" w:space="1" w:color="FFFFFF"/>
          <w:left w:val="single" w:sz="4" w:space="0" w:color="FFFFFF"/>
          <w:bottom w:val="single" w:sz="4" w:space="31" w:color="FFFFFF"/>
          <w:right w:val="single" w:sz="4" w:space="10" w:color="FFFFFF"/>
        </w:pBdr>
        <w:ind w:firstLine="72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Узнать и</w:t>
      </w:r>
      <w:r w:rsidRPr="002622CA">
        <w:rPr>
          <w:rFonts w:ascii="Times New Roman" w:eastAsia="Calibri" w:hAnsi="Times New Roman" w:cs="Times New Roman"/>
          <w:sz w:val="28"/>
          <w:szCs w:val="28"/>
        </w:rPr>
        <w:t>нформ</w:t>
      </w:r>
      <w:r>
        <w:rPr>
          <w:rFonts w:ascii="Times New Roman" w:hAnsi="Times New Roman" w:cs="Times New Roman"/>
          <w:sz w:val="28"/>
          <w:szCs w:val="28"/>
        </w:rPr>
        <w:t>ацию</w:t>
      </w:r>
      <w:r w:rsidRPr="002622CA">
        <w:rPr>
          <w:rFonts w:ascii="Times New Roman" w:hAnsi="Times New Roman" w:cs="Times New Roman"/>
          <w:sz w:val="28"/>
          <w:szCs w:val="28"/>
        </w:rPr>
        <w:t xml:space="preserve"> </w:t>
      </w:r>
      <w:r w:rsidRPr="002622CA">
        <w:rPr>
          <w:rFonts w:ascii="Times New Roman" w:eastAsia="Calibri" w:hAnsi="Times New Roman" w:cs="Times New Roman"/>
          <w:color w:val="000000"/>
          <w:sz w:val="28"/>
          <w:szCs w:val="28"/>
        </w:rPr>
        <w:t>по вопросам, связанным с помощью семьям мобилизованных граждан</w:t>
      </w:r>
      <w:r w:rsidR="00EB70A6">
        <w:rPr>
          <w:rFonts w:ascii="Times New Roman" w:eastAsia="Calibri" w:hAnsi="Times New Roman" w:cs="Times New Roman"/>
          <w:color w:val="000000"/>
          <w:sz w:val="28"/>
          <w:szCs w:val="28"/>
        </w:rPr>
        <w:t xml:space="preserve"> </w:t>
      </w:r>
      <w:r w:rsidR="00EB70A6" w:rsidRPr="002622CA">
        <w:rPr>
          <w:rFonts w:ascii="Times New Roman" w:eastAsia="Calibri" w:hAnsi="Times New Roman" w:cs="Times New Roman"/>
          <w:b/>
          <w:color w:val="000000"/>
          <w:sz w:val="28"/>
          <w:szCs w:val="28"/>
          <w:u w:val="single"/>
        </w:rPr>
        <w:t>Единой диспетчерской службы</w:t>
      </w:r>
      <w:r w:rsidR="00EB70A6" w:rsidRPr="002622CA">
        <w:rPr>
          <w:rFonts w:ascii="Times New Roman" w:eastAsia="Calibri" w:hAnsi="Times New Roman" w:cs="Times New Roman"/>
          <w:b/>
          <w:color w:val="000000"/>
          <w:sz w:val="28"/>
          <w:szCs w:val="28"/>
        </w:rPr>
        <w:t xml:space="preserve"> </w:t>
      </w:r>
      <w:r w:rsidR="00F80147">
        <w:rPr>
          <w:rFonts w:ascii="Times New Roman" w:eastAsia="Calibri" w:hAnsi="Times New Roman" w:cs="Times New Roman"/>
          <w:b/>
          <w:color w:val="000000"/>
          <w:sz w:val="28"/>
          <w:szCs w:val="28"/>
        </w:rPr>
        <w:br/>
      </w:r>
      <w:r w:rsidR="00EB70A6" w:rsidRPr="002622CA">
        <w:rPr>
          <w:rFonts w:ascii="Times New Roman" w:eastAsia="Calibri" w:hAnsi="Times New Roman" w:cs="Times New Roman"/>
          <w:b/>
          <w:color w:val="000000"/>
          <w:sz w:val="28"/>
          <w:szCs w:val="28"/>
        </w:rPr>
        <w:t>8(8362) 21-00-89</w:t>
      </w:r>
      <w:r w:rsidR="00EB70A6">
        <w:rPr>
          <w:rFonts w:ascii="Times New Roman" w:eastAsia="Calibri" w:hAnsi="Times New Roman" w:cs="Times New Roman"/>
          <w:b/>
          <w:color w:val="000000"/>
          <w:sz w:val="28"/>
          <w:szCs w:val="28"/>
        </w:rPr>
        <w:t xml:space="preserve"> круглосуточно </w:t>
      </w:r>
    </w:p>
    <w:p w:rsidR="00AF7884" w:rsidRDefault="00D2696D" w:rsidP="000B32D9">
      <w:pPr>
        <w:pStyle w:val="1"/>
        <w:shd w:val="clear" w:color="auto" w:fill="auto"/>
        <w:tabs>
          <w:tab w:val="left" w:pos="1076"/>
        </w:tabs>
        <w:spacing w:line="240" w:lineRule="auto"/>
        <w:ind w:firstLine="1276"/>
        <w:jc w:val="both"/>
        <w:rPr>
          <w:rFonts w:ascii="Times New Roman" w:hAnsi="Times New Roman"/>
          <w:b/>
          <w:sz w:val="28"/>
        </w:rPr>
      </w:pPr>
      <w:r>
        <w:rPr>
          <w:rFonts w:ascii="Times New Roman" w:hAnsi="Times New Roman"/>
          <w:sz w:val="28"/>
        </w:rPr>
        <w:t>Д</w:t>
      </w:r>
      <w:r w:rsidRPr="00D2696D">
        <w:rPr>
          <w:rFonts w:ascii="Times New Roman" w:hAnsi="Times New Roman"/>
          <w:sz w:val="28"/>
        </w:rPr>
        <w:t xml:space="preserve">ля </w:t>
      </w:r>
      <w:r>
        <w:rPr>
          <w:rFonts w:ascii="Times New Roman" w:hAnsi="Times New Roman"/>
          <w:sz w:val="28"/>
        </w:rPr>
        <w:t>получения</w:t>
      </w:r>
      <w:r w:rsidRPr="00D2696D">
        <w:rPr>
          <w:rFonts w:ascii="Times New Roman" w:hAnsi="Times New Roman"/>
          <w:sz w:val="28"/>
        </w:rPr>
        <w:t xml:space="preserve"> </w:t>
      </w:r>
      <w:r w:rsidRPr="00C41B7C">
        <w:rPr>
          <w:rFonts w:ascii="Times New Roman" w:hAnsi="Times New Roman"/>
          <w:b/>
          <w:sz w:val="28"/>
        </w:rPr>
        <w:t>экстренной медико-психологической помощи</w:t>
      </w:r>
      <w:r w:rsidRPr="00D2696D">
        <w:rPr>
          <w:rFonts w:ascii="Times New Roman" w:hAnsi="Times New Roman"/>
          <w:sz w:val="28"/>
        </w:rPr>
        <w:t xml:space="preserve"> </w:t>
      </w:r>
      <w:r w:rsidR="00C41B7C">
        <w:rPr>
          <w:rFonts w:ascii="Times New Roman" w:hAnsi="Times New Roman"/>
          <w:sz w:val="28"/>
        </w:rPr>
        <w:t xml:space="preserve"> </w:t>
      </w:r>
      <w:bookmarkStart w:id="1" w:name="_GoBack"/>
      <w:bookmarkEnd w:id="1"/>
      <w:r w:rsidR="00AF7884" w:rsidRPr="00D2696D">
        <w:rPr>
          <w:rFonts w:ascii="Times New Roman" w:hAnsi="Times New Roman"/>
          <w:b/>
          <w:sz w:val="28"/>
        </w:rPr>
        <w:t>8 929 733 03 61</w:t>
      </w:r>
      <w:r w:rsidR="000B32D9">
        <w:rPr>
          <w:rFonts w:ascii="Times New Roman" w:hAnsi="Times New Roman"/>
          <w:b/>
          <w:sz w:val="28"/>
        </w:rPr>
        <w:t xml:space="preserve"> </w:t>
      </w:r>
    </w:p>
    <w:p w:rsidR="00D2696D" w:rsidRDefault="00D2696D" w:rsidP="000B32D9">
      <w:pPr>
        <w:pStyle w:val="1"/>
        <w:shd w:val="clear" w:color="auto" w:fill="auto"/>
        <w:tabs>
          <w:tab w:val="left" w:pos="1076"/>
        </w:tabs>
        <w:spacing w:line="240" w:lineRule="auto"/>
        <w:ind w:firstLine="1276"/>
        <w:rPr>
          <w:rFonts w:ascii="Times New Roman" w:hAnsi="Times New Roman"/>
          <w:b/>
          <w:sz w:val="28"/>
        </w:rPr>
      </w:pPr>
    </w:p>
    <w:p w:rsidR="00D2696D" w:rsidRDefault="00D2696D" w:rsidP="00D2696D">
      <w:pPr>
        <w:pStyle w:val="1"/>
        <w:shd w:val="clear" w:color="auto" w:fill="auto"/>
        <w:tabs>
          <w:tab w:val="left" w:pos="1076"/>
        </w:tabs>
        <w:spacing w:line="240" w:lineRule="auto"/>
        <w:ind w:firstLine="1276"/>
        <w:jc w:val="center"/>
        <w:rPr>
          <w:rFonts w:ascii="Times New Roman" w:hAnsi="Times New Roman"/>
          <w:sz w:val="28"/>
        </w:rPr>
      </w:pPr>
    </w:p>
    <w:p w:rsidR="00EB70A6" w:rsidRDefault="00EB70A6" w:rsidP="00EB70A6">
      <w:pPr>
        <w:pStyle w:val="1"/>
        <w:shd w:val="clear" w:color="auto" w:fill="auto"/>
        <w:tabs>
          <w:tab w:val="left" w:pos="1076"/>
        </w:tabs>
        <w:spacing w:line="240" w:lineRule="auto"/>
        <w:ind w:firstLine="1276"/>
        <w:jc w:val="center"/>
        <w:rPr>
          <w:rFonts w:ascii="Times New Roman" w:hAnsi="Times New Roman"/>
          <w:b/>
          <w:sz w:val="28"/>
        </w:rPr>
      </w:pPr>
      <w:r w:rsidRPr="00EB70A6">
        <w:rPr>
          <w:rFonts w:ascii="Times New Roman" w:hAnsi="Times New Roman"/>
          <w:b/>
          <w:sz w:val="28"/>
        </w:rPr>
        <w:t xml:space="preserve">Контакты для обращения по вопросам, </w:t>
      </w:r>
    </w:p>
    <w:p w:rsidR="00EB70A6" w:rsidRPr="00EB70A6" w:rsidRDefault="00EB70A6" w:rsidP="00EB70A6">
      <w:pPr>
        <w:pStyle w:val="1"/>
        <w:shd w:val="clear" w:color="auto" w:fill="auto"/>
        <w:tabs>
          <w:tab w:val="left" w:pos="1076"/>
        </w:tabs>
        <w:spacing w:line="240" w:lineRule="auto"/>
        <w:ind w:firstLine="1276"/>
        <w:jc w:val="center"/>
        <w:rPr>
          <w:rFonts w:ascii="Times New Roman" w:hAnsi="Times New Roman"/>
          <w:b/>
          <w:sz w:val="28"/>
        </w:rPr>
      </w:pPr>
      <w:r w:rsidRPr="00EB70A6">
        <w:rPr>
          <w:rFonts w:ascii="Times New Roman" w:hAnsi="Times New Roman"/>
          <w:b/>
          <w:sz w:val="28"/>
        </w:rPr>
        <w:t>связанны</w:t>
      </w:r>
      <w:r>
        <w:rPr>
          <w:rFonts w:ascii="Times New Roman" w:hAnsi="Times New Roman"/>
          <w:b/>
          <w:sz w:val="28"/>
        </w:rPr>
        <w:t>х</w:t>
      </w:r>
      <w:r w:rsidRPr="00EB70A6">
        <w:rPr>
          <w:rFonts w:ascii="Times New Roman" w:hAnsi="Times New Roman"/>
          <w:b/>
          <w:sz w:val="28"/>
        </w:rPr>
        <w:t xml:space="preserve"> с оформлением «кредитных каникул»</w:t>
      </w:r>
    </w:p>
    <w:p w:rsidR="00EB70A6" w:rsidRPr="00EB70A6" w:rsidRDefault="00EB70A6" w:rsidP="00EB70A6">
      <w:pPr>
        <w:pStyle w:val="1"/>
        <w:shd w:val="clear" w:color="auto" w:fill="auto"/>
        <w:tabs>
          <w:tab w:val="left" w:pos="1076"/>
        </w:tabs>
        <w:spacing w:line="240" w:lineRule="auto"/>
        <w:ind w:firstLine="1276"/>
        <w:jc w:val="center"/>
        <w:rPr>
          <w:rFonts w:ascii="Times New Roman" w:hAnsi="Times New Roman"/>
          <w:b/>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p>
    <w:p w:rsidR="00652E18" w:rsidRDefault="00EB70A6" w:rsidP="00E27741">
      <w:pPr>
        <w:pStyle w:val="1"/>
        <w:shd w:val="clear" w:color="auto" w:fill="auto"/>
        <w:tabs>
          <w:tab w:val="left" w:pos="1076"/>
        </w:tabs>
        <w:spacing w:line="240" w:lineRule="auto"/>
        <w:ind w:hanging="142"/>
        <w:jc w:val="center"/>
        <w:rPr>
          <w:rFonts w:ascii="Times New Roman" w:hAnsi="Times New Roman"/>
          <w:sz w:val="28"/>
        </w:rPr>
      </w:pPr>
      <w:r w:rsidRPr="00766537">
        <w:rPr>
          <w:rFonts w:ascii="Times New Roman" w:hAnsi="Times New Roman"/>
          <w:b/>
          <w:sz w:val="28"/>
        </w:rPr>
        <w:t>ГАЗПРОМБАНК</w:t>
      </w:r>
    </w:p>
    <w:p w:rsidR="00652E18" w:rsidRDefault="00652E18" w:rsidP="00766537">
      <w:pPr>
        <w:pStyle w:val="1"/>
        <w:shd w:val="clear" w:color="auto" w:fill="auto"/>
        <w:tabs>
          <w:tab w:val="left" w:pos="1076"/>
        </w:tabs>
        <w:spacing w:line="240" w:lineRule="auto"/>
        <w:ind w:hanging="142"/>
        <w:jc w:val="both"/>
        <w:rPr>
          <w:rFonts w:ascii="Times New Roman" w:hAnsi="Times New Roman"/>
          <w:sz w:val="28"/>
        </w:rPr>
      </w:pPr>
    </w:p>
    <w:p w:rsidR="00766537" w:rsidRDefault="00766537" w:rsidP="00766537">
      <w:pPr>
        <w:pStyle w:val="1"/>
        <w:shd w:val="clear" w:color="auto" w:fill="auto"/>
        <w:tabs>
          <w:tab w:val="left" w:pos="1076"/>
        </w:tabs>
        <w:spacing w:line="240" w:lineRule="auto"/>
        <w:ind w:hanging="142"/>
        <w:jc w:val="both"/>
        <w:rPr>
          <w:rFonts w:ascii="Times New Roman" w:hAnsi="Times New Roman"/>
          <w:sz w:val="28"/>
        </w:rPr>
      </w:pPr>
      <w:r>
        <w:rPr>
          <w:rFonts w:ascii="Times New Roman" w:hAnsi="Times New Roman"/>
          <w:sz w:val="28"/>
        </w:rPr>
        <w:t>8(8362) 69-16-12; 8(8362) 69-16-01</w:t>
      </w:r>
    </w:p>
    <w:p w:rsidR="00766537" w:rsidRDefault="00766537" w:rsidP="00766537">
      <w:pPr>
        <w:ind w:hanging="142"/>
        <w:jc w:val="both"/>
        <w:rPr>
          <w:rFonts w:ascii="Times New Roman" w:hAnsi="Times New Roman" w:cs="Times New Roman"/>
          <w:sz w:val="28"/>
          <w:szCs w:val="28"/>
        </w:rPr>
      </w:pPr>
      <w:r w:rsidRPr="00652E18">
        <w:rPr>
          <w:rFonts w:ascii="Times New Roman" w:hAnsi="Times New Roman" w:cs="Times New Roman"/>
          <w:b/>
          <w:sz w:val="28"/>
          <w:szCs w:val="28"/>
        </w:rPr>
        <w:t xml:space="preserve">Единая справочная служба Банка </w:t>
      </w:r>
      <w:r>
        <w:rPr>
          <w:rFonts w:ascii="Times New Roman" w:hAnsi="Times New Roman" w:cs="Times New Roman"/>
          <w:sz w:val="28"/>
          <w:szCs w:val="28"/>
        </w:rPr>
        <w:t>(круглосуточно) 400, 8(800)</w:t>
      </w:r>
      <w:r w:rsidR="00652E18">
        <w:rPr>
          <w:rFonts w:ascii="Times New Roman" w:hAnsi="Times New Roman" w:cs="Times New Roman"/>
          <w:sz w:val="28"/>
          <w:szCs w:val="28"/>
        </w:rPr>
        <w:t>100-07-01</w:t>
      </w:r>
    </w:p>
    <w:p w:rsidR="00652E18" w:rsidRDefault="00652E18" w:rsidP="00766537">
      <w:pPr>
        <w:ind w:hanging="142"/>
        <w:jc w:val="both"/>
        <w:rPr>
          <w:rFonts w:ascii="Times New Roman" w:hAnsi="Times New Roman" w:cs="Times New Roman"/>
          <w:sz w:val="28"/>
          <w:szCs w:val="28"/>
        </w:rPr>
      </w:pPr>
    </w:p>
    <w:p w:rsidR="00D2696D" w:rsidRPr="00652E18" w:rsidRDefault="00652E18" w:rsidP="00652E18">
      <w:pPr>
        <w:ind w:hanging="142"/>
        <w:rPr>
          <w:rFonts w:ascii="Times New Roman" w:hAnsi="Times New Roman" w:cs="Times New Roman"/>
          <w:b/>
          <w:sz w:val="28"/>
          <w:szCs w:val="28"/>
        </w:rPr>
      </w:pPr>
      <w:r w:rsidRPr="00652E18">
        <w:rPr>
          <w:rFonts w:ascii="Times New Roman" w:hAnsi="Times New Roman" w:cs="Times New Roman"/>
          <w:b/>
          <w:sz w:val="28"/>
          <w:szCs w:val="28"/>
        </w:rPr>
        <w:t>ВТБ</w:t>
      </w:r>
    </w:p>
    <w:p w:rsidR="00D2696D" w:rsidRDefault="00D2696D" w:rsidP="00766537">
      <w:pPr>
        <w:ind w:hanging="142"/>
        <w:jc w:val="both"/>
        <w:rPr>
          <w:rFonts w:ascii="Times New Roman" w:hAnsi="Times New Roman" w:cs="Times New Roman"/>
          <w:sz w:val="28"/>
          <w:szCs w:val="28"/>
        </w:rPr>
      </w:pPr>
    </w:p>
    <w:p w:rsidR="00EE0408"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кредитам наличными и кредитным картам</w:t>
      </w:r>
      <w:r>
        <w:rPr>
          <w:rFonts w:ascii="Times New Roman" w:hAnsi="Times New Roman" w:cs="Times New Roman"/>
          <w:sz w:val="28"/>
          <w:szCs w:val="28"/>
        </w:rPr>
        <w:t xml:space="preserve">: 8(8362)49-24-24 </w:t>
      </w:r>
    </w:p>
    <w:p w:rsid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(внутр. 53-72-10)</w:t>
      </w:r>
    </w:p>
    <w:p w:rsidR="00D2696D" w:rsidRDefault="00652E18" w:rsidP="00766537">
      <w:pPr>
        <w:ind w:hanging="142"/>
        <w:jc w:val="both"/>
        <w:rPr>
          <w:rFonts w:ascii="Times New Roman" w:hAnsi="Times New Roman" w:cs="Times New Roman"/>
          <w:sz w:val="28"/>
          <w:szCs w:val="28"/>
        </w:rPr>
      </w:pPr>
      <w:r w:rsidRPr="00EE0408">
        <w:rPr>
          <w:rFonts w:ascii="Times New Roman" w:hAnsi="Times New Roman" w:cs="Times New Roman"/>
          <w:b/>
          <w:sz w:val="28"/>
          <w:szCs w:val="28"/>
        </w:rPr>
        <w:t>По ипотеке и автокредитам</w:t>
      </w:r>
      <w:r>
        <w:rPr>
          <w:rFonts w:ascii="Times New Roman" w:hAnsi="Times New Roman" w:cs="Times New Roman"/>
          <w:sz w:val="28"/>
          <w:szCs w:val="28"/>
        </w:rPr>
        <w:t>: 8 (8362)49-24-24  (внутр. 53-72-62)</w:t>
      </w:r>
    </w:p>
    <w:p w:rsidR="00652E18" w:rsidRPr="00D2696D" w:rsidRDefault="00652E18" w:rsidP="00766537">
      <w:pPr>
        <w:ind w:hanging="142"/>
        <w:jc w:val="both"/>
        <w:rPr>
          <w:rFonts w:ascii="Times New Roman" w:hAnsi="Times New Roman" w:cs="Times New Roman"/>
          <w:sz w:val="28"/>
          <w:szCs w:val="28"/>
        </w:rPr>
      </w:pPr>
      <w:r>
        <w:rPr>
          <w:rFonts w:ascii="Times New Roman" w:hAnsi="Times New Roman" w:cs="Times New Roman"/>
          <w:sz w:val="28"/>
          <w:szCs w:val="28"/>
        </w:rPr>
        <w:t>Горячая линия: 8800-700-38-00</w:t>
      </w:r>
    </w:p>
    <w:p w:rsidR="00AF7884" w:rsidRDefault="00AF7884" w:rsidP="00AF7884">
      <w:pPr>
        <w:pStyle w:val="ConsPlusNormal"/>
        <w:ind w:firstLine="709"/>
        <w:jc w:val="center"/>
        <w:rPr>
          <w:b/>
          <w:sz w:val="28"/>
          <w:szCs w:val="28"/>
        </w:rPr>
      </w:pPr>
    </w:p>
    <w:p w:rsidR="00652E18" w:rsidRDefault="00652E18" w:rsidP="00AF7884">
      <w:pPr>
        <w:pStyle w:val="ConsPlusNormal"/>
        <w:ind w:firstLine="709"/>
        <w:jc w:val="center"/>
        <w:rPr>
          <w:b/>
          <w:sz w:val="28"/>
          <w:szCs w:val="28"/>
        </w:rPr>
      </w:pPr>
      <w:r>
        <w:rPr>
          <w:b/>
          <w:sz w:val="28"/>
          <w:szCs w:val="28"/>
        </w:rPr>
        <w:t>СБЕРБАНК</w:t>
      </w:r>
    </w:p>
    <w:p w:rsidR="000B32D9" w:rsidRDefault="000B32D9" w:rsidP="00AF7884">
      <w:pPr>
        <w:pStyle w:val="ConsPlusNormal"/>
        <w:ind w:firstLine="709"/>
        <w:jc w:val="center"/>
        <w:rPr>
          <w:b/>
          <w:sz w:val="28"/>
          <w:szCs w:val="28"/>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Единый контактный номер для получения консультаций клиентами ПАО СБЕРБАНК: 900 - из РФ (круглосуточно).</w:t>
      </w:r>
    </w:p>
    <w:p w:rsidR="00E27741" w:rsidRDefault="00E27741" w:rsidP="000B32D9">
      <w:pPr>
        <w:pStyle w:val="ConsPlusNormal"/>
        <w:ind w:firstLine="709"/>
        <w:jc w:val="both"/>
        <w:rPr>
          <w:color w:val="000000"/>
          <w:sz w:val="28"/>
          <w:szCs w:val="28"/>
          <w:shd w:val="clear" w:color="auto" w:fill="FFFFFF"/>
        </w:rPr>
      </w:pPr>
    </w:p>
    <w:p w:rsid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Заявка на кредитные каникулы ПАО СБЕРБАНК может быть подана любым из следующих способов:</w:t>
      </w:r>
    </w:p>
    <w:p w:rsidR="000B32D9" w:rsidRDefault="00E27741" w:rsidP="000B32D9">
      <w:pPr>
        <w:pStyle w:val="ConsPlusNormal"/>
        <w:ind w:firstLine="709"/>
        <w:jc w:val="both"/>
        <w:rPr>
          <w:color w:val="000000"/>
          <w:sz w:val="28"/>
          <w:szCs w:val="28"/>
          <w:shd w:val="clear" w:color="auto" w:fill="FFFFFF"/>
        </w:rPr>
      </w:pPr>
      <w:r>
        <w:rPr>
          <w:color w:val="000000"/>
          <w:sz w:val="28"/>
          <w:szCs w:val="28"/>
          <w:shd w:val="clear" w:color="auto" w:fill="FFFFFF"/>
        </w:rPr>
        <w:t>- по телефонам горячей линии</w:t>
      </w:r>
      <w:r w:rsidR="000B32D9" w:rsidRPr="000B32D9">
        <w:rPr>
          <w:color w:val="000000"/>
          <w:sz w:val="28"/>
          <w:szCs w:val="28"/>
          <w:shd w:val="clear" w:color="auto" w:fill="FFFFFF"/>
        </w:rPr>
        <w:t>:</w:t>
      </w:r>
      <w:r>
        <w:rPr>
          <w:color w:val="000000"/>
          <w:sz w:val="28"/>
          <w:szCs w:val="28"/>
          <w:shd w:val="clear" w:color="auto" w:fill="FFFFFF"/>
        </w:rPr>
        <w:t xml:space="preserve"> </w:t>
      </w:r>
      <w:r w:rsidR="000B32D9" w:rsidRPr="000B32D9">
        <w:rPr>
          <w:color w:val="000000"/>
          <w:sz w:val="28"/>
          <w:szCs w:val="28"/>
          <w:shd w:val="clear" w:color="auto" w:fill="FFFFFF"/>
        </w:rPr>
        <w:t>900;</w:t>
      </w:r>
      <w:r w:rsidR="000B32D9">
        <w:rPr>
          <w:color w:val="000000"/>
          <w:sz w:val="28"/>
          <w:szCs w:val="28"/>
          <w:shd w:val="clear" w:color="auto" w:fill="FFFFFF"/>
        </w:rPr>
        <w:t xml:space="preserve"> </w:t>
      </w:r>
      <w:r w:rsidR="000B32D9" w:rsidRPr="000B32D9">
        <w:rPr>
          <w:color w:val="000000"/>
          <w:sz w:val="28"/>
          <w:szCs w:val="28"/>
          <w:shd w:val="clear" w:color="auto" w:fill="FFFFFF"/>
        </w:rPr>
        <w:t>8</w:t>
      </w:r>
      <w:r>
        <w:rPr>
          <w:color w:val="000000"/>
          <w:sz w:val="28"/>
          <w:szCs w:val="28"/>
          <w:shd w:val="clear" w:color="auto" w:fill="FFFFFF"/>
        </w:rPr>
        <w:t xml:space="preserve"> </w:t>
      </w:r>
      <w:r w:rsidR="000B32D9" w:rsidRPr="000B32D9">
        <w:rPr>
          <w:color w:val="000000"/>
          <w:sz w:val="28"/>
          <w:szCs w:val="28"/>
          <w:shd w:val="clear" w:color="auto" w:fill="FFFFFF"/>
        </w:rPr>
        <w:t xml:space="preserve">(800) 200-82-00 </w:t>
      </w:r>
      <w:r>
        <w:rPr>
          <w:color w:val="000000"/>
          <w:sz w:val="28"/>
          <w:szCs w:val="28"/>
          <w:shd w:val="clear" w:color="auto" w:fill="FFFFFF"/>
        </w:rPr>
        <w:br/>
      </w:r>
      <w:r w:rsidR="000B32D9" w:rsidRPr="000B32D9">
        <w:rPr>
          <w:color w:val="000000"/>
          <w:sz w:val="28"/>
          <w:szCs w:val="28"/>
          <w:shd w:val="clear" w:color="auto" w:fill="FFFFFF"/>
        </w:rPr>
        <w:t>(пн-пт с 04:00 до 20:00 МСК, сб-вс с 06:00 до 20:00 МСК, звонок бесплатный);</w:t>
      </w:r>
    </w:p>
    <w:p w:rsidR="000B32D9" w:rsidRPr="000B32D9" w:rsidRDefault="000B32D9" w:rsidP="000B32D9">
      <w:pPr>
        <w:pStyle w:val="ConsPlusNormal"/>
        <w:ind w:firstLine="709"/>
        <w:jc w:val="both"/>
        <w:rPr>
          <w:color w:val="000000"/>
          <w:sz w:val="28"/>
          <w:szCs w:val="28"/>
          <w:shd w:val="clear" w:color="auto" w:fill="FFFFFF"/>
        </w:rPr>
      </w:pPr>
      <w:r w:rsidRPr="000B32D9">
        <w:rPr>
          <w:color w:val="000000"/>
          <w:sz w:val="28"/>
          <w:szCs w:val="28"/>
          <w:shd w:val="clear" w:color="auto" w:fill="FFFFFF"/>
        </w:rPr>
        <w:t>8</w:t>
      </w:r>
      <w:r w:rsidR="00E27741">
        <w:rPr>
          <w:color w:val="000000"/>
          <w:sz w:val="28"/>
          <w:szCs w:val="28"/>
          <w:shd w:val="clear" w:color="auto" w:fill="FFFFFF"/>
        </w:rPr>
        <w:t xml:space="preserve"> </w:t>
      </w:r>
      <w:r w:rsidRPr="000B32D9">
        <w:rPr>
          <w:color w:val="000000"/>
          <w:sz w:val="28"/>
          <w:szCs w:val="28"/>
          <w:shd w:val="clear" w:color="auto" w:fill="FFFFFF"/>
        </w:rPr>
        <w:t>(800) 333-31-38 (ежедневно с 06:00 по 20.00 МСК, звонок бесплатный)</w:t>
      </w:r>
    </w:p>
    <w:sectPr w:rsidR="000B32D9" w:rsidRPr="000B32D9" w:rsidSect="00AC7C81">
      <w:headerReference w:type="even" r:id="rId7"/>
      <w:headerReference w:type="default" r:id="rId8"/>
      <w:pgSz w:w="11906" w:h="16838"/>
      <w:pgMar w:top="1440" w:right="1274" w:bottom="709"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45" w:rsidRDefault="001B4C45" w:rsidP="001B48A7">
      <w:r>
        <w:separator/>
      </w:r>
    </w:p>
  </w:endnote>
  <w:endnote w:type="continuationSeparator" w:id="0">
    <w:p w:rsidR="001B4C45" w:rsidRDefault="001B4C45" w:rsidP="001B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45" w:rsidRDefault="001B4C45" w:rsidP="001B48A7">
      <w:r>
        <w:separator/>
      </w:r>
    </w:p>
  </w:footnote>
  <w:footnote w:type="continuationSeparator" w:id="0">
    <w:p w:rsidR="001B4C45" w:rsidRDefault="001B4C45" w:rsidP="001B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38712"/>
      <w:docPartObj>
        <w:docPartGallery w:val="Page Numbers (Top of Page)"/>
        <w:docPartUnique/>
      </w:docPartObj>
    </w:sdtPr>
    <w:sdtEndPr>
      <w:rPr>
        <w:rFonts w:ascii="Times New Roman" w:hAnsi="Times New Roman" w:cs="Times New Roman"/>
        <w:noProof/>
        <w:sz w:val="28"/>
        <w:szCs w:val="28"/>
      </w:rPr>
    </w:sdtEndPr>
    <w:sdtContent>
      <w:p w:rsidR="00325C32" w:rsidRPr="00325C32" w:rsidRDefault="00325C32" w:rsidP="00325C32">
        <w:pPr>
          <w:pStyle w:val="a5"/>
          <w:jc w:val="left"/>
          <w:rPr>
            <w:rFonts w:ascii="Times New Roman" w:hAnsi="Times New Roman" w:cs="Times New Roman"/>
            <w:noProof/>
            <w:sz w:val="28"/>
            <w:szCs w:val="28"/>
          </w:rPr>
        </w:pPr>
        <w:r w:rsidRPr="00325C32">
          <w:rPr>
            <w:rFonts w:ascii="Times New Roman" w:hAnsi="Times New Roman" w:cs="Times New Roman"/>
            <w:noProof/>
            <w:sz w:val="28"/>
            <w:szCs w:val="28"/>
          </w:rPr>
          <w:fldChar w:fldCharType="begin"/>
        </w:r>
        <w:r w:rsidRPr="00325C32">
          <w:rPr>
            <w:rFonts w:ascii="Times New Roman" w:hAnsi="Times New Roman" w:cs="Times New Roman"/>
            <w:noProof/>
            <w:sz w:val="28"/>
            <w:szCs w:val="28"/>
          </w:rPr>
          <w:instrText>PAGE   \* MERGEFORMAT</w:instrText>
        </w:r>
        <w:r w:rsidRPr="00325C32">
          <w:rPr>
            <w:rFonts w:ascii="Times New Roman" w:hAnsi="Times New Roman" w:cs="Times New Roman"/>
            <w:noProof/>
            <w:sz w:val="28"/>
            <w:szCs w:val="28"/>
          </w:rPr>
          <w:fldChar w:fldCharType="separate"/>
        </w:r>
        <w:r w:rsidR="00306D3E">
          <w:rPr>
            <w:rFonts w:ascii="Times New Roman" w:hAnsi="Times New Roman" w:cs="Times New Roman"/>
            <w:noProof/>
            <w:sz w:val="28"/>
            <w:szCs w:val="28"/>
          </w:rPr>
          <w:t>2</w:t>
        </w:r>
        <w:r w:rsidRPr="00325C32">
          <w:rPr>
            <w:rFonts w:ascii="Times New Roman" w:hAnsi="Times New Roman" w:cs="Times New Roman"/>
            <w:noProof/>
            <w:sz w:val="28"/>
            <w:szCs w:val="28"/>
          </w:rPr>
          <w:fldChar w:fldCharType="end"/>
        </w:r>
      </w:p>
    </w:sdtContent>
  </w:sdt>
  <w:p w:rsidR="00325C32" w:rsidRDefault="00325C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92328"/>
      <w:docPartObj>
        <w:docPartGallery w:val="Page Numbers (Top of Page)"/>
        <w:docPartUnique/>
      </w:docPartObj>
    </w:sdtPr>
    <w:sdtEndPr>
      <w:rPr>
        <w:rFonts w:ascii="Times New Roman" w:hAnsi="Times New Roman" w:cs="Times New Roman"/>
        <w:sz w:val="28"/>
        <w:szCs w:val="28"/>
      </w:rPr>
    </w:sdtEndPr>
    <w:sdtContent>
      <w:p w:rsidR="001B48A7" w:rsidRPr="001B48A7" w:rsidRDefault="001D1895">
        <w:pPr>
          <w:pStyle w:val="a5"/>
          <w:jc w:val="right"/>
          <w:rPr>
            <w:rFonts w:ascii="Times New Roman" w:hAnsi="Times New Roman" w:cs="Times New Roman"/>
            <w:sz w:val="28"/>
            <w:szCs w:val="28"/>
          </w:rPr>
        </w:pPr>
        <w:r w:rsidRPr="001B48A7">
          <w:rPr>
            <w:rFonts w:ascii="Times New Roman" w:hAnsi="Times New Roman" w:cs="Times New Roman"/>
            <w:sz w:val="28"/>
            <w:szCs w:val="28"/>
          </w:rPr>
          <w:fldChar w:fldCharType="begin"/>
        </w:r>
        <w:r w:rsidR="001B48A7" w:rsidRPr="001B48A7">
          <w:rPr>
            <w:rFonts w:ascii="Times New Roman" w:hAnsi="Times New Roman" w:cs="Times New Roman"/>
            <w:sz w:val="28"/>
            <w:szCs w:val="28"/>
          </w:rPr>
          <w:instrText xml:space="preserve"> PAGE   \* MERGEFORMAT </w:instrText>
        </w:r>
        <w:r w:rsidRPr="001B48A7">
          <w:rPr>
            <w:rFonts w:ascii="Times New Roman" w:hAnsi="Times New Roman" w:cs="Times New Roman"/>
            <w:sz w:val="28"/>
            <w:szCs w:val="28"/>
          </w:rPr>
          <w:fldChar w:fldCharType="separate"/>
        </w:r>
        <w:r w:rsidR="00306D3E">
          <w:rPr>
            <w:rFonts w:ascii="Times New Roman" w:hAnsi="Times New Roman" w:cs="Times New Roman"/>
            <w:noProof/>
            <w:sz w:val="28"/>
            <w:szCs w:val="28"/>
          </w:rPr>
          <w:t>15</w:t>
        </w:r>
        <w:r w:rsidRPr="001B48A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4A"/>
    <w:rsid w:val="0002420B"/>
    <w:rsid w:val="000633F8"/>
    <w:rsid w:val="000B32D9"/>
    <w:rsid w:val="0011070A"/>
    <w:rsid w:val="00162DA9"/>
    <w:rsid w:val="001764C4"/>
    <w:rsid w:val="001B48A7"/>
    <w:rsid w:val="001B4C45"/>
    <w:rsid w:val="001C0E1E"/>
    <w:rsid w:val="001D1895"/>
    <w:rsid w:val="00241367"/>
    <w:rsid w:val="002622CA"/>
    <w:rsid w:val="002641C6"/>
    <w:rsid w:val="002969A9"/>
    <w:rsid w:val="003042E8"/>
    <w:rsid w:val="00306D3E"/>
    <w:rsid w:val="00325C32"/>
    <w:rsid w:val="00347911"/>
    <w:rsid w:val="0040481E"/>
    <w:rsid w:val="00424220"/>
    <w:rsid w:val="00441C4C"/>
    <w:rsid w:val="00456E68"/>
    <w:rsid w:val="0046743D"/>
    <w:rsid w:val="00471D8A"/>
    <w:rsid w:val="004828E7"/>
    <w:rsid w:val="004D69D9"/>
    <w:rsid w:val="004E6B15"/>
    <w:rsid w:val="0052687F"/>
    <w:rsid w:val="005709DD"/>
    <w:rsid w:val="005E59AE"/>
    <w:rsid w:val="00652E18"/>
    <w:rsid w:val="0066639E"/>
    <w:rsid w:val="00683202"/>
    <w:rsid w:val="00694179"/>
    <w:rsid w:val="006B58C4"/>
    <w:rsid w:val="007138EC"/>
    <w:rsid w:val="00766537"/>
    <w:rsid w:val="00782AD9"/>
    <w:rsid w:val="0078721E"/>
    <w:rsid w:val="007D707A"/>
    <w:rsid w:val="0082502F"/>
    <w:rsid w:val="0084043A"/>
    <w:rsid w:val="00870D16"/>
    <w:rsid w:val="00882AC3"/>
    <w:rsid w:val="00896B3A"/>
    <w:rsid w:val="008C01B0"/>
    <w:rsid w:val="008D0041"/>
    <w:rsid w:val="00905C6A"/>
    <w:rsid w:val="0091479F"/>
    <w:rsid w:val="009241A1"/>
    <w:rsid w:val="009331FE"/>
    <w:rsid w:val="00976D5F"/>
    <w:rsid w:val="009F555D"/>
    <w:rsid w:val="009F7987"/>
    <w:rsid w:val="00A044AD"/>
    <w:rsid w:val="00A74267"/>
    <w:rsid w:val="00AC7C81"/>
    <w:rsid w:val="00AD22E3"/>
    <w:rsid w:val="00AF46CD"/>
    <w:rsid w:val="00AF7884"/>
    <w:rsid w:val="00B008AE"/>
    <w:rsid w:val="00B01D12"/>
    <w:rsid w:val="00B07F43"/>
    <w:rsid w:val="00B24681"/>
    <w:rsid w:val="00B32A11"/>
    <w:rsid w:val="00B42AEC"/>
    <w:rsid w:val="00B62BDE"/>
    <w:rsid w:val="00B74779"/>
    <w:rsid w:val="00B8194B"/>
    <w:rsid w:val="00B87A87"/>
    <w:rsid w:val="00BC5EB1"/>
    <w:rsid w:val="00BF03A5"/>
    <w:rsid w:val="00C41B7C"/>
    <w:rsid w:val="00C67008"/>
    <w:rsid w:val="00C8375E"/>
    <w:rsid w:val="00C942E7"/>
    <w:rsid w:val="00CC054A"/>
    <w:rsid w:val="00D2605B"/>
    <w:rsid w:val="00D2696D"/>
    <w:rsid w:val="00D42918"/>
    <w:rsid w:val="00DC7D82"/>
    <w:rsid w:val="00E27741"/>
    <w:rsid w:val="00E4069B"/>
    <w:rsid w:val="00E773EC"/>
    <w:rsid w:val="00E84B4D"/>
    <w:rsid w:val="00EB70A6"/>
    <w:rsid w:val="00EE0408"/>
    <w:rsid w:val="00F274AB"/>
    <w:rsid w:val="00F42FC0"/>
    <w:rsid w:val="00F80147"/>
    <w:rsid w:val="00F83C32"/>
    <w:rsid w:val="00FE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61BAF18-2DDC-4132-8D7D-8425063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3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43A"/>
    <w:rPr>
      <w:rFonts w:ascii="Tahoma" w:hAnsi="Tahoma" w:cs="Tahoma"/>
      <w:sz w:val="16"/>
      <w:szCs w:val="16"/>
    </w:rPr>
  </w:style>
  <w:style w:type="character" w:customStyle="1" w:styleId="a4">
    <w:name w:val="Текст выноски Знак"/>
    <w:basedOn w:val="a0"/>
    <w:link w:val="a3"/>
    <w:uiPriority w:val="99"/>
    <w:semiHidden/>
    <w:rsid w:val="0084043A"/>
    <w:rPr>
      <w:rFonts w:ascii="Tahoma" w:hAnsi="Tahoma" w:cs="Tahoma"/>
      <w:sz w:val="16"/>
      <w:szCs w:val="16"/>
    </w:rPr>
  </w:style>
  <w:style w:type="paragraph" w:customStyle="1" w:styleId="ConsPlusNormal">
    <w:name w:val="ConsPlusNormal"/>
    <w:rsid w:val="00870D16"/>
    <w:pPr>
      <w:widowControl w:val="0"/>
      <w:autoSpaceDE w:val="0"/>
      <w:autoSpaceDN w:val="0"/>
      <w:ind w:firstLine="0"/>
      <w:jc w:val="left"/>
    </w:pPr>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1B48A7"/>
    <w:pPr>
      <w:tabs>
        <w:tab w:val="center" w:pos="4677"/>
        <w:tab w:val="right" w:pos="9355"/>
      </w:tabs>
    </w:pPr>
  </w:style>
  <w:style w:type="character" w:customStyle="1" w:styleId="a6">
    <w:name w:val="Верхний колонтитул Знак"/>
    <w:basedOn w:val="a0"/>
    <w:link w:val="a5"/>
    <w:uiPriority w:val="99"/>
    <w:rsid w:val="001B48A7"/>
  </w:style>
  <w:style w:type="paragraph" w:styleId="a7">
    <w:name w:val="footer"/>
    <w:basedOn w:val="a"/>
    <w:link w:val="a8"/>
    <w:uiPriority w:val="99"/>
    <w:unhideWhenUsed/>
    <w:rsid w:val="001B48A7"/>
    <w:pPr>
      <w:tabs>
        <w:tab w:val="center" w:pos="4677"/>
        <w:tab w:val="right" w:pos="9355"/>
      </w:tabs>
    </w:pPr>
  </w:style>
  <w:style w:type="character" w:customStyle="1" w:styleId="a8">
    <w:name w:val="Нижний колонтитул Знак"/>
    <w:basedOn w:val="a0"/>
    <w:link w:val="a7"/>
    <w:uiPriority w:val="99"/>
    <w:rsid w:val="001B48A7"/>
  </w:style>
  <w:style w:type="character" w:styleId="a9">
    <w:name w:val="Hyperlink"/>
    <w:basedOn w:val="a0"/>
    <w:uiPriority w:val="99"/>
    <w:semiHidden/>
    <w:unhideWhenUsed/>
    <w:rsid w:val="00F83C32"/>
    <w:rPr>
      <w:color w:val="0000FF"/>
      <w:u w:val="single"/>
    </w:rPr>
  </w:style>
  <w:style w:type="character" w:customStyle="1" w:styleId="aa">
    <w:name w:val="Основной текст_"/>
    <w:link w:val="1"/>
    <w:locked/>
    <w:rsid w:val="00AF7884"/>
    <w:rPr>
      <w:rFonts w:eastAsia="Times New Roman" w:cs="Times New Roman"/>
      <w:szCs w:val="28"/>
      <w:shd w:val="clear" w:color="auto" w:fill="FFFFFF"/>
    </w:rPr>
  </w:style>
  <w:style w:type="paragraph" w:customStyle="1" w:styleId="1">
    <w:name w:val="Основной текст1"/>
    <w:basedOn w:val="a"/>
    <w:link w:val="aa"/>
    <w:rsid w:val="00AF7884"/>
    <w:pPr>
      <w:widowControl w:val="0"/>
      <w:shd w:val="clear" w:color="auto" w:fill="FFFFFF"/>
      <w:spacing w:line="276" w:lineRule="auto"/>
      <w:ind w:firstLine="400"/>
      <w:jc w:val="left"/>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ABDE-3862-47C0-BB82-4CC0DA46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Александровна</cp:lastModifiedBy>
  <cp:revision>2</cp:revision>
  <cp:lastPrinted>2022-10-31T11:08:00Z</cp:lastPrinted>
  <dcterms:created xsi:type="dcterms:W3CDTF">2022-10-31T11:18:00Z</dcterms:created>
  <dcterms:modified xsi:type="dcterms:W3CDTF">2022-10-31T11:18:00Z</dcterms:modified>
</cp:coreProperties>
</file>