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FA" w:rsidRPr="00F616AD" w:rsidRDefault="0069418D" w:rsidP="00F616AD">
      <w:pPr>
        <w:ind w:left="4253" w:firstLine="0"/>
        <w:jc w:val="center"/>
        <w:rPr>
          <w:rStyle w:val="a3"/>
          <w:rFonts w:ascii="Times New Roman" w:hAnsi="Times New Roman" w:cs="Times New Roman"/>
          <w:b w:val="0"/>
          <w:color w:val="auto"/>
          <w:sz w:val="28"/>
          <w:szCs w:val="28"/>
        </w:rPr>
      </w:pPr>
      <w:bookmarkStart w:id="0" w:name="sub_1000"/>
      <w:r w:rsidRPr="00F616AD">
        <w:rPr>
          <w:rStyle w:val="a3"/>
          <w:rFonts w:ascii="Times New Roman" w:hAnsi="Times New Roman" w:cs="Times New Roman"/>
          <w:b w:val="0"/>
          <w:color w:val="auto"/>
          <w:sz w:val="28"/>
          <w:szCs w:val="28"/>
        </w:rPr>
        <w:t>УТВЕРЖДЕН</w:t>
      </w:r>
      <w:r w:rsidR="004360A6">
        <w:rPr>
          <w:rStyle w:val="a3"/>
          <w:rFonts w:ascii="Times New Roman" w:hAnsi="Times New Roman" w:cs="Times New Roman"/>
          <w:b w:val="0"/>
          <w:color w:val="auto"/>
          <w:sz w:val="28"/>
          <w:szCs w:val="28"/>
        </w:rPr>
        <w:t>О</w:t>
      </w:r>
      <w:r w:rsidRPr="00F616AD">
        <w:rPr>
          <w:rStyle w:val="a3"/>
          <w:rFonts w:ascii="Times New Roman" w:hAnsi="Times New Roman" w:cs="Times New Roman"/>
          <w:b w:val="0"/>
          <w:color w:val="auto"/>
          <w:sz w:val="28"/>
          <w:szCs w:val="28"/>
        </w:rPr>
        <w:br/>
      </w:r>
      <w:hyperlink w:anchor="sub_0" w:history="1">
        <w:r w:rsidRPr="004360A6">
          <w:rPr>
            <w:rStyle w:val="a4"/>
            <w:rFonts w:ascii="Times New Roman" w:hAnsi="Times New Roman"/>
            <w:b w:val="0"/>
            <w:color w:val="auto"/>
            <w:sz w:val="28"/>
            <w:szCs w:val="28"/>
          </w:rPr>
          <w:t>приказом</w:t>
        </w:r>
      </w:hyperlink>
      <w:r w:rsidRPr="00F616AD">
        <w:rPr>
          <w:rStyle w:val="a3"/>
          <w:rFonts w:ascii="Times New Roman" w:hAnsi="Times New Roman" w:cs="Times New Roman"/>
          <w:b w:val="0"/>
          <w:color w:val="auto"/>
          <w:sz w:val="28"/>
          <w:szCs w:val="28"/>
        </w:rPr>
        <w:t xml:space="preserve"> </w:t>
      </w:r>
      <w:r w:rsidR="00364BFA" w:rsidRPr="00F616AD">
        <w:rPr>
          <w:rStyle w:val="a3"/>
          <w:rFonts w:ascii="Times New Roman" w:hAnsi="Times New Roman" w:cs="Times New Roman"/>
          <w:b w:val="0"/>
          <w:color w:val="auto"/>
          <w:sz w:val="28"/>
          <w:szCs w:val="28"/>
        </w:rPr>
        <w:t>Комитета по регулированию</w:t>
      </w:r>
    </w:p>
    <w:p w:rsidR="0069418D" w:rsidRPr="00F616AD" w:rsidRDefault="00364BFA" w:rsidP="00F616AD">
      <w:pPr>
        <w:ind w:left="4253" w:firstLine="0"/>
        <w:jc w:val="center"/>
        <w:rPr>
          <w:rStyle w:val="a3"/>
          <w:rFonts w:ascii="Times New Roman" w:hAnsi="Times New Roman" w:cs="Times New Roman"/>
          <w:b w:val="0"/>
          <w:color w:val="auto"/>
          <w:sz w:val="28"/>
          <w:szCs w:val="28"/>
        </w:rPr>
      </w:pPr>
      <w:r w:rsidRPr="00F616AD">
        <w:rPr>
          <w:rStyle w:val="a3"/>
          <w:rFonts w:ascii="Times New Roman" w:hAnsi="Times New Roman" w:cs="Times New Roman"/>
          <w:b w:val="0"/>
          <w:color w:val="auto"/>
          <w:sz w:val="28"/>
          <w:szCs w:val="28"/>
        </w:rPr>
        <w:t xml:space="preserve">контрактной системы в сфере закупок </w:t>
      </w:r>
      <w:r w:rsidR="0069418D" w:rsidRPr="00F616AD">
        <w:rPr>
          <w:rStyle w:val="a3"/>
          <w:rFonts w:ascii="Times New Roman" w:hAnsi="Times New Roman" w:cs="Times New Roman"/>
          <w:b w:val="0"/>
          <w:color w:val="auto"/>
          <w:sz w:val="28"/>
          <w:szCs w:val="28"/>
        </w:rPr>
        <w:br/>
        <w:t>Республики Марий Эл</w:t>
      </w:r>
      <w:r w:rsidR="0069418D" w:rsidRPr="00F616AD">
        <w:rPr>
          <w:rStyle w:val="a3"/>
          <w:rFonts w:ascii="Times New Roman" w:hAnsi="Times New Roman" w:cs="Times New Roman"/>
          <w:b w:val="0"/>
          <w:color w:val="auto"/>
          <w:sz w:val="28"/>
          <w:szCs w:val="28"/>
        </w:rPr>
        <w:br/>
        <w:t xml:space="preserve">от </w:t>
      </w:r>
      <w:r w:rsidR="0017014C">
        <w:rPr>
          <w:rStyle w:val="a3"/>
          <w:rFonts w:ascii="Times New Roman" w:hAnsi="Times New Roman" w:cs="Times New Roman"/>
          <w:b w:val="0"/>
          <w:color w:val="auto"/>
          <w:sz w:val="28"/>
          <w:szCs w:val="28"/>
        </w:rPr>
        <w:t>13</w:t>
      </w:r>
      <w:r w:rsidR="000D4D05">
        <w:rPr>
          <w:rStyle w:val="a3"/>
          <w:rFonts w:ascii="Times New Roman" w:hAnsi="Times New Roman" w:cs="Times New Roman"/>
          <w:b w:val="0"/>
          <w:color w:val="auto"/>
          <w:sz w:val="28"/>
          <w:szCs w:val="28"/>
        </w:rPr>
        <w:t xml:space="preserve"> </w:t>
      </w:r>
      <w:r w:rsidR="00332ED4">
        <w:rPr>
          <w:rStyle w:val="a3"/>
          <w:rFonts w:ascii="Times New Roman" w:hAnsi="Times New Roman" w:cs="Times New Roman"/>
          <w:b w:val="0"/>
          <w:color w:val="auto"/>
          <w:sz w:val="28"/>
          <w:szCs w:val="28"/>
        </w:rPr>
        <w:t>июн</w:t>
      </w:r>
      <w:r w:rsidR="000D4D05">
        <w:rPr>
          <w:rStyle w:val="a3"/>
          <w:rFonts w:ascii="Times New Roman" w:hAnsi="Times New Roman" w:cs="Times New Roman"/>
          <w:b w:val="0"/>
          <w:color w:val="auto"/>
          <w:sz w:val="28"/>
          <w:szCs w:val="28"/>
        </w:rPr>
        <w:t>я</w:t>
      </w:r>
      <w:r w:rsidR="0069418D" w:rsidRPr="00F616AD">
        <w:rPr>
          <w:rStyle w:val="a3"/>
          <w:rFonts w:ascii="Times New Roman" w:hAnsi="Times New Roman" w:cs="Times New Roman"/>
          <w:b w:val="0"/>
          <w:color w:val="auto"/>
          <w:sz w:val="28"/>
          <w:szCs w:val="28"/>
        </w:rPr>
        <w:t xml:space="preserve"> 2023 г. </w:t>
      </w:r>
      <w:r w:rsidRPr="00F616AD">
        <w:rPr>
          <w:rStyle w:val="a3"/>
          <w:rFonts w:ascii="Times New Roman" w:hAnsi="Times New Roman" w:cs="Times New Roman"/>
          <w:b w:val="0"/>
          <w:color w:val="auto"/>
          <w:sz w:val="28"/>
          <w:szCs w:val="28"/>
        </w:rPr>
        <w:t>№</w:t>
      </w:r>
      <w:r w:rsidR="0017014C">
        <w:rPr>
          <w:rStyle w:val="a3"/>
          <w:rFonts w:ascii="Times New Roman" w:hAnsi="Times New Roman" w:cs="Times New Roman"/>
          <w:b w:val="0"/>
          <w:color w:val="auto"/>
          <w:sz w:val="28"/>
          <w:szCs w:val="28"/>
        </w:rPr>
        <w:t xml:space="preserve"> 22</w:t>
      </w:r>
      <w:r w:rsidR="00332ED4">
        <w:rPr>
          <w:rStyle w:val="a3"/>
          <w:rFonts w:ascii="Times New Roman" w:hAnsi="Times New Roman" w:cs="Times New Roman"/>
          <w:b w:val="0"/>
          <w:color w:val="auto"/>
          <w:sz w:val="28"/>
          <w:szCs w:val="28"/>
        </w:rPr>
        <w:t>-н</w:t>
      </w:r>
    </w:p>
    <w:bookmarkEnd w:id="0"/>
    <w:p w:rsidR="0069418D" w:rsidRDefault="0069418D" w:rsidP="00F616AD">
      <w:pPr>
        <w:rPr>
          <w:rFonts w:ascii="Times New Roman" w:hAnsi="Times New Roman" w:cs="Times New Roman"/>
          <w:sz w:val="28"/>
          <w:szCs w:val="28"/>
        </w:rPr>
      </w:pPr>
    </w:p>
    <w:p w:rsidR="00606E6F" w:rsidRDefault="00606E6F" w:rsidP="00F616AD">
      <w:pPr>
        <w:rPr>
          <w:rFonts w:ascii="Times New Roman" w:hAnsi="Times New Roman" w:cs="Times New Roman"/>
          <w:sz w:val="28"/>
          <w:szCs w:val="28"/>
        </w:rPr>
      </w:pPr>
    </w:p>
    <w:p w:rsidR="00606E6F" w:rsidRPr="00F616AD" w:rsidRDefault="00606E6F" w:rsidP="00F616AD">
      <w:pPr>
        <w:rPr>
          <w:rFonts w:ascii="Times New Roman" w:hAnsi="Times New Roman" w:cs="Times New Roman"/>
          <w:sz w:val="28"/>
          <w:szCs w:val="28"/>
        </w:rPr>
      </w:pPr>
    </w:p>
    <w:p w:rsidR="00606E6F" w:rsidRDefault="00606E6F" w:rsidP="00606E6F">
      <w:pPr>
        <w:pStyle w:val="1"/>
        <w:spacing w:before="0" w:after="0"/>
        <w:rPr>
          <w:rFonts w:ascii="Times New Roman" w:hAnsi="Times New Roman" w:cs="Times New Roman"/>
          <w:color w:val="auto"/>
          <w:sz w:val="28"/>
          <w:szCs w:val="28"/>
        </w:rPr>
      </w:pPr>
      <w:r w:rsidRPr="00F616AD">
        <w:rPr>
          <w:rFonts w:ascii="Times New Roman" w:hAnsi="Times New Roman" w:cs="Times New Roman"/>
          <w:color w:val="auto"/>
          <w:sz w:val="28"/>
          <w:szCs w:val="28"/>
        </w:rPr>
        <w:t>ПОЛОЖЕНИЕ</w:t>
      </w:r>
      <w:r w:rsidR="0069418D" w:rsidRPr="00F616AD">
        <w:rPr>
          <w:rFonts w:ascii="Times New Roman" w:hAnsi="Times New Roman" w:cs="Times New Roman"/>
          <w:color w:val="auto"/>
          <w:sz w:val="28"/>
          <w:szCs w:val="28"/>
        </w:rPr>
        <w:br/>
        <w:t xml:space="preserve">о комиссии </w:t>
      </w:r>
      <w:r w:rsidR="00364BFA" w:rsidRPr="00F616AD">
        <w:rPr>
          <w:rFonts w:ascii="Times New Roman" w:hAnsi="Times New Roman" w:cs="Times New Roman"/>
          <w:color w:val="auto"/>
          <w:sz w:val="28"/>
          <w:szCs w:val="28"/>
        </w:rPr>
        <w:t xml:space="preserve">Комитета по регулированию контрактной системы </w:t>
      </w:r>
    </w:p>
    <w:p w:rsidR="00606E6F" w:rsidRDefault="00364BFA" w:rsidP="00606E6F">
      <w:pPr>
        <w:pStyle w:val="1"/>
        <w:spacing w:before="0" w:after="0"/>
        <w:rPr>
          <w:rFonts w:ascii="Times New Roman" w:hAnsi="Times New Roman" w:cs="Times New Roman"/>
          <w:color w:val="auto"/>
          <w:sz w:val="28"/>
          <w:szCs w:val="28"/>
        </w:rPr>
      </w:pPr>
      <w:r w:rsidRPr="00F616AD">
        <w:rPr>
          <w:rFonts w:ascii="Times New Roman" w:hAnsi="Times New Roman" w:cs="Times New Roman"/>
          <w:color w:val="auto"/>
          <w:sz w:val="28"/>
          <w:szCs w:val="28"/>
        </w:rPr>
        <w:t xml:space="preserve">в сфере закупок </w:t>
      </w:r>
      <w:r w:rsidR="0069418D" w:rsidRPr="00F616AD">
        <w:rPr>
          <w:rFonts w:ascii="Times New Roman" w:hAnsi="Times New Roman" w:cs="Times New Roman"/>
          <w:color w:val="auto"/>
          <w:sz w:val="28"/>
          <w:szCs w:val="28"/>
        </w:rPr>
        <w:t>Республики Марий Эл по соблюдению требований</w:t>
      </w:r>
    </w:p>
    <w:p w:rsidR="0069418D" w:rsidRPr="00F616AD" w:rsidRDefault="0069418D" w:rsidP="00606E6F">
      <w:pPr>
        <w:pStyle w:val="1"/>
        <w:spacing w:before="0" w:after="0"/>
        <w:rPr>
          <w:rFonts w:ascii="Times New Roman" w:hAnsi="Times New Roman" w:cs="Times New Roman"/>
          <w:color w:val="auto"/>
          <w:sz w:val="28"/>
          <w:szCs w:val="28"/>
        </w:rPr>
      </w:pPr>
      <w:r w:rsidRPr="00F616AD">
        <w:rPr>
          <w:rFonts w:ascii="Times New Roman" w:hAnsi="Times New Roman" w:cs="Times New Roman"/>
          <w:color w:val="auto"/>
          <w:sz w:val="28"/>
          <w:szCs w:val="28"/>
        </w:rPr>
        <w:t>к служебному поведению государственных гражданских служащих Республики Марий Эл и урегулированию конфликта интересов</w:t>
      </w:r>
    </w:p>
    <w:p w:rsidR="0069418D" w:rsidRDefault="0069418D" w:rsidP="00F616AD">
      <w:pPr>
        <w:rPr>
          <w:rFonts w:ascii="Times New Roman" w:hAnsi="Times New Roman" w:cs="Times New Roman"/>
          <w:sz w:val="28"/>
          <w:szCs w:val="28"/>
        </w:rPr>
      </w:pPr>
    </w:p>
    <w:p w:rsidR="00332ED4" w:rsidRDefault="00332ED4" w:rsidP="00F616AD">
      <w:pPr>
        <w:rPr>
          <w:rFonts w:ascii="Times New Roman" w:hAnsi="Times New Roman" w:cs="Times New Roman"/>
          <w:sz w:val="28"/>
          <w:szCs w:val="28"/>
        </w:rPr>
      </w:pPr>
    </w:p>
    <w:p w:rsidR="0069418D" w:rsidRPr="004360A6" w:rsidRDefault="0069418D" w:rsidP="00F616AD">
      <w:pPr>
        <w:rPr>
          <w:rFonts w:ascii="Times New Roman" w:hAnsi="Times New Roman" w:cs="Times New Roman"/>
          <w:sz w:val="28"/>
          <w:szCs w:val="28"/>
        </w:rPr>
      </w:pPr>
      <w:bookmarkStart w:id="1" w:name="sub_1001"/>
      <w:r w:rsidRPr="00F616AD">
        <w:rPr>
          <w:rFonts w:ascii="Times New Roman" w:hAnsi="Times New Roman" w:cs="Times New Roman"/>
          <w:sz w:val="28"/>
          <w:szCs w:val="28"/>
        </w:rPr>
        <w:t xml:space="preserve">1. </w:t>
      </w:r>
      <w:proofErr w:type="gramStart"/>
      <w:r w:rsidRPr="00F616AD">
        <w:rPr>
          <w:rFonts w:ascii="Times New Roman" w:hAnsi="Times New Roman" w:cs="Times New Roman"/>
          <w:sz w:val="28"/>
          <w:szCs w:val="28"/>
        </w:rPr>
        <w:t xml:space="preserve">Настоящим Положением определяется порядок </w:t>
      </w:r>
      <w:r w:rsidR="00A544D4" w:rsidRPr="00F616AD">
        <w:rPr>
          <w:rFonts w:ascii="Times New Roman" w:hAnsi="Times New Roman" w:cs="Times New Roman"/>
          <w:sz w:val="28"/>
          <w:szCs w:val="28"/>
        </w:rPr>
        <w:t>деятельности</w:t>
      </w:r>
      <w:r w:rsidRPr="00F616AD">
        <w:rPr>
          <w:rFonts w:ascii="Times New Roman" w:hAnsi="Times New Roman" w:cs="Times New Roman"/>
          <w:sz w:val="28"/>
          <w:szCs w:val="28"/>
        </w:rPr>
        <w:t xml:space="preserve"> комиссии </w:t>
      </w:r>
      <w:r w:rsidR="00364BFA" w:rsidRPr="00F616AD">
        <w:rPr>
          <w:rFonts w:ascii="Times New Roman" w:hAnsi="Times New Roman" w:cs="Times New Roman"/>
          <w:sz w:val="28"/>
          <w:szCs w:val="28"/>
        </w:rPr>
        <w:t xml:space="preserve">Комитета по регулированию контрактной системы в сфере закупок </w:t>
      </w:r>
      <w:r w:rsidRPr="00F616AD">
        <w:rPr>
          <w:rFonts w:ascii="Times New Roman" w:hAnsi="Times New Roman" w:cs="Times New Roman"/>
          <w:sz w:val="28"/>
          <w:szCs w:val="28"/>
        </w:rPr>
        <w:t xml:space="preserve"> Республики Марий Эл по соблюдению требований к служебному поведению государственных гражданских служащих Республики</w:t>
      </w:r>
      <w:r w:rsidR="00364BFA" w:rsidRPr="00F616AD">
        <w:rPr>
          <w:rFonts w:ascii="Times New Roman" w:hAnsi="Times New Roman" w:cs="Times New Roman"/>
          <w:sz w:val="28"/>
          <w:szCs w:val="28"/>
        </w:rPr>
        <w:t xml:space="preserve"> </w:t>
      </w:r>
      <w:r w:rsidRPr="00F616AD">
        <w:rPr>
          <w:rFonts w:ascii="Times New Roman" w:hAnsi="Times New Roman" w:cs="Times New Roman"/>
          <w:sz w:val="28"/>
          <w:szCs w:val="28"/>
        </w:rPr>
        <w:t xml:space="preserve">Марий Эл и урегулированию конфликта интересов (далее - комиссия), </w:t>
      </w:r>
      <w:r w:rsidR="00A544D4" w:rsidRPr="00F616AD">
        <w:rPr>
          <w:rFonts w:ascii="Times New Roman" w:hAnsi="Times New Roman" w:cs="Times New Roman"/>
          <w:sz w:val="28"/>
          <w:szCs w:val="28"/>
        </w:rPr>
        <w:t>образ</w:t>
      </w:r>
      <w:r w:rsidR="00851097">
        <w:rPr>
          <w:rFonts w:ascii="Times New Roman" w:hAnsi="Times New Roman" w:cs="Times New Roman"/>
          <w:sz w:val="28"/>
          <w:szCs w:val="28"/>
        </w:rPr>
        <w:t>уем</w:t>
      </w:r>
      <w:r w:rsidR="00A544D4" w:rsidRPr="00F616AD">
        <w:rPr>
          <w:rFonts w:ascii="Times New Roman" w:hAnsi="Times New Roman" w:cs="Times New Roman"/>
          <w:sz w:val="28"/>
          <w:szCs w:val="28"/>
        </w:rPr>
        <w:t>ой</w:t>
      </w:r>
      <w:r w:rsidRPr="00F616AD">
        <w:rPr>
          <w:rFonts w:ascii="Times New Roman" w:hAnsi="Times New Roman" w:cs="Times New Roman"/>
          <w:sz w:val="28"/>
          <w:szCs w:val="28"/>
        </w:rPr>
        <w:t xml:space="preserve"> </w:t>
      </w:r>
      <w:r w:rsidR="00851097">
        <w:rPr>
          <w:rFonts w:ascii="Times New Roman" w:hAnsi="Times New Roman" w:cs="Times New Roman"/>
          <w:sz w:val="28"/>
          <w:szCs w:val="28"/>
        </w:rPr>
        <w:t xml:space="preserve">       </w:t>
      </w:r>
      <w:r w:rsidRPr="00F616AD">
        <w:rPr>
          <w:rFonts w:ascii="Times New Roman" w:hAnsi="Times New Roman" w:cs="Times New Roman"/>
          <w:sz w:val="28"/>
          <w:szCs w:val="28"/>
        </w:rPr>
        <w:t xml:space="preserve">в </w:t>
      </w:r>
      <w:r w:rsidR="00364BFA" w:rsidRPr="00F616AD">
        <w:rPr>
          <w:rFonts w:ascii="Times New Roman" w:hAnsi="Times New Roman" w:cs="Times New Roman"/>
          <w:sz w:val="28"/>
          <w:szCs w:val="28"/>
        </w:rPr>
        <w:t>Комитете по регулированию контрактной системе в сфере закупок Республики Марий Эл</w:t>
      </w:r>
      <w:r w:rsidRPr="00F616AD">
        <w:rPr>
          <w:rFonts w:ascii="Times New Roman" w:hAnsi="Times New Roman" w:cs="Times New Roman"/>
          <w:sz w:val="28"/>
          <w:szCs w:val="28"/>
        </w:rPr>
        <w:t xml:space="preserve"> (далее - </w:t>
      </w:r>
      <w:r w:rsidR="00364BFA" w:rsidRPr="00F616AD">
        <w:rPr>
          <w:rFonts w:ascii="Times New Roman" w:hAnsi="Times New Roman" w:cs="Times New Roman"/>
          <w:sz w:val="28"/>
          <w:szCs w:val="28"/>
        </w:rPr>
        <w:t>Комитет</w:t>
      </w:r>
      <w:r w:rsidRPr="00F616AD">
        <w:rPr>
          <w:rFonts w:ascii="Times New Roman" w:hAnsi="Times New Roman" w:cs="Times New Roman"/>
          <w:sz w:val="28"/>
          <w:szCs w:val="28"/>
        </w:rPr>
        <w:t xml:space="preserve">) в соответствии с </w:t>
      </w:r>
      <w:hyperlink r:id="rId8" w:history="1">
        <w:r w:rsidRPr="004360A6">
          <w:rPr>
            <w:rStyle w:val="a4"/>
            <w:rFonts w:ascii="Times New Roman" w:hAnsi="Times New Roman"/>
            <w:b w:val="0"/>
            <w:color w:val="auto"/>
            <w:sz w:val="28"/>
            <w:szCs w:val="28"/>
          </w:rPr>
          <w:t>Федеральным законом</w:t>
        </w:r>
      </w:hyperlink>
      <w:r w:rsidRPr="004360A6">
        <w:rPr>
          <w:rFonts w:ascii="Times New Roman" w:hAnsi="Times New Roman" w:cs="Times New Roman"/>
          <w:b/>
          <w:sz w:val="28"/>
          <w:szCs w:val="28"/>
        </w:rPr>
        <w:t xml:space="preserve"> </w:t>
      </w:r>
      <w:r w:rsidRPr="004360A6">
        <w:rPr>
          <w:rFonts w:ascii="Times New Roman" w:hAnsi="Times New Roman" w:cs="Times New Roman"/>
          <w:sz w:val="28"/>
          <w:szCs w:val="28"/>
        </w:rPr>
        <w:t>от 25 декабря 2008 г</w:t>
      </w:r>
      <w:proofErr w:type="gramEnd"/>
      <w:r w:rsidRPr="004360A6">
        <w:rPr>
          <w:rFonts w:ascii="Times New Roman" w:hAnsi="Times New Roman" w:cs="Times New Roman"/>
          <w:sz w:val="28"/>
          <w:szCs w:val="28"/>
        </w:rPr>
        <w:t xml:space="preserve">. </w:t>
      </w:r>
      <w:r w:rsidR="00364BFA" w:rsidRPr="004360A6">
        <w:rPr>
          <w:rFonts w:ascii="Times New Roman" w:hAnsi="Times New Roman" w:cs="Times New Roman"/>
          <w:sz w:val="28"/>
          <w:szCs w:val="28"/>
        </w:rPr>
        <w:t xml:space="preserve">№ </w:t>
      </w:r>
      <w:r w:rsidRPr="004360A6">
        <w:rPr>
          <w:rFonts w:ascii="Times New Roman" w:hAnsi="Times New Roman" w:cs="Times New Roman"/>
          <w:sz w:val="28"/>
          <w:szCs w:val="28"/>
        </w:rPr>
        <w:t xml:space="preserve">273-ФЗ </w:t>
      </w:r>
      <w:r w:rsidR="00D54E91" w:rsidRPr="004360A6">
        <w:rPr>
          <w:rFonts w:ascii="Times New Roman" w:hAnsi="Times New Roman" w:cs="Times New Roman"/>
          <w:sz w:val="28"/>
          <w:szCs w:val="28"/>
        </w:rPr>
        <w:t>«</w:t>
      </w:r>
      <w:r w:rsidRPr="004360A6">
        <w:rPr>
          <w:rFonts w:ascii="Times New Roman" w:hAnsi="Times New Roman" w:cs="Times New Roman"/>
          <w:sz w:val="28"/>
          <w:szCs w:val="28"/>
        </w:rPr>
        <w:t>О противодействии коррупции</w:t>
      </w:r>
      <w:r w:rsidR="00D54E91" w:rsidRPr="004360A6">
        <w:rPr>
          <w:rFonts w:ascii="Times New Roman" w:hAnsi="Times New Roman" w:cs="Times New Roman"/>
          <w:sz w:val="28"/>
          <w:szCs w:val="28"/>
        </w:rPr>
        <w:t>»</w:t>
      </w:r>
      <w:r w:rsidRPr="004360A6">
        <w:rPr>
          <w:rFonts w:ascii="Times New Roman" w:hAnsi="Times New Roman" w:cs="Times New Roman"/>
          <w:sz w:val="28"/>
          <w:szCs w:val="28"/>
        </w:rPr>
        <w:t xml:space="preserve">, </w:t>
      </w:r>
      <w:hyperlink r:id="rId9" w:history="1">
        <w:r w:rsidRPr="004360A6">
          <w:rPr>
            <w:rStyle w:val="a4"/>
            <w:rFonts w:ascii="Times New Roman" w:hAnsi="Times New Roman"/>
            <w:b w:val="0"/>
            <w:color w:val="auto"/>
            <w:sz w:val="28"/>
            <w:szCs w:val="28"/>
          </w:rPr>
          <w:t>Указом</w:t>
        </w:r>
      </w:hyperlink>
      <w:r w:rsidRPr="004360A6">
        <w:rPr>
          <w:rFonts w:ascii="Times New Roman" w:hAnsi="Times New Roman" w:cs="Times New Roman"/>
          <w:sz w:val="28"/>
          <w:szCs w:val="28"/>
        </w:rPr>
        <w:t xml:space="preserve"> Президента Республики Марий Эл от 19 августа 2010 г. </w:t>
      </w:r>
      <w:r w:rsidR="00364BFA" w:rsidRPr="004360A6">
        <w:rPr>
          <w:rFonts w:ascii="Times New Roman" w:hAnsi="Times New Roman" w:cs="Times New Roman"/>
          <w:sz w:val="28"/>
          <w:szCs w:val="28"/>
        </w:rPr>
        <w:t>№</w:t>
      </w:r>
      <w:r w:rsidRPr="004360A6">
        <w:rPr>
          <w:rFonts w:ascii="Times New Roman" w:hAnsi="Times New Roman" w:cs="Times New Roman"/>
          <w:sz w:val="28"/>
          <w:szCs w:val="28"/>
        </w:rPr>
        <w:t xml:space="preserve"> 162 </w:t>
      </w:r>
      <w:r w:rsidR="00FE761F" w:rsidRPr="004360A6">
        <w:rPr>
          <w:rFonts w:ascii="Times New Roman" w:hAnsi="Times New Roman" w:cs="Times New Roman"/>
          <w:sz w:val="28"/>
          <w:szCs w:val="28"/>
        </w:rPr>
        <w:t xml:space="preserve"> </w:t>
      </w:r>
      <w:r w:rsidR="00DE6283" w:rsidRPr="004360A6">
        <w:rPr>
          <w:rFonts w:ascii="Times New Roman" w:hAnsi="Times New Roman" w:cs="Times New Roman"/>
          <w:sz w:val="28"/>
          <w:szCs w:val="28"/>
        </w:rPr>
        <w:t xml:space="preserve">  </w:t>
      </w:r>
      <w:r w:rsidR="00FE761F" w:rsidRPr="004360A6">
        <w:rPr>
          <w:rFonts w:ascii="Times New Roman" w:hAnsi="Times New Roman" w:cs="Times New Roman"/>
          <w:sz w:val="28"/>
          <w:szCs w:val="28"/>
        </w:rPr>
        <w:t xml:space="preserve">   </w:t>
      </w:r>
      <w:r w:rsidR="00364BFA" w:rsidRPr="004360A6">
        <w:rPr>
          <w:rFonts w:ascii="Times New Roman" w:hAnsi="Times New Roman" w:cs="Times New Roman"/>
          <w:sz w:val="28"/>
          <w:szCs w:val="28"/>
        </w:rPr>
        <w:t>«</w:t>
      </w:r>
      <w:r w:rsidRPr="004360A6">
        <w:rPr>
          <w:rFonts w:ascii="Times New Roman" w:hAnsi="Times New Roman" w:cs="Times New Roman"/>
          <w:sz w:val="28"/>
          <w:szCs w:val="28"/>
        </w:rPr>
        <w:t>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w:t>
      </w:r>
      <w:r w:rsidR="00364BFA" w:rsidRPr="004360A6">
        <w:rPr>
          <w:rFonts w:ascii="Times New Roman" w:hAnsi="Times New Roman" w:cs="Times New Roman"/>
          <w:sz w:val="28"/>
          <w:szCs w:val="28"/>
        </w:rPr>
        <w:t>»</w:t>
      </w:r>
      <w:r w:rsidRPr="004360A6">
        <w:rPr>
          <w:rFonts w:ascii="Times New Roman" w:hAnsi="Times New Roman" w:cs="Times New Roman"/>
          <w:sz w:val="28"/>
          <w:szCs w:val="28"/>
        </w:rPr>
        <w:t>.</w:t>
      </w:r>
    </w:p>
    <w:p w:rsidR="0069418D" w:rsidRPr="004360A6" w:rsidRDefault="0069418D" w:rsidP="00F616AD">
      <w:pPr>
        <w:rPr>
          <w:rFonts w:ascii="Times New Roman" w:hAnsi="Times New Roman" w:cs="Times New Roman"/>
          <w:sz w:val="28"/>
          <w:szCs w:val="28"/>
        </w:rPr>
      </w:pPr>
      <w:bookmarkStart w:id="2" w:name="sub_1002"/>
      <w:bookmarkEnd w:id="1"/>
      <w:r w:rsidRPr="004360A6">
        <w:rPr>
          <w:rFonts w:ascii="Times New Roman" w:hAnsi="Times New Roman" w:cs="Times New Roman"/>
          <w:sz w:val="28"/>
          <w:szCs w:val="28"/>
        </w:rPr>
        <w:t xml:space="preserve">2. Комиссия в своей деятельности руководствуется </w:t>
      </w:r>
      <w:hyperlink r:id="rId10" w:history="1">
        <w:r w:rsidRPr="004360A6">
          <w:rPr>
            <w:rStyle w:val="a4"/>
            <w:rFonts w:ascii="Times New Roman" w:hAnsi="Times New Roman"/>
            <w:b w:val="0"/>
            <w:color w:val="auto"/>
            <w:sz w:val="28"/>
            <w:szCs w:val="28"/>
          </w:rPr>
          <w:t>Конституцией</w:t>
        </w:r>
      </w:hyperlink>
      <w:r w:rsidRPr="004360A6">
        <w:rPr>
          <w:rFonts w:ascii="Times New Roman" w:hAnsi="Times New Roman" w:cs="Times New Roman"/>
          <w:b/>
          <w:sz w:val="28"/>
          <w:szCs w:val="28"/>
        </w:rPr>
        <w:t xml:space="preserve"> </w:t>
      </w:r>
      <w:r w:rsidRPr="004360A6">
        <w:rPr>
          <w:rFonts w:ascii="Times New Roman" w:hAnsi="Times New Roman" w:cs="Times New Roman"/>
          <w:sz w:val="28"/>
          <w:szCs w:val="28"/>
        </w:rPr>
        <w:t xml:space="preserve">Российской Федерации, федеральными конституционными законами, федеральными законами, актами Президента Российской Федерации и актами Правительства Российской Федерации, </w:t>
      </w:r>
      <w:hyperlink r:id="rId11" w:history="1">
        <w:r w:rsidRPr="004360A6">
          <w:rPr>
            <w:rStyle w:val="a4"/>
            <w:rFonts w:ascii="Times New Roman" w:hAnsi="Times New Roman"/>
            <w:b w:val="0"/>
            <w:color w:val="auto"/>
            <w:sz w:val="28"/>
            <w:szCs w:val="28"/>
          </w:rPr>
          <w:t>Конституцией</w:t>
        </w:r>
      </w:hyperlink>
      <w:r w:rsidRPr="004360A6">
        <w:rPr>
          <w:rFonts w:ascii="Times New Roman" w:hAnsi="Times New Roman" w:cs="Times New Roman"/>
          <w:sz w:val="28"/>
          <w:szCs w:val="28"/>
        </w:rPr>
        <w:t xml:space="preserve"> Республики Марий Эл, законами Республики Марий Эл и иными нормативными правовыми актами Республики Марий Эл, настоящим Положением, а также актами </w:t>
      </w:r>
      <w:r w:rsidR="00364BFA" w:rsidRPr="004360A6">
        <w:rPr>
          <w:rFonts w:ascii="Times New Roman" w:hAnsi="Times New Roman" w:cs="Times New Roman"/>
          <w:sz w:val="28"/>
          <w:szCs w:val="28"/>
        </w:rPr>
        <w:t>Комитета</w:t>
      </w:r>
      <w:r w:rsidRPr="004360A6">
        <w:rPr>
          <w:rFonts w:ascii="Times New Roman" w:hAnsi="Times New Roman" w:cs="Times New Roman"/>
          <w:sz w:val="28"/>
          <w:szCs w:val="28"/>
        </w:rPr>
        <w:t>.</w:t>
      </w:r>
    </w:p>
    <w:p w:rsidR="00D532DD" w:rsidRPr="004360A6" w:rsidRDefault="00332ED4" w:rsidP="00F616AD">
      <w:pPr>
        <w:rPr>
          <w:rFonts w:ascii="Times New Roman" w:hAnsi="Times New Roman" w:cs="Times New Roman"/>
          <w:sz w:val="28"/>
          <w:szCs w:val="28"/>
        </w:rPr>
      </w:pPr>
      <w:r w:rsidRPr="004360A6">
        <w:rPr>
          <w:rFonts w:ascii="Times New Roman" w:hAnsi="Times New Roman" w:cs="Times New Roman"/>
          <w:sz w:val="28"/>
          <w:szCs w:val="28"/>
        </w:rPr>
        <w:t>3</w:t>
      </w:r>
      <w:r w:rsidR="00D532DD" w:rsidRPr="004360A6">
        <w:rPr>
          <w:rFonts w:ascii="Times New Roman" w:hAnsi="Times New Roman" w:cs="Times New Roman"/>
          <w:sz w:val="28"/>
          <w:szCs w:val="28"/>
        </w:rPr>
        <w:t>. Основной задачей комиссии является содействие Комитету:</w:t>
      </w:r>
    </w:p>
    <w:p w:rsidR="00D532DD" w:rsidRPr="004360A6" w:rsidRDefault="00D532DD" w:rsidP="00F616AD">
      <w:pPr>
        <w:rPr>
          <w:rFonts w:ascii="Times New Roman" w:hAnsi="Times New Roman" w:cs="Times New Roman"/>
          <w:sz w:val="28"/>
          <w:szCs w:val="28"/>
        </w:rPr>
      </w:pPr>
      <w:proofErr w:type="gramStart"/>
      <w:r w:rsidRPr="004360A6">
        <w:rPr>
          <w:rFonts w:ascii="Times New Roman" w:hAnsi="Times New Roman" w:cs="Times New Roman"/>
          <w:sz w:val="28"/>
          <w:szCs w:val="28"/>
        </w:rPr>
        <w:t xml:space="preserve">а) в обеспечении соблюдения государственными гражданскими служащими Республики Марий Эл в Комитете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2" w:history="1">
        <w:r w:rsidRPr="004360A6">
          <w:rPr>
            <w:rStyle w:val="a4"/>
            <w:rFonts w:ascii="Times New Roman" w:hAnsi="Times New Roman"/>
            <w:b w:val="0"/>
            <w:color w:val="auto"/>
            <w:sz w:val="28"/>
            <w:szCs w:val="28"/>
          </w:rPr>
          <w:t>Федеральным законом</w:t>
        </w:r>
      </w:hyperlink>
      <w:r w:rsidRPr="004360A6">
        <w:rPr>
          <w:rFonts w:ascii="Times New Roman" w:hAnsi="Times New Roman" w:cs="Times New Roman"/>
          <w:sz w:val="28"/>
          <w:szCs w:val="28"/>
        </w:rPr>
        <w:t xml:space="preserve"> от 25 декабря</w:t>
      </w:r>
      <w:r w:rsidR="00DB1D42" w:rsidRPr="004360A6">
        <w:rPr>
          <w:rFonts w:ascii="Times New Roman" w:hAnsi="Times New Roman" w:cs="Times New Roman"/>
          <w:sz w:val="28"/>
          <w:szCs w:val="28"/>
        </w:rPr>
        <w:t xml:space="preserve"> </w:t>
      </w:r>
      <w:r w:rsidRPr="004360A6">
        <w:rPr>
          <w:rFonts w:ascii="Times New Roman" w:hAnsi="Times New Roman" w:cs="Times New Roman"/>
          <w:sz w:val="28"/>
          <w:szCs w:val="28"/>
        </w:rPr>
        <w:t>2008 г</w:t>
      </w:r>
      <w:r w:rsidR="00DB1D42" w:rsidRPr="004360A6">
        <w:rPr>
          <w:rFonts w:ascii="Times New Roman" w:hAnsi="Times New Roman" w:cs="Times New Roman"/>
          <w:sz w:val="28"/>
          <w:szCs w:val="28"/>
        </w:rPr>
        <w:t>.</w:t>
      </w:r>
      <w:r w:rsidRPr="004360A6">
        <w:rPr>
          <w:rFonts w:ascii="Times New Roman" w:hAnsi="Times New Roman" w:cs="Times New Roman"/>
          <w:sz w:val="28"/>
          <w:szCs w:val="28"/>
        </w:rPr>
        <w:t xml:space="preserve"> № 273-ФЗ «О противодействии коррупции» и другими федеральными законами (далее </w:t>
      </w:r>
      <w:r w:rsidR="00851097" w:rsidRPr="004360A6">
        <w:rPr>
          <w:rFonts w:ascii="Times New Roman" w:hAnsi="Times New Roman" w:cs="Times New Roman"/>
          <w:sz w:val="28"/>
          <w:szCs w:val="28"/>
        </w:rPr>
        <w:t>-</w:t>
      </w:r>
      <w:r w:rsidRPr="004360A6">
        <w:rPr>
          <w:rFonts w:ascii="Times New Roman" w:hAnsi="Times New Roman" w:cs="Times New Roman"/>
          <w:sz w:val="28"/>
          <w:szCs w:val="28"/>
        </w:rPr>
        <w:t xml:space="preserve"> требования</w:t>
      </w:r>
      <w:r w:rsidR="00216763" w:rsidRPr="004360A6">
        <w:rPr>
          <w:rFonts w:ascii="Times New Roman" w:hAnsi="Times New Roman" w:cs="Times New Roman"/>
          <w:sz w:val="28"/>
          <w:szCs w:val="28"/>
        </w:rPr>
        <w:t xml:space="preserve"> </w:t>
      </w:r>
      <w:r w:rsidRPr="004360A6">
        <w:rPr>
          <w:rFonts w:ascii="Times New Roman" w:hAnsi="Times New Roman" w:cs="Times New Roman"/>
          <w:sz w:val="28"/>
          <w:szCs w:val="28"/>
        </w:rPr>
        <w:t>к служебному поведению и (или) требования об урегулировании конфликта интересов);</w:t>
      </w:r>
      <w:proofErr w:type="gramEnd"/>
    </w:p>
    <w:p w:rsidR="00D532DD" w:rsidRPr="004360A6" w:rsidRDefault="00D532DD" w:rsidP="00F616AD">
      <w:pPr>
        <w:rPr>
          <w:rFonts w:ascii="Times New Roman" w:hAnsi="Times New Roman" w:cs="Times New Roman"/>
          <w:sz w:val="28"/>
          <w:szCs w:val="28"/>
        </w:rPr>
      </w:pPr>
      <w:r w:rsidRPr="004360A6">
        <w:rPr>
          <w:rFonts w:ascii="Times New Roman" w:hAnsi="Times New Roman" w:cs="Times New Roman"/>
          <w:sz w:val="28"/>
          <w:szCs w:val="28"/>
        </w:rPr>
        <w:t>б) в осуществлении в Комитете мер по предупреждению коррупции.</w:t>
      </w:r>
    </w:p>
    <w:p w:rsidR="00D532DD" w:rsidRPr="00F616AD" w:rsidRDefault="00332ED4" w:rsidP="00F616AD">
      <w:pPr>
        <w:rPr>
          <w:rFonts w:ascii="Times New Roman" w:hAnsi="Times New Roman" w:cs="Times New Roman"/>
          <w:sz w:val="28"/>
          <w:szCs w:val="28"/>
        </w:rPr>
      </w:pPr>
      <w:r w:rsidRPr="004360A6">
        <w:rPr>
          <w:rFonts w:ascii="Times New Roman" w:hAnsi="Times New Roman" w:cs="Times New Roman"/>
          <w:sz w:val="28"/>
          <w:szCs w:val="28"/>
        </w:rPr>
        <w:t>4</w:t>
      </w:r>
      <w:r w:rsidR="00D532DD" w:rsidRPr="004360A6">
        <w:rPr>
          <w:rFonts w:ascii="Times New Roman" w:hAnsi="Times New Roman" w:cs="Times New Roman"/>
          <w:sz w:val="28"/>
          <w:szCs w:val="28"/>
        </w:rPr>
        <w:t xml:space="preserve">. </w:t>
      </w:r>
      <w:proofErr w:type="gramStart"/>
      <w:r w:rsidR="00D532DD" w:rsidRPr="004360A6">
        <w:rPr>
          <w:rFonts w:ascii="Times New Roman" w:hAnsi="Times New Roman" w:cs="Times New Roman"/>
          <w:sz w:val="28"/>
          <w:szCs w:val="28"/>
        </w:rPr>
        <w:t xml:space="preserve">Комиссия рассматривает вопросы, связанные с соблюдением требований к служебному поведению и (или) требований об урегулировании </w:t>
      </w:r>
      <w:r w:rsidR="00D532DD" w:rsidRPr="004360A6">
        <w:rPr>
          <w:rFonts w:ascii="Times New Roman" w:hAnsi="Times New Roman" w:cs="Times New Roman"/>
          <w:sz w:val="28"/>
          <w:szCs w:val="28"/>
        </w:rPr>
        <w:lastRenderedPageBreak/>
        <w:t xml:space="preserve">конфликта интересов, в отношении гражданских служащих, замещающих должности государственной гражданской службы Республики Марий Эл </w:t>
      </w:r>
      <w:r w:rsidR="00216763" w:rsidRPr="004360A6">
        <w:rPr>
          <w:rFonts w:ascii="Times New Roman" w:hAnsi="Times New Roman" w:cs="Times New Roman"/>
          <w:sz w:val="28"/>
          <w:szCs w:val="28"/>
        </w:rPr>
        <w:t xml:space="preserve"> </w:t>
      </w:r>
      <w:r w:rsidRPr="004360A6">
        <w:rPr>
          <w:rFonts w:ascii="Times New Roman" w:hAnsi="Times New Roman" w:cs="Times New Roman"/>
          <w:sz w:val="28"/>
          <w:szCs w:val="28"/>
        </w:rPr>
        <w:t xml:space="preserve">    </w:t>
      </w:r>
      <w:r w:rsidR="00D532DD" w:rsidRPr="004360A6">
        <w:rPr>
          <w:rFonts w:ascii="Times New Roman" w:hAnsi="Times New Roman" w:cs="Times New Roman"/>
          <w:sz w:val="28"/>
          <w:szCs w:val="28"/>
        </w:rPr>
        <w:t>в Комитете (далее - должности гражданской службы), за искл</w:t>
      </w:r>
      <w:r w:rsidR="00D532DD" w:rsidRPr="00851097">
        <w:rPr>
          <w:rFonts w:ascii="Times New Roman" w:hAnsi="Times New Roman" w:cs="Times New Roman"/>
          <w:sz w:val="28"/>
          <w:szCs w:val="28"/>
        </w:rPr>
        <w:t>ючением гражданск</w:t>
      </w:r>
      <w:r w:rsidR="00851097" w:rsidRPr="00851097">
        <w:rPr>
          <w:rFonts w:ascii="Times New Roman" w:hAnsi="Times New Roman" w:cs="Times New Roman"/>
          <w:sz w:val="28"/>
          <w:szCs w:val="28"/>
        </w:rPr>
        <w:t>их</w:t>
      </w:r>
      <w:r w:rsidR="00D532DD" w:rsidRPr="00851097">
        <w:rPr>
          <w:rFonts w:ascii="Times New Roman" w:hAnsi="Times New Roman" w:cs="Times New Roman"/>
          <w:sz w:val="28"/>
          <w:szCs w:val="28"/>
        </w:rPr>
        <w:t xml:space="preserve"> служащ</w:t>
      </w:r>
      <w:r w:rsidR="00851097" w:rsidRPr="00851097">
        <w:rPr>
          <w:rFonts w:ascii="Times New Roman" w:hAnsi="Times New Roman" w:cs="Times New Roman"/>
          <w:sz w:val="28"/>
          <w:szCs w:val="28"/>
        </w:rPr>
        <w:t>их</w:t>
      </w:r>
      <w:r w:rsidR="00D532DD" w:rsidRPr="00851097">
        <w:rPr>
          <w:rFonts w:ascii="Times New Roman" w:hAnsi="Times New Roman" w:cs="Times New Roman"/>
          <w:sz w:val="28"/>
          <w:szCs w:val="28"/>
        </w:rPr>
        <w:t>, замещающ</w:t>
      </w:r>
      <w:r w:rsidR="00851097" w:rsidRPr="00851097">
        <w:rPr>
          <w:rFonts w:ascii="Times New Roman" w:hAnsi="Times New Roman" w:cs="Times New Roman"/>
          <w:sz w:val="28"/>
          <w:szCs w:val="28"/>
        </w:rPr>
        <w:t>их</w:t>
      </w:r>
      <w:r w:rsidR="00D532DD" w:rsidRPr="00851097">
        <w:rPr>
          <w:rFonts w:ascii="Times New Roman" w:hAnsi="Times New Roman" w:cs="Times New Roman"/>
          <w:sz w:val="28"/>
          <w:szCs w:val="28"/>
        </w:rPr>
        <w:t xml:space="preserve"> </w:t>
      </w:r>
      <w:r w:rsidR="00D532DD" w:rsidRPr="00826E9B">
        <w:rPr>
          <w:rFonts w:ascii="Times New Roman" w:hAnsi="Times New Roman" w:cs="Times New Roman"/>
          <w:sz w:val="28"/>
          <w:szCs w:val="28"/>
        </w:rPr>
        <w:t>должност</w:t>
      </w:r>
      <w:r w:rsidR="00851097" w:rsidRPr="00826E9B">
        <w:rPr>
          <w:rFonts w:ascii="Times New Roman" w:hAnsi="Times New Roman" w:cs="Times New Roman"/>
          <w:sz w:val="28"/>
          <w:szCs w:val="28"/>
        </w:rPr>
        <w:t>и</w:t>
      </w:r>
      <w:r w:rsidR="00D532DD" w:rsidRPr="00826E9B">
        <w:rPr>
          <w:rFonts w:ascii="Times New Roman" w:hAnsi="Times New Roman" w:cs="Times New Roman"/>
          <w:sz w:val="28"/>
          <w:szCs w:val="28"/>
        </w:rPr>
        <w:t xml:space="preserve"> председателя Комитета</w:t>
      </w:r>
      <w:r w:rsidR="00851097" w:rsidRPr="00826E9B">
        <w:rPr>
          <w:rFonts w:ascii="Times New Roman" w:hAnsi="Times New Roman" w:cs="Times New Roman"/>
          <w:sz w:val="28"/>
          <w:szCs w:val="28"/>
        </w:rPr>
        <w:t>, заместителя председателя Комитета</w:t>
      </w:r>
      <w:r w:rsidR="00D532DD" w:rsidRPr="00826E9B">
        <w:rPr>
          <w:rFonts w:ascii="Times New Roman" w:hAnsi="Times New Roman" w:cs="Times New Roman"/>
          <w:sz w:val="28"/>
          <w:szCs w:val="28"/>
        </w:rPr>
        <w:t>.</w:t>
      </w:r>
      <w:proofErr w:type="gramEnd"/>
    </w:p>
    <w:p w:rsidR="0069418D" w:rsidRPr="00F616AD" w:rsidRDefault="00332ED4" w:rsidP="00F616AD">
      <w:pPr>
        <w:rPr>
          <w:rFonts w:ascii="Times New Roman" w:hAnsi="Times New Roman" w:cs="Times New Roman"/>
          <w:sz w:val="28"/>
          <w:szCs w:val="28"/>
        </w:rPr>
      </w:pPr>
      <w:bookmarkStart w:id="3" w:name="sub_1003"/>
      <w:bookmarkEnd w:id="2"/>
      <w:r>
        <w:rPr>
          <w:rFonts w:ascii="Times New Roman" w:hAnsi="Times New Roman" w:cs="Times New Roman"/>
          <w:sz w:val="28"/>
          <w:szCs w:val="28"/>
        </w:rPr>
        <w:t>5</w:t>
      </w:r>
      <w:r w:rsidR="0069418D" w:rsidRPr="00F616AD">
        <w:rPr>
          <w:rFonts w:ascii="Times New Roman" w:hAnsi="Times New Roman" w:cs="Times New Roman"/>
          <w:sz w:val="28"/>
          <w:szCs w:val="28"/>
        </w:rPr>
        <w:t>. В состав комиссии входят:</w:t>
      </w:r>
    </w:p>
    <w:p w:rsidR="0069418D" w:rsidRPr="00F616AD" w:rsidRDefault="0069418D" w:rsidP="00F616AD">
      <w:pPr>
        <w:rPr>
          <w:rFonts w:ascii="Times New Roman" w:hAnsi="Times New Roman" w:cs="Times New Roman"/>
          <w:sz w:val="28"/>
          <w:szCs w:val="28"/>
        </w:rPr>
      </w:pPr>
      <w:bookmarkStart w:id="4" w:name="sub_301"/>
      <w:bookmarkEnd w:id="3"/>
      <w:r w:rsidRPr="00F616AD">
        <w:rPr>
          <w:rFonts w:ascii="Times New Roman" w:hAnsi="Times New Roman" w:cs="Times New Roman"/>
          <w:sz w:val="28"/>
          <w:szCs w:val="28"/>
        </w:rPr>
        <w:t xml:space="preserve">а) </w:t>
      </w:r>
      <w:r w:rsidR="0044367A" w:rsidRPr="00673463">
        <w:rPr>
          <w:rFonts w:ascii="Times New Roman" w:hAnsi="Times New Roman" w:cs="Times New Roman"/>
          <w:sz w:val="28"/>
          <w:szCs w:val="28"/>
        </w:rPr>
        <w:t xml:space="preserve">заместитель </w:t>
      </w:r>
      <w:r w:rsidR="00364BFA" w:rsidRPr="00673463">
        <w:rPr>
          <w:rFonts w:ascii="Times New Roman" w:hAnsi="Times New Roman" w:cs="Times New Roman"/>
          <w:sz w:val="28"/>
          <w:szCs w:val="28"/>
        </w:rPr>
        <w:t>председател</w:t>
      </w:r>
      <w:r w:rsidR="0044367A" w:rsidRPr="00673463">
        <w:rPr>
          <w:rFonts w:ascii="Times New Roman" w:hAnsi="Times New Roman" w:cs="Times New Roman"/>
          <w:sz w:val="28"/>
          <w:szCs w:val="28"/>
        </w:rPr>
        <w:t>я</w:t>
      </w:r>
      <w:r w:rsidR="00364BFA" w:rsidRPr="00F616AD">
        <w:rPr>
          <w:rFonts w:ascii="Times New Roman" w:hAnsi="Times New Roman" w:cs="Times New Roman"/>
          <w:sz w:val="28"/>
          <w:szCs w:val="28"/>
        </w:rPr>
        <w:t xml:space="preserve"> Комитета</w:t>
      </w:r>
      <w:r w:rsidRPr="00F616AD">
        <w:rPr>
          <w:rFonts w:ascii="Times New Roman" w:hAnsi="Times New Roman" w:cs="Times New Roman"/>
          <w:sz w:val="28"/>
          <w:szCs w:val="28"/>
        </w:rPr>
        <w:t xml:space="preserve"> (председатель комиссии), </w:t>
      </w:r>
      <w:r w:rsidR="00A544D4" w:rsidRPr="00F616AD">
        <w:rPr>
          <w:rFonts w:ascii="Times New Roman" w:hAnsi="Times New Roman" w:cs="Times New Roman"/>
          <w:sz w:val="28"/>
          <w:szCs w:val="28"/>
        </w:rPr>
        <w:t>должностн</w:t>
      </w:r>
      <w:r w:rsidR="0090728F">
        <w:rPr>
          <w:rFonts w:ascii="Times New Roman" w:hAnsi="Times New Roman" w:cs="Times New Roman"/>
          <w:sz w:val="28"/>
          <w:szCs w:val="28"/>
        </w:rPr>
        <w:t>о</w:t>
      </w:r>
      <w:r w:rsidR="00A544D4" w:rsidRPr="00F616AD">
        <w:rPr>
          <w:rFonts w:ascii="Times New Roman" w:hAnsi="Times New Roman" w:cs="Times New Roman"/>
          <w:sz w:val="28"/>
          <w:szCs w:val="28"/>
        </w:rPr>
        <w:t xml:space="preserve">е лицо, ответственное за работу по профилактике коррупционных и иных правонарушений </w:t>
      </w:r>
      <w:r w:rsidR="00B930AC">
        <w:rPr>
          <w:rFonts w:ascii="Times New Roman" w:hAnsi="Times New Roman" w:cs="Times New Roman"/>
          <w:sz w:val="28"/>
          <w:szCs w:val="28"/>
        </w:rPr>
        <w:t>-</w:t>
      </w:r>
      <w:r w:rsidR="00A544D4" w:rsidRPr="00F616AD">
        <w:rPr>
          <w:rFonts w:ascii="Times New Roman" w:hAnsi="Times New Roman" w:cs="Times New Roman"/>
          <w:sz w:val="28"/>
          <w:szCs w:val="28"/>
        </w:rPr>
        <w:t xml:space="preserve"> советник отдела правовой и кадровой работы</w:t>
      </w:r>
      <w:r w:rsidRPr="00F616AD">
        <w:rPr>
          <w:rFonts w:ascii="Times New Roman" w:hAnsi="Times New Roman" w:cs="Times New Roman"/>
          <w:sz w:val="28"/>
          <w:szCs w:val="28"/>
        </w:rPr>
        <w:t xml:space="preserve"> </w:t>
      </w:r>
      <w:r w:rsidR="004360A6">
        <w:rPr>
          <w:rFonts w:ascii="Times New Roman" w:hAnsi="Times New Roman" w:cs="Times New Roman"/>
          <w:sz w:val="28"/>
          <w:szCs w:val="28"/>
        </w:rPr>
        <w:t xml:space="preserve">Комитета </w:t>
      </w:r>
      <w:r w:rsidRPr="00F616AD">
        <w:rPr>
          <w:rFonts w:ascii="Times New Roman" w:hAnsi="Times New Roman" w:cs="Times New Roman"/>
          <w:sz w:val="28"/>
          <w:szCs w:val="28"/>
        </w:rPr>
        <w:t xml:space="preserve">(секретарь комиссии), государственные гражданские служащие (далее - гражданские служащие) </w:t>
      </w:r>
      <w:r w:rsidR="00364BFA" w:rsidRPr="00F616AD">
        <w:rPr>
          <w:rFonts w:ascii="Times New Roman" w:hAnsi="Times New Roman" w:cs="Times New Roman"/>
          <w:sz w:val="28"/>
          <w:szCs w:val="28"/>
        </w:rPr>
        <w:t>структурных подразделений Комитета</w:t>
      </w:r>
      <w:r w:rsidRPr="00F616AD">
        <w:rPr>
          <w:rFonts w:ascii="Times New Roman" w:hAnsi="Times New Roman" w:cs="Times New Roman"/>
          <w:sz w:val="28"/>
          <w:szCs w:val="28"/>
        </w:rPr>
        <w:t xml:space="preserve">, определяемые </w:t>
      </w:r>
      <w:r w:rsidR="00364BFA" w:rsidRPr="00F616AD">
        <w:rPr>
          <w:rFonts w:ascii="Times New Roman" w:hAnsi="Times New Roman" w:cs="Times New Roman"/>
          <w:sz w:val="28"/>
          <w:szCs w:val="28"/>
        </w:rPr>
        <w:t>председателем Комитета</w:t>
      </w:r>
      <w:r w:rsidRPr="00F616AD">
        <w:rPr>
          <w:rFonts w:ascii="Times New Roman" w:hAnsi="Times New Roman" w:cs="Times New Roman"/>
          <w:sz w:val="28"/>
          <w:szCs w:val="28"/>
        </w:rPr>
        <w:t>;</w:t>
      </w:r>
    </w:p>
    <w:p w:rsidR="0069418D" w:rsidRPr="00F616AD" w:rsidRDefault="0069418D" w:rsidP="00F616AD">
      <w:pPr>
        <w:rPr>
          <w:rFonts w:ascii="Times New Roman" w:hAnsi="Times New Roman" w:cs="Times New Roman"/>
          <w:sz w:val="28"/>
          <w:szCs w:val="28"/>
        </w:rPr>
      </w:pPr>
      <w:bookmarkStart w:id="5" w:name="sub_302"/>
      <w:bookmarkEnd w:id="4"/>
      <w:r w:rsidRPr="00F616AD">
        <w:rPr>
          <w:rFonts w:ascii="Times New Roman" w:hAnsi="Times New Roman" w:cs="Times New Roman"/>
          <w:sz w:val="28"/>
          <w:szCs w:val="28"/>
        </w:rPr>
        <w:t xml:space="preserve">б) представитель управления Главы Республики Марий Эл </w:t>
      </w:r>
      <w:r w:rsidR="00332ED4">
        <w:rPr>
          <w:rFonts w:ascii="Times New Roman" w:hAnsi="Times New Roman" w:cs="Times New Roman"/>
          <w:sz w:val="28"/>
          <w:szCs w:val="28"/>
        </w:rPr>
        <w:t xml:space="preserve">            </w:t>
      </w:r>
      <w:r w:rsidRPr="00F616AD">
        <w:rPr>
          <w:rFonts w:ascii="Times New Roman" w:hAnsi="Times New Roman" w:cs="Times New Roman"/>
          <w:sz w:val="28"/>
          <w:szCs w:val="28"/>
        </w:rPr>
        <w:t>по профилактике коррупционных и иных правонарушений;</w:t>
      </w:r>
    </w:p>
    <w:p w:rsidR="0069418D" w:rsidRPr="00F616AD" w:rsidRDefault="0069418D" w:rsidP="00F616AD">
      <w:pPr>
        <w:rPr>
          <w:rFonts w:ascii="Times New Roman" w:hAnsi="Times New Roman" w:cs="Times New Roman"/>
          <w:sz w:val="28"/>
          <w:szCs w:val="28"/>
        </w:rPr>
      </w:pPr>
      <w:bookmarkStart w:id="6" w:name="sub_303"/>
      <w:bookmarkEnd w:id="5"/>
      <w:r w:rsidRPr="00F616AD">
        <w:rPr>
          <w:rFonts w:ascii="Times New Roman" w:hAnsi="Times New Roman" w:cs="Times New Roman"/>
          <w:sz w:val="28"/>
          <w:szCs w:val="28"/>
        </w:rPr>
        <w:t xml:space="preserve">в) представитель (представители) научных организаций, профессиональных образовательных организаций, образовательных организаций высшего образования </w:t>
      </w:r>
      <w:r w:rsidR="00D6548F" w:rsidRPr="00F616AD">
        <w:rPr>
          <w:rFonts w:ascii="Times New Roman" w:hAnsi="Times New Roman" w:cs="Times New Roman"/>
          <w:sz w:val="28"/>
          <w:szCs w:val="28"/>
        </w:rPr>
        <w:t xml:space="preserve"> </w:t>
      </w:r>
      <w:r w:rsidRPr="00F616AD">
        <w:rPr>
          <w:rFonts w:ascii="Times New Roman" w:hAnsi="Times New Roman" w:cs="Times New Roman"/>
          <w:sz w:val="28"/>
          <w:szCs w:val="28"/>
        </w:rPr>
        <w:t xml:space="preserve">и образовательных организаций, осуществляющих образовательную деятельность по дополнительным профессиональным программам, деятельность которых связана </w:t>
      </w:r>
      <w:r w:rsidR="00332ED4">
        <w:rPr>
          <w:rFonts w:ascii="Times New Roman" w:hAnsi="Times New Roman" w:cs="Times New Roman"/>
          <w:sz w:val="28"/>
          <w:szCs w:val="28"/>
        </w:rPr>
        <w:t xml:space="preserve">              </w:t>
      </w:r>
      <w:r w:rsidRPr="00F616AD">
        <w:rPr>
          <w:rFonts w:ascii="Times New Roman" w:hAnsi="Times New Roman" w:cs="Times New Roman"/>
          <w:sz w:val="28"/>
          <w:szCs w:val="28"/>
        </w:rPr>
        <w:t>с государственной службой.</w:t>
      </w:r>
    </w:p>
    <w:p w:rsidR="00D532DD" w:rsidRPr="00F616AD" w:rsidRDefault="00332ED4" w:rsidP="00F616AD">
      <w:pPr>
        <w:rPr>
          <w:rFonts w:ascii="Times New Roman" w:hAnsi="Times New Roman" w:cs="Times New Roman"/>
          <w:sz w:val="28"/>
          <w:szCs w:val="28"/>
        </w:rPr>
      </w:pPr>
      <w:r>
        <w:rPr>
          <w:rFonts w:ascii="Times New Roman" w:hAnsi="Times New Roman" w:cs="Times New Roman"/>
          <w:sz w:val="28"/>
          <w:szCs w:val="28"/>
        </w:rPr>
        <w:t>6</w:t>
      </w:r>
      <w:r w:rsidR="00216763" w:rsidRPr="00F616AD">
        <w:rPr>
          <w:rFonts w:ascii="Times New Roman" w:hAnsi="Times New Roman" w:cs="Times New Roman"/>
          <w:sz w:val="28"/>
          <w:szCs w:val="28"/>
        </w:rPr>
        <w:t xml:space="preserve">. </w:t>
      </w:r>
      <w:r w:rsidR="00D532DD" w:rsidRPr="00F616AD">
        <w:rPr>
          <w:rFonts w:ascii="Times New Roman" w:hAnsi="Times New Roman" w:cs="Times New Roman"/>
          <w:sz w:val="28"/>
          <w:szCs w:val="28"/>
        </w:rPr>
        <w:t>В заседаниях комиссии с правом совещательного голоса участвуют:</w:t>
      </w:r>
    </w:p>
    <w:p w:rsidR="00D532DD" w:rsidRPr="00F616AD" w:rsidRDefault="00D532DD" w:rsidP="00F616AD">
      <w:pPr>
        <w:rPr>
          <w:rFonts w:ascii="Times New Roman" w:hAnsi="Times New Roman" w:cs="Times New Roman"/>
          <w:sz w:val="28"/>
          <w:szCs w:val="28"/>
        </w:rPr>
      </w:pPr>
      <w:bookmarkStart w:id="7" w:name="sub_901"/>
      <w:r w:rsidRPr="00F616AD">
        <w:rPr>
          <w:rFonts w:ascii="Times New Roman" w:hAnsi="Times New Roman" w:cs="Times New Roman"/>
          <w:sz w:val="28"/>
          <w:szCs w:val="28"/>
        </w:rPr>
        <w:t xml:space="preserve">а) непосредственный руководитель гражданского служащего, </w:t>
      </w:r>
      <w:r w:rsidR="00332ED4">
        <w:rPr>
          <w:rFonts w:ascii="Times New Roman" w:hAnsi="Times New Roman" w:cs="Times New Roman"/>
          <w:sz w:val="28"/>
          <w:szCs w:val="28"/>
        </w:rPr>
        <w:t xml:space="preserve">      </w:t>
      </w:r>
      <w:r w:rsidR="00DE6283">
        <w:rPr>
          <w:rFonts w:ascii="Times New Roman" w:hAnsi="Times New Roman" w:cs="Times New Roman"/>
          <w:sz w:val="28"/>
          <w:szCs w:val="28"/>
        </w:rPr>
        <w:t xml:space="preserve"> </w:t>
      </w:r>
      <w:r w:rsidR="00332ED4">
        <w:rPr>
          <w:rFonts w:ascii="Times New Roman" w:hAnsi="Times New Roman" w:cs="Times New Roman"/>
          <w:sz w:val="28"/>
          <w:szCs w:val="28"/>
        </w:rPr>
        <w:t xml:space="preserve">   </w:t>
      </w:r>
      <w:r w:rsidRPr="00F616AD">
        <w:rPr>
          <w:rFonts w:ascii="Times New Roman" w:hAnsi="Times New Roman" w:cs="Times New Roman"/>
          <w:sz w:val="28"/>
          <w:szCs w:val="28"/>
        </w:rPr>
        <w:t>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Комитете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D532DD" w:rsidRPr="00F616AD" w:rsidRDefault="00D532DD" w:rsidP="00F616AD">
      <w:pPr>
        <w:rPr>
          <w:rFonts w:ascii="Times New Roman" w:hAnsi="Times New Roman" w:cs="Times New Roman"/>
          <w:sz w:val="28"/>
          <w:szCs w:val="28"/>
        </w:rPr>
      </w:pPr>
      <w:bookmarkStart w:id="8" w:name="sub_902"/>
      <w:bookmarkEnd w:id="7"/>
      <w:proofErr w:type="gramStart"/>
      <w:r w:rsidRPr="00F616AD">
        <w:rPr>
          <w:rFonts w:ascii="Times New Roman" w:hAnsi="Times New Roman" w:cs="Times New Roman"/>
          <w:sz w:val="28"/>
          <w:szCs w:val="28"/>
        </w:rPr>
        <w:t>б) другие гражданские служащие, замещающие должности гражданской службы</w:t>
      </w:r>
      <w:r w:rsidR="007E7EF3" w:rsidRPr="00F616AD">
        <w:rPr>
          <w:rFonts w:ascii="Times New Roman" w:hAnsi="Times New Roman" w:cs="Times New Roman"/>
          <w:sz w:val="28"/>
          <w:szCs w:val="28"/>
        </w:rPr>
        <w:t xml:space="preserve"> </w:t>
      </w:r>
      <w:r w:rsidRPr="00F616AD">
        <w:rPr>
          <w:rFonts w:ascii="Times New Roman" w:hAnsi="Times New Roman" w:cs="Times New Roman"/>
          <w:sz w:val="28"/>
          <w:szCs w:val="28"/>
        </w:rPr>
        <w:t>в Комитете; специалисты, которые могут дать пояснения по вопросам гражданской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w:t>
      </w:r>
      <w:proofErr w:type="gramEnd"/>
      <w:r w:rsidRPr="00F616AD">
        <w:rPr>
          <w:rFonts w:ascii="Times New Roman" w:hAnsi="Times New Roman" w:cs="Times New Roman"/>
          <w:sz w:val="28"/>
          <w:szCs w:val="28"/>
        </w:rPr>
        <w:t xml:space="preserve"> </w:t>
      </w:r>
      <w:proofErr w:type="gramStart"/>
      <w:r w:rsidRPr="00F616AD">
        <w:rPr>
          <w:rFonts w:ascii="Times New Roman" w:hAnsi="Times New Roman" w:cs="Times New Roman"/>
          <w:sz w:val="28"/>
          <w:szCs w:val="28"/>
        </w:rPr>
        <w:t>урегулировании</w:t>
      </w:r>
      <w:proofErr w:type="gramEnd"/>
      <w:r w:rsidRPr="00F616AD">
        <w:rPr>
          <w:rFonts w:ascii="Times New Roman" w:hAnsi="Times New Roman" w:cs="Times New Roman"/>
          <w:sz w:val="28"/>
          <w:szCs w:val="28"/>
        </w:rPr>
        <w:t xml:space="preserve"> конфликта интересов, - по решению председателя комиссии, принимаемому в каждом конкретном случае отдельно не менее чем за три календарных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bookmarkEnd w:id="8"/>
    </w:p>
    <w:p w:rsidR="00A544D4" w:rsidRPr="00F616AD" w:rsidRDefault="00332ED4" w:rsidP="00F616AD">
      <w:pPr>
        <w:rPr>
          <w:rFonts w:ascii="Times New Roman" w:hAnsi="Times New Roman" w:cs="Times New Roman"/>
          <w:sz w:val="28"/>
          <w:szCs w:val="28"/>
        </w:rPr>
      </w:pPr>
      <w:r>
        <w:rPr>
          <w:rFonts w:ascii="Times New Roman" w:hAnsi="Times New Roman" w:cs="Times New Roman"/>
          <w:sz w:val="28"/>
          <w:szCs w:val="28"/>
        </w:rPr>
        <w:t>7</w:t>
      </w:r>
      <w:r w:rsidR="00D532DD" w:rsidRPr="00F616AD">
        <w:rPr>
          <w:rFonts w:ascii="Times New Roman" w:hAnsi="Times New Roman" w:cs="Times New Roman"/>
          <w:sz w:val="28"/>
          <w:szCs w:val="28"/>
        </w:rPr>
        <w:t xml:space="preserve">. </w:t>
      </w:r>
      <w:r w:rsidR="00A544D4" w:rsidRPr="00F616AD">
        <w:rPr>
          <w:rFonts w:ascii="Times New Roman" w:hAnsi="Times New Roman" w:cs="Times New Roman"/>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bookmarkEnd w:id="6"/>
    <w:p w:rsidR="0069418D" w:rsidRPr="00F616AD" w:rsidRDefault="00332ED4" w:rsidP="00F616AD">
      <w:pPr>
        <w:rPr>
          <w:rFonts w:ascii="Times New Roman" w:hAnsi="Times New Roman" w:cs="Times New Roman"/>
          <w:sz w:val="28"/>
          <w:szCs w:val="28"/>
        </w:rPr>
      </w:pPr>
      <w:r>
        <w:rPr>
          <w:rFonts w:ascii="Times New Roman" w:hAnsi="Times New Roman" w:cs="Times New Roman"/>
          <w:sz w:val="28"/>
          <w:szCs w:val="28"/>
        </w:rPr>
        <w:t>8</w:t>
      </w:r>
      <w:r w:rsidR="00216763" w:rsidRPr="00F616AD">
        <w:rPr>
          <w:rFonts w:ascii="Times New Roman" w:hAnsi="Times New Roman" w:cs="Times New Roman"/>
          <w:sz w:val="28"/>
          <w:szCs w:val="28"/>
        </w:rPr>
        <w:t>.</w:t>
      </w:r>
      <w:r w:rsidR="00D532DD" w:rsidRPr="00F616AD">
        <w:rPr>
          <w:rFonts w:ascii="Times New Roman" w:hAnsi="Times New Roman" w:cs="Times New Roman"/>
          <w:sz w:val="28"/>
          <w:szCs w:val="28"/>
        </w:rPr>
        <w:t xml:space="preserve"> </w:t>
      </w:r>
      <w:r w:rsidR="0069418D" w:rsidRPr="00F616AD">
        <w:rPr>
          <w:rFonts w:ascii="Times New Roman" w:hAnsi="Times New Roman" w:cs="Times New Roman"/>
          <w:sz w:val="28"/>
          <w:szCs w:val="28"/>
        </w:rPr>
        <w:t xml:space="preserve">Заседание комиссии считается правомочным, если на нем присутствует не менее двух третей от общего числа членов комиссии. </w:t>
      </w:r>
      <w:r w:rsidR="0069418D" w:rsidRPr="00F616AD">
        <w:rPr>
          <w:rFonts w:ascii="Times New Roman" w:hAnsi="Times New Roman" w:cs="Times New Roman"/>
          <w:sz w:val="28"/>
          <w:szCs w:val="28"/>
        </w:rPr>
        <w:lastRenderedPageBreak/>
        <w:t xml:space="preserve">Проведение заседаний с участием только членов комиссии, замещающих должности государственной гражданской службы Республики Марий Эл (далее - гражданская служба) в </w:t>
      </w:r>
      <w:r w:rsidR="00364BFA" w:rsidRPr="00F616AD">
        <w:rPr>
          <w:rFonts w:ascii="Times New Roman" w:hAnsi="Times New Roman" w:cs="Times New Roman"/>
          <w:sz w:val="28"/>
          <w:szCs w:val="28"/>
        </w:rPr>
        <w:t>Комитете</w:t>
      </w:r>
      <w:r w:rsidR="0069418D" w:rsidRPr="00F616AD">
        <w:rPr>
          <w:rFonts w:ascii="Times New Roman" w:hAnsi="Times New Roman" w:cs="Times New Roman"/>
          <w:sz w:val="28"/>
          <w:szCs w:val="28"/>
        </w:rPr>
        <w:t>, недопустимо.</w:t>
      </w:r>
      <w:r w:rsidR="00E338C3" w:rsidRPr="00F616AD">
        <w:rPr>
          <w:rFonts w:ascii="Times New Roman" w:hAnsi="Times New Roman" w:cs="Times New Roman"/>
          <w:sz w:val="28"/>
          <w:szCs w:val="28"/>
        </w:rPr>
        <w:t xml:space="preserve"> </w:t>
      </w:r>
    </w:p>
    <w:p w:rsidR="00E338C3" w:rsidRPr="00F616AD" w:rsidRDefault="00332ED4" w:rsidP="00F616AD">
      <w:pPr>
        <w:rPr>
          <w:rFonts w:ascii="Times New Roman" w:hAnsi="Times New Roman" w:cs="Times New Roman"/>
          <w:sz w:val="28"/>
          <w:szCs w:val="28"/>
        </w:rPr>
      </w:pPr>
      <w:r>
        <w:rPr>
          <w:rFonts w:ascii="Times New Roman" w:hAnsi="Times New Roman" w:cs="Times New Roman"/>
          <w:sz w:val="28"/>
          <w:szCs w:val="28"/>
        </w:rPr>
        <w:t>9</w:t>
      </w:r>
      <w:r w:rsidR="00216763" w:rsidRPr="00F616AD">
        <w:rPr>
          <w:rFonts w:ascii="Times New Roman" w:hAnsi="Times New Roman" w:cs="Times New Roman"/>
          <w:sz w:val="28"/>
          <w:szCs w:val="28"/>
        </w:rPr>
        <w:t>.</w:t>
      </w:r>
      <w:r w:rsidR="00D532DD" w:rsidRPr="00F616AD">
        <w:rPr>
          <w:rFonts w:ascii="Times New Roman" w:hAnsi="Times New Roman" w:cs="Times New Roman"/>
          <w:sz w:val="28"/>
          <w:szCs w:val="28"/>
        </w:rPr>
        <w:t xml:space="preserve"> </w:t>
      </w:r>
      <w:r w:rsidR="00E338C3" w:rsidRPr="00B930AC">
        <w:rPr>
          <w:rFonts w:ascii="Times New Roman" w:hAnsi="Times New Roman" w:cs="Times New Roman"/>
          <w:sz w:val="28"/>
          <w:szCs w:val="28"/>
        </w:rPr>
        <w:t>Число членов комиссии, не замещающих должности гражданской службы в Комитете, должно составлять не менее одной четверти от общего числа членов комиссии.</w:t>
      </w:r>
    </w:p>
    <w:p w:rsidR="00D532DD" w:rsidRPr="00F616AD" w:rsidRDefault="00332ED4" w:rsidP="00F616AD">
      <w:pPr>
        <w:rPr>
          <w:rFonts w:ascii="Times New Roman" w:hAnsi="Times New Roman" w:cs="Times New Roman"/>
          <w:sz w:val="28"/>
          <w:szCs w:val="28"/>
        </w:rPr>
      </w:pPr>
      <w:r>
        <w:rPr>
          <w:rFonts w:ascii="Times New Roman" w:hAnsi="Times New Roman" w:cs="Times New Roman"/>
          <w:sz w:val="28"/>
          <w:szCs w:val="28"/>
        </w:rPr>
        <w:t>10</w:t>
      </w:r>
      <w:r w:rsidR="00D532DD" w:rsidRPr="00F616AD">
        <w:rPr>
          <w:rFonts w:ascii="Times New Roman" w:hAnsi="Times New Roman" w:cs="Times New Roman"/>
          <w:sz w:val="28"/>
          <w:szCs w:val="28"/>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00F57A3A" w:rsidRPr="00F616AD">
        <w:rPr>
          <w:rFonts w:ascii="Times New Roman" w:hAnsi="Times New Roman" w:cs="Times New Roman"/>
          <w:sz w:val="28"/>
          <w:szCs w:val="28"/>
        </w:rPr>
        <w:t>.</w:t>
      </w:r>
    </w:p>
    <w:p w:rsidR="00F57A3A" w:rsidRPr="00F616AD" w:rsidRDefault="00332ED4" w:rsidP="00F616AD">
      <w:pPr>
        <w:rPr>
          <w:rFonts w:ascii="Times New Roman" w:hAnsi="Times New Roman" w:cs="Times New Roman"/>
          <w:sz w:val="28"/>
          <w:szCs w:val="28"/>
        </w:rPr>
      </w:pPr>
      <w:r>
        <w:rPr>
          <w:rFonts w:ascii="Times New Roman" w:hAnsi="Times New Roman" w:cs="Times New Roman"/>
          <w:sz w:val="28"/>
          <w:szCs w:val="28"/>
          <w:shd w:val="clear" w:color="auto" w:fill="FFFFFF"/>
        </w:rPr>
        <w:t>11</w:t>
      </w:r>
      <w:r w:rsidR="00F57A3A" w:rsidRPr="00F616AD">
        <w:rPr>
          <w:rFonts w:ascii="Times New Roman" w:hAnsi="Times New Roman" w:cs="Times New Roman"/>
          <w:sz w:val="28"/>
          <w:szCs w:val="28"/>
          <w:shd w:val="clear" w:color="auto" w:fill="FFFFFF"/>
        </w:rPr>
        <w:t xml:space="preserve">. При возникновении прямой или косвенной личной заинтересованности члена </w:t>
      </w:r>
      <w:r w:rsidR="00184093" w:rsidRPr="00F616AD">
        <w:rPr>
          <w:rFonts w:ascii="Times New Roman" w:hAnsi="Times New Roman" w:cs="Times New Roman"/>
          <w:sz w:val="28"/>
          <w:szCs w:val="28"/>
          <w:shd w:val="clear" w:color="auto" w:fill="FFFFFF"/>
        </w:rPr>
        <w:t>к</w:t>
      </w:r>
      <w:r w:rsidR="00F57A3A" w:rsidRPr="00F616AD">
        <w:rPr>
          <w:rFonts w:ascii="Times New Roman" w:hAnsi="Times New Roman" w:cs="Times New Roman"/>
          <w:sz w:val="28"/>
          <w:szCs w:val="28"/>
          <w:shd w:val="clear" w:color="auto" w:fill="FFFFFF"/>
        </w:rPr>
        <w:t xml:space="preserve">омиссии, которая может привести к конфликту интересов при рассмотрении вопроса, включенного в повестку дня заседания </w:t>
      </w:r>
      <w:r w:rsidR="00184093" w:rsidRPr="00F616AD">
        <w:rPr>
          <w:rFonts w:ascii="Times New Roman" w:hAnsi="Times New Roman" w:cs="Times New Roman"/>
          <w:sz w:val="28"/>
          <w:szCs w:val="28"/>
          <w:shd w:val="clear" w:color="auto" w:fill="FFFFFF"/>
        </w:rPr>
        <w:t>к</w:t>
      </w:r>
      <w:r w:rsidR="00F57A3A" w:rsidRPr="00F616AD">
        <w:rPr>
          <w:rFonts w:ascii="Times New Roman" w:hAnsi="Times New Roman" w:cs="Times New Roman"/>
          <w:sz w:val="28"/>
          <w:szCs w:val="28"/>
          <w:shd w:val="clear" w:color="auto" w:fill="FFFFFF"/>
        </w:rPr>
        <w:t xml:space="preserve">омиссии, он обязан до начала заседания заявить об этом. В таком случае соответствующий член </w:t>
      </w:r>
      <w:r w:rsidR="00184093" w:rsidRPr="00F616AD">
        <w:rPr>
          <w:rFonts w:ascii="Times New Roman" w:hAnsi="Times New Roman" w:cs="Times New Roman"/>
          <w:sz w:val="28"/>
          <w:szCs w:val="28"/>
          <w:shd w:val="clear" w:color="auto" w:fill="FFFFFF"/>
        </w:rPr>
        <w:t>к</w:t>
      </w:r>
      <w:r w:rsidR="00F57A3A" w:rsidRPr="00F616AD">
        <w:rPr>
          <w:rFonts w:ascii="Times New Roman" w:hAnsi="Times New Roman" w:cs="Times New Roman"/>
          <w:sz w:val="28"/>
          <w:szCs w:val="28"/>
          <w:shd w:val="clear" w:color="auto" w:fill="FFFFFF"/>
        </w:rPr>
        <w:t>омиссии не принимает участия в рассмотрении указанного вопроса.</w:t>
      </w:r>
    </w:p>
    <w:p w:rsidR="0069418D" w:rsidRPr="00F616AD" w:rsidRDefault="00332ED4" w:rsidP="00F616AD">
      <w:pPr>
        <w:rPr>
          <w:rFonts w:ascii="Times New Roman" w:hAnsi="Times New Roman" w:cs="Times New Roman"/>
          <w:sz w:val="28"/>
          <w:szCs w:val="28"/>
        </w:rPr>
      </w:pPr>
      <w:bookmarkStart w:id="9" w:name="sub_1004"/>
      <w:r>
        <w:rPr>
          <w:rFonts w:ascii="Times New Roman" w:hAnsi="Times New Roman" w:cs="Times New Roman"/>
          <w:sz w:val="28"/>
          <w:szCs w:val="28"/>
        </w:rPr>
        <w:t>12</w:t>
      </w:r>
      <w:r w:rsidR="0069418D" w:rsidRPr="00F616AD">
        <w:rPr>
          <w:rFonts w:ascii="Times New Roman" w:hAnsi="Times New Roman" w:cs="Times New Roman"/>
          <w:sz w:val="28"/>
          <w:szCs w:val="28"/>
        </w:rPr>
        <w:t>. Основаниями для проведения заседания комиссии являются:</w:t>
      </w:r>
    </w:p>
    <w:p w:rsidR="0069418D" w:rsidRPr="00F616AD" w:rsidRDefault="0069418D" w:rsidP="00F616AD">
      <w:pPr>
        <w:rPr>
          <w:rFonts w:ascii="Times New Roman" w:hAnsi="Times New Roman" w:cs="Times New Roman"/>
          <w:sz w:val="28"/>
          <w:szCs w:val="28"/>
        </w:rPr>
      </w:pPr>
      <w:bookmarkStart w:id="10" w:name="sub_401"/>
      <w:bookmarkEnd w:id="9"/>
      <w:proofErr w:type="gramStart"/>
      <w:r w:rsidRPr="00F616AD">
        <w:rPr>
          <w:rFonts w:ascii="Times New Roman" w:hAnsi="Times New Roman" w:cs="Times New Roman"/>
          <w:sz w:val="28"/>
          <w:szCs w:val="28"/>
        </w:rPr>
        <w:t xml:space="preserve">а) представление </w:t>
      </w:r>
      <w:r w:rsidR="00364BFA" w:rsidRPr="00F616AD">
        <w:rPr>
          <w:rFonts w:ascii="Times New Roman" w:hAnsi="Times New Roman" w:cs="Times New Roman"/>
          <w:sz w:val="28"/>
          <w:szCs w:val="28"/>
        </w:rPr>
        <w:t>председател</w:t>
      </w:r>
      <w:r w:rsidR="0090728F">
        <w:rPr>
          <w:rFonts w:ascii="Times New Roman" w:hAnsi="Times New Roman" w:cs="Times New Roman"/>
          <w:sz w:val="28"/>
          <w:szCs w:val="28"/>
        </w:rPr>
        <w:t>ем</w:t>
      </w:r>
      <w:r w:rsidR="00364BFA" w:rsidRPr="00F616AD">
        <w:rPr>
          <w:rFonts w:ascii="Times New Roman" w:hAnsi="Times New Roman" w:cs="Times New Roman"/>
          <w:sz w:val="28"/>
          <w:szCs w:val="28"/>
        </w:rPr>
        <w:t xml:space="preserve"> Комитета</w:t>
      </w:r>
      <w:r w:rsidRPr="00F616AD">
        <w:rPr>
          <w:rFonts w:ascii="Times New Roman" w:hAnsi="Times New Roman" w:cs="Times New Roman"/>
          <w:sz w:val="28"/>
          <w:szCs w:val="28"/>
        </w:rPr>
        <w:t xml:space="preserve"> в соответствии с </w:t>
      </w:r>
      <w:hyperlink r:id="rId13" w:history="1">
        <w:r w:rsidRPr="004360A6">
          <w:rPr>
            <w:rStyle w:val="a4"/>
            <w:rFonts w:ascii="Times New Roman" w:hAnsi="Times New Roman"/>
            <w:b w:val="0"/>
            <w:color w:val="auto"/>
            <w:sz w:val="28"/>
            <w:szCs w:val="28"/>
          </w:rPr>
          <w:t>пунктом 24</w:t>
        </w:r>
      </w:hyperlink>
      <w:r w:rsidRPr="00F616AD">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Марий Эл,</w:t>
      </w:r>
      <w:r w:rsidR="00D6548F" w:rsidRPr="00F616AD">
        <w:rPr>
          <w:rFonts w:ascii="Times New Roman" w:hAnsi="Times New Roman" w:cs="Times New Roman"/>
          <w:sz w:val="28"/>
          <w:szCs w:val="28"/>
        </w:rPr>
        <w:t xml:space="preserve"> </w:t>
      </w:r>
      <w:r w:rsidRPr="00F616AD">
        <w:rPr>
          <w:rFonts w:ascii="Times New Roman" w:hAnsi="Times New Roman" w:cs="Times New Roman"/>
          <w:sz w:val="28"/>
          <w:szCs w:val="28"/>
        </w:rPr>
        <w:t xml:space="preserve">и государственными гражданскими служащими Республики Марий Эл, и соблюдения государственными гражданскими служащими Республики Марий Эл требований к служебному поведению, утвержденного </w:t>
      </w:r>
      <w:hyperlink r:id="rId14" w:history="1">
        <w:r w:rsidRPr="004360A6">
          <w:rPr>
            <w:rStyle w:val="a4"/>
            <w:rFonts w:ascii="Times New Roman" w:hAnsi="Times New Roman"/>
            <w:b w:val="0"/>
            <w:color w:val="auto"/>
            <w:sz w:val="28"/>
            <w:szCs w:val="28"/>
          </w:rPr>
          <w:t>Указом</w:t>
        </w:r>
      </w:hyperlink>
      <w:r w:rsidRPr="00F616AD">
        <w:rPr>
          <w:rFonts w:ascii="Times New Roman" w:hAnsi="Times New Roman" w:cs="Times New Roman"/>
          <w:sz w:val="28"/>
          <w:szCs w:val="28"/>
        </w:rPr>
        <w:t xml:space="preserve"> Президента Республики Марий Эл от 2 декабря 2009 г. </w:t>
      </w:r>
      <w:r w:rsidR="009E06AA" w:rsidRPr="00F616AD">
        <w:rPr>
          <w:rFonts w:ascii="Times New Roman" w:hAnsi="Times New Roman" w:cs="Times New Roman"/>
          <w:sz w:val="28"/>
          <w:szCs w:val="28"/>
        </w:rPr>
        <w:t>№</w:t>
      </w:r>
      <w:r w:rsidRPr="00F616AD">
        <w:rPr>
          <w:rFonts w:ascii="Times New Roman" w:hAnsi="Times New Roman" w:cs="Times New Roman"/>
          <w:sz w:val="28"/>
          <w:szCs w:val="28"/>
        </w:rPr>
        <w:t> 254</w:t>
      </w:r>
      <w:r w:rsidR="00555BEF" w:rsidRPr="00F616AD">
        <w:rPr>
          <w:rFonts w:ascii="Times New Roman" w:hAnsi="Times New Roman" w:cs="Times New Roman"/>
          <w:sz w:val="28"/>
          <w:szCs w:val="28"/>
        </w:rPr>
        <w:t xml:space="preserve"> «О</w:t>
      </w:r>
      <w:proofErr w:type="gramEnd"/>
      <w:r w:rsidR="00555BEF" w:rsidRPr="00F616AD">
        <w:rPr>
          <w:rFonts w:ascii="Times New Roman" w:hAnsi="Times New Roman" w:cs="Times New Roman"/>
          <w:sz w:val="28"/>
          <w:szCs w:val="28"/>
        </w:rPr>
        <w:t xml:space="preserve"> </w:t>
      </w:r>
      <w:proofErr w:type="gramStart"/>
      <w:r w:rsidR="00555BEF" w:rsidRPr="00F616AD">
        <w:rPr>
          <w:rFonts w:ascii="Times New Roman" w:hAnsi="Times New Roman" w:cs="Times New Roman"/>
          <w:sz w:val="28"/>
          <w:szCs w:val="28"/>
        </w:rPr>
        <w:t>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и соблюдения государственными гражданскими служащими Республики Марий Эл требований к служебному поведению»</w:t>
      </w:r>
      <w:r w:rsidRPr="00F616AD">
        <w:rPr>
          <w:rFonts w:ascii="Times New Roman" w:hAnsi="Times New Roman" w:cs="Times New Roman"/>
          <w:sz w:val="28"/>
          <w:szCs w:val="28"/>
        </w:rPr>
        <w:t>, материалов проверки, свидетельствующих:</w:t>
      </w:r>
      <w:proofErr w:type="gramEnd"/>
    </w:p>
    <w:p w:rsidR="0069418D" w:rsidRPr="00F616AD" w:rsidRDefault="0069418D" w:rsidP="00F616AD">
      <w:pPr>
        <w:rPr>
          <w:rFonts w:ascii="Times New Roman" w:hAnsi="Times New Roman" w:cs="Times New Roman"/>
          <w:sz w:val="28"/>
          <w:szCs w:val="28"/>
        </w:rPr>
      </w:pPr>
      <w:bookmarkStart w:id="11" w:name="sub_412"/>
      <w:bookmarkEnd w:id="10"/>
      <w:r w:rsidRPr="00F616AD">
        <w:rPr>
          <w:rFonts w:ascii="Times New Roman" w:hAnsi="Times New Roman" w:cs="Times New Roman"/>
          <w:sz w:val="28"/>
          <w:szCs w:val="28"/>
        </w:rPr>
        <w:t xml:space="preserve">о представлении гражданским служащим недостоверных или неполных сведений, предусмотренных </w:t>
      </w:r>
      <w:hyperlink r:id="rId15" w:history="1">
        <w:r w:rsidRPr="004360A6">
          <w:rPr>
            <w:rStyle w:val="a4"/>
            <w:rFonts w:ascii="Times New Roman" w:hAnsi="Times New Roman"/>
            <w:b w:val="0"/>
            <w:color w:val="auto"/>
            <w:sz w:val="28"/>
            <w:szCs w:val="28"/>
          </w:rPr>
          <w:t xml:space="preserve">подпунктом </w:t>
        </w:r>
        <w:r w:rsidR="009E06AA" w:rsidRPr="004360A6">
          <w:rPr>
            <w:rStyle w:val="a4"/>
            <w:rFonts w:ascii="Times New Roman" w:hAnsi="Times New Roman"/>
            <w:b w:val="0"/>
            <w:color w:val="auto"/>
            <w:sz w:val="28"/>
            <w:szCs w:val="28"/>
          </w:rPr>
          <w:t>«</w:t>
        </w:r>
        <w:r w:rsidRPr="004360A6">
          <w:rPr>
            <w:rStyle w:val="a4"/>
            <w:rFonts w:ascii="Times New Roman" w:hAnsi="Times New Roman"/>
            <w:b w:val="0"/>
            <w:color w:val="auto"/>
            <w:sz w:val="28"/>
            <w:szCs w:val="28"/>
          </w:rPr>
          <w:t>а</w:t>
        </w:r>
        <w:r w:rsidR="009E06AA" w:rsidRPr="004360A6">
          <w:rPr>
            <w:rStyle w:val="a4"/>
            <w:rFonts w:ascii="Times New Roman" w:hAnsi="Times New Roman"/>
            <w:b w:val="0"/>
            <w:color w:val="auto"/>
            <w:sz w:val="28"/>
            <w:szCs w:val="28"/>
          </w:rPr>
          <w:t>»</w:t>
        </w:r>
        <w:r w:rsidRPr="004360A6">
          <w:rPr>
            <w:rStyle w:val="a4"/>
            <w:rFonts w:ascii="Times New Roman" w:hAnsi="Times New Roman"/>
            <w:b w:val="0"/>
            <w:color w:val="auto"/>
            <w:sz w:val="28"/>
            <w:szCs w:val="28"/>
          </w:rPr>
          <w:t xml:space="preserve"> пункта 1</w:t>
        </w:r>
      </w:hyperlink>
      <w:r w:rsidRPr="00F616AD">
        <w:rPr>
          <w:rFonts w:ascii="Times New Roman" w:hAnsi="Times New Roman" w:cs="Times New Roman"/>
          <w:sz w:val="28"/>
          <w:szCs w:val="28"/>
        </w:rPr>
        <w:t xml:space="preserve"> Положения, указанного в </w:t>
      </w:r>
      <w:hyperlink w:anchor="sub_401" w:history="1">
        <w:r w:rsidRPr="004360A6">
          <w:rPr>
            <w:rStyle w:val="a4"/>
            <w:rFonts w:ascii="Times New Roman" w:hAnsi="Times New Roman"/>
            <w:b w:val="0"/>
            <w:color w:val="auto"/>
            <w:sz w:val="28"/>
            <w:szCs w:val="28"/>
          </w:rPr>
          <w:t>абзаце первом</w:t>
        </w:r>
      </w:hyperlink>
      <w:r w:rsidRPr="00F616AD">
        <w:rPr>
          <w:rFonts w:ascii="Times New Roman" w:hAnsi="Times New Roman" w:cs="Times New Roman"/>
          <w:sz w:val="28"/>
          <w:szCs w:val="28"/>
        </w:rPr>
        <w:t xml:space="preserve"> настоящего подпункта;</w:t>
      </w:r>
    </w:p>
    <w:p w:rsidR="0069418D" w:rsidRPr="00F616AD" w:rsidRDefault="0069418D" w:rsidP="00F616AD">
      <w:pPr>
        <w:rPr>
          <w:rFonts w:ascii="Times New Roman" w:hAnsi="Times New Roman" w:cs="Times New Roman"/>
          <w:sz w:val="28"/>
          <w:szCs w:val="28"/>
        </w:rPr>
      </w:pPr>
      <w:bookmarkStart w:id="12" w:name="sub_413"/>
      <w:bookmarkEnd w:id="11"/>
      <w:r w:rsidRPr="00F616AD">
        <w:rPr>
          <w:rFonts w:ascii="Times New Roman" w:hAnsi="Times New Roman" w:cs="Times New Roman"/>
          <w:sz w:val="28"/>
          <w:szCs w:val="28"/>
        </w:rPr>
        <w:t>о несоблюдении гражданским служащим требований к служебному поведению и (или) требований об урегулировании конфликта интересов;</w:t>
      </w:r>
    </w:p>
    <w:p w:rsidR="0069418D" w:rsidRPr="00F616AD" w:rsidRDefault="0069418D" w:rsidP="00F616AD">
      <w:pPr>
        <w:rPr>
          <w:rFonts w:ascii="Times New Roman" w:hAnsi="Times New Roman" w:cs="Times New Roman"/>
          <w:sz w:val="28"/>
          <w:szCs w:val="28"/>
        </w:rPr>
      </w:pPr>
      <w:bookmarkStart w:id="13" w:name="sub_402"/>
      <w:bookmarkEnd w:id="12"/>
      <w:r w:rsidRPr="00F616AD">
        <w:rPr>
          <w:rFonts w:ascii="Times New Roman" w:hAnsi="Times New Roman" w:cs="Times New Roman"/>
          <w:sz w:val="28"/>
          <w:szCs w:val="28"/>
        </w:rPr>
        <w:t>б) поступившее должностному лицу отдела</w:t>
      </w:r>
      <w:r w:rsidR="0090728F">
        <w:rPr>
          <w:rFonts w:ascii="Times New Roman" w:hAnsi="Times New Roman" w:cs="Times New Roman"/>
          <w:sz w:val="28"/>
          <w:szCs w:val="28"/>
        </w:rPr>
        <w:t xml:space="preserve"> правовой и кадровой работы</w:t>
      </w:r>
      <w:r w:rsidRPr="00F616AD">
        <w:rPr>
          <w:rFonts w:ascii="Times New Roman" w:hAnsi="Times New Roman" w:cs="Times New Roman"/>
          <w:sz w:val="28"/>
          <w:szCs w:val="28"/>
        </w:rPr>
        <w:t xml:space="preserve">, ответственному за работу по профилактике коррупционных и иных правонарушений (далее - должностное лицо, ответственное за профилактику коррупционных правонарушений), в порядке, установленном нормативным правовым актом </w:t>
      </w:r>
      <w:r w:rsidR="00F96172" w:rsidRPr="00F616AD">
        <w:rPr>
          <w:rFonts w:ascii="Times New Roman" w:hAnsi="Times New Roman" w:cs="Times New Roman"/>
          <w:sz w:val="28"/>
          <w:szCs w:val="28"/>
        </w:rPr>
        <w:t>Комитета</w:t>
      </w:r>
      <w:r w:rsidRPr="00F616AD">
        <w:rPr>
          <w:rFonts w:ascii="Times New Roman" w:hAnsi="Times New Roman" w:cs="Times New Roman"/>
          <w:sz w:val="28"/>
          <w:szCs w:val="28"/>
        </w:rPr>
        <w:t>:</w:t>
      </w:r>
    </w:p>
    <w:p w:rsidR="0069418D" w:rsidRPr="00F616AD" w:rsidRDefault="0069418D" w:rsidP="00F616AD">
      <w:pPr>
        <w:rPr>
          <w:rFonts w:ascii="Times New Roman" w:hAnsi="Times New Roman" w:cs="Times New Roman"/>
          <w:sz w:val="28"/>
          <w:szCs w:val="28"/>
        </w:rPr>
      </w:pPr>
      <w:bookmarkStart w:id="14" w:name="sub_422"/>
      <w:bookmarkEnd w:id="13"/>
      <w:proofErr w:type="gramStart"/>
      <w:r w:rsidRPr="00F616AD">
        <w:rPr>
          <w:rFonts w:ascii="Times New Roman" w:hAnsi="Times New Roman" w:cs="Times New Roman"/>
          <w:sz w:val="28"/>
          <w:szCs w:val="28"/>
        </w:rPr>
        <w:t xml:space="preserve">обращение гражданина, замещавшего в </w:t>
      </w:r>
      <w:r w:rsidR="009E06AA" w:rsidRPr="00F616AD">
        <w:rPr>
          <w:rFonts w:ascii="Times New Roman" w:hAnsi="Times New Roman" w:cs="Times New Roman"/>
          <w:sz w:val="28"/>
          <w:szCs w:val="28"/>
        </w:rPr>
        <w:t>Комитете</w:t>
      </w:r>
      <w:r w:rsidRPr="00F616AD">
        <w:rPr>
          <w:rFonts w:ascii="Times New Roman" w:hAnsi="Times New Roman" w:cs="Times New Roman"/>
          <w:sz w:val="28"/>
          <w:szCs w:val="28"/>
        </w:rPr>
        <w:t xml:space="preserve"> должность гражданской службы, включенную в перечень, установленный нормативным правовым актом Республики Марий Эл,</w:t>
      </w:r>
      <w:r w:rsidR="009E06AA" w:rsidRPr="00F616AD">
        <w:rPr>
          <w:rFonts w:ascii="Times New Roman" w:hAnsi="Times New Roman" w:cs="Times New Roman"/>
          <w:sz w:val="28"/>
          <w:szCs w:val="28"/>
        </w:rPr>
        <w:t xml:space="preserve"> </w:t>
      </w:r>
      <w:r w:rsidRPr="00F616AD">
        <w:rPr>
          <w:rFonts w:ascii="Times New Roman" w:hAnsi="Times New Roman" w:cs="Times New Roman"/>
          <w:sz w:val="28"/>
          <w:szCs w:val="28"/>
        </w:rPr>
        <w:t xml:space="preserve">о даче согласия на замещение </w:t>
      </w:r>
      <w:r w:rsidR="00332ED4">
        <w:rPr>
          <w:rFonts w:ascii="Times New Roman" w:hAnsi="Times New Roman" w:cs="Times New Roman"/>
          <w:sz w:val="28"/>
          <w:szCs w:val="28"/>
        </w:rPr>
        <w:t xml:space="preserve"> </w:t>
      </w:r>
      <w:r w:rsidR="00DE6283">
        <w:rPr>
          <w:rFonts w:ascii="Times New Roman" w:hAnsi="Times New Roman" w:cs="Times New Roman"/>
          <w:sz w:val="28"/>
          <w:szCs w:val="28"/>
        </w:rPr>
        <w:t xml:space="preserve"> </w:t>
      </w:r>
      <w:r w:rsidR="00332ED4">
        <w:rPr>
          <w:rFonts w:ascii="Times New Roman" w:hAnsi="Times New Roman" w:cs="Times New Roman"/>
          <w:sz w:val="28"/>
          <w:szCs w:val="28"/>
        </w:rPr>
        <w:t xml:space="preserve">    </w:t>
      </w:r>
      <w:r w:rsidRPr="00F616AD">
        <w:rPr>
          <w:rFonts w:ascii="Times New Roman" w:hAnsi="Times New Roman" w:cs="Times New Roman"/>
          <w:sz w:val="28"/>
          <w:szCs w:val="28"/>
        </w:rPr>
        <w:t xml:space="preserve">на условиях трудового договора должности в организации и (или) выполнение в данной организации работы (оказание данной организации услуги) в течение </w:t>
      </w:r>
      <w:r w:rsidRPr="00F616AD">
        <w:rPr>
          <w:rFonts w:ascii="Times New Roman" w:hAnsi="Times New Roman" w:cs="Times New Roman"/>
          <w:sz w:val="28"/>
          <w:szCs w:val="28"/>
        </w:rPr>
        <w:lastRenderedPageBreak/>
        <w:t>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w:t>
      </w:r>
      <w:proofErr w:type="gramEnd"/>
      <w:r w:rsidRPr="00F616AD">
        <w:rPr>
          <w:rFonts w:ascii="Times New Roman" w:hAnsi="Times New Roman" w:cs="Times New Roman"/>
          <w:sz w:val="28"/>
          <w:szCs w:val="28"/>
        </w:rPr>
        <w:t xml:space="preserve"> данной организацией входили в должностные (служебные) обязанности гражданского служащего, в течение двух лет после увольнения с гражданской службы;</w:t>
      </w:r>
    </w:p>
    <w:p w:rsidR="0069418D" w:rsidRPr="00F616AD" w:rsidRDefault="0069418D" w:rsidP="00F616AD">
      <w:pPr>
        <w:rPr>
          <w:rFonts w:ascii="Times New Roman" w:hAnsi="Times New Roman" w:cs="Times New Roman"/>
          <w:sz w:val="28"/>
          <w:szCs w:val="28"/>
        </w:rPr>
      </w:pPr>
      <w:bookmarkStart w:id="15" w:name="sub_423"/>
      <w:bookmarkEnd w:id="14"/>
      <w:r w:rsidRPr="00F616AD">
        <w:rPr>
          <w:rFonts w:ascii="Times New Roman" w:hAnsi="Times New Roman" w:cs="Times New Roman"/>
          <w:sz w:val="28"/>
          <w:szCs w:val="28"/>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9418D" w:rsidRPr="00F616AD" w:rsidRDefault="0069418D" w:rsidP="00F616AD">
      <w:pPr>
        <w:rPr>
          <w:rFonts w:ascii="Times New Roman" w:hAnsi="Times New Roman" w:cs="Times New Roman"/>
          <w:sz w:val="28"/>
          <w:szCs w:val="28"/>
        </w:rPr>
      </w:pPr>
      <w:bookmarkStart w:id="16" w:name="sub_424"/>
      <w:bookmarkEnd w:id="15"/>
      <w:proofErr w:type="gramStart"/>
      <w:r w:rsidRPr="00F616AD">
        <w:rPr>
          <w:rFonts w:ascii="Times New Roman" w:hAnsi="Times New Roman" w:cs="Times New Roman"/>
          <w:sz w:val="28"/>
          <w:szCs w:val="28"/>
        </w:rPr>
        <w:t xml:space="preserve">заявление гражданского служащего о невозможности выполнить требования </w:t>
      </w:r>
      <w:hyperlink r:id="rId16" w:history="1">
        <w:r w:rsidRPr="004360A6">
          <w:rPr>
            <w:rStyle w:val="a4"/>
            <w:rFonts w:ascii="Times New Roman" w:hAnsi="Times New Roman"/>
            <w:b w:val="0"/>
            <w:color w:val="auto"/>
            <w:sz w:val="28"/>
            <w:szCs w:val="28"/>
          </w:rPr>
          <w:t>Федерального закона</w:t>
        </w:r>
      </w:hyperlink>
      <w:r w:rsidRPr="00F616AD">
        <w:rPr>
          <w:rFonts w:ascii="Times New Roman" w:hAnsi="Times New Roman" w:cs="Times New Roman"/>
          <w:sz w:val="28"/>
          <w:szCs w:val="28"/>
        </w:rPr>
        <w:t xml:space="preserve"> от 7 мая 2013 г. </w:t>
      </w:r>
      <w:r w:rsidR="009E06AA" w:rsidRPr="00F616AD">
        <w:rPr>
          <w:rFonts w:ascii="Times New Roman" w:hAnsi="Times New Roman" w:cs="Times New Roman"/>
          <w:sz w:val="28"/>
          <w:szCs w:val="28"/>
        </w:rPr>
        <w:t>№</w:t>
      </w:r>
      <w:r w:rsidRPr="00F616AD">
        <w:rPr>
          <w:rFonts w:ascii="Times New Roman" w:hAnsi="Times New Roman" w:cs="Times New Roman"/>
          <w:sz w:val="28"/>
          <w:szCs w:val="28"/>
        </w:rPr>
        <w:t xml:space="preserve"> 79-ФЗ </w:t>
      </w:r>
      <w:r w:rsidR="009E06AA" w:rsidRPr="00F616AD">
        <w:rPr>
          <w:rFonts w:ascii="Times New Roman" w:hAnsi="Times New Roman" w:cs="Times New Roman"/>
          <w:sz w:val="28"/>
          <w:szCs w:val="28"/>
        </w:rPr>
        <w:t>«</w:t>
      </w:r>
      <w:r w:rsidRPr="00F616AD">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E06AA" w:rsidRPr="00F616AD">
        <w:rPr>
          <w:rFonts w:ascii="Times New Roman" w:hAnsi="Times New Roman" w:cs="Times New Roman"/>
          <w:sz w:val="28"/>
          <w:szCs w:val="28"/>
        </w:rPr>
        <w:t>»</w:t>
      </w:r>
      <w:r w:rsidRPr="00F616AD">
        <w:rPr>
          <w:rFonts w:ascii="Times New Roman" w:hAnsi="Times New Roman" w:cs="Times New Roman"/>
          <w:sz w:val="28"/>
          <w:szCs w:val="28"/>
        </w:rPr>
        <w:t xml:space="preserve"> (далее - Федеральный закон от 7 мая 2013 г. </w:t>
      </w:r>
      <w:r w:rsidR="009E06AA" w:rsidRPr="00F616AD">
        <w:rPr>
          <w:rFonts w:ascii="Times New Roman" w:hAnsi="Times New Roman" w:cs="Times New Roman"/>
          <w:sz w:val="28"/>
          <w:szCs w:val="28"/>
        </w:rPr>
        <w:t>№</w:t>
      </w:r>
      <w:r w:rsidRPr="00F616AD">
        <w:rPr>
          <w:rFonts w:ascii="Times New Roman" w:hAnsi="Times New Roman" w:cs="Times New Roman"/>
          <w:sz w:val="28"/>
          <w:szCs w:val="28"/>
        </w:rPr>
        <w:t> 79-ФЗ) в связи</w:t>
      </w:r>
      <w:r w:rsidR="009E06AA" w:rsidRPr="00F616AD">
        <w:rPr>
          <w:rFonts w:ascii="Times New Roman" w:hAnsi="Times New Roman" w:cs="Times New Roman"/>
          <w:sz w:val="28"/>
          <w:szCs w:val="28"/>
        </w:rPr>
        <w:t xml:space="preserve">  </w:t>
      </w:r>
      <w:r w:rsidRPr="00F616AD">
        <w:rPr>
          <w:rFonts w:ascii="Times New Roman" w:hAnsi="Times New Roman" w:cs="Times New Roman"/>
          <w:sz w:val="28"/>
          <w:szCs w:val="28"/>
        </w:rPr>
        <w:t>с арестом</w:t>
      </w:r>
      <w:proofErr w:type="gramEnd"/>
      <w:r w:rsidRPr="00F616AD">
        <w:rPr>
          <w:rFonts w:ascii="Times New Roman" w:hAnsi="Times New Roman" w:cs="Times New Roman"/>
          <w:sz w:val="28"/>
          <w:szCs w:val="28"/>
        </w:rPr>
        <w:t xml:space="preserve">, </w:t>
      </w:r>
      <w:proofErr w:type="gramStart"/>
      <w:r w:rsidRPr="00F616AD">
        <w:rPr>
          <w:rFonts w:ascii="Times New Roman" w:hAnsi="Times New Roman" w:cs="Times New Roman"/>
          <w:sz w:val="28"/>
          <w:szCs w:val="28"/>
        </w:rPr>
        <w:t xml:space="preserve">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w:t>
      </w:r>
      <w:r w:rsidR="002141CE">
        <w:rPr>
          <w:rFonts w:ascii="Times New Roman" w:hAnsi="Times New Roman" w:cs="Times New Roman"/>
          <w:sz w:val="28"/>
          <w:szCs w:val="28"/>
        </w:rPr>
        <w:t xml:space="preserve">        </w:t>
      </w:r>
      <w:r w:rsidR="00DE6283">
        <w:rPr>
          <w:rFonts w:ascii="Times New Roman" w:hAnsi="Times New Roman" w:cs="Times New Roman"/>
          <w:sz w:val="28"/>
          <w:szCs w:val="28"/>
        </w:rPr>
        <w:t xml:space="preserve"> </w:t>
      </w:r>
      <w:r w:rsidR="002141CE">
        <w:rPr>
          <w:rFonts w:ascii="Times New Roman" w:hAnsi="Times New Roman" w:cs="Times New Roman"/>
          <w:sz w:val="28"/>
          <w:szCs w:val="28"/>
        </w:rPr>
        <w:t xml:space="preserve"> </w:t>
      </w:r>
      <w:r w:rsidRPr="00F616AD">
        <w:rPr>
          <w:rFonts w:ascii="Times New Roman" w:hAnsi="Times New Roman" w:cs="Times New Roman"/>
          <w:sz w:val="28"/>
          <w:szCs w:val="28"/>
        </w:rPr>
        <w:t xml:space="preserve">в иностранном банке и (или) имеются иностранные финансовые инструменты, или </w:t>
      </w:r>
      <w:r w:rsidR="009E06AA" w:rsidRPr="00F616AD">
        <w:rPr>
          <w:rFonts w:ascii="Times New Roman" w:hAnsi="Times New Roman" w:cs="Times New Roman"/>
          <w:sz w:val="28"/>
          <w:szCs w:val="28"/>
        </w:rPr>
        <w:t xml:space="preserve"> </w:t>
      </w:r>
      <w:r w:rsidRPr="00F616AD">
        <w:rPr>
          <w:rFonts w:ascii="Times New Roman" w:hAnsi="Times New Roman" w:cs="Times New Roman"/>
          <w:sz w:val="28"/>
          <w:szCs w:val="28"/>
        </w:rPr>
        <w:t>в связи с иными обстоятельствами, не зависящими от его воли или воли его супруги (супруга)</w:t>
      </w:r>
      <w:r w:rsidR="009E06AA" w:rsidRPr="00F616AD">
        <w:rPr>
          <w:rFonts w:ascii="Times New Roman" w:hAnsi="Times New Roman" w:cs="Times New Roman"/>
          <w:sz w:val="28"/>
          <w:szCs w:val="28"/>
        </w:rPr>
        <w:t xml:space="preserve"> </w:t>
      </w:r>
      <w:r w:rsidRPr="00F616AD">
        <w:rPr>
          <w:rFonts w:ascii="Times New Roman" w:hAnsi="Times New Roman" w:cs="Times New Roman"/>
          <w:sz w:val="28"/>
          <w:szCs w:val="28"/>
        </w:rPr>
        <w:t>и несовершеннолетних детей;</w:t>
      </w:r>
      <w:proofErr w:type="gramEnd"/>
    </w:p>
    <w:p w:rsidR="0069418D" w:rsidRPr="00F616AD" w:rsidRDefault="0069418D" w:rsidP="00F616AD">
      <w:pPr>
        <w:rPr>
          <w:rFonts w:ascii="Times New Roman" w:hAnsi="Times New Roman" w:cs="Times New Roman"/>
          <w:sz w:val="28"/>
          <w:szCs w:val="28"/>
        </w:rPr>
      </w:pPr>
      <w:bookmarkStart w:id="17" w:name="sub_425"/>
      <w:bookmarkEnd w:id="16"/>
      <w:r w:rsidRPr="00F616AD">
        <w:rPr>
          <w:rFonts w:ascii="Times New Roman" w:hAnsi="Times New Roman" w:cs="Times New Roman"/>
          <w:sz w:val="28"/>
          <w:szCs w:val="28"/>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9418D" w:rsidRPr="00F616AD" w:rsidRDefault="0069418D" w:rsidP="00F616AD">
      <w:pPr>
        <w:rPr>
          <w:rFonts w:ascii="Times New Roman" w:hAnsi="Times New Roman" w:cs="Times New Roman"/>
          <w:sz w:val="28"/>
          <w:szCs w:val="28"/>
        </w:rPr>
      </w:pPr>
      <w:bookmarkStart w:id="18" w:name="sub_403"/>
      <w:bookmarkEnd w:id="17"/>
      <w:r w:rsidRPr="00F616AD">
        <w:rPr>
          <w:rFonts w:ascii="Times New Roman" w:hAnsi="Times New Roman" w:cs="Times New Roman"/>
          <w:sz w:val="28"/>
          <w:szCs w:val="28"/>
        </w:rPr>
        <w:t xml:space="preserve">в) представление </w:t>
      </w:r>
      <w:r w:rsidR="009E06AA" w:rsidRPr="00F616AD">
        <w:rPr>
          <w:rFonts w:ascii="Times New Roman" w:hAnsi="Times New Roman" w:cs="Times New Roman"/>
          <w:sz w:val="28"/>
          <w:szCs w:val="28"/>
        </w:rPr>
        <w:t>председателя Комитета</w:t>
      </w:r>
      <w:r w:rsidRPr="00F616AD">
        <w:rPr>
          <w:rFonts w:ascii="Times New Roman" w:hAnsi="Times New Roman" w:cs="Times New Roman"/>
          <w:sz w:val="28"/>
          <w:szCs w:val="28"/>
        </w:rPr>
        <w:t xml:space="preserve">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w:t>
      </w:r>
      <w:r w:rsidR="009E06AA" w:rsidRPr="00F616AD">
        <w:rPr>
          <w:rFonts w:ascii="Times New Roman" w:hAnsi="Times New Roman" w:cs="Times New Roman"/>
          <w:sz w:val="28"/>
          <w:szCs w:val="28"/>
        </w:rPr>
        <w:t>Комитете</w:t>
      </w:r>
      <w:r w:rsidRPr="00F616AD">
        <w:rPr>
          <w:rFonts w:ascii="Times New Roman" w:hAnsi="Times New Roman" w:cs="Times New Roman"/>
          <w:sz w:val="28"/>
          <w:szCs w:val="28"/>
        </w:rPr>
        <w:t xml:space="preserve"> мер по предупреждению коррупции;</w:t>
      </w:r>
    </w:p>
    <w:p w:rsidR="0069418D" w:rsidRPr="00F616AD" w:rsidRDefault="0069418D" w:rsidP="00F616AD">
      <w:pPr>
        <w:rPr>
          <w:rFonts w:ascii="Times New Roman" w:hAnsi="Times New Roman" w:cs="Times New Roman"/>
          <w:sz w:val="28"/>
          <w:szCs w:val="28"/>
        </w:rPr>
      </w:pPr>
      <w:bookmarkStart w:id="19" w:name="sub_404"/>
      <w:bookmarkEnd w:id="18"/>
      <w:proofErr w:type="gramStart"/>
      <w:r w:rsidRPr="00F616AD">
        <w:rPr>
          <w:rFonts w:ascii="Times New Roman" w:hAnsi="Times New Roman" w:cs="Times New Roman"/>
          <w:sz w:val="28"/>
          <w:szCs w:val="28"/>
        </w:rPr>
        <w:t xml:space="preserve">г) представление </w:t>
      </w:r>
      <w:r w:rsidR="0090728F">
        <w:rPr>
          <w:rFonts w:ascii="Times New Roman" w:hAnsi="Times New Roman" w:cs="Times New Roman"/>
          <w:sz w:val="28"/>
          <w:szCs w:val="28"/>
        </w:rPr>
        <w:t>п</w:t>
      </w:r>
      <w:r w:rsidR="009E06AA" w:rsidRPr="00F616AD">
        <w:rPr>
          <w:rFonts w:ascii="Times New Roman" w:hAnsi="Times New Roman" w:cs="Times New Roman"/>
          <w:sz w:val="28"/>
          <w:szCs w:val="28"/>
        </w:rPr>
        <w:t>редседателем Комитета</w:t>
      </w:r>
      <w:r w:rsidRPr="00F616AD">
        <w:rPr>
          <w:rFonts w:ascii="Times New Roman" w:hAnsi="Times New Roman" w:cs="Times New Roman"/>
          <w:sz w:val="28"/>
          <w:szCs w:val="28"/>
        </w:rPr>
        <w:t xml:space="preserve"> материалов проверки, свидетельствующих</w:t>
      </w:r>
      <w:r w:rsidR="009E06AA" w:rsidRPr="00F616AD">
        <w:rPr>
          <w:rFonts w:ascii="Times New Roman" w:hAnsi="Times New Roman" w:cs="Times New Roman"/>
          <w:sz w:val="28"/>
          <w:szCs w:val="28"/>
        </w:rPr>
        <w:t xml:space="preserve"> </w:t>
      </w:r>
      <w:r w:rsidRPr="00F616AD">
        <w:rPr>
          <w:rFonts w:ascii="Times New Roman" w:hAnsi="Times New Roman" w:cs="Times New Roman"/>
          <w:sz w:val="28"/>
          <w:szCs w:val="28"/>
        </w:rPr>
        <w:t xml:space="preserve">о представлении гражданским служащим недостоверных или неполных сведений, предусмотренных </w:t>
      </w:r>
      <w:hyperlink r:id="rId17" w:history="1">
        <w:r w:rsidRPr="004360A6">
          <w:rPr>
            <w:rStyle w:val="a4"/>
            <w:rFonts w:ascii="Times New Roman" w:hAnsi="Times New Roman"/>
            <w:b w:val="0"/>
            <w:color w:val="auto"/>
            <w:sz w:val="28"/>
            <w:szCs w:val="28"/>
          </w:rPr>
          <w:t>частью 1 статьи 3</w:t>
        </w:r>
      </w:hyperlink>
      <w:r w:rsidRPr="00F616AD">
        <w:rPr>
          <w:rFonts w:ascii="Times New Roman" w:hAnsi="Times New Roman" w:cs="Times New Roman"/>
          <w:sz w:val="28"/>
          <w:szCs w:val="28"/>
        </w:rPr>
        <w:t xml:space="preserve"> Федерального закона от 3 декабря 2012 г. </w:t>
      </w:r>
      <w:r w:rsidR="009E06AA" w:rsidRPr="00F616AD">
        <w:rPr>
          <w:rFonts w:ascii="Times New Roman" w:hAnsi="Times New Roman" w:cs="Times New Roman"/>
          <w:sz w:val="28"/>
          <w:szCs w:val="28"/>
        </w:rPr>
        <w:t>№</w:t>
      </w:r>
      <w:r w:rsidRPr="00F616AD">
        <w:rPr>
          <w:rFonts w:ascii="Times New Roman" w:hAnsi="Times New Roman" w:cs="Times New Roman"/>
          <w:sz w:val="28"/>
          <w:szCs w:val="28"/>
        </w:rPr>
        <w:t xml:space="preserve"> 230-ФЗ </w:t>
      </w:r>
      <w:r w:rsidR="009E06AA" w:rsidRPr="00F616AD">
        <w:rPr>
          <w:rFonts w:ascii="Times New Roman" w:hAnsi="Times New Roman" w:cs="Times New Roman"/>
          <w:sz w:val="28"/>
          <w:szCs w:val="28"/>
        </w:rPr>
        <w:t>«</w:t>
      </w:r>
      <w:r w:rsidRPr="00F616AD">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9E06AA" w:rsidRPr="00F616AD">
        <w:rPr>
          <w:rFonts w:ascii="Times New Roman" w:hAnsi="Times New Roman" w:cs="Times New Roman"/>
          <w:sz w:val="28"/>
          <w:szCs w:val="28"/>
        </w:rPr>
        <w:t>»</w:t>
      </w:r>
      <w:r w:rsidRPr="00F616AD">
        <w:rPr>
          <w:rFonts w:ascii="Times New Roman" w:hAnsi="Times New Roman" w:cs="Times New Roman"/>
          <w:sz w:val="28"/>
          <w:szCs w:val="28"/>
        </w:rPr>
        <w:t xml:space="preserve"> (далее - Федеральный закон от 3 декабря 2012 г. </w:t>
      </w:r>
      <w:r w:rsidR="009E06AA" w:rsidRPr="00F616AD">
        <w:rPr>
          <w:rFonts w:ascii="Times New Roman" w:hAnsi="Times New Roman" w:cs="Times New Roman"/>
          <w:sz w:val="28"/>
          <w:szCs w:val="28"/>
        </w:rPr>
        <w:t>№</w:t>
      </w:r>
      <w:r w:rsidRPr="00F616AD">
        <w:rPr>
          <w:rFonts w:ascii="Times New Roman" w:hAnsi="Times New Roman" w:cs="Times New Roman"/>
          <w:sz w:val="28"/>
          <w:szCs w:val="28"/>
        </w:rPr>
        <w:t> 230-ФЗ);</w:t>
      </w:r>
      <w:proofErr w:type="gramEnd"/>
    </w:p>
    <w:p w:rsidR="0069418D" w:rsidRPr="00F616AD" w:rsidRDefault="0069418D" w:rsidP="00F616AD">
      <w:pPr>
        <w:rPr>
          <w:rFonts w:ascii="Times New Roman" w:hAnsi="Times New Roman" w:cs="Times New Roman"/>
          <w:sz w:val="28"/>
          <w:szCs w:val="28"/>
        </w:rPr>
      </w:pPr>
      <w:bookmarkStart w:id="20" w:name="sub_405"/>
      <w:bookmarkEnd w:id="19"/>
      <w:proofErr w:type="spellStart"/>
      <w:proofErr w:type="gramStart"/>
      <w:r w:rsidRPr="00F616AD">
        <w:rPr>
          <w:rFonts w:ascii="Times New Roman" w:hAnsi="Times New Roman" w:cs="Times New Roman"/>
          <w:sz w:val="28"/>
          <w:szCs w:val="28"/>
        </w:rPr>
        <w:t>д</w:t>
      </w:r>
      <w:proofErr w:type="spellEnd"/>
      <w:r w:rsidRPr="00F616AD">
        <w:rPr>
          <w:rFonts w:ascii="Times New Roman" w:hAnsi="Times New Roman" w:cs="Times New Roman"/>
          <w:sz w:val="28"/>
          <w:szCs w:val="28"/>
        </w:rPr>
        <w:t xml:space="preserve">) поступившее в соответствии с </w:t>
      </w:r>
      <w:hyperlink r:id="rId18" w:history="1">
        <w:r w:rsidRPr="004360A6">
          <w:rPr>
            <w:rStyle w:val="a4"/>
            <w:rFonts w:ascii="Times New Roman" w:hAnsi="Times New Roman"/>
            <w:b w:val="0"/>
            <w:color w:val="auto"/>
            <w:sz w:val="28"/>
            <w:szCs w:val="28"/>
          </w:rPr>
          <w:t>частью 4 статьи 12</w:t>
        </w:r>
      </w:hyperlink>
      <w:r w:rsidRPr="00F616AD">
        <w:rPr>
          <w:rFonts w:ascii="Times New Roman" w:hAnsi="Times New Roman" w:cs="Times New Roman"/>
          <w:sz w:val="28"/>
          <w:szCs w:val="28"/>
        </w:rPr>
        <w:t xml:space="preserve"> Федерального закона от 25 декабря 2008 г. </w:t>
      </w:r>
      <w:r w:rsidR="009E06AA" w:rsidRPr="00F616AD">
        <w:rPr>
          <w:rFonts w:ascii="Times New Roman" w:hAnsi="Times New Roman" w:cs="Times New Roman"/>
          <w:sz w:val="28"/>
          <w:szCs w:val="28"/>
        </w:rPr>
        <w:t xml:space="preserve">№ </w:t>
      </w:r>
      <w:r w:rsidRPr="00F616AD">
        <w:rPr>
          <w:rFonts w:ascii="Times New Roman" w:hAnsi="Times New Roman" w:cs="Times New Roman"/>
          <w:sz w:val="28"/>
          <w:szCs w:val="28"/>
        </w:rPr>
        <w:t xml:space="preserve">273-ФЗ </w:t>
      </w:r>
      <w:r w:rsidR="009E06AA" w:rsidRPr="00F616AD">
        <w:rPr>
          <w:rFonts w:ascii="Times New Roman" w:hAnsi="Times New Roman" w:cs="Times New Roman"/>
          <w:sz w:val="28"/>
          <w:szCs w:val="28"/>
        </w:rPr>
        <w:t>«</w:t>
      </w:r>
      <w:r w:rsidRPr="00F616AD">
        <w:rPr>
          <w:rFonts w:ascii="Times New Roman" w:hAnsi="Times New Roman" w:cs="Times New Roman"/>
          <w:sz w:val="28"/>
          <w:szCs w:val="28"/>
        </w:rPr>
        <w:t>О противодействии коррупции</w:t>
      </w:r>
      <w:r w:rsidR="009E06AA" w:rsidRPr="00F616AD">
        <w:rPr>
          <w:rFonts w:ascii="Times New Roman" w:hAnsi="Times New Roman" w:cs="Times New Roman"/>
          <w:sz w:val="28"/>
          <w:szCs w:val="28"/>
        </w:rPr>
        <w:t>»</w:t>
      </w:r>
      <w:r w:rsidRPr="00F616AD">
        <w:rPr>
          <w:rFonts w:ascii="Times New Roman" w:hAnsi="Times New Roman" w:cs="Times New Roman"/>
          <w:sz w:val="28"/>
          <w:szCs w:val="28"/>
        </w:rPr>
        <w:t xml:space="preserve"> и </w:t>
      </w:r>
      <w:hyperlink r:id="rId19" w:history="1">
        <w:r w:rsidRPr="004360A6">
          <w:rPr>
            <w:rStyle w:val="a4"/>
            <w:rFonts w:ascii="Times New Roman" w:hAnsi="Times New Roman"/>
            <w:b w:val="0"/>
            <w:color w:val="auto"/>
            <w:sz w:val="28"/>
            <w:szCs w:val="28"/>
          </w:rPr>
          <w:t>статьей 64.1</w:t>
        </w:r>
      </w:hyperlink>
      <w:r w:rsidRPr="00F616AD">
        <w:rPr>
          <w:rFonts w:ascii="Times New Roman" w:hAnsi="Times New Roman" w:cs="Times New Roman"/>
          <w:sz w:val="28"/>
          <w:szCs w:val="28"/>
        </w:rPr>
        <w:t xml:space="preserve"> Трудового кодекса Российской Федерации в </w:t>
      </w:r>
      <w:r w:rsidR="009E06AA" w:rsidRPr="00F616AD">
        <w:rPr>
          <w:rFonts w:ascii="Times New Roman" w:hAnsi="Times New Roman" w:cs="Times New Roman"/>
          <w:sz w:val="28"/>
          <w:szCs w:val="28"/>
        </w:rPr>
        <w:t>Комитет</w:t>
      </w:r>
      <w:r w:rsidRPr="00F616AD">
        <w:rPr>
          <w:rFonts w:ascii="Times New Roman" w:hAnsi="Times New Roman" w:cs="Times New Roman"/>
          <w:sz w:val="28"/>
          <w:szCs w:val="28"/>
        </w:rPr>
        <w:t xml:space="preserve"> уведомление коммерческой или некоммерческой организации о заключении с гражданином, замещавшим должность гражданской службы в </w:t>
      </w:r>
      <w:r w:rsidR="009E06AA" w:rsidRPr="00F616AD">
        <w:rPr>
          <w:rFonts w:ascii="Times New Roman" w:hAnsi="Times New Roman" w:cs="Times New Roman"/>
          <w:sz w:val="28"/>
          <w:szCs w:val="28"/>
        </w:rPr>
        <w:t>Комитете</w:t>
      </w:r>
      <w:r w:rsidRPr="00F616AD">
        <w:rPr>
          <w:rFonts w:ascii="Times New Roman" w:hAnsi="Times New Roman" w:cs="Times New Roman"/>
          <w:sz w:val="28"/>
          <w:szCs w:val="28"/>
        </w:rPr>
        <w:t>,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w:t>
      </w:r>
      <w:proofErr w:type="gramEnd"/>
      <w:r w:rsidRPr="00F616AD">
        <w:rPr>
          <w:rFonts w:ascii="Times New Roman" w:hAnsi="Times New Roman" w:cs="Times New Roman"/>
          <w:sz w:val="28"/>
          <w:szCs w:val="28"/>
        </w:rPr>
        <w:t xml:space="preserve"> входили в его должностные (служебные) обязанности, </w:t>
      </w:r>
      <w:r w:rsidRPr="00F616AD">
        <w:rPr>
          <w:rFonts w:ascii="Times New Roman" w:hAnsi="Times New Roman" w:cs="Times New Roman"/>
          <w:sz w:val="28"/>
          <w:szCs w:val="28"/>
        </w:rPr>
        <w:lastRenderedPageBreak/>
        <w:t xml:space="preserve">исполняемые во время замещения должности в </w:t>
      </w:r>
      <w:r w:rsidR="009E06AA" w:rsidRPr="00F616AD">
        <w:rPr>
          <w:rFonts w:ascii="Times New Roman" w:hAnsi="Times New Roman" w:cs="Times New Roman"/>
          <w:sz w:val="28"/>
          <w:szCs w:val="28"/>
        </w:rPr>
        <w:t>Комитете</w:t>
      </w:r>
      <w:r w:rsidRPr="00F616AD">
        <w:rPr>
          <w:rFonts w:ascii="Times New Roman" w:hAnsi="Times New Roman" w:cs="Times New Roman"/>
          <w:sz w:val="28"/>
          <w:szCs w:val="28"/>
        </w:rPr>
        <w:t xml:space="preserve">,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F616AD">
        <w:rPr>
          <w:rFonts w:ascii="Times New Roman" w:hAnsi="Times New Roman" w:cs="Times New Roman"/>
          <w:sz w:val="28"/>
          <w:szCs w:val="28"/>
        </w:rPr>
        <w:t>или</w:t>
      </w:r>
      <w:proofErr w:type="gramEnd"/>
      <w:r w:rsidRPr="00F616AD">
        <w:rPr>
          <w:rFonts w:ascii="Times New Roman" w:hAnsi="Times New Roman" w:cs="Times New Roman"/>
          <w:sz w:val="28"/>
          <w:szCs w:val="28"/>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9418D" w:rsidRPr="00F616AD" w:rsidRDefault="00332ED4" w:rsidP="00F616AD">
      <w:pPr>
        <w:rPr>
          <w:rFonts w:ascii="Times New Roman" w:hAnsi="Times New Roman" w:cs="Times New Roman"/>
          <w:sz w:val="28"/>
          <w:szCs w:val="28"/>
        </w:rPr>
      </w:pPr>
      <w:bookmarkStart w:id="21" w:name="sub_1005"/>
      <w:bookmarkEnd w:id="20"/>
      <w:r>
        <w:rPr>
          <w:rFonts w:ascii="Times New Roman" w:hAnsi="Times New Roman" w:cs="Times New Roman"/>
          <w:sz w:val="28"/>
          <w:szCs w:val="28"/>
        </w:rPr>
        <w:t>13</w:t>
      </w:r>
      <w:r w:rsidR="0069418D" w:rsidRPr="00F616AD">
        <w:rPr>
          <w:rFonts w:ascii="Times New Roman" w:hAnsi="Times New Roman" w:cs="Times New Roman"/>
          <w:sz w:val="28"/>
          <w:szCs w:val="28"/>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26E9B" w:rsidRDefault="00332ED4" w:rsidP="00F616AD">
      <w:pPr>
        <w:rPr>
          <w:rFonts w:ascii="Times New Roman" w:hAnsi="Times New Roman" w:cs="Times New Roman"/>
          <w:sz w:val="28"/>
          <w:szCs w:val="28"/>
        </w:rPr>
      </w:pPr>
      <w:bookmarkStart w:id="22" w:name="sub_1006"/>
      <w:bookmarkEnd w:id="21"/>
      <w:r>
        <w:rPr>
          <w:rFonts w:ascii="Times New Roman" w:hAnsi="Times New Roman" w:cs="Times New Roman"/>
          <w:sz w:val="28"/>
          <w:szCs w:val="28"/>
        </w:rPr>
        <w:t>14</w:t>
      </w:r>
      <w:r w:rsidR="0069418D" w:rsidRPr="00F616AD">
        <w:rPr>
          <w:rFonts w:ascii="Times New Roman" w:hAnsi="Times New Roman" w:cs="Times New Roman"/>
          <w:sz w:val="28"/>
          <w:szCs w:val="28"/>
        </w:rPr>
        <w:t xml:space="preserve">. Обращение, указанное в </w:t>
      </w:r>
      <w:hyperlink w:anchor="sub_422" w:history="1">
        <w:r w:rsidR="0069418D" w:rsidRPr="004360A6">
          <w:rPr>
            <w:rStyle w:val="a4"/>
            <w:rFonts w:ascii="Times New Roman" w:hAnsi="Times New Roman"/>
            <w:b w:val="0"/>
            <w:color w:val="auto"/>
            <w:sz w:val="28"/>
            <w:szCs w:val="28"/>
          </w:rPr>
          <w:t xml:space="preserve">абзаце втором подпункта </w:t>
        </w:r>
        <w:r w:rsidR="009E06AA" w:rsidRPr="004360A6">
          <w:rPr>
            <w:rStyle w:val="a4"/>
            <w:rFonts w:ascii="Times New Roman" w:hAnsi="Times New Roman"/>
            <w:b w:val="0"/>
            <w:color w:val="auto"/>
            <w:sz w:val="28"/>
            <w:szCs w:val="28"/>
          </w:rPr>
          <w:t>«</w:t>
        </w:r>
        <w:r w:rsidR="0069418D" w:rsidRPr="004360A6">
          <w:rPr>
            <w:rStyle w:val="a4"/>
            <w:rFonts w:ascii="Times New Roman" w:hAnsi="Times New Roman"/>
            <w:b w:val="0"/>
            <w:color w:val="auto"/>
            <w:sz w:val="28"/>
            <w:szCs w:val="28"/>
          </w:rPr>
          <w:t>б</w:t>
        </w:r>
        <w:r w:rsidR="009E06AA" w:rsidRPr="004360A6">
          <w:rPr>
            <w:rStyle w:val="a4"/>
            <w:rFonts w:ascii="Times New Roman" w:hAnsi="Times New Roman"/>
            <w:b w:val="0"/>
            <w:color w:val="auto"/>
            <w:sz w:val="28"/>
            <w:szCs w:val="28"/>
          </w:rPr>
          <w:t>»</w:t>
        </w:r>
        <w:r w:rsidR="0069418D" w:rsidRPr="004360A6">
          <w:rPr>
            <w:rStyle w:val="a4"/>
            <w:rFonts w:ascii="Times New Roman" w:hAnsi="Times New Roman"/>
            <w:b w:val="0"/>
            <w:color w:val="auto"/>
            <w:sz w:val="28"/>
            <w:szCs w:val="28"/>
          </w:rPr>
          <w:t xml:space="preserve"> пункта</w:t>
        </w:r>
        <w:r w:rsidR="000B595A" w:rsidRPr="004360A6">
          <w:rPr>
            <w:rStyle w:val="a4"/>
            <w:rFonts w:ascii="Times New Roman" w:hAnsi="Times New Roman"/>
            <w:b w:val="0"/>
            <w:color w:val="auto"/>
            <w:sz w:val="28"/>
            <w:szCs w:val="28"/>
          </w:rPr>
          <w:t xml:space="preserve"> 12</w:t>
        </w:r>
      </w:hyperlink>
      <w:r w:rsidR="0069418D" w:rsidRPr="004360A6">
        <w:rPr>
          <w:rFonts w:ascii="Times New Roman" w:hAnsi="Times New Roman" w:cs="Times New Roman"/>
          <w:b/>
          <w:sz w:val="28"/>
          <w:szCs w:val="28"/>
        </w:rPr>
        <w:t xml:space="preserve"> </w:t>
      </w:r>
      <w:r w:rsidR="0069418D" w:rsidRPr="003620D8">
        <w:rPr>
          <w:rFonts w:ascii="Times New Roman" w:hAnsi="Times New Roman" w:cs="Times New Roman"/>
          <w:sz w:val="28"/>
          <w:szCs w:val="28"/>
        </w:rPr>
        <w:t>настоящего Положения</w:t>
      </w:r>
      <w:r w:rsidR="0069418D" w:rsidRPr="00F616AD">
        <w:rPr>
          <w:rFonts w:ascii="Times New Roman" w:hAnsi="Times New Roman" w:cs="Times New Roman"/>
          <w:sz w:val="28"/>
          <w:szCs w:val="28"/>
        </w:rPr>
        <w:t xml:space="preserve">, подается гражданином, замещавшим должность гражданской службы в </w:t>
      </w:r>
      <w:r w:rsidR="009E06AA" w:rsidRPr="00F616AD">
        <w:rPr>
          <w:rFonts w:ascii="Times New Roman" w:hAnsi="Times New Roman" w:cs="Times New Roman"/>
          <w:sz w:val="28"/>
          <w:szCs w:val="28"/>
        </w:rPr>
        <w:t>Комитете</w:t>
      </w:r>
      <w:r w:rsidR="0069418D" w:rsidRPr="00F616AD">
        <w:rPr>
          <w:rFonts w:ascii="Times New Roman" w:hAnsi="Times New Roman" w:cs="Times New Roman"/>
          <w:sz w:val="28"/>
          <w:szCs w:val="28"/>
        </w:rPr>
        <w:t xml:space="preserve">, должностному лицу, ответственному за профилактику коррупционных правонарушений. </w:t>
      </w:r>
    </w:p>
    <w:p w:rsidR="0069418D" w:rsidRPr="00F616AD" w:rsidRDefault="0069418D" w:rsidP="00F616AD">
      <w:pPr>
        <w:rPr>
          <w:rFonts w:ascii="Times New Roman" w:hAnsi="Times New Roman" w:cs="Times New Roman"/>
          <w:sz w:val="28"/>
          <w:szCs w:val="28"/>
        </w:rPr>
      </w:pPr>
      <w:proofErr w:type="gramStart"/>
      <w:r w:rsidRPr="00F616AD">
        <w:rPr>
          <w:rFonts w:ascii="Times New Roman" w:hAnsi="Times New Roman" w:cs="Times New Roman"/>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w:t>
      </w:r>
      <w:r w:rsidR="00D6548F" w:rsidRPr="00F616AD">
        <w:rPr>
          <w:rFonts w:ascii="Times New Roman" w:hAnsi="Times New Roman" w:cs="Times New Roman"/>
          <w:sz w:val="28"/>
          <w:szCs w:val="28"/>
        </w:rPr>
        <w:t xml:space="preserve"> </w:t>
      </w:r>
      <w:r w:rsidRPr="00F616AD">
        <w:rPr>
          <w:rFonts w:ascii="Times New Roman" w:hAnsi="Times New Roman" w:cs="Times New Roman"/>
          <w:sz w:val="28"/>
          <w:szCs w:val="28"/>
        </w:rPr>
        <w:t>в отношении коммерческой или некоммерческой организации, вид договора (трудовой</w:t>
      </w:r>
      <w:proofErr w:type="gramEnd"/>
      <w:r w:rsidRPr="00F616AD">
        <w:rPr>
          <w:rFonts w:ascii="Times New Roman" w:hAnsi="Times New Roman" w:cs="Times New Roman"/>
          <w:sz w:val="28"/>
          <w:szCs w:val="28"/>
        </w:rPr>
        <w:t xml:space="preserve"> или гражданско-правовой), предполагаемый срок его действия, сумма оплаты за выполнение (оказание) по договору работ (услуг). Должностным лицом, ответственным за профилактику коррупционных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0" w:history="1">
        <w:r w:rsidRPr="004360A6">
          <w:rPr>
            <w:rStyle w:val="a4"/>
            <w:rFonts w:ascii="Times New Roman" w:hAnsi="Times New Roman"/>
            <w:b w:val="0"/>
            <w:color w:val="auto"/>
            <w:sz w:val="28"/>
            <w:szCs w:val="28"/>
          </w:rPr>
          <w:t>статьи 12</w:t>
        </w:r>
      </w:hyperlink>
      <w:r w:rsidRPr="00F616AD">
        <w:rPr>
          <w:rFonts w:ascii="Times New Roman" w:hAnsi="Times New Roman" w:cs="Times New Roman"/>
          <w:sz w:val="28"/>
          <w:szCs w:val="28"/>
        </w:rPr>
        <w:t xml:space="preserve"> Федерального закона от 25 декабря 2008 г. </w:t>
      </w:r>
      <w:r w:rsidR="009E06AA" w:rsidRPr="00F616AD">
        <w:rPr>
          <w:rFonts w:ascii="Times New Roman" w:hAnsi="Times New Roman" w:cs="Times New Roman"/>
          <w:sz w:val="28"/>
          <w:szCs w:val="28"/>
        </w:rPr>
        <w:t>№</w:t>
      </w:r>
      <w:r w:rsidRPr="00F616AD">
        <w:rPr>
          <w:rFonts w:ascii="Times New Roman" w:hAnsi="Times New Roman" w:cs="Times New Roman"/>
          <w:sz w:val="28"/>
          <w:szCs w:val="28"/>
        </w:rPr>
        <w:t xml:space="preserve"> 273-ФЗ </w:t>
      </w:r>
      <w:r w:rsidR="009E06AA" w:rsidRPr="00F616AD">
        <w:rPr>
          <w:rFonts w:ascii="Times New Roman" w:hAnsi="Times New Roman" w:cs="Times New Roman"/>
          <w:sz w:val="28"/>
          <w:szCs w:val="28"/>
        </w:rPr>
        <w:t>«</w:t>
      </w:r>
      <w:r w:rsidRPr="00F616AD">
        <w:rPr>
          <w:rFonts w:ascii="Times New Roman" w:hAnsi="Times New Roman" w:cs="Times New Roman"/>
          <w:sz w:val="28"/>
          <w:szCs w:val="28"/>
        </w:rPr>
        <w:t>О противодействии коррупции</w:t>
      </w:r>
      <w:r w:rsidR="009E06AA" w:rsidRPr="00F616AD">
        <w:rPr>
          <w:rFonts w:ascii="Times New Roman" w:hAnsi="Times New Roman" w:cs="Times New Roman"/>
          <w:sz w:val="28"/>
          <w:szCs w:val="28"/>
        </w:rPr>
        <w:t>»</w:t>
      </w:r>
      <w:r w:rsidRPr="00F616AD">
        <w:rPr>
          <w:rFonts w:ascii="Times New Roman" w:hAnsi="Times New Roman" w:cs="Times New Roman"/>
          <w:sz w:val="28"/>
          <w:szCs w:val="28"/>
        </w:rPr>
        <w:t>.</w:t>
      </w:r>
    </w:p>
    <w:p w:rsidR="0069418D" w:rsidRPr="00F616AD" w:rsidRDefault="000B595A" w:rsidP="00F616AD">
      <w:pPr>
        <w:rPr>
          <w:rFonts w:ascii="Times New Roman" w:hAnsi="Times New Roman" w:cs="Times New Roman"/>
          <w:sz w:val="28"/>
          <w:szCs w:val="28"/>
        </w:rPr>
      </w:pPr>
      <w:bookmarkStart w:id="23" w:name="sub_1007"/>
      <w:bookmarkEnd w:id="22"/>
      <w:r>
        <w:rPr>
          <w:rFonts w:ascii="Times New Roman" w:hAnsi="Times New Roman" w:cs="Times New Roman"/>
          <w:sz w:val="28"/>
          <w:szCs w:val="28"/>
        </w:rPr>
        <w:t>15</w:t>
      </w:r>
      <w:r w:rsidR="0069418D" w:rsidRPr="00F616AD">
        <w:rPr>
          <w:rFonts w:ascii="Times New Roman" w:hAnsi="Times New Roman" w:cs="Times New Roman"/>
          <w:sz w:val="28"/>
          <w:szCs w:val="28"/>
        </w:rPr>
        <w:t xml:space="preserve">. Обращение, указанное в </w:t>
      </w:r>
      <w:hyperlink w:anchor="sub_422" w:history="1">
        <w:r w:rsidR="0069418D" w:rsidRPr="004360A6">
          <w:rPr>
            <w:rStyle w:val="a4"/>
            <w:rFonts w:ascii="Times New Roman" w:hAnsi="Times New Roman"/>
            <w:b w:val="0"/>
            <w:color w:val="auto"/>
            <w:sz w:val="28"/>
            <w:szCs w:val="28"/>
          </w:rPr>
          <w:t xml:space="preserve">абзаце втором подпункта </w:t>
        </w:r>
        <w:r w:rsidR="009E06AA" w:rsidRPr="004360A6">
          <w:rPr>
            <w:rStyle w:val="a4"/>
            <w:rFonts w:ascii="Times New Roman" w:hAnsi="Times New Roman"/>
            <w:b w:val="0"/>
            <w:color w:val="auto"/>
            <w:sz w:val="28"/>
            <w:szCs w:val="28"/>
          </w:rPr>
          <w:t>«</w:t>
        </w:r>
        <w:r w:rsidR="0069418D" w:rsidRPr="004360A6">
          <w:rPr>
            <w:rStyle w:val="a4"/>
            <w:rFonts w:ascii="Times New Roman" w:hAnsi="Times New Roman"/>
            <w:b w:val="0"/>
            <w:color w:val="auto"/>
            <w:sz w:val="28"/>
            <w:szCs w:val="28"/>
          </w:rPr>
          <w:t>б</w:t>
        </w:r>
        <w:r w:rsidR="009E06AA" w:rsidRPr="004360A6">
          <w:rPr>
            <w:rStyle w:val="a4"/>
            <w:rFonts w:ascii="Times New Roman" w:hAnsi="Times New Roman"/>
            <w:b w:val="0"/>
            <w:color w:val="auto"/>
            <w:sz w:val="28"/>
            <w:szCs w:val="28"/>
          </w:rPr>
          <w:t>»</w:t>
        </w:r>
        <w:r w:rsidR="0069418D" w:rsidRPr="004360A6">
          <w:rPr>
            <w:rStyle w:val="a4"/>
            <w:rFonts w:ascii="Times New Roman" w:hAnsi="Times New Roman"/>
            <w:b w:val="0"/>
            <w:color w:val="auto"/>
            <w:sz w:val="28"/>
            <w:szCs w:val="28"/>
          </w:rPr>
          <w:t xml:space="preserve"> пункта </w:t>
        </w:r>
        <w:r w:rsidRPr="004360A6">
          <w:rPr>
            <w:rStyle w:val="a4"/>
            <w:rFonts w:ascii="Times New Roman" w:hAnsi="Times New Roman"/>
            <w:b w:val="0"/>
            <w:color w:val="auto"/>
            <w:sz w:val="28"/>
            <w:szCs w:val="28"/>
          </w:rPr>
          <w:t>12</w:t>
        </w:r>
      </w:hyperlink>
      <w:r w:rsidR="0069418D" w:rsidRPr="00F616AD">
        <w:rPr>
          <w:rFonts w:ascii="Times New Roman" w:hAnsi="Times New Roman" w:cs="Times New Roman"/>
          <w:sz w:val="28"/>
          <w:szCs w:val="28"/>
        </w:rP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Положения.</w:t>
      </w:r>
    </w:p>
    <w:p w:rsidR="0069418D" w:rsidRPr="00F616AD" w:rsidRDefault="000B595A" w:rsidP="00F616AD">
      <w:pPr>
        <w:rPr>
          <w:rFonts w:ascii="Times New Roman" w:hAnsi="Times New Roman" w:cs="Times New Roman"/>
          <w:sz w:val="28"/>
          <w:szCs w:val="28"/>
        </w:rPr>
      </w:pPr>
      <w:bookmarkStart w:id="24" w:name="sub_1008"/>
      <w:bookmarkEnd w:id="23"/>
      <w:r>
        <w:rPr>
          <w:rFonts w:ascii="Times New Roman" w:hAnsi="Times New Roman" w:cs="Times New Roman"/>
          <w:sz w:val="28"/>
          <w:szCs w:val="28"/>
        </w:rPr>
        <w:t>16</w:t>
      </w:r>
      <w:r w:rsidR="0069418D" w:rsidRPr="00F616AD">
        <w:rPr>
          <w:rFonts w:ascii="Times New Roman" w:hAnsi="Times New Roman" w:cs="Times New Roman"/>
          <w:sz w:val="28"/>
          <w:szCs w:val="28"/>
        </w:rPr>
        <w:t xml:space="preserve">. Уведомление, указанное в </w:t>
      </w:r>
      <w:hyperlink w:anchor="sub_405" w:history="1">
        <w:r w:rsidR="0069418D" w:rsidRPr="00A03F87">
          <w:rPr>
            <w:rStyle w:val="a4"/>
            <w:rFonts w:ascii="Times New Roman" w:hAnsi="Times New Roman"/>
            <w:b w:val="0"/>
            <w:color w:val="auto"/>
            <w:sz w:val="28"/>
            <w:szCs w:val="28"/>
          </w:rPr>
          <w:t xml:space="preserve">подпункте </w:t>
        </w:r>
        <w:r w:rsidR="009E06AA" w:rsidRPr="00A03F87">
          <w:rPr>
            <w:rStyle w:val="a4"/>
            <w:rFonts w:ascii="Times New Roman" w:hAnsi="Times New Roman"/>
            <w:b w:val="0"/>
            <w:color w:val="auto"/>
            <w:sz w:val="28"/>
            <w:szCs w:val="28"/>
          </w:rPr>
          <w:t>«</w:t>
        </w:r>
        <w:proofErr w:type="spellStart"/>
        <w:r w:rsidR="0069418D" w:rsidRPr="00A03F87">
          <w:rPr>
            <w:rStyle w:val="a4"/>
            <w:rFonts w:ascii="Times New Roman" w:hAnsi="Times New Roman"/>
            <w:b w:val="0"/>
            <w:color w:val="auto"/>
            <w:sz w:val="28"/>
            <w:szCs w:val="28"/>
          </w:rPr>
          <w:t>д</w:t>
        </w:r>
        <w:proofErr w:type="spellEnd"/>
        <w:r w:rsidR="009E06AA" w:rsidRPr="00A03F87">
          <w:rPr>
            <w:rStyle w:val="a4"/>
            <w:rFonts w:ascii="Times New Roman" w:hAnsi="Times New Roman"/>
            <w:b w:val="0"/>
            <w:color w:val="auto"/>
            <w:sz w:val="28"/>
            <w:szCs w:val="28"/>
          </w:rPr>
          <w:t>»</w:t>
        </w:r>
        <w:r w:rsidR="0069418D" w:rsidRPr="00A03F87">
          <w:rPr>
            <w:rStyle w:val="a4"/>
            <w:rFonts w:ascii="Times New Roman" w:hAnsi="Times New Roman"/>
            <w:b w:val="0"/>
            <w:color w:val="auto"/>
            <w:sz w:val="28"/>
            <w:szCs w:val="28"/>
          </w:rPr>
          <w:t xml:space="preserve"> пункта </w:t>
        </w:r>
        <w:r w:rsidRPr="00A03F87">
          <w:rPr>
            <w:rStyle w:val="a4"/>
            <w:rFonts w:ascii="Times New Roman" w:hAnsi="Times New Roman"/>
            <w:b w:val="0"/>
            <w:color w:val="auto"/>
            <w:sz w:val="28"/>
            <w:szCs w:val="28"/>
          </w:rPr>
          <w:t>12</w:t>
        </w:r>
      </w:hyperlink>
      <w:r w:rsidR="0069418D" w:rsidRPr="00F616AD">
        <w:rPr>
          <w:rFonts w:ascii="Times New Roman" w:hAnsi="Times New Roman" w:cs="Times New Roman"/>
          <w:sz w:val="28"/>
          <w:szCs w:val="28"/>
        </w:rPr>
        <w:t xml:space="preserve"> настоящего Положения, рассматривается должностным лицом, ответственным за профилактику коррупционных правонарушений, которым осуществляется подготовка мотивированного заключения о соблюдении гражданином, замещавшим должность гражданской службы в </w:t>
      </w:r>
      <w:r w:rsidR="009E06AA" w:rsidRPr="00F616AD">
        <w:rPr>
          <w:rFonts w:ascii="Times New Roman" w:hAnsi="Times New Roman" w:cs="Times New Roman"/>
          <w:sz w:val="28"/>
          <w:szCs w:val="28"/>
        </w:rPr>
        <w:t>Комитете</w:t>
      </w:r>
      <w:r w:rsidR="0069418D" w:rsidRPr="00F616AD">
        <w:rPr>
          <w:rFonts w:ascii="Times New Roman" w:hAnsi="Times New Roman" w:cs="Times New Roman"/>
          <w:sz w:val="28"/>
          <w:szCs w:val="28"/>
        </w:rPr>
        <w:t xml:space="preserve">, требований </w:t>
      </w:r>
      <w:hyperlink r:id="rId21" w:history="1">
        <w:r w:rsidR="0069418D" w:rsidRPr="00A03F87">
          <w:rPr>
            <w:rStyle w:val="a4"/>
            <w:rFonts w:ascii="Times New Roman" w:hAnsi="Times New Roman"/>
            <w:b w:val="0"/>
            <w:color w:val="auto"/>
            <w:sz w:val="28"/>
            <w:szCs w:val="28"/>
          </w:rPr>
          <w:t>статьи 12</w:t>
        </w:r>
      </w:hyperlink>
      <w:r w:rsidR="0069418D" w:rsidRPr="00F616AD">
        <w:rPr>
          <w:rFonts w:ascii="Times New Roman" w:hAnsi="Times New Roman" w:cs="Times New Roman"/>
          <w:sz w:val="28"/>
          <w:szCs w:val="28"/>
        </w:rPr>
        <w:t xml:space="preserve"> Федерального закона от 25 декабря 2008 г. </w:t>
      </w:r>
      <w:r w:rsidR="009E06AA" w:rsidRPr="00F616AD">
        <w:rPr>
          <w:rFonts w:ascii="Times New Roman" w:hAnsi="Times New Roman" w:cs="Times New Roman"/>
          <w:sz w:val="28"/>
          <w:szCs w:val="28"/>
        </w:rPr>
        <w:t>№</w:t>
      </w:r>
      <w:r w:rsidR="0069418D" w:rsidRPr="00F616AD">
        <w:rPr>
          <w:rFonts w:ascii="Times New Roman" w:hAnsi="Times New Roman" w:cs="Times New Roman"/>
          <w:sz w:val="28"/>
          <w:szCs w:val="28"/>
        </w:rPr>
        <w:t xml:space="preserve"> 273-ФЗ </w:t>
      </w:r>
      <w:r w:rsidR="009E06AA" w:rsidRPr="00F616AD">
        <w:rPr>
          <w:rFonts w:ascii="Times New Roman" w:hAnsi="Times New Roman" w:cs="Times New Roman"/>
          <w:sz w:val="28"/>
          <w:szCs w:val="28"/>
        </w:rPr>
        <w:t>«</w:t>
      </w:r>
      <w:r w:rsidR="0069418D" w:rsidRPr="00F616AD">
        <w:rPr>
          <w:rFonts w:ascii="Times New Roman" w:hAnsi="Times New Roman" w:cs="Times New Roman"/>
          <w:sz w:val="28"/>
          <w:szCs w:val="28"/>
        </w:rPr>
        <w:t>О противодействии коррупции</w:t>
      </w:r>
      <w:r w:rsidR="009E06AA" w:rsidRPr="00F616AD">
        <w:rPr>
          <w:rFonts w:ascii="Times New Roman" w:hAnsi="Times New Roman" w:cs="Times New Roman"/>
          <w:sz w:val="28"/>
          <w:szCs w:val="28"/>
        </w:rPr>
        <w:t>»</w:t>
      </w:r>
      <w:r w:rsidR="0069418D" w:rsidRPr="00F616AD">
        <w:rPr>
          <w:rFonts w:ascii="Times New Roman" w:hAnsi="Times New Roman" w:cs="Times New Roman"/>
          <w:sz w:val="28"/>
          <w:szCs w:val="28"/>
        </w:rPr>
        <w:t>.</w:t>
      </w:r>
    </w:p>
    <w:p w:rsidR="0069418D" w:rsidRPr="00F616AD" w:rsidRDefault="000B595A" w:rsidP="00F616AD">
      <w:pPr>
        <w:rPr>
          <w:rFonts w:ascii="Times New Roman" w:hAnsi="Times New Roman" w:cs="Times New Roman"/>
          <w:sz w:val="28"/>
          <w:szCs w:val="28"/>
        </w:rPr>
      </w:pPr>
      <w:bookmarkStart w:id="25" w:name="sub_1009"/>
      <w:bookmarkEnd w:id="24"/>
      <w:r>
        <w:rPr>
          <w:rFonts w:ascii="Times New Roman" w:hAnsi="Times New Roman" w:cs="Times New Roman"/>
          <w:sz w:val="28"/>
          <w:szCs w:val="28"/>
        </w:rPr>
        <w:t>17</w:t>
      </w:r>
      <w:r w:rsidR="0069418D" w:rsidRPr="00F616AD">
        <w:rPr>
          <w:rFonts w:ascii="Times New Roman" w:hAnsi="Times New Roman" w:cs="Times New Roman"/>
          <w:sz w:val="28"/>
          <w:szCs w:val="28"/>
        </w:rPr>
        <w:t xml:space="preserve">. Уведомление, указанное в </w:t>
      </w:r>
      <w:hyperlink w:anchor="sub_425" w:history="1">
        <w:r w:rsidR="0069418D" w:rsidRPr="00A03F87">
          <w:rPr>
            <w:rStyle w:val="a4"/>
            <w:rFonts w:ascii="Times New Roman" w:hAnsi="Times New Roman"/>
            <w:b w:val="0"/>
            <w:color w:val="auto"/>
            <w:sz w:val="28"/>
            <w:szCs w:val="28"/>
          </w:rPr>
          <w:t xml:space="preserve">абзаце пятом подпункта </w:t>
        </w:r>
        <w:r w:rsidR="009E06AA" w:rsidRPr="00A03F87">
          <w:rPr>
            <w:rStyle w:val="a4"/>
            <w:rFonts w:ascii="Times New Roman" w:hAnsi="Times New Roman"/>
            <w:b w:val="0"/>
            <w:color w:val="auto"/>
            <w:sz w:val="28"/>
            <w:szCs w:val="28"/>
          </w:rPr>
          <w:t>«</w:t>
        </w:r>
        <w:r w:rsidR="0069418D" w:rsidRPr="00A03F87">
          <w:rPr>
            <w:rStyle w:val="a4"/>
            <w:rFonts w:ascii="Times New Roman" w:hAnsi="Times New Roman"/>
            <w:b w:val="0"/>
            <w:color w:val="auto"/>
            <w:sz w:val="28"/>
            <w:szCs w:val="28"/>
          </w:rPr>
          <w:t>б</w:t>
        </w:r>
        <w:r w:rsidR="009E06AA" w:rsidRPr="00A03F87">
          <w:rPr>
            <w:rStyle w:val="a4"/>
            <w:rFonts w:ascii="Times New Roman" w:hAnsi="Times New Roman"/>
            <w:b w:val="0"/>
            <w:color w:val="auto"/>
            <w:sz w:val="28"/>
            <w:szCs w:val="28"/>
          </w:rPr>
          <w:t>»</w:t>
        </w:r>
        <w:r w:rsidR="0069418D" w:rsidRPr="00A03F87">
          <w:rPr>
            <w:rStyle w:val="a4"/>
            <w:rFonts w:ascii="Times New Roman" w:hAnsi="Times New Roman"/>
            <w:b w:val="0"/>
            <w:color w:val="auto"/>
            <w:sz w:val="28"/>
            <w:szCs w:val="28"/>
          </w:rPr>
          <w:t xml:space="preserve"> пункта </w:t>
        </w:r>
        <w:r w:rsidRPr="00A03F87">
          <w:rPr>
            <w:rStyle w:val="a4"/>
            <w:rFonts w:ascii="Times New Roman" w:hAnsi="Times New Roman"/>
            <w:b w:val="0"/>
            <w:color w:val="auto"/>
            <w:sz w:val="28"/>
            <w:szCs w:val="28"/>
          </w:rPr>
          <w:t>12</w:t>
        </w:r>
      </w:hyperlink>
      <w:r w:rsidR="0069418D" w:rsidRPr="00F616AD">
        <w:rPr>
          <w:rFonts w:ascii="Times New Roman" w:hAnsi="Times New Roman" w:cs="Times New Roman"/>
          <w:sz w:val="28"/>
          <w:szCs w:val="28"/>
        </w:rPr>
        <w:t xml:space="preserve"> настоящего Положени</w:t>
      </w:r>
      <w:r w:rsidR="009E06AA" w:rsidRPr="00F616AD">
        <w:rPr>
          <w:rFonts w:ascii="Times New Roman" w:hAnsi="Times New Roman" w:cs="Times New Roman"/>
          <w:sz w:val="28"/>
          <w:szCs w:val="28"/>
        </w:rPr>
        <w:t>я</w:t>
      </w:r>
      <w:r w:rsidR="0069418D" w:rsidRPr="00F616AD">
        <w:rPr>
          <w:rFonts w:ascii="Times New Roman" w:hAnsi="Times New Roman" w:cs="Times New Roman"/>
          <w:sz w:val="28"/>
          <w:szCs w:val="28"/>
        </w:rPr>
        <w:t>, рассматривается должностным лицом, ответственным за профилактику коррупционных правонарушений, которым осуществляется подготовка мотивированного заключения по результатам рассмотрения уведомления.</w:t>
      </w:r>
    </w:p>
    <w:p w:rsidR="0069418D" w:rsidRPr="00F616AD" w:rsidRDefault="0069418D" w:rsidP="00F616AD">
      <w:pPr>
        <w:rPr>
          <w:rFonts w:ascii="Times New Roman" w:hAnsi="Times New Roman" w:cs="Times New Roman"/>
          <w:sz w:val="28"/>
          <w:szCs w:val="28"/>
        </w:rPr>
      </w:pPr>
      <w:bookmarkStart w:id="26" w:name="sub_1010"/>
      <w:bookmarkEnd w:id="25"/>
      <w:r w:rsidRPr="00F616AD">
        <w:rPr>
          <w:rFonts w:ascii="Times New Roman" w:hAnsi="Times New Roman" w:cs="Times New Roman"/>
          <w:sz w:val="28"/>
          <w:szCs w:val="28"/>
        </w:rPr>
        <w:lastRenderedPageBreak/>
        <w:t>1</w:t>
      </w:r>
      <w:r w:rsidR="003620D8">
        <w:rPr>
          <w:rFonts w:ascii="Times New Roman" w:hAnsi="Times New Roman" w:cs="Times New Roman"/>
          <w:sz w:val="28"/>
          <w:szCs w:val="28"/>
        </w:rPr>
        <w:t>8</w:t>
      </w:r>
      <w:r w:rsidRPr="00F616AD">
        <w:rPr>
          <w:rFonts w:ascii="Times New Roman" w:hAnsi="Times New Roman" w:cs="Times New Roman"/>
          <w:sz w:val="28"/>
          <w:szCs w:val="28"/>
        </w:rPr>
        <w:t xml:space="preserve">. </w:t>
      </w:r>
      <w:proofErr w:type="gramStart"/>
      <w:r w:rsidRPr="00F616AD">
        <w:rPr>
          <w:rFonts w:ascii="Times New Roman" w:hAnsi="Times New Roman" w:cs="Times New Roman"/>
          <w:sz w:val="28"/>
          <w:szCs w:val="28"/>
        </w:rPr>
        <w:t xml:space="preserve">При подготовке мотивированного заключения по результатам рассмотрения обращения, указанного в </w:t>
      </w:r>
      <w:hyperlink w:anchor="sub_422" w:history="1">
        <w:r w:rsidRPr="00A03F87">
          <w:rPr>
            <w:rStyle w:val="a4"/>
            <w:rFonts w:ascii="Times New Roman" w:hAnsi="Times New Roman"/>
            <w:b w:val="0"/>
            <w:color w:val="auto"/>
            <w:sz w:val="28"/>
            <w:szCs w:val="28"/>
          </w:rPr>
          <w:t xml:space="preserve">абзаце втором подпункта </w:t>
        </w:r>
        <w:r w:rsidR="009E06AA" w:rsidRPr="00A03F87">
          <w:rPr>
            <w:rStyle w:val="a4"/>
            <w:rFonts w:ascii="Times New Roman" w:hAnsi="Times New Roman"/>
            <w:b w:val="0"/>
            <w:color w:val="auto"/>
            <w:sz w:val="28"/>
            <w:szCs w:val="28"/>
          </w:rPr>
          <w:t>«</w:t>
        </w:r>
        <w:r w:rsidRPr="00A03F87">
          <w:rPr>
            <w:rStyle w:val="a4"/>
            <w:rFonts w:ascii="Times New Roman" w:hAnsi="Times New Roman"/>
            <w:b w:val="0"/>
            <w:color w:val="auto"/>
            <w:sz w:val="28"/>
            <w:szCs w:val="28"/>
          </w:rPr>
          <w:t>б</w:t>
        </w:r>
        <w:r w:rsidR="009E06AA" w:rsidRPr="00A03F87">
          <w:rPr>
            <w:rStyle w:val="a4"/>
            <w:rFonts w:ascii="Times New Roman" w:hAnsi="Times New Roman"/>
            <w:b w:val="0"/>
            <w:color w:val="auto"/>
            <w:sz w:val="28"/>
            <w:szCs w:val="28"/>
          </w:rPr>
          <w:t>»</w:t>
        </w:r>
        <w:r w:rsidRPr="00A03F87">
          <w:rPr>
            <w:rStyle w:val="a4"/>
            <w:rFonts w:ascii="Times New Roman" w:hAnsi="Times New Roman"/>
            <w:b w:val="0"/>
            <w:color w:val="auto"/>
            <w:sz w:val="28"/>
            <w:szCs w:val="28"/>
          </w:rPr>
          <w:t xml:space="preserve"> </w:t>
        </w:r>
        <w:r w:rsidR="00A03F87">
          <w:rPr>
            <w:rStyle w:val="a4"/>
            <w:rFonts w:ascii="Times New Roman" w:hAnsi="Times New Roman"/>
            <w:b w:val="0"/>
            <w:color w:val="auto"/>
            <w:sz w:val="28"/>
            <w:szCs w:val="28"/>
          </w:rPr>
          <w:t xml:space="preserve">   </w:t>
        </w:r>
        <w:r w:rsidRPr="00A03F87">
          <w:rPr>
            <w:rStyle w:val="a4"/>
            <w:rFonts w:ascii="Times New Roman" w:hAnsi="Times New Roman"/>
            <w:b w:val="0"/>
            <w:color w:val="auto"/>
            <w:sz w:val="28"/>
            <w:szCs w:val="28"/>
          </w:rPr>
          <w:t xml:space="preserve">пункта </w:t>
        </w:r>
        <w:r w:rsidR="003620D8" w:rsidRPr="00A03F87">
          <w:rPr>
            <w:rStyle w:val="a4"/>
            <w:rFonts w:ascii="Times New Roman" w:hAnsi="Times New Roman"/>
            <w:b w:val="0"/>
            <w:color w:val="auto"/>
            <w:sz w:val="28"/>
            <w:szCs w:val="28"/>
          </w:rPr>
          <w:t>12</w:t>
        </w:r>
      </w:hyperlink>
      <w:r w:rsidRPr="00F616AD">
        <w:rPr>
          <w:rFonts w:ascii="Times New Roman" w:hAnsi="Times New Roman" w:cs="Times New Roman"/>
          <w:sz w:val="28"/>
          <w:szCs w:val="28"/>
        </w:rPr>
        <w:t xml:space="preserve"> настоящего Положения, или уведомлений, указанных в </w:t>
      </w:r>
      <w:hyperlink w:anchor="sub_425" w:history="1">
        <w:r w:rsidRPr="00A03F87">
          <w:rPr>
            <w:rStyle w:val="a4"/>
            <w:rFonts w:ascii="Times New Roman" w:hAnsi="Times New Roman"/>
            <w:b w:val="0"/>
            <w:color w:val="auto"/>
            <w:sz w:val="28"/>
            <w:szCs w:val="28"/>
          </w:rPr>
          <w:t xml:space="preserve">абзаце пятом подпункта </w:t>
        </w:r>
        <w:r w:rsidR="009E06AA" w:rsidRPr="00A03F87">
          <w:rPr>
            <w:rStyle w:val="a4"/>
            <w:rFonts w:ascii="Times New Roman" w:hAnsi="Times New Roman"/>
            <w:b w:val="0"/>
            <w:color w:val="auto"/>
            <w:sz w:val="28"/>
            <w:szCs w:val="28"/>
          </w:rPr>
          <w:t>«</w:t>
        </w:r>
        <w:r w:rsidRPr="00A03F87">
          <w:rPr>
            <w:rStyle w:val="a4"/>
            <w:rFonts w:ascii="Times New Roman" w:hAnsi="Times New Roman"/>
            <w:b w:val="0"/>
            <w:color w:val="auto"/>
            <w:sz w:val="28"/>
            <w:szCs w:val="28"/>
          </w:rPr>
          <w:t>б</w:t>
        </w:r>
        <w:r w:rsidR="009E06AA" w:rsidRPr="00A03F87">
          <w:rPr>
            <w:rStyle w:val="a4"/>
            <w:rFonts w:ascii="Times New Roman" w:hAnsi="Times New Roman"/>
            <w:b w:val="0"/>
            <w:color w:val="auto"/>
            <w:sz w:val="28"/>
            <w:szCs w:val="28"/>
          </w:rPr>
          <w:t xml:space="preserve">» </w:t>
        </w:r>
      </w:hyperlink>
      <w:r w:rsidRPr="00A03F87">
        <w:rPr>
          <w:rFonts w:ascii="Times New Roman" w:hAnsi="Times New Roman" w:cs="Times New Roman"/>
          <w:b/>
          <w:sz w:val="28"/>
          <w:szCs w:val="28"/>
        </w:rPr>
        <w:t xml:space="preserve">и </w:t>
      </w:r>
      <w:hyperlink w:anchor="sub_405" w:history="1">
        <w:r w:rsidRPr="00A03F87">
          <w:rPr>
            <w:rStyle w:val="a4"/>
            <w:rFonts w:ascii="Times New Roman" w:hAnsi="Times New Roman"/>
            <w:b w:val="0"/>
            <w:color w:val="auto"/>
            <w:sz w:val="28"/>
            <w:szCs w:val="28"/>
          </w:rPr>
          <w:t xml:space="preserve">подпункте </w:t>
        </w:r>
        <w:r w:rsidR="009E06AA" w:rsidRPr="00A03F87">
          <w:rPr>
            <w:rStyle w:val="a4"/>
            <w:rFonts w:ascii="Times New Roman" w:hAnsi="Times New Roman"/>
            <w:b w:val="0"/>
            <w:color w:val="auto"/>
            <w:sz w:val="28"/>
            <w:szCs w:val="28"/>
          </w:rPr>
          <w:t>«</w:t>
        </w:r>
        <w:proofErr w:type="spellStart"/>
        <w:r w:rsidRPr="00A03F87">
          <w:rPr>
            <w:rStyle w:val="a4"/>
            <w:rFonts w:ascii="Times New Roman" w:hAnsi="Times New Roman"/>
            <w:b w:val="0"/>
            <w:color w:val="auto"/>
            <w:sz w:val="28"/>
            <w:szCs w:val="28"/>
          </w:rPr>
          <w:t>д</w:t>
        </w:r>
        <w:proofErr w:type="spellEnd"/>
        <w:r w:rsidR="009E06AA" w:rsidRPr="00A03F87">
          <w:rPr>
            <w:rStyle w:val="a4"/>
            <w:rFonts w:ascii="Times New Roman" w:hAnsi="Times New Roman"/>
            <w:b w:val="0"/>
            <w:color w:val="auto"/>
            <w:sz w:val="28"/>
            <w:szCs w:val="28"/>
          </w:rPr>
          <w:t>»</w:t>
        </w:r>
        <w:r w:rsidRPr="00A03F87">
          <w:rPr>
            <w:rStyle w:val="a4"/>
            <w:rFonts w:ascii="Times New Roman" w:hAnsi="Times New Roman"/>
            <w:b w:val="0"/>
            <w:color w:val="auto"/>
            <w:sz w:val="28"/>
            <w:szCs w:val="28"/>
          </w:rPr>
          <w:t xml:space="preserve"> пункта </w:t>
        </w:r>
        <w:r w:rsidR="003620D8" w:rsidRPr="00A03F87">
          <w:rPr>
            <w:rStyle w:val="a4"/>
            <w:rFonts w:ascii="Times New Roman" w:hAnsi="Times New Roman"/>
            <w:b w:val="0"/>
            <w:color w:val="auto"/>
            <w:sz w:val="28"/>
            <w:szCs w:val="28"/>
          </w:rPr>
          <w:t>12</w:t>
        </w:r>
      </w:hyperlink>
      <w:r w:rsidRPr="00F616AD">
        <w:rPr>
          <w:rFonts w:ascii="Times New Roman" w:hAnsi="Times New Roman" w:cs="Times New Roman"/>
          <w:sz w:val="28"/>
          <w:szCs w:val="28"/>
        </w:rPr>
        <w:t xml:space="preserve"> настоящего Положения, должностное лицо, ответственное за профилактику коррупционных правонарушений, имеет право проводить собеседование с гражданским служащим, представившим обращение или уведомление, получать от него письменные пояснения, а </w:t>
      </w:r>
      <w:r w:rsidR="009E06AA" w:rsidRPr="00F616AD">
        <w:rPr>
          <w:rFonts w:ascii="Times New Roman" w:hAnsi="Times New Roman" w:cs="Times New Roman"/>
          <w:sz w:val="28"/>
          <w:szCs w:val="28"/>
        </w:rPr>
        <w:t>председатель Комитета</w:t>
      </w:r>
      <w:r w:rsidRPr="00F616AD">
        <w:rPr>
          <w:rFonts w:ascii="Times New Roman" w:hAnsi="Times New Roman" w:cs="Times New Roman"/>
          <w:sz w:val="28"/>
          <w:szCs w:val="28"/>
        </w:rPr>
        <w:t xml:space="preserve"> или</w:t>
      </w:r>
      <w:proofErr w:type="gramEnd"/>
      <w:r w:rsidRPr="00F616AD">
        <w:rPr>
          <w:rFonts w:ascii="Times New Roman" w:hAnsi="Times New Roman" w:cs="Times New Roman"/>
          <w:sz w:val="28"/>
          <w:szCs w:val="28"/>
        </w:rPr>
        <w:t xml:space="preserve"> его заместитель, специально на то уполномоченный, может направлять в установленном порядке запросы (в том числе</w:t>
      </w:r>
      <w:r w:rsidR="00D6548F" w:rsidRPr="00F616AD">
        <w:rPr>
          <w:rFonts w:ascii="Times New Roman" w:hAnsi="Times New Roman" w:cs="Times New Roman"/>
          <w:sz w:val="28"/>
          <w:szCs w:val="28"/>
        </w:rPr>
        <w:t xml:space="preserve"> </w:t>
      </w:r>
      <w:r w:rsidRPr="00F616AD">
        <w:rPr>
          <w:rFonts w:ascii="Times New Roman" w:hAnsi="Times New Roman" w:cs="Times New Roman"/>
          <w:sz w:val="28"/>
          <w:szCs w:val="28"/>
        </w:rPr>
        <w:t xml:space="preserve">с использованием государственной информационной системы в области противодействия коррупции </w:t>
      </w:r>
      <w:r w:rsidR="00D6548F" w:rsidRPr="00F616AD">
        <w:rPr>
          <w:rFonts w:ascii="Times New Roman" w:hAnsi="Times New Roman" w:cs="Times New Roman"/>
          <w:sz w:val="28"/>
          <w:szCs w:val="28"/>
        </w:rPr>
        <w:t>«</w:t>
      </w:r>
      <w:r w:rsidRPr="00F616AD">
        <w:rPr>
          <w:rFonts w:ascii="Times New Roman" w:hAnsi="Times New Roman" w:cs="Times New Roman"/>
          <w:sz w:val="28"/>
          <w:szCs w:val="28"/>
        </w:rPr>
        <w:t>Посейдон</w:t>
      </w:r>
      <w:r w:rsidR="00D6548F" w:rsidRPr="00F616AD">
        <w:rPr>
          <w:rFonts w:ascii="Times New Roman" w:hAnsi="Times New Roman" w:cs="Times New Roman"/>
          <w:sz w:val="28"/>
          <w:szCs w:val="28"/>
        </w:rPr>
        <w:t>»</w:t>
      </w:r>
      <w:r w:rsidRPr="00F616AD">
        <w:rPr>
          <w:rFonts w:ascii="Times New Roman" w:hAnsi="Times New Roman" w:cs="Times New Roman"/>
          <w:sz w:val="28"/>
          <w:szCs w:val="28"/>
        </w:rPr>
        <w:t>)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w:t>
      </w:r>
      <w:r w:rsidR="00DA5DE9" w:rsidRPr="00F616AD">
        <w:rPr>
          <w:rFonts w:ascii="Times New Roman" w:hAnsi="Times New Roman" w:cs="Times New Roman"/>
          <w:sz w:val="28"/>
          <w:szCs w:val="28"/>
        </w:rPr>
        <w:t xml:space="preserve"> </w:t>
      </w:r>
      <w:r w:rsidRPr="00F616AD">
        <w:rPr>
          <w:rFonts w:ascii="Times New Roman" w:hAnsi="Times New Roman" w:cs="Times New Roman"/>
          <w:sz w:val="28"/>
          <w:szCs w:val="28"/>
        </w:rPr>
        <w:t>в течение сорока пяти календарных дней со дня поступления обращения или уведомления. Указанный срок может быть продлен председателем комиссии, но не более чем на тридцать календарных дней.</w:t>
      </w:r>
    </w:p>
    <w:p w:rsidR="0069418D" w:rsidRPr="00F616AD" w:rsidRDefault="0069418D" w:rsidP="00F616AD">
      <w:pPr>
        <w:rPr>
          <w:rFonts w:ascii="Times New Roman" w:hAnsi="Times New Roman" w:cs="Times New Roman"/>
          <w:sz w:val="28"/>
          <w:szCs w:val="28"/>
        </w:rPr>
      </w:pPr>
      <w:bookmarkStart w:id="27" w:name="sub_1011"/>
      <w:bookmarkEnd w:id="26"/>
      <w:r w:rsidRPr="00F616AD">
        <w:rPr>
          <w:rFonts w:ascii="Times New Roman" w:hAnsi="Times New Roman" w:cs="Times New Roman"/>
          <w:sz w:val="28"/>
          <w:szCs w:val="28"/>
        </w:rPr>
        <w:t>1</w:t>
      </w:r>
      <w:r w:rsidR="001437E5">
        <w:rPr>
          <w:rFonts w:ascii="Times New Roman" w:hAnsi="Times New Roman" w:cs="Times New Roman"/>
          <w:sz w:val="28"/>
          <w:szCs w:val="28"/>
        </w:rPr>
        <w:t>9</w:t>
      </w:r>
      <w:r w:rsidRPr="00F616AD">
        <w:rPr>
          <w:rFonts w:ascii="Times New Roman" w:hAnsi="Times New Roman" w:cs="Times New Roman"/>
          <w:sz w:val="28"/>
          <w:szCs w:val="28"/>
        </w:rPr>
        <w:t xml:space="preserve">. Мотивированные заключения, предусмотренные </w:t>
      </w:r>
      <w:hyperlink w:anchor="sub_1006" w:history="1">
        <w:r w:rsidRPr="00A03F87">
          <w:rPr>
            <w:rStyle w:val="a4"/>
            <w:rFonts w:ascii="Times New Roman" w:hAnsi="Times New Roman"/>
            <w:b w:val="0"/>
            <w:color w:val="auto"/>
            <w:sz w:val="28"/>
            <w:szCs w:val="28"/>
          </w:rPr>
          <w:t xml:space="preserve">пунктами </w:t>
        </w:r>
        <w:r w:rsidR="00687231" w:rsidRPr="00A03F87">
          <w:rPr>
            <w:rStyle w:val="a4"/>
            <w:rFonts w:ascii="Times New Roman" w:hAnsi="Times New Roman"/>
            <w:b w:val="0"/>
            <w:color w:val="auto"/>
            <w:sz w:val="28"/>
            <w:szCs w:val="28"/>
          </w:rPr>
          <w:t>14, 1</w:t>
        </w:r>
        <w:r w:rsidRPr="00A03F87">
          <w:rPr>
            <w:rStyle w:val="a4"/>
            <w:rFonts w:ascii="Times New Roman" w:hAnsi="Times New Roman"/>
            <w:b w:val="0"/>
            <w:color w:val="auto"/>
            <w:sz w:val="28"/>
            <w:szCs w:val="28"/>
          </w:rPr>
          <w:t>6</w:t>
        </w:r>
      </w:hyperlink>
      <w:r w:rsidR="00687231" w:rsidRPr="00687231">
        <w:rPr>
          <w:rFonts w:ascii="Times New Roman" w:hAnsi="Times New Roman" w:cs="Times New Roman"/>
          <w:sz w:val="28"/>
          <w:szCs w:val="28"/>
        </w:rPr>
        <w:t xml:space="preserve"> и </w:t>
      </w:r>
      <w:r w:rsidR="00687231" w:rsidRPr="00A03F87">
        <w:rPr>
          <w:rFonts w:ascii="Times New Roman" w:hAnsi="Times New Roman" w:cs="Times New Roman"/>
          <w:sz w:val="28"/>
          <w:szCs w:val="28"/>
        </w:rPr>
        <w:t>1</w:t>
      </w:r>
      <w:hyperlink w:anchor="sub_1008" w:history="1">
        <w:r w:rsidR="00E82A0D" w:rsidRPr="00A03F87">
          <w:rPr>
            <w:rStyle w:val="a4"/>
            <w:rFonts w:ascii="Times New Roman" w:hAnsi="Times New Roman"/>
            <w:color w:val="auto"/>
            <w:sz w:val="28"/>
            <w:szCs w:val="28"/>
          </w:rPr>
          <w:t>7</w:t>
        </w:r>
      </w:hyperlink>
      <w:r w:rsidRPr="00A03F87">
        <w:rPr>
          <w:rFonts w:ascii="Times New Roman" w:hAnsi="Times New Roman" w:cs="Times New Roman"/>
          <w:sz w:val="28"/>
          <w:szCs w:val="28"/>
        </w:rPr>
        <w:t xml:space="preserve"> </w:t>
      </w:r>
      <w:r w:rsidRPr="00F616AD">
        <w:rPr>
          <w:rFonts w:ascii="Times New Roman" w:hAnsi="Times New Roman" w:cs="Times New Roman"/>
          <w:sz w:val="28"/>
          <w:szCs w:val="28"/>
        </w:rPr>
        <w:t>настоящего Положения, должны содержать:</w:t>
      </w:r>
    </w:p>
    <w:p w:rsidR="0069418D" w:rsidRPr="00F616AD" w:rsidRDefault="0069418D" w:rsidP="00F616AD">
      <w:pPr>
        <w:rPr>
          <w:rFonts w:ascii="Times New Roman" w:hAnsi="Times New Roman" w:cs="Times New Roman"/>
          <w:sz w:val="28"/>
          <w:szCs w:val="28"/>
        </w:rPr>
      </w:pPr>
      <w:bookmarkStart w:id="28" w:name="sub_111"/>
      <w:bookmarkEnd w:id="27"/>
      <w:r w:rsidRPr="00F616AD">
        <w:rPr>
          <w:rFonts w:ascii="Times New Roman" w:hAnsi="Times New Roman" w:cs="Times New Roman"/>
          <w:sz w:val="28"/>
          <w:szCs w:val="28"/>
        </w:rPr>
        <w:t xml:space="preserve">а) информацию, изложенную в обращениях или уведомлениях, указанных в </w:t>
      </w:r>
      <w:hyperlink w:anchor="sub_422" w:history="1">
        <w:r w:rsidRPr="00A03F87">
          <w:rPr>
            <w:rStyle w:val="a4"/>
            <w:rFonts w:ascii="Times New Roman" w:hAnsi="Times New Roman"/>
            <w:b w:val="0"/>
            <w:color w:val="auto"/>
            <w:sz w:val="28"/>
            <w:szCs w:val="28"/>
          </w:rPr>
          <w:t>абзацах втором</w:t>
        </w:r>
      </w:hyperlink>
      <w:r w:rsidRPr="00A03F87">
        <w:rPr>
          <w:rFonts w:ascii="Times New Roman" w:hAnsi="Times New Roman" w:cs="Times New Roman"/>
          <w:b/>
          <w:sz w:val="28"/>
          <w:szCs w:val="28"/>
        </w:rPr>
        <w:t xml:space="preserve"> </w:t>
      </w:r>
      <w:r w:rsidRPr="00A03F87">
        <w:rPr>
          <w:rFonts w:ascii="Times New Roman" w:hAnsi="Times New Roman" w:cs="Times New Roman"/>
          <w:sz w:val="28"/>
          <w:szCs w:val="28"/>
        </w:rPr>
        <w:t>и</w:t>
      </w:r>
      <w:r w:rsidRPr="00A03F87">
        <w:rPr>
          <w:rFonts w:ascii="Times New Roman" w:hAnsi="Times New Roman" w:cs="Times New Roman"/>
          <w:b/>
          <w:sz w:val="28"/>
          <w:szCs w:val="28"/>
        </w:rPr>
        <w:t xml:space="preserve"> </w:t>
      </w:r>
      <w:hyperlink w:anchor="sub_425" w:history="1">
        <w:r w:rsidRPr="00A03F87">
          <w:rPr>
            <w:rStyle w:val="a4"/>
            <w:rFonts w:ascii="Times New Roman" w:hAnsi="Times New Roman"/>
            <w:b w:val="0"/>
            <w:color w:val="auto"/>
            <w:sz w:val="28"/>
            <w:szCs w:val="28"/>
          </w:rPr>
          <w:t xml:space="preserve">пятом подпункта </w:t>
        </w:r>
        <w:r w:rsidR="005B6EEF" w:rsidRPr="00A03F87">
          <w:rPr>
            <w:rStyle w:val="a4"/>
            <w:rFonts w:ascii="Times New Roman" w:hAnsi="Times New Roman"/>
            <w:b w:val="0"/>
            <w:color w:val="auto"/>
            <w:sz w:val="28"/>
            <w:szCs w:val="28"/>
          </w:rPr>
          <w:t>«</w:t>
        </w:r>
        <w:r w:rsidRPr="00A03F87">
          <w:rPr>
            <w:rStyle w:val="a4"/>
            <w:rFonts w:ascii="Times New Roman" w:hAnsi="Times New Roman"/>
            <w:b w:val="0"/>
            <w:color w:val="auto"/>
            <w:sz w:val="28"/>
            <w:szCs w:val="28"/>
          </w:rPr>
          <w:t>б</w:t>
        </w:r>
        <w:r w:rsidR="005B6EEF" w:rsidRPr="00A03F87">
          <w:rPr>
            <w:rStyle w:val="a4"/>
            <w:rFonts w:ascii="Times New Roman" w:hAnsi="Times New Roman"/>
            <w:b w:val="0"/>
            <w:color w:val="auto"/>
            <w:sz w:val="28"/>
            <w:szCs w:val="28"/>
          </w:rPr>
          <w:t xml:space="preserve">» </w:t>
        </w:r>
      </w:hyperlink>
      <w:r w:rsidRPr="00A03F87">
        <w:rPr>
          <w:rFonts w:ascii="Times New Roman" w:hAnsi="Times New Roman" w:cs="Times New Roman"/>
          <w:sz w:val="28"/>
          <w:szCs w:val="28"/>
        </w:rPr>
        <w:t>и</w:t>
      </w:r>
      <w:r w:rsidRPr="00A03F87">
        <w:rPr>
          <w:rFonts w:ascii="Times New Roman" w:hAnsi="Times New Roman" w:cs="Times New Roman"/>
          <w:b/>
          <w:sz w:val="28"/>
          <w:szCs w:val="28"/>
        </w:rPr>
        <w:t xml:space="preserve"> </w:t>
      </w:r>
      <w:hyperlink w:anchor="sub_405" w:history="1">
        <w:r w:rsidRPr="00A03F87">
          <w:rPr>
            <w:rStyle w:val="a4"/>
            <w:rFonts w:ascii="Times New Roman" w:hAnsi="Times New Roman"/>
            <w:b w:val="0"/>
            <w:color w:val="auto"/>
            <w:sz w:val="28"/>
            <w:szCs w:val="28"/>
          </w:rPr>
          <w:t xml:space="preserve">подпункте </w:t>
        </w:r>
        <w:r w:rsidR="005B6EEF" w:rsidRPr="00A03F87">
          <w:rPr>
            <w:rStyle w:val="a4"/>
            <w:rFonts w:ascii="Times New Roman" w:hAnsi="Times New Roman"/>
            <w:b w:val="0"/>
            <w:color w:val="auto"/>
            <w:sz w:val="28"/>
            <w:szCs w:val="28"/>
          </w:rPr>
          <w:t>«</w:t>
        </w:r>
        <w:proofErr w:type="spellStart"/>
        <w:r w:rsidRPr="00A03F87">
          <w:rPr>
            <w:rStyle w:val="a4"/>
            <w:rFonts w:ascii="Times New Roman" w:hAnsi="Times New Roman"/>
            <w:b w:val="0"/>
            <w:color w:val="auto"/>
            <w:sz w:val="28"/>
            <w:szCs w:val="28"/>
          </w:rPr>
          <w:t>д</w:t>
        </w:r>
        <w:proofErr w:type="spellEnd"/>
        <w:r w:rsidR="005B6EEF" w:rsidRPr="00A03F87">
          <w:rPr>
            <w:rStyle w:val="a4"/>
            <w:rFonts w:ascii="Times New Roman" w:hAnsi="Times New Roman"/>
            <w:b w:val="0"/>
            <w:color w:val="auto"/>
            <w:sz w:val="28"/>
            <w:szCs w:val="28"/>
          </w:rPr>
          <w:t>»</w:t>
        </w:r>
        <w:r w:rsidRPr="00A03F87">
          <w:rPr>
            <w:rStyle w:val="a4"/>
            <w:rFonts w:ascii="Times New Roman" w:hAnsi="Times New Roman"/>
            <w:b w:val="0"/>
            <w:color w:val="auto"/>
            <w:sz w:val="28"/>
            <w:szCs w:val="28"/>
          </w:rPr>
          <w:t xml:space="preserve"> пункта </w:t>
        </w:r>
        <w:r w:rsidR="00CF249A" w:rsidRPr="00A03F87">
          <w:rPr>
            <w:rStyle w:val="a4"/>
            <w:rFonts w:ascii="Times New Roman" w:hAnsi="Times New Roman"/>
            <w:b w:val="0"/>
            <w:color w:val="auto"/>
            <w:sz w:val="28"/>
            <w:szCs w:val="28"/>
          </w:rPr>
          <w:t>12</w:t>
        </w:r>
      </w:hyperlink>
      <w:r w:rsidRPr="00F616AD">
        <w:rPr>
          <w:rFonts w:ascii="Times New Roman" w:hAnsi="Times New Roman" w:cs="Times New Roman"/>
          <w:sz w:val="28"/>
          <w:szCs w:val="28"/>
        </w:rPr>
        <w:t xml:space="preserve"> настоящего Положения;</w:t>
      </w:r>
    </w:p>
    <w:p w:rsidR="0069418D" w:rsidRPr="00F616AD" w:rsidRDefault="0069418D" w:rsidP="00F616AD">
      <w:pPr>
        <w:rPr>
          <w:rFonts w:ascii="Times New Roman" w:hAnsi="Times New Roman" w:cs="Times New Roman"/>
          <w:sz w:val="28"/>
          <w:szCs w:val="28"/>
        </w:rPr>
      </w:pPr>
      <w:bookmarkStart w:id="29" w:name="sub_112"/>
      <w:bookmarkEnd w:id="28"/>
      <w:r w:rsidRPr="00F616AD">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9418D" w:rsidRPr="00F616AD" w:rsidRDefault="0069418D" w:rsidP="00F616AD">
      <w:pPr>
        <w:rPr>
          <w:rFonts w:ascii="Times New Roman" w:hAnsi="Times New Roman" w:cs="Times New Roman"/>
          <w:sz w:val="28"/>
          <w:szCs w:val="28"/>
        </w:rPr>
      </w:pPr>
      <w:bookmarkStart w:id="30" w:name="sub_113"/>
      <w:bookmarkEnd w:id="29"/>
      <w:r w:rsidRPr="00F616AD">
        <w:rPr>
          <w:rFonts w:ascii="Times New Roman" w:hAnsi="Times New Roman" w:cs="Times New Roman"/>
          <w:sz w:val="28"/>
          <w:szCs w:val="28"/>
        </w:rPr>
        <w:t xml:space="preserve">в) мотивированный вывод по результатам предварительного рассмотрения обращений и уведомлений, указанных в </w:t>
      </w:r>
      <w:hyperlink w:anchor="sub_422" w:history="1">
        <w:r w:rsidRPr="00A03F87">
          <w:rPr>
            <w:rStyle w:val="a4"/>
            <w:rFonts w:ascii="Times New Roman" w:hAnsi="Times New Roman"/>
            <w:b w:val="0"/>
            <w:color w:val="auto"/>
            <w:sz w:val="28"/>
            <w:szCs w:val="28"/>
          </w:rPr>
          <w:t>абзацах втором</w:t>
        </w:r>
      </w:hyperlink>
      <w:r w:rsidRPr="00A03F87">
        <w:rPr>
          <w:rFonts w:ascii="Times New Roman" w:hAnsi="Times New Roman" w:cs="Times New Roman"/>
          <w:b/>
          <w:sz w:val="28"/>
          <w:szCs w:val="28"/>
        </w:rPr>
        <w:t xml:space="preserve"> </w:t>
      </w:r>
      <w:r w:rsidRPr="00A03F87">
        <w:rPr>
          <w:rFonts w:ascii="Times New Roman" w:hAnsi="Times New Roman" w:cs="Times New Roman"/>
          <w:sz w:val="28"/>
          <w:szCs w:val="28"/>
        </w:rPr>
        <w:t>и</w:t>
      </w:r>
      <w:r w:rsidRPr="00A03F87">
        <w:rPr>
          <w:rFonts w:ascii="Times New Roman" w:hAnsi="Times New Roman" w:cs="Times New Roman"/>
          <w:b/>
          <w:sz w:val="28"/>
          <w:szCs w:val="28"/>
        </w:rPr>
        <w:t xml:space="preserve"> </w:t>
      </w:r>
      <w:hyperlink w:anchor="sub_425" w:history="1">
        <w:r w:rsidRPr="00A03F87">
          <w:rPr>
            <w:rStyle w:val="a4"/>
            <w:rFonts w:ascii="Times New Roman" w:hAnsi="Times New Roman"/>
            <w:b w:val="0"/>
            <w:color w:val="auto"/>
            <w:sz w:val="28"/>
            <w:szCs w:val="28"/>
          </w:rPr>
          <w:t xml:space="preserve">пятом подпункта </w:t>
        </w:r>
        <w:r w:rsidR="005B6EEF" w:rsidRPr="00A03F87">
          <w:rPr>
            <w:rStyle w:val="a4"/>
            <w:rFonts w:ascii="Times New Roman" w:hAnsi="Times New Roman"/>
            <w:b w:val="0"/>
            <w:color w:val="auto"/>
            <w:sz w:val="28"/>
            <w:szCs w:val="28"/>
          </w:rPr>
          <w:t>«</w:t>
        </w:r>
        <w:r w:rsidRPr="00A03F87">
          <w:rPr>
            <w:rStyle w:val="a4"/>
            <w:rFonts w:ascii="Times New Roman" w:hAnsi="Times New Roman"/>
            <w:b w:val="0"/>
            <w:color w:val="auto"/>
            <w:sz w:val="28"/>
            <w:szCs w:val="28"/>
          </w:rPr>
          <w:t>б</w:t>
        </w:r>
        <w:r w:rsidR="00DA5DE9" w:rsidRPr="00A03F87">
          <w:rPr>
            <w:rStyle w:val="a4"/>
            <w:rFonts w:ascii="Times New Roman" w:hAnsi="Times New Roman"/>
            <w:b w:val="0"/>
            <w:color w:val="auto"/>
            <w:sz w:val="28"/>
            <w:szCs w:val="28"/>
          </w:rPr>
          <w:t>»</w:t>
        </w:r>
        <w:r w:rsidR="005B6EEF" w:rsidRPr="00A03F87">
          <w:rPr>
            <w:rStyle w:val="a4"/>
            <w:rFonts w:ascii="Times New Roman" w:hAnsi="Times New Roman"/>
            <w:b w:val="0"/>
            <w:color w:val="auto"/>
            <w:sz w:val="28"/>
            <w:szCs w:val="28"/>
          </w:rPr>
          <w:t xml:space="preserve"> </w:t>
        </w:r>
      </w:hyperlink>
      <w:r w:rsidRPr="00A03F87">
        <w:rPr>
          <w:rFonts w:ascii="Times New Roman" w:hAnsi="Times New Roman" w:cs="Times New Roman"/>
          <w:sz w:val="28"/>
          <w:szCs w:val="28"/>
        </w:rPr>
        <w:t>и</w:t>
      </w:r>
      <w:r w:rsidRPr="00A03F87">
        <w:rPr>
          <w:rFonts w:ascii="Times New Roman" w:hAnsi="Times New Roman" w:cs="Times New Roman"/>
          <w:b/>
          <w:sz w:val="28"/>
          <w:szCs w:val="28"/>
        </w:rPr>
        <w:t xml:space="preserve"> </w:t>
      </w:r>
      <w:hyperlink w:anchor="sub_405" w:history="1">
        <w:r w:rsidRPr="00A03F87">
          <w:rPr>
            <w:rStyle w:val="a4"/>
            <w:rFonts w:ascii="Times New Roman" w:hAnsi="Times New Roman"/>
            <w:b w:val="0"/>
            <w:color w:val="auto"/>
            <w:sz w:val="28"/>
            <w:szCs w:val="28"/>
          </w:rPr>
          <w:t xml:space="preserve">подпункте </w:t>
        </w:r>
        <w:r w:rsidR="00DA5DE9" w:rsidRPr="00A03F87">
          <w:rPr>
            <w:rStyle w:val="a4"/>
            <w:rFonts w:ascii="Times New Roman" w:hAnsi="Times New Roman"/>
            <w:b w:val="0"/>
            <w:color w:val="auto"/>
            <w:sz w:val="28"/>
            <w:szCs w:val="28"/>
          </w:rPr>
          <w:t>«</w:t>
        </w:r>
        <w:proofErr w:type="spellStart"/>
        <w:r w:rsidRPr="00A03F87">
          <w:rPr>
            <w:rStyle w:val="a4"/>
            <w:rFonts w:ascii="Times New Roman" w:hAnsi="Times New Roman"/>
            <w:b w:val="0"/>
            <w:color w:val="auto"/>
            <w:sz w:val="28"/>
            <w:szCs w:val="28"/>
          </w:rPr>
          <w:t>д</w:t>
        </w:r>
        <w:proofErr w:type="spellEnd"/>
        <w:r w:rsidR="00DA5DE9" w:rsidRPr="00A03F87">
          <w:rPr>
            <w:rStyle w:val="a4"/>
            <w:rFonts w:ascii="Times New Roman" w:hAnsi="Times New Roman"/>
            <w:b w:val="0"/>
            <w:color w:val="auto"/>
            <w:sz w:val="28"/>
            <w:szCs w:val="28"/>
          </w:rPr>
          <w:t>»</w:t>
        </w:r>
        <w:r w:rsidRPr="00A03F87">
          <w:rPr>
            <w:rStyle w:val="a4"/>
            <w:rFonts w:ascii="Times New Roman" w:hAnsi="Times New Roman"/>
            <w:b w:val="0"/>
            <w:color w:val="auto"/>
            <w:sz w:val="28"/>
            <w:szCs w:val="28"/>
          </w:rPr>
          <w:t xml:space="preserve"> пункта </w:t>
        </w:r>
        <w:r w:rsidR="00CF249A" w:rsidRPr="00A03F87">
          <w:rPr>
            <w:rStyle w:val="a4"/>
            <w:rFonts w:ascii="Times New Roman" w:hAnsi="Times New Roman"/>
            <w:b w:val="0"/>
            <w:color w:val="auto"/>
            <w:sz w:val="28"/>
            <w:szCs w:val="28"/>
          </w:rPr>
          <w:t>12</w:t>
        </w:r>
      </w:hyperlink>
      <w:r w:rsidRPr="00A03F87">
        <w:rPr>
          <w:rFonts w:ascii="Times New Roman" w:hAnsi="Times New Roman" w:cs="Times New Roman"/>
          <w:b/>
          <w:sz w:val="28"/>
          <w:szCs w:val="28"/>
        </w:rPr>
        <w:t xml:space="preserve"> </w:t>
      </w:r>
      <w:r w:rsidRPr="00F616AD">
        <w:rPr>
          <w:rFonts w:ascii="Times New Roman" w:hAnsi="Times New Roman" w:cs="Times New Roman"/>
          <w:sz w:val="28"/>
          <w:szCs w:val="28"/>
        </w:rPr>
        <w:t>настоящего Положения, а также рекомендации для принятия одного из решений в соответствии</w:t>
      </w:r>
      <w:r w:rsidR="00DA5DE9" w:rsidRPr="00F616AD">
        <w:rPr>
          <w:rFonts w:ascii="Times New Roman" w:hAnsi="Times New Roman" w:cs="Times New Roman"/>
          <w:sz w:val="28"/>
          <w:szCs w:val="28"/>
        </w:rPr>
        <w:t xml:space="preserve">                  </w:t>
      </w:r>
      <w:r w:rsidRPr="00F616AD">
        <w:rPr>
          <w:rFonts w:ascii="Times New Roman" w:hAnsi="Times New Roman" w:cs="Times New Roman"/>
          <w:sz w:val="28"/>
          <w:szCs w:val="28"/>
        </w:rPr>
        <w:t xml:space="preserve"> с </w:t>
      </w:r>
      <w:hyperlink w:anchor="sub_1021" w:history="1">
        <w:r w:rsidRPr="00A03F87">
          <w:rPr>
            <w:rStyle w:val="a4"/>
            <w:rFonts w:ascii="Times New Roman" w:hAnsi="Times New Roman"/>
            <w:b w:val="0"/>
            <w:color w:val="auto"/>
            <w:sz w:val="28"/>
            <w:szCs w:val="28"/>
          </w:rPr>
          <w:t>пунктами 2</w:t>
        </w:r>
        <w:r w:rsidR="003C3964" w:rsidRPr="00A03F87">
          <w:rPr>
            <w:rStyle w:val="a4"/>
            <w:rFonts w:ascii="Times New Roman" w:hAnsi="Times New Roman"/>
            <w:b w:val="0"/>
            <w:color w:val="auto"/>
            <w:sz w:val="28"/>
            <w:szCs w:val="28"/>
          </w:rPr>
          <w:t>9</w:t>
        </w:r>
      </w:hyperlink>
      <w:r w:rsidRPr="00A03F87">
        <w:rPr>
          <w:rFonts w:ascii="Times New Roman" w:hAnsi="Times New Roman" w:cs="Times New Roman"/>
          <w:sz w:val="28"/>
          <w:szCs w:val="28"/>
        </w:rPr>
        <w:t xml:space="preserve">, </w:t>
      </w:r>
      <w:r w:rsidR="003C3964" w:rsidRPr="00A03F87">
        <w:rPr>
          <w:rFonts w:ascii="Times New Roman" w:hAnsi="Times New Roman" w:cs="Times New Roman"/>
          <w:sz w:val="28"/>
          <w:szCs w:val="28"/>
        </w:rPr>
        <w:t>3</w:t>
      </w:r>
      <w:hyperlink w:anchor="sub_1024" w:history="1">
        <w:r w:rsidRPr="00A03F87">
          <w:rPr>
            <w:rStyle w:val="a4"/>
            <w:rFonts w:ascii="Times New Roman" w:hAnsi="Times New Roman"/>
            <w:b w:val="0"/>
            <w:color w:val="auto"/>
            <w:sz w:val="28"/>
            <w:szCs w:val="28"/>
          </w:rPr>
          <w:t>2</w:t>
        </w:r>
      </w:hyperlink>
      <w:r w:rsidRPr="003C3964">
        <w:rPr>
          <w:rFonts w:ascii="Times New Roman" w:hAnsi="Times New Roman" w:cs="Times New Roman"/>
          <w:sz w:val="28"/>
          <w:szCs w:val="28"/>
        </w:rPr>
        <w:t>,</w:t>
      </w:r>
      <w:r w:rsidRPr="00826E9B">
        <w:rPr>
          <w:rFonts w:ascii="Times New Roman" w:hAnsi="Times New Roman" w:cs="Times New Roman"/>
          <w:sz w:val="28"/>
          <w:szCs w:val="28"/>
        </w:rPr>
        <w:t xml:space="preserve"> </w:t>
      </w:r>
      <w:r w:rsidR="003C3964">
        <w:rPr>
          <w:rFonts w:ascii="Times New Roman" w:hAnsi="Times New Roman" w:cs="Times New Roman"/>
          <w:sz w:val="28"/>
          <w:szCs w:val="28"/>
        </w:rPr>
        <w:t>34</w:t>
      </w:r>
      <w:r w:rsidR="00826E9B">
        <w:rPr>
          <w:rFonts w:ascii="Times New Roman" w:hAnsi="Times New Roman" w:cs="Times New Roman"/>
          <w:sz w:val="28"/>
          <w:szCs w:val="28"/>
        </w:rPr>
        <w:t xml:space="preserve"> </w:t>
      </w:r>
      <w:r w:rsidRPr="00F616AD">
        <w:rPr>
          <w:rFonts w:ascii="Times New Roman" w:hAnsi="Times New Roman" w:cs="Times New Roman"/>
          <w:sz w:val="28"/>
          <w:szCs w:val="28"/>
        </w:rPr>
        <w:t>настоящего Положения или иного решения.</w:t>
      </w:r>
    </w:p>
    <w:p w:rsidR="0069418D" w:rsidRPr="00F616AD" w:rsidRDefault="00E82A0D" w:rsidP="00F616AD">
      <w:pPr>
        <w:rPr>
          <w:rFonts w:ascii="Times New Roman" w:hAnsi="Times New Roman" w:cs="Times New Roman"/>
          <w:sz w:val="28"/>
          <w:szCs w:val="28"/>
        </w:rPr>
      </w:pPr>
      <w:bookmarkStart w:id="31" w:name="sub_1012"/>
      <w:bookmarkEnd w:id="30"/>
      <w:r>
        <w:rPr>
          <w:rFonts w:ascii="Times New Roman" w:hAnsi="Times New Roman" w:cs="Times New Roman"/>
          <w:sz w:val="28"/>
          <w:szCs w:val="28"/>
        </w:rPr>
        <w:t>20</w:t>
      </w:r>
      <w:r w:rsidR="0069418D" w:rsidRPr="00F616AD">
        <w:rPr>
          <w:rFonts w:ascii="Times New Roman" w:hAnsi="Times New Roman" w:cs="Times New Roman"/>
          <w:sz w:val="28"/>
          <w:szCs w:val="28"/>
        </w:rPr>
        <w:t xml:space="preserve">. Председатель комиссии при поступлении к нему в порядке, предусмотренном нормативным правовым актом </w:t>
      </w:r>
      <w:r w:rsidR="00DA5DE9" w:rsidRPr="00F616AD">
        <w:rPr>
          <w:rFonts w:ascii="Times New Roman" w:hAnsi="Times New Roman" w:cs="Times New Roman"/>
          <w:sz w:val="28"/>
          <w:szCs w:val="28"/>
        </w:rPr>
        <w:t>Комитета</w:t>
      </w:r>
      <w:r w:rsidR="0069418D" w:rsidRPr="00F616AD">
        <w:rPr>
          <w:rFonts w:ascii="Times New Roman" w:hAnsi="Times New Roman" w:cs="Times New Roman"/>
          <w:sz w:val="28"/>
          <w:szCs w:val="28"/>
        </w:rPr>
        <w:t>, информации, содержащей основания для проведения заседания комиссии:</w:t>
      </w:r>
    </w:p>
    <w:p w:rsidR="0069418D" w:rsidRPr="00F616AD" w:rsidRDefault="0069418D" w:rsidP="00F616AD">
      <w:pPr>
        <w:rPr>
          <w:rFonts w:ascii="Times New Roman" w:hAnsi="Times New Roman" w:cs="Times New Roman"/>
          <w:sz w:val="28"/>
          <w:szCs w:val="28"/>
        </w:rPr>
      </w:pPr>
      <w:bookmarkStart w:id="32" w:name="sub_121"/>
      <w:bookmarkEnd w:id="31"/>
      <w:r w:rsidRPr="00F616AD">
        <w:rPr>
          <w:rFonts w:ascii="Times New Roman" w:hAnsi="Times New Roman" w:cs="Times New Roman"/>
          <w:sz w:val="28"/>
          <w:szCs w:val="28"/>
        </w:rPr>
        <w:t xml:space="preserve">а) в течение десяти календарных дней назначает дату заседания комиссии. При этом дата заседания комиссии не может быть назначена позднее двадцати календарных дней со дня поступления указанной информации, за исключением случаев, предусмотренных </w:t>
      </w:r>
      <w:hyperlink w:anchor="sub_1013" w:history="1">
        <w:r w:rsidRPr="00A03F87">
          <w:rPr>
            <w:rStyle w:val="a4"/>
            <w:rFonts w:ascii="Times New Roman" w:hAnsi="Times New Roman"/>
            <w:b w:val="0"/>
            <w:color w:val="auto"/>
            <w:sz w:val="28"/>
            <w:szCs w:val="28"/>
          </w:rPr>
          <w:t xml:space="preserve">пунктами </w:t>
        </w:r>
        <w:r w:rsidR="00CA6708" w:rsidRPr="00A03F87">
          <w:rPr>
            <w:rStyle w:val="a4"/>
            <w:rFonts w:ascii="Times New Roman" w:hAnsi="Times New Roman"/>
            <w:b w:val="0"/>
            <w:color w:val="auto"/>
            <w:sz w:val="28"/>
            <w:szCs w:val="28"/>
          </w:rPr>
          <w:t>2</w:t>
        </w:r>
        <w:r w:rsidRPr="00A03F87">
          <w:rPr>
            <w:rStyle w:val="a4"/>
            <w:rFonts w:ascii="Times New Roman" w:hAnsi="Times New Roman"/>
            <w:b w:val="0"/>
            <w:color w:val="auto"/>
            <w:sz w:val="28"/>
            <w:szCs w:val="28"/>
          </w:rPr>
          <w:t>1</w:t>
        </w:r>
      </w:hyperlink>
      <w:r w:rsidRPr="00A03F87">
        <w:rPr>
          <w:rFonts w:ascii="Times New Roman" w:hAnsi="Times New Roman" w:cs="Times New Roman"/>
          <w:b/>
          <w:sz w:val="28"/>
          <w:szCs w:val="28"/>
        </w:rPr>
        <w:t xml:space="preserve"> </w:t>
      </w:r>
      <w:r w:rsidRPr="00CA6708">
        <w:rPr>
          <w:rFonts w:ascii="Times New Roman" w:hAnsi="Times New Roman" w:cs="Times New Roman"/>
          <w:sz w:val="28"/>
          <w:szCs w:val="28"/>
        </w:rPr>
        <w:t xml:space="preserve">и </w:t>
      </w:r>
      <w:r w:rsidR="00CA6708" w:rsidRPr="00CA6708">
        <w:rPr>
          <w:rFonts w:ascii="Times New Roman" w:hAnsi="Times New Roman" w:cs="Times New Roman"/>
          <w:sz w:val="28"/>
          <w:szCs w:val="28"/>
        </w:rPr>
        <w:t>22</w:t>
      </w:r>
      <w:r w:rsidRPr="00F616AD">
        <w:rPr>
          <w:rFonts w:ascii="Times New Roman" w:hAnsi="Times New Roman" w:cs="Times New Roman"/>
          <w:sz w:val="28"/>
          <w:szCs w:val="28"/>
        </w:rPr>
        <w:t xml:space="preserve"> настоящего Положения;</w:t>
      </w:r>
    </w:p>
    <w:p w:rsidR="0069418D" w:rsidRPr="00F616AD" w:rsidRDefault="0069418D" w:rsidP="00F616AD">
      <w:pPr>
        <w:rPr>
          <w:rFonts w:ascii="Times New Roman" w:hAnsi="Times New Roman" w:cs="Times New Roman"/>
          <w:sz w:val="28"/>
          <w:szCs w:val="28"/>
        </w:rPr>
      </w:pPr>
      <w:bookmarkStart w:id="33" w:name="sub_122"/>
      <w:bookmarkEnd w:id="32"/>
      <w:r w:rsidRPr="00F616AD">
        <w:rPr>
          <w:rFonts w:ascii="Times New Roman" w:hAnsi="Times New Roman" w:cs="Times New Roman"/>
          <w:sz w:val="28"/>
          <w:szCs w:val="28"/>
        </w:rPr>
        <w:t xml:space="preserve">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w:t>
      </w:r>
      <w:r w:rsidRPr="00F616AD">
        <w:rPr>
          <w:rFonts w:ascii="Times New Roman" w:hAnsi="Times New Roman" w:cs="Times New Roman"/>
          <w:sz w:val="28"/>
          <w:szCs w:val="28"/>
        </w:rPr>
        <w:lastRenderedPageBreak/>
        <w:t>заседании комиссии, с информацией, поступившей должностному лицу, ответственному за профилактику коррупционных правонарушений, и с результатами ее проверки;</w:t>
      </w:r>
    </w:p>
    <w:p w:rsidR="0069418D" w:rsidRPr="00F616AD" w:rsidRDefault="0069418D" w:rsidP="00F616AD">
      <w:pPr>
        <w:rPr>
          <w:rFonts w:ascii="Times New Roman" w:hAnsi="Times New Roman" w:cs="Times New Roman"/>
          <w:sz w:val="28"/>
          <w:szCs w:val="28"/>
        </w:rPr>
      </w:pPr>
      <w:bookmarkStart w:id="34" w:name="sub_123"/>
      <w:bookmarkEnd w:id="33"/>
      <w:r w:rsidRPr="00F616AD">
        <w:rPr>
          <w:rFonts w:ascii="Times New Roman" w:hAnsi="Times New Roman" w:cs="Times New Roman"/>
          <w:sz w:val="28"/>
          <w:szCs w:val="28"/>
        </w:rPr>
        <w:t xml:space="preserve">в) </w:t>
      </w:r>
      <w:r w:rsidRPr="001100DA">
        <w:rPr>
          <w:rFonts w:ascii="Times New Roman" w:hAnsi="Times New Roman" w:cs="Times New Roman"/>
          <w:sz w:val="28"/>
          <w:szCs w:val="28"/>
        </w:rPr>
        <w:t xml:space="preserve">рассматривает ходатайства о приглашении на заседание комиссии </w:t>
      </w:r>
      <w:r w:rsidR="00D86677" w:rsidRPr="001100DA">
        <w:rPr>
          <w:rFonts w:ascii="Times New Roman" w:hAnsi="Times New Roman" w:cs="Times New Roman"/>
          <w:sz w:val="28"/>
          <w:szCs w:val="28"/>
        </w:rPr>
        <w:t xml:space="preserve">лиц, </w:t>
      </w:r>
      <w:r w:rsidR="001100DA" w:rsidRPr="001100DA">
        <w:rPr>
          <w:rFonts w:ascii="Times New Roman" w:hAnsi="Times New Roman" w:cs="Times New Roman"/>
          <w:sz w:val="28"/>
          <w:szCs w:val="28"/>
        </w:rPr>
        <w:t xml:space="preserve">указанных в подпункте «б» пункта 6 настоящего Положения, </w:t>
      </w:r>
      <w:r w:rsidRPr="001100DA">
        <w:rPr>
          <w:rFonts w:ascii="Times New Roman" w:hAnsi="Times New Roman" w:cs="Times New Roman"/>
          <w:sz w:val="28"/>
          <w:szCs w:val="28"/>
        </w:rPr>
        <w:t>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9418D" w:rsidRPr="00F616AD" w:rsidRDefault="00F07783" w:rsidP="00F616AD">
      <w:pPr>
        <w:rPr>
          <w:rFonts w:ascii="Times New Roman" w:hAnsi="Times New Roman" w:cs="Times New Roman"/>
          <w:sz w:val="28"/>
          <w:szCs w:val="28"/>
        </w:rPr>
      </w:pPr>
      <w:bookmarkStart w:id="35" w:name="sub_1013"/>
      <w:bookmarkEnd w:id="34"/>
      <w:r>
        <w:rPr>
          <w:rFonts w:ascii="Times New Roman" w:hAnsi="Times New Roman" w:cs="Times New Roman"/>
          <w:sz w:val="28"/>
          <w:szCs w:val="28"/>
        </w:rPr>
        <w:t>21</w:t>
      </w:r>
      <w:r w:rsidR="0069418D" w:rsidRPr="00F616AD">
        <w:rPr>
          <w:rFonts w:ascii="Times New Roman" w:hAnsi="Times New Roman" w:cs="Times New Roman"/>
          <w:sz w:val="28"/>
          <w:szCs w:val="28"/>
        </w:rPr>
        <w:t xml:space="preserve">. Заседание комиссии по рассмотрению заявлений, указанных в </w:t>
      </w:r>
      <w:hyperlink w:anchor="sub_423" w:history="1">
        <w:r w:rsidR="0069418D" w:rsidRPr="00A03F87">
          <w:rPr>
            <w:rStyle w:val="a4"/>
            <w:rFonts w:ascii="Times New Roman" w:hAnsi="Times New Roman"/>
            <w:b w:val="0"/>
            <w:color w:val="auto"/>
            <w:sz w:val="28"/>
            <w:szCs w:val="28"/>
          </w:rPr>
          <w:t>абзацах третьем</w:t>
        </w:r>
      </w:hyperlink>
      <w:r w:rsidR="0069418D" w:rsidRPr="00A03F87">
        <w:rPr>
          <w:rFonts w:ascii="Times New Roman" w:hAnsi="Times New Roman" w:cs="Times New Roman"/>
          <w:b/>
          <w:sz w:val="28"/>
          <w:szCs w:val="28"/>
        </w:rPr>
        <w:t xml:space="preserve"> и </w:t>
      </w:r>
      <w:hyperlink w:anchor="sub_424" w:history="1">
        <w:r w:rsidR="0069418D" w:rsidRPr="00A03F87">
          <w:rPr>
            <w:rStyle w:val="a4"/>
            <w:rFonts w:ascii="Times New Roman" w:hAnsi="Times New Roman"/>
            <w:b w:val="0"/>
            <w:color w:val="auto"/>
            <w:sz w:val="28"/>
            <w:szCs w:val="28"/>
          </w:rPr>
          <w:t xml:space="preserve">четвертом подпункта </w:t>
        </w:r>
        <w:r w:rsidR="00DA5DE9" w:rsidRPr="00A03F87">
          <w:rPr>
            <w:rStyle w:val="a4"/>
            <w:rFonts w:ascii="Times New Roman" w:hAnsi="Times New Roman"/>
            <w:b w:val="0"/>
            <w:color w:val="auto"/>
            <w:sz w:val="28"/>
            <w:szCs w:val="28"/>
          </w:rPr>
          <w:t>«</w:t>
        </w:r>
        <w:r w:rsidR="0069418D" w:rsidRPr="00A03F87">
          <w:rPr>
            <w:rStyle w:val="a4"/>
            <w:rFonts w:ascii="Times New Roman" w:hAnsi="Times New Roman"/>
            <w:b w:val="0"/>
            <w:color w:val="auto"/>
            <w:sz w:val="28"/>
            <w:szCs w:val="28"/>
          </w:rPr>
          <w:t>б</w:t>
        </w:r>
        <w:r w:rsidR="00DA5DE9" w:rsidRPr="00A03F87">
          <w:rPr>
            <w:rStyle w:val="a4"/>
            <w:rFonts w:ascii="Times New Roman" w:hAnsi="Times New Roman"/>
            <w:b w:val="0"/>
            <w:color w:val="auto"/>
            <w:sz w:val="28"/>
            <w:szCs w:val="28"/>
          </w:rPr>
          <w:t>»</w:t>
        </w:r>
        <w:r w:rsidR="0069418D" w:rsidRPr="00A03F87">
          <w:rPr>
            <w:rStyle w:val="a4"/>
            <w:rFonts w:ascii="Times New Roman" w:hAnsi="Times New Roman"/>
            <w:b w:val="0"/>
            <w:color w:val="auto"/>
            <w:sz w:val="28"/>
            <w:szCs w:val="28"/>
          </w:rPr>
          <w:t xml:space="preserve"> пункта </w:t>
        </w:r>
        <w:r w:rsidR="00CA6708" w:rsidRPr="00A03F87">
          <w:rPr>
            <w:rStyle w:val="a4"/>
            <w:rFonts w:ascii="Times New Roman" w:hAnsi="Times New Roman"/>
            <w:b w:val="0"/>
            <w:color w:val="auto"/>
            <w:sz w:val="28"/>
            <w:szCs w:val="28"/>
          </w:rPr>
          <w:t>12</w:t>
        </w:r>
      </w:hyperlink>
      <w:r w:rsidR="0069418D" w:rsidRPr="00F616AD">
        <w:rPr>
          <w:rFonts w:ascii="Times New Roman" w:hAnsi="Times New Roman" w:cs="Times New Roman"/>
          <w:sz w:val="28"/>
          <w:szCs w:val="28"/>
        </w:rPr>
        <w:t xml:space="preserve"> настоящего Положения, как правило, проводится не позднее одного месяца со дня истечения срока, установленного для пр</w:t>
      </w:r>
      <w:r w:rsidR="001100DA">
        <w:rPr>
          <w:rFonts w:ascii="Times New Roman" w:hAnsi="Times New Roman" w:cs="Times New Roman"/>
          <w:sz w:val="28"/>
          <w:szCs w:val="28"/>
        </w:rPr>
        <w:t>едставления сведений о доходах,</w:t>
      </w:r>
      <w:r w:rsidR="00DA5DE9" w:rsidRPr="00F616AD">
        <w:rPr>
          <w:rFonts w:ascii="Times New Roman" w:hAnsi="Times New Roman" w:cs="Times New Roman"/>
          <w:sz w:val="28"/>
          <w:szCs w:val="28"/>
        </w:rPr>
        <w:t xml:space="preserve"> </w:t>
      </w:r>
      <w:r w:rsidR="0069418D" w:rsidRPr="00F616AD">
        <w:rPr>
          <w:rFonts w:ascii="Times New Roman" w:hAnsi="Times New Roman" w:cs="Times New Roman"/>
          <w:sz w:val="28"/>
          <w:szCs w:val="28"/>
        </w:rPr>
        <w:t>об имуществе и обязательствах имущественного характера.</w:t>
      </w:r>
    </w:p>
    <w:p w:rsidR="0069418D" w:rsidRPr="00F616AD" w:rsidRDefault="00F07783" w:rsidP="00F616AD">
      <w:pPr>
        <w:rPr>
          <w:rFonts w:ascii="Times New Roman" w:hAnsi="Times New Roman" w:cs="Times New Roman"/>
          <w:sz w:val="28"/>
          <w:szCs w:val="28"/>
        </w:rPr>
      </w:pPr>
      <w:bookmarkStart w:id="36" w:name="sub_1014"/>
      <w:bookmarkEnd w:id="35"/>
      <w:r>
        <w:rPr>
          <w:rFonts w:ascii="Times New Roman" w:hAnsi="Times New Roman" w:cs="Times New Roman"/>
          <w:sz w:val="28"/>
          <w:szCs w:val="28"/>
        </w:rPr>
        <w:t>22</w:t>
      </w:r>
      <w:r w:rsidR="0069418D" w:rsidRPr="00F616AD">
        <w:rPr>
          <w:rFonts w:ascii="Times New Roman" w:hAnsi="Times New Roman" w:cs="Times New Roman"/>
          <w:sz w:val="28"/>
          <w:szCs w:val="28"/>
        </w:rPr>
        <w:t xml:space="preserve">. Уведомление, указанное в </w:t>
      </w:r>
      <w:hyperlink w:anchor="sub_405" w:history="1">
        <w:r w:rsidR="0069418D" w:rsidRPr="00A03F87">
          <w:rPr>
            <w:rStyle w:val="a4"/>
            <w:rFonts w:ascii="Times New Roman" w:hAnsi="Times New Roman"/>
            <w:b w:val="0"/>
            <w:color w:val="auto"/>
            <w:sz w:val="28"/>
            <w:szCs w:val="28"/>
          </w:rPr>
          <w:t xml:space="preserve">подпункте </w:t>
        </w:r>
        <w:r w:rsidR="00DA5DE9" w:rsidRPr="00A03F87">
          <w:rPr>
            <w:rStyle w:val="a4"/>
            <w:rFonts w:ascii="Times New Roman" w:hAnsi="Times New Roman"/>
            <w:b w:val="0"/>
            <w:color w:val="auto"/>
            <w:sz w:val="28"/>
            <w:szCs w:val="28"/>
          </w:rPr>
          <w:t>«</w:t>
        </w:r>
        <w:proofErr w:type="spellStart"/>
        <w:r w:rsidR="0069418D" w:rsidRPr="00A03F87">
          <w:rPr>
            <w:rStyle w:val="a4"/>
            <w:rFonts w:ascii="Times New Roman" w:hAnsi="Times New Roman"/>
            <w:b w:val="0"/>
            <w:color w:val="auto"/>
            <w:sz w:val="28"/>
            <w:szCs w:val="28"/>
          </w:rPr>
          <w:t>д</w:t>
        </w:r>
        <w:proofErr w:type="spellEnd"/>
        <w:r w:rsidR="00DA5DE9" w:rsidRPr="00A03F87">
          <w:rPr>
            <w:rStyle w:val="a4"/>
            <w:rFonts w:ascii="Times New Roman" w:hAnsi="Times New Roman"/>
            <w:b w:val="0"/>
            <w:color w:val="auto"/>
            <w:sz w:val="28"/>
            <w:szCs w:val="28"/>
          </w:rPr>
          <w:t>»</w:t>
        </w:r>
        <w:r w:rsidR="0069418D" w:rsidRPr="00A03F87">
          <w:rPr>
            <w:rStyle w:val="a4"/>
            <w:rFonts w:ascii="Times New Roman" w:hAnsi="Times New Roman"/>
            <w:b w:val="0"/>
            <w:color w:val="auto"/>
            <w:sz w:val="28"/>
            <w:szCs w:val="28"/>
          </w:rPr>
          <w:t xml:space="preserve"> пункта </w:t>
        </w:r>
        <w:r w:rsidR="00A15F9E" w:rsidRPr="00A03F87">
          <w:rPr>
            <w:rStyle w:val="a4"/>
            <w:rFonts w:ascii="Times New Roman" w:hAnsi="Times New Roman"/>
            <w:b w:val="0"/>
            <w:color w:val="auto"/>
            <w:sz w:val="28"/>
            <w:szCs w:val="28"/>
          </w:rPr>
          <w:t>12</w:t>
        </w:r>
      </w:hyperlink>
      <w:r w:rsidR="0069418D" w:rsidRPr="00F616AD">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826E9B" w:rsidRDefault="00F07783" w:rsidP="00F616AD">
      <w:pPr>
        <w:rPr>
          <w:rFonts w:ascii="Times New Roman" w:hAnsi="Times New Roman" w:cs="Times New Roman"/>
          <w:sz w:val="28"/>
          <w:szCs w:val="28"/>
        </w:rPr>
      </w:pPr>
      <w:bookmarkStart w:id="37" w:name="sub_1015"/>
      <w:bookmarkEnd w:id="36"/>
      <w:r>
        <w:rPr>
          <w:rFonts w:ascii="Times New Roman" w:hAnsi="Times New Roman" w:cs="Times New Roman"/>
          <w:sz w:val="28"/>
          <w:szCs w:val="28"/>
        </w:rPr>
        <w:t>23</w:t>
      </w:r>
      <w:r w:rsidR="0069418D" w:rsidRPr="00F616AD">
        <w:rPr>
          <w:rFonts w:ascii="Times New Roman" w:hAnsi="Times New Roman" w:cs="Times New Roman"/>
          <w:sz w:val="28"/>
          <w:szCs w:val="28"/>
        </w:rPr>
        <w:t xml:space="preserve">. Заседание комиссии проводится, как правило, в присутствии гражданского служащего, </w:t>
      </w:r>
      <w:r w:rsidR="00DA5DE9" w:rsidRPr="00F616AD">
        <w:rPr>
          <w:rFonts w:ascii="Times New Roman" w:hAnsi="Times New Roman" w:cs="Times New Roman"/>
          <w:sz w:val="28"/>
          <w:szCs w:val="28"/>
        </w:rPr>
        <w:t xml:space="preserve"> </w:t>
      </w:r>
      <w:r w:rsidR="0069418D" w:rsidRPr="00F616AD">
        <w:rPr>
          <w:rFonts w:ascii="Times New Roman" w:hAnsi="Times New Roman" w:cs="Times New Roman"/>
          <w:sz w:val="28"/>
          <w:szCs w:val="28"/>
        </w:rPr>
        <w:t xml:space="preserve">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w:t>
      </w:r>
      <w:r w:rsidR="00F96172" w:rsidRPr="00F616AD">
        <w:rPr>
          <w:rFonts w:ascii="Times New Roman" w:hAnsi="Times New Roman" w:cs="Times New Roman"/>
          <w:sz w:val="28"/>
          <w:szCs w:val="28"/>
        </w:rPr>
        <w:t>Комитете</w:t>
      </w:r>
      <w:r w:rsidR="0069418D" w:rsidRPr="00F616AD">
        <w:rPr>
          <w:rFonts w:ascii="Times New Roman" w:hAnsi="Times New Roman" w:cs="Times New Roman"/>
          <w:sz w:val="28"/>
          <w:szCs w:val="28"/>
        </w:rPr>
        <w:t xml:space="preserve">. </w:t>
      </w:r>
    </w:p>
    <w:p w:rsidR="0069418D" w:rsidRPr="00F616AD" w:rsidRDefault="0069418D" w:rsidP="00F616AD">
      <w:pPr>
        <w:rPr>
          <w:rFonts w:ascii="Times New Roman" w:hAnsi="Times New Roman" w:cs="Times New Roman"/>
          <w:sz w:val="28"/>
          <w:szCs w:val="28"/>
        </w:rPr>
      </w:pPr>
      <w:r w:rsidRPr="00F616AD">
        <w:rPr>
          <w:rFonts w:ascii="Times New Roman" w:hAnsi="Times New Roman" w:cs="Times New Roman"/>
          <w:sz w:val="28"/>
          <w:szCs w:val="28"/>
        </w:rPr>
        <w:t xml:space="preserve">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sub_402" w:history="1">
        <w:r w:rsidRPr="00A03F87">
          <w:rPr>
            <w:rStyle w:val="a4"/>
            <w:rFonts w:ascii="Times New Roman" w:hAnsi="Times New Roman"/>
            <w:b w:val="0"/>
            <w:color w:val="auto"/>
            <w:sz w:val="28"/>
            <w:szCs w:val="28"/>
          </w:rPr>
          <w:t xml:space="preserve">подпунктом </w:t>
        </w:r>
        <w:r w:rsidR="00B332A8" w:rsidRPr="00A03F87">
          <w:rPr>
            <w:rStyle w:val="a4"/>
            <w:rFonts w:ascii="Times New Roman" w:hAnsi="Times New Roman"/>
            <w:b w:val="0"/>
            <w:color w:val="auto"/>
            <w:sz w:val="28"/>
            <w:szCs w:val="28"/>
          </w:rPr>
          <w:t>«</w:t>
        </w:r>
        <w:r w:rsidRPr="00A03F87">
          <w:rPr>
            <w:rStyle w:val="a4"/>
            <w:rFonts w:ascii="Times New Roman" w:hAnsi="Times New Roman"/>
            <w:b w:val="0"/>
            <w:color w:val="auto"/>
            <w:sz w:val="28"/>
            <w:szCs w:val="28"/>
          </w:rPr>
          <w:t>б</w:t>
        </w:r>
        <w:r w:rsidR="00B332A8" w:rsidRPr="00A03F87">
          <w:rPr>
            <w:rStyle w:val="a4"/>
            <w:rFonts w:ascii="Times New Roman" w:hAnsi="Times New Roman"/>
            <w:b w:val="0"/>
            <w:color w:val="auto"/>
            <w:sz w:val="28"/>
            <w:szCs w:val="28"/>
          </w:rPr>
          <w:t>»</w:t>
        </w:r>
        <w:r w:rsidRPr="00A03F87">
          <w:rPr>
            <w:rStyle w:val="a4"/>
            <w:rFonts w:ascii="Times New Roman" w:hAnsi="Times New Roman"/>
            <w:b w:val="0"/>
            <w:color w:val="auto"/>
            <w:sz w:val="28"/>
            <w:szCs w:val="28"/>
          </w:rPr>
          <w:t xml:space="preserve"> пункта </w:t>
        </w:r>
        <w:r w:rsidR="00A15F9E" w:rsidRPr="00A03F87">
          <w:rPr>
            <w:rStyle w:val="a4"/>
            <w:rFonts w:ascii="Times New Roman" w:hAnsi="Times New Roman"/>
            <w:b w:val="0"/>
            <w:color w:val="auto"/>
            <w:sz w:val="28"/>
            <w:szCs w:val="28"/>
          </w:rPr>
          <w:t>12</w:t>
        </w:r>
      </w:hyperlink>
      <w:r w:rsidRPr="00F616AD">
        <w:rPr>
          <w:rFonts w:ascii="Times New Roman" w:hAnsi="Times New Roman" w:cs="Times New Roman"/>
          <w:sz w:val="28"/>
          <w:szCs w:val="28"/>
        </w:rPr>
        <w:t xml:space="preserve"> настоящего Положения.</w:t>
      </w:r>
    </w:p>
    <w:p w:rsidR="0069418D" w:rsidRPr="00F616AD" w:rsidRDefault="00F07783" w:rsidP="00F616AD">
      <w:pPr>
        <w:rPr>
          <w:rFonts w:ascii="Times New Roman" w:hAnsi="Times New Roman" w:cs="Times New Roman"/>
          <w:sz w:val="28"/>
          <w:szCs w:val="28"/>
        </w:rPr>
      </w:pPr>
      <w:bookmarkStart w:id="38" w:name="sub_1016"/>
      <w:bookmarkEnd w:id="37"/>
      <w:r>
        <w:rPr>
          <w:rFonts w:ascii="Times New Roman" w:hAnsi="Times New Roman" w:cs="Times New Roman"/>
          <w:sz w:val="28"/>
          <w:szCs w:val="28"/>
        </w:rPr>
        <w:t>24</w:t>
      </w:r>
      <w:r w:rsidR="0069418D" w:rsidRPr="00F616AD">
        <w:rPr>
          <w:rFonts w:ascii="Times New Roman" w:hAnsi="Times New Roman" w:cs="Times New Roman"/>
          <w:sz w:val="28"/>
          <w:szCs w:val="28"/>
        </w:rPr>
        <w:t>. Заседания комиссии могут проводиться в отсутствие гражданского служащего или гражданина в случае:</w:t>
      </w:r>
    </w:p>
    <w:p w:rsidR="0069418D" w:rsidRPr="00F616AD" w:rsidRDefault="0069418D" w:rsidP="00F616AD">
      <w:pPr>
        <w:rPr>
          <w:rFonts w:ascii="Times New Roman" w:hAnsi="Times New Roman" w:cs="Times New Roman"/>
          <w:sz w:val="28"/>
          <w:szCs w:val="28"/>
        </w:rPr>
      </w:pPr>
      <w:bookmarkStart w:id="39" w:name="sub_161"/>
      <w:bookmarkEnd w:id="38"/>
      <w:r w:rsidRPr="00F616AD">
        <w:rPr>
          <w:rFonts w:ascii="Times New Roman" w:hAnsi="Times New Roman" w:cs="Times New Roman"/>
          <w:sz w:val="28"/>
          <w:szCs w:val="28"/>
        </w:rPr>
        <w:t xml:space="preserve">а) если в обращении, заявлении или уведомлении, предусмотренных </w:t>
      </w:r>
      <w:hyperlink w:anchor="sub_402" w:history="1">
        <w:r w:rsidRPr="00A03F87">
          <w:rPr>
            <w:rStyle w:val="a4"/>
            <w:rFonts w:ascii="Times New Roman" w:hAnsi="Times New Roman"/>
            <w:b w:val="0"/>
            <w:color w:val="auto"/>
            <w:sz w:val="28"/>
            <w:szCs w:val="28"/>
          </w:rPr>
          <w:t xml:space="preserve">подпунктом </w:t>
        </w:r>
        <w:r w:rsidR="00DA5DE9" w:rsidRPr="00A03F87">
          <w:rPr>
            <w:rStyle w:val="a4"/>
            <w:rFonts w:ascii="Times New Roman" w:hAnsi="Times New Roman"/>
            <w:b w:val="0"/>
            <w:color w:val="auto"/>
            <w:sz w:val="28"/>
            <w:szCs w:val="28"/>
          </w:rPr>
          <w:t>«</w:t>
        </w:r>
        <w:r w:rsidRPr="00A03F87">
          <w:rPr>
            <w:rStyle w:val="a4"/>
            <w:rFonts w:ascii="Times New Roman" w:hAnsi="Times New Roman"/>
            <w:b w:val="0"/>
            <w:color w:val="auto"/>
            <w:sz w:val="28"/>
            <w:szCs w:val="28"/>
          </w:rPr>
          <w:t>б</w:t>
        </w:r>
        <w:r w:rsidR="00DA5DE9" w:rsidRPr="00A03F87">
          <w:rPr>
            <w:rStyle w:val="a4"/>
            <w:rFonts w:ascii="Times New Roman" w:hAnsi="Times New Roman"/>
            <w:b w:val="0"/>
            <w:color w:val="auto"/>
            <w:sz w:val="28"/>
            <w:szCs w:val="28"/>
          </w:rPr>
          <w:t>»</w:t>
        </w:r>
        <w:r w:rsidRPr="00A03F87">
          <w:rPr>
            <w:rStyle w:val="a4"/>
            <w:rFonts w:ascii="Times New Roman" w:hAnsi="Times New Roman"/>
            <w:b w:val="0"/>
            <w:color w:val="auto"/>
            <w:sz w:val="28"/>
            <w:szCs w:val="28"/>
          </w:rPr>
          <w:t xml:space="preserve"> пункта </w:t>
        </w:r>
        <w:r w:rsidR="00A15F9E" w:rsidRPr="00A03F87">
          <w:rPr>
            <w:rStyle w:val="a4"/>
            <w:rFonts w:ascii="Times New Roman" w:hAnsi="Times New Roman"/>
            <w:b w:val="0"/>
            <w:color w:val="auto"/>
            <w:sz w:val="28"/>
            <w:szCs w:val="28"/>
          </w:rPr>
          <w:t>12</w:t>
        </w:r>
      </w:hyperlink>
      <w:r w:rsidRPr="00F616AD">
        <w:rPr>
          <w:rFonts w:ascii="Times New Roman" w:hAnsi="Times New Roman" w:cs="Times New Roman"/>
          <w:sz w:val="28"/>
          <w:szCs w:val="28"/>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69418D" w:rsidRPr="00F616AD" w:rsidRDefault="0069418D" w:rsidP="00F616AD">
      <w:pPr>
        <w:rPr>
          <w:rFonts w:ascii="Times New Roman" w:hAnsi="Times New Roman" w:cs="Times New Roman"/>
          <w:sz w:val="28"/>
          <w:szCs w:val="28"/>
        </w:rPr>
      </w:pPr>
      <w:bookmarkStart w:id="40" w:name="sub_162"/>
      <w:bookmarkEnd w:id="39"/>
      <w:r w:rsidRPr="00F616AD">
        <w:rPr>
          <w:rFonts w:ascii="Times New Roman" w:hAnsi="Times New Roman" w:cs="Times New Roman"/>
          <w:sz w:val="28"/>
          <w:szCs w:val="28"/>
        </w:rPr>
        <w:t>б) если гражданский служащий или гражданин, намеревающиеся лично присутствовать</w:t>
      </w:r>
      <w:r w:rsidR="00DA5DE9" w:rsidRPr="00F616AD">
        <w:rPr>
          <w:rFonts w:ascii="Times New Roman" w:hAnsi="Times New Roman" w:cs="Times New Roman"/>
          <w:sz w:val="28"/>
          <w:szCs w:val="28"/>
        </w:rPr>
        <w:t xml:space="preserve"> </w:t>
      </w:r>
      <w:r w:rsidRPr="00F616AD">
        <w:rPr>
          <w:rFonts w:ascii="Times New Roman" w:hAnsi="Times New Roman" w:cs="Times New Roman"/>
          <w:sz w:val="28"/>
          <w:szCs w:val="28"/>
        </w:rPr>
        <w:t>на заседании комиссии и надлежащим образом извещенные о времени и месте его проведения, не явились на заседание комиссии.</w:t>
      </w:r>
    </w:p>
    <w:p w:rsidR="0069418D" w:rsidRPr="00F616AD" w:rsidRDefault="00F07783" w:rsidP="00F616AD">
      <w:pPr>
        <w:rPr>
          <w:rFonts w:ascii="Times New Roman" w:hAnsi="Times New Roman" w:cs="Times New Roman"/>
          <w:sz w:val="28"/>
          <w:szCs w:val="28"/>
        </w:rPr>
      </w:pPr>
      <w:bookmarkStart w:id="41" w:name="sub_1017"/>
      <w:bookmarkEnd w:id="40"/>
      <w:r>
        <w:rPr>
          <w:rFonts w:ascii="Times New Roman" w:hAnsi="Times New Roman" w:cs="Times New Roman"/>
          <w:sz w:val="28"/>
          <w:szCs w:val="28"/>
        </w:rPr>
        <w:t>25</w:t>
      </w:r>
      <w:r w:rsidR="0069418D" w:rsidRPr="00F616AD">
        <w:rPr>
          <w:rFonts w:ascii="Times New Roman" w:hAnsi="Times New Roman" w:cs="Times New Roman"/>
          <w:sz w:val="28"/>
          <w:szCs w:val="28"/>
        </w:rPr>
        <w:t xml:space="preserve">. На заседании комиссии заслушиваются пояснения гражданского служащего или гражданина, замещавшего должность гражданской службы в </w:t>
      </w:r>
      <w:r w:rsidR="00DA5DE9" w:rsidRPr="00F616AD">
        <w:rPr>
          <w:rFonts w:ascii="Times New Roman" w:hAnsi="Times New Roman" w:cs="Times New Roman"/>
          <w:sz w:val="28"/>
          <w:szCs w:val="28"/>
        </w:rPr>
        <w:t>Комитете</w:t>
      </w:r>
      <w:r w:rsidR="0069418D" w:rsidRPr="00F616AD">
        <w:rPr>
          <w:rFonts w:ascii="Times New Roman" w:hAnsi="Times New Roman" w:cs="Times New Roman"/>
          <w:sz w:val="28"/>
          <w:szCs w:val="28"/>
        </w:rPr>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69418D" w:rsidRPr="00F616AD" w:rsidRDefault="00F07783" w:rsidP="00F616AD">
      <w:pPr>
        <w:rPr>
          <w:rFonts w:ascii="Times New Roman" w:hAnsi="Times New Roman" w:cs="Times New Roman"/>
          <w:sz w:val="28"/>
          <w:szCs w:val="28"/>
        </w:rPr>
      </w:pPr>
      <w:bookmarkStart w:id="42" w:name="sub_1018"/>
      <w:bookmarkEnd w:id="41"/>
      <w:r>
        <w:rPr>
          <w:rFonts w:ascii="Times New Roman" w:hAnsi="Times New Roman" w:cs="Times New Roman"/>
          <w:sz w:val="28"/>
          <w:szCs w:val="28"/>
        </w:rPr>
        <w:t>26</w:t>
      </w:r>
      <w:r w:rsidR="0069418D" w:rsidRPr="00F616AD">
        <w:rPr>
          <w:rFonts w:ascii="Times New Roman" w:hAnsi="Times New Roman" w:cs="Times New Roman"/>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69418D" w:rsidRPr="00F616AD" w:rsidRDefault="00F07783" w:rsidP="00F616AD">
      <w:pPr>
        <w:rPr>
          <w:rFonts w:ascii="Times New Roman" w:hAnsi="Times New Roman" w:cs="Times New Roman"/>
          <w:sz w:val="28"/>
          <w:szCs w:val="28"/>
        </w:rPr>
      </w:pPr>
      <w:bookmarkStart w:id="43" w:name="sub_1019"/>
      <w:bookmarkEnd w:id="42"/>
      <w:r>
        <w:rPr>
          <w:rFonts w:ascii="Times New Roman" w:hAnsi="Times New Roman" w:cs="Times New Roman"/>
          <w:sz w:val="28"/>
          <w:szCs w:val="28"/>
        </w:rPr>
        <w:t>27</w:t>
      </w:r>
      <w:r w:rsidR="0069418D" w:rsidRPr="00F616AD">
        <w:rPr>
          <w:rFonts w:ascii="Times New Roman" w:hAnsi="Times New Roman" w:cs="Times New Roman"/>
          <w:sz w:val="28"/>
          <w:szCs w:val="28"/>
        </w:rPr>
        <w:t xml:space="preserve">. По итогам рассмотрения вопроса, указанного в </w:t>
      </w:r>
      <w:hyperlink w:anchor="sub_412" w:history="1">
        <w:r w:rsidR="0069418D" w:rsidRPr="007953F1">
          <w:rPr>
            <w:rStyle w:val="a4"/>
            <w:rFonts w:ascii="Times New Roman" w:hAnsi="Times New Roman"/>
            <w:b w:val="0"/>
            <w:color w:val="auto"/>
            <w:sz w:val="28"/>
            <w:szCs w:val="28"/>
          </w:rPr>
          <w:t xml:space="preserve">абзаце втором подпункта </w:t>
        </w:r>
        <w:r w:rsidR="00DA5DE9" w:rsidRPr="007953F1">
          <w:rPr>
            <w:rStyle w:val="a4"/>
            <w:rFonts w:ascii="Times New Roman" w:hAnsi="Times New Roman"/>
            <w:b w:val="0"/>
            <w:color w:val="auto"/>
            <w:sz w:val="28"/>
            <w:szCs w:val="28"/>
          </w:rPr>
          <w:t>«</w:t>
        </w:r>
        <w:r w:rsidR="0069418D" w:rsidRPr="007953F1">
          <w:rPr>
            <w:rStyle w:val="a4"/>
            <w:rFonts w:ascii="Times New Roman" w:hAnsi="Times New Roman"/>
            <w:b w:val="0"/>
            <w:color w:val="auto"/>
            <w:sz w:val="28"/>
            <w:szCs w:val="28"/>
          </w:rPr>
          <w:t>а</w:t>
        </w:r>
        <w:r w:rsidR="00DA5DE9" w:rsidRPr="007953F1">
          <w:rPr>
            <w:rStyle w:val="a4"/>
            <w:rFonts w:ascii="Times New Roman" w:hAnsi="Times New Roman"/>
            <w:b w:val="0"/>
            <w:color w:val="auto"/>
            <w:sz w:val="28"/>
            <w:szCs w:val="28"/>
          </w:rPr>
          <w:t>»</w:t>
        </w:r>
        <w:r w:rsidR="0069418D" w:rsidRPr="007953F1">
          <w:rPr>
            <w:rStyle w:val="a4"/>
            <w:rFonts w:ascii="Times New Roman" w:hAnsi="Times New Roman"/>
            <w:b w:val="0"/>
            <w:color w:val="auto"/>
            <w:sz w:val="28"/>
            <w:szCs w:val="28"/>
          </w:rPr>
          <w:t xml:space="preserve"> пункта </w:t>
        </w:r>
        <w:r w:rsidR="00A15F9E" w:rsidRPr="007953F1">
          <w:rPr>
            <w:rStyle w:val="a4"/>
            <w:rFonts w:ascii="Times New Roman" w:hAnsi="Times New Roman"/>
            <w:b w:val="0"/>
            <w:color w:val="auto"/>
            <w:sz w:val="28"/>
            <w:szCs w:val="28"/>
          </w:rPr>
          <w:t>12</w:t>
        </w:r>
      </w:hyperlink>
      <w:r w:rsidR="0069418D" w:rsidRPr="00F616AD">
        <w:rPr>
          <w:rFonts w:ascii="Times New Roman" w:hAnsi="Times New Roman" w:cs="Times New Roman"/>
          <w:sz w:val="28"/>
          <w:szCs w:val="28"/>
        </w:rPr>
        <w:t xml:space="preserve"> настоящего Положения, комиссия принимает одно из следующих решений:</w:t>
      </w:r>
    </w:p>
    <w:p w:rsidR="0069418D" w:rsidRPr="00F616AD" w:rsidRDefault="0069418D" w:rsidP="00F616AD">
      <w:pPr>
        <w:rPr>
          <w:rFonts w:ascii="Times New Roman" w:hAnsi="Times New Roman" w:cs="Times New Roman"/>
          <w:sz w:val="28"/>
          <w:szCs w:val="28"/>
        </w:rPr>
      </w:pPr>
      <w:bookmarkStart w:id="44" w:name="sub_191"/>
      <w:bookmarkEnd w:id="43"/>
      <w:proofErr w:type="gramStart"/>
      <w:r w:rsidRPr="00F616AD">
        <w:rPr>
          <w:rFonts w:ascii="Times New Roman" w:hAnsi="Times New Roman" w:cs="Times New Roman"/>
          <w:sz w:val="28"/>
          <w:szCs w:val="28"/>
        </w:rPr>
        <w:t xml:space="preserve">а) установить, что сведения, представленные гражданским служащим </w:t>
      </w:r>
      <w:r w:rsidR="00FB0A1D">
        <w:rPr>
          <w:rFonts w:ascii="Times New Roman" w:hAnsi="Times New Roman" w:cs="Times New Roman"/>
          <w:sz w:val="28"/>
          <w:szCs w:val="28"/>
        </w:rPr>
        <w:t xml:space="preserve">                                                                                                                                                                                                                                                                                                                                                                 </w:t>
      </w:r>
      <w:r w:rsidRPr="00F616AD">
        <w:rPr>
          <w:rFonts w:ascii="Times New Roman" w:hAnsi="Times New Roman" w:cs="Times New Roman"/>
          <w:sz w:val="28"/>
          <w:szCs w:val="28"/>
        </w:rPr>
        <w:lastRenderedPageBreak/>
        <w:t xml:space="preserve">в соответствии с </w:t>
      </w:r>
      <w:hyperlink r:id="rId22" w:history="1">
        <w:r w:rsidRPr="00A03F87">
          <w:rPr>
            <w:rStyle w:val="a4"/>
            <w:rFonts w:ascii="Times New Roman" w:hAnsi="Times New Roman"/>
            <w:b w:val="0"/>
            <w:color w:val="auto"/>
            <w:sz w:val="28"/>
            <w:szCs w:val="28"/>
          </w:rPr>
          <w:t xml:space="preserve">подпунктом </w:t>
        </w:r>
        <w:r w:rsidR="00DA5DE9" w:rsidRPr="00A03F87">
          <w:rPr>
            <w:rStyle w:val="a4"/>
            <w:rFonts w:ascii="Times New Roman" w:hAnsi="Times New Roman"/>
            <w:b w:val="0"/>
            <w:color w:val="auto"/>
            <w:sz w:val="28"/>
            <w:szCs w:val="28"/>
          </w:rPr>
          <w:t>«</w:t>
        </w:r>
        <w:r w:rsidRPr="00A03F87">
          <w:rPr>
            <w:rStyle w:val="a4"/>
            <w:rFonts w:ascii="Times New Roman" w:hAnsi="Times New Roman"/>
            <w:b w:val="0"/>
            <w:color w:val="auto"/>
            <w:sz w:val="28"/>
            <w:szCs w:val="28"/>
          </w:rPr>
          <w:t>а</w:t>
        </w:r>
        <w:r w:rsidR="00DA5DE9" w:rsidRPr="00A03F87">
          <w:rPr>
            <w:rStyle w:val="a4"/>
            <w:rFonts w:ascii="Times New Roman" w:hAnsi="Times New Roman"/>
            <w:b w:val="0"/>
            <w:color w:val="auto"/>
            <w:sz w:val="28"/>
            <w:szCs w:val="28"/>
          </w:rPr>
          <w:t>»</w:t>
        </w:r>
        <w:r w:rsidRPr="00A03F87">
          <w:rPr>
            <w:rStyle w:val="a4"/>
            <w:rFonts w:ascii="Times New Roman" w:hAnsi="Times New Roman"/>
            <w:b w:val="0"/>
            <w:color w:val="auto"/>
            <w:sz w:val="28"/>
            <w:szCs w:val="28"/>
          </w:rPr>
          <w:t xml:space="preserve"> пункта 1</w:t>
        </w:r>
      </w:hyperlink>
      <w:r w:rsidRPr="00F616AD">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и соблюдения государственными гражданскими служащими Республики Марий Эл требований к служебному поведению, утвержденного </w:t>
      </w:r>
      <w:hyperlink r:id="rId23" w:history="1">
        <w:r w:rsidRPr="00A03F87">
          <w:rPr>
            <w:rStyle w:val="a4"/>
            <w:rFonts w:ascii="Times New Roman" w:hAnsi="Times New Roman"/>
            <w:b w:val="0"/>
            <w:color w:val="auto"/>
            <w:sz w:val="28"/>
            <w:szCs w:val="28"/>
          </w:rPr>
          <w:t>Указом</w:t>
        </w:r>
      </w:hyperlink>
      <w:r w:rsidRPr="00F616AD">
        <w:rPr>
          <w:rFonts w:ascii="Times New Roman" w:hAnsi="Times New Roman" w:cs="Times New Roman"/>
          <w:sz w:val="28"/>
          <w:szCs w:val="28"/>
        </w:rPr>
        <w:t xml:space="preserve"> Президента Республики Марий Эл </w:t>
      </w:r>
      <w:r w:rsidR="00A15F9E">
        <w:rPr>
          <w:rFonts w:ascii="Times New Roman" w:hAnsi="Times New Roman" w:cs="Times New Roman"/>
          <w:sz w:val="28"/>
          <w:szCs w:val="28"/>
        </w:rPr>
        <w:t xml:space="preserve">      </w:t>
      </w:r>
      <w:r w:rsidRPr="00F616AD">
        <w:rPr>
          <w:rFonts w:ascii="Times New Roman" w:hAnsi="Times New Roman" w:cs="Times New Roman"/>
          <w:sz w:val="28"/>
          <w:szCs w:val="28"/>
        </w:rPr>
        <w:t>от 2</w:t>
      </w:r>
      <w:proofErr w:type="gramEnd"/>
      <w:r w:rsidRPr="00F616AD">
        <w:rPr>
          <w:rFonts w:ascii="Times New Roman" w:hAnsi="Times New Roman" w:cs="Times New Roman"/>
          <w:sz w:val="28"/>
          <w:szCs w:val="28"/>
        </w:rPr>
        <w:t xml:space="preserve"> </w:t>
      </w:r>
      <w:proofErr w:type="gramStart"/>
      <w:r w:rsidRPr="00F616AD">
        <w:rPr>
          <w:rFonts w:ascii="Times New Roman" w:hAnsi="Times New Roman" w:cs="Times New Roman"/>
          <w:sz w:val="28"/>
          <w:szCs w:val="28"/>
        </w:rPr>
        <w:t xml:space="preserve">декабря 2009 г. </w:t>
      </w:r>
      <w:r w:rsidR="00DA5DE9" w:rsidRPr="00F616AD">
        <w:rPr>
          <w:rFonts w:ascii="Times New Roman" w:hAnsi="Times New Roman" w:cs="Times New Roman"/>
          <w:sz w:val="28"/>
          <w:szCs w:val="28"/>
        </w:rPr>
        <w:t>№</w:t>
      </w:r>
      <w:r w:rsidRPr="00F616AD">
        <w:rPr>
          <w:rFonts w:ascii="Times New Roman" w:hAnsi="Times New Roman" w:cs="Times New Roman"/>
          <w:sz w:val="28"/>
          <w:szCs w:val="28"/>
        </w:rPr>
        <w:t> 254</w:t>
      </w:r>
      <w:r w:rsidR="00216763" w:rsidRPr="00F616AD">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и соблюдения государственными гражданскими служащими Республики </w:t>
      </w:r>
      <w:r w:rsidR="00FB0A1D">
        <w:rPr>
          <w:rFonts w:ascii="Times New Roman" w:hAnsi="Times New Roman" w:cs="Times New Roman"/>
          <w:sz w:val="28"/>
          <w:szCs w:val="28"/>
        </w:rPr>
        <w:t xml:space="preserve">  </w:t>
      </w:r>
      <w:r w:rsidR="00216763" w:rsidRPr="00F616AD">
        <w:rPr>
          <w:rFonts w:ascii="Times New Roman" w:hAnsi="Times New Roman" w:cs="Times New Roman"/>
          <w:sz w:val="28"/>
          <w:szCs w:val="28"/>
        </w:rPr>
        <w:t>Марий Эл требований к служебному поведению»</w:t>
      </w:r>
      <w:r w:rsidRPr="00F616AD">
        <w:rPr>
          <w:rFonts w:ascii="Times New Roman" w:hAnsi="Times New Roman" w:cs="Times New Roman"/>
          <w:sz w:val="28"/>
          <w:szCs w:val="28"/>
        </w:rPr>
        <w:t>, являются достоверными и полными;</w:t>
      </w:r>
      <w:proofErr w:type="gramEnd"/>
    </w:p>
    <w:p w:rsidR="0069418D" w:rsidRPr="00F616AD" w:rsidRDefault="0069418D" w:rsidP="00F616AD">
      <w:pPr>
        <w:rPr>
          <w:rFonts w:ascii="Times New Roman" w:hAnsi="Times New Roman" w:cs="Times New Roman"/>
          <w:sz w:val="28"/>
          <w:szCs w:val="28"/>
        </w:rPr>
      </w:pPr>
      <w:bookmarkStart w:id="45" w:name="sub_192"/>
      <w:bookmarkEnd w:id="44"/>
      <w:proofErr w:type="gramStart"/>
      <w:r w:rsidRPr="00F616AD">
        <w:rPr>
          <w:rFonts w:ascii="Times New Roman" w:hAnsi="Times New Roman" w:cs="Times New Roman"/>
          <w:sz w:val="28"/>
          <w:szCs w:val="28"/>
        </w:rPr>
        <w:t xml:space="preserve">б) установить, что сведения, представленные гражданским служащим </w:t>
      </w:r>
      <w:r w:rsidR="00A15F9E">
        <w:rPr>
          <w:rFonts w:ascii="Times New Roman" w:hAnsi="Times New Roman" w:cs="Times New Roman"/>
          <w:sz w:val="28"/>
          <w:szCs w:val="28"/>
        </w:rPr>
        <w:t xml:space="preserve"> </w:t>
      </w:r>
      <w:r w:rsidRPr="00F616AD">
        <w:rPr>
          <w:rFonts w:ascii="Times New Roman" w:hAnsi="Times New Roman" w:cs="Times New Roman"/>
          <w:sz w:val="28"/>
          <w:szCs w:val="28"/>
        </w:rPr>
        <w:t xml:space="preserve">в соответствии с </w:t>
      </w:r>
      <w:hyperlink r:id="rId24" w:history="1">
        <w:r w:rsidRPr="00A03F87">
          <w:rPr>
            <w:rStyle w:val="a4"/>
            <w:rFonts w:ascii="Times New Roman" w:hAnsi="Times New Roman"/>
            <w:b w:val="0"/>
            <w:color w:val="auto"/>
            <w:sz w:val="28"/>
            <w:szCs w:val="28"/>
          </w:rPr>
          <w:t xml:space="preserve">подпунктом </w:t>
        </w:r>
        <w:r w:rsidR="00DA5DE9" w:rsidRPr="00A03F87">
          <w:rPr>
            <w:rStyle w:val="a4"/>
            <w:rFonts w:ascii="Times New Roman" w:hAnsi="Times New Roman"/>
            <w:b w:val="0"/>
            <w:color w:val="auto"/>
            <w:sz w:val="28"/>
            <w:szCs w:val="28"/>
          </w:rPr>
          <w:t>«</w:t>
        </w:r>
        <w:r w:rsidRPr="00A03F87">
          <w:rPr>
            <w:rStyle w:val="a4"/>
            <w:rFonts w:ascii="Times New Roman" w:hAnsi="Times New Roman"/>
            <w:b w:val="0"/>
            <w:color w:val="auto"/>
            <w:sz w:val="28"/>
            <w:szCs w:val="28"/>
          </w:rPr>
          <w:t>а</w:t>
        </w:r>
        <w:r w:rsidR="00DA5DE9" w:rsidRPr="00A03F87">
          <w:rPr>
            <w:rStyle w:val="a4"/>
            <w:rFonts w:ascii="Times New Roman" w:hAnsi="Times New Roman"/>
            <w:b w:val="0"/>
            <w:color w:val="auto"/>
            <w:sz w:val="28"/>
            <w:szCs w:val="28"/>
          </w:rPr>
          <w:t>»</w:t>
        </w:r>
        <w:r w:rsidRPr="00A03F87">
          <w:rPr>
            <w:rStyle w:val="a4"/>
            <w:rFonts w:ascii="Times New Roman" w:hAnsi="Times New Roman"/>
            <w:b w:val="0"/>
            <w:color w:val="auto"/>
            <w:sz w:val="28"/>
            <w:szCs w:val="28"/>
          </w:rPr>
          <w:t xml:space="preserve"> пункта 1</w:t>
        </w:r>
      </w:hyperlink>
      <w:r w:rsidRPr="00F616AD">
        <w:rPr>
          <w:rFonts w:ascii="Times New Roman" w:hAnsi="Times New Roman" w:cs="Times New Roman"/>
          <w:sz w:val="28"/>
          <w:szCs w:val="28"/>
        </w:rPr>
        <w:t xml:space="preserve"> Положения, указанного </w:t>
      </w:r>
      <w:r w:rsidR="00A15F9E">
        <w:rPr>
          <w:rFonts w:ascii="Times New Roman" w:hAnsi="Times New Roman" w:cs="Times New Roman"/>
          <w:sz w:val="28"/>
          <w:szCs w:val="28"/>
        </w:rPr>
        <w:t xml:space="preserve">  </w:t>
      </w:r>
      <w:r w:rsidR="00FB0A1D">
        <w:rPr>
          <w:rFonts w:ascii="Times New Roman" w:hAnsi="Times New Roman" w:cs="Times New Roman"/>
          <w:sz w:val="28"/>
          <w:szCs w:val="28"/>
        </w:rPr>
        <w:t xml:space="preserve"> </w:t>
      </w:r>
      <w:r w:rsidR="00A15F9E">
        <w:rPr>
          <w:rFonts w:ascii="Times New Roman" w:hAnsi="Times New Roman" w:cs="Times New Roman"/>
          <w:sz w:val="28"/>
          <w:szCs w:val="28"/>
        </w:rPr>
        <w:t xml:space="preserve">        </w:t>
      </w:r>
      <w:r w:rsidRPr="00F616AD">
        <w:rPr>
          <w:rFonts w:ascii="Times New Roman" w:hAnsi="Times New Roman" w:cs="Times New Roman"/>
          <w:sz w:val="28"/>
          <w:szCs w:val="28"/>
        </w:rPr>
        <w:t xml:space="preserve">в </w:t>
      </w:r>
      <w:hyperlink w:anchor="sub_191" w:history="1">
        <w:r w:rsidRPr="00A03F87">
          <w:rPr>
            <w:rStyle w:val="a4"/>
            <w:rFonts w:ascii="Times New Roman" w:hAnsi="Times New Roman"/>
            <w:b w:val="0"/>
            <w:color w:val="auto"/>
            <w:sz w:val="28"/>
            <w:szCs w:val="28"/>
          </w:rPr>
          <w:t xml:space="preserve">подпункте </w:t>
        </w:r>
        <w:r w:rsidR="00DA5DE9" w:rsidRPr="00A03F87">
          <w:rPr>
            <w:rStyle w:val="a4"/>
            <w:rFonts w:ascii="Times New Roman" w:hAnsi="Times New Roman"/>
            <w:b w:val="0"/>
            <w:color w:val="auto"/>
            <w:sz w:val="28"/>
            <w:szCs w:val="28"/>
          </w:rPr>
          <w:t>«</w:t>
        </w:r>
        <w:r w:rsidRPr="00A03F87">
          <w:rPr>
            <w:rStyle w:val="a4"/>
            <w:rFonts w:ascii="Times New Roman" w:hAnsi="Times New Roman"/>
            <w:b w:val="0"/>
            <w:color w:val="auto"/>
            <w:sz w:val="28"/>
            <w:szCs w:val="28"/>
          </w:rPr>
          <w:t>а</w:t>
        </w:r>
        <w:r w:rsidR="00DA5DE9" w:rsidRPr="00A03F87">
          <w:rPr>
            <w:rStyle w:val="a4"/>
            <w:rFonts w:ascii="Times New Roman" w:hAnsi="Times New Roman"/>
            <w:b w:val="0"/>
            <w:color w:val="auto"/>
            <w:sz w:val="28"/>
            <w:szCs w:val="28"/>
          </w:rPr>
          <w:t xml:space="preserve">» </w:t>
        </w:r>
      </w:hyperlink>
      <w:r w:rsidRPr="00F616AD">
        <w:rPr>
          <w:rFonts w:ascii="Times New Roman" w:hAnsi="Times New Roman" w:cs="Times New Roman"/>
          <w:sz w:val="28"/>
          <w:szCs w:val="28"/>
        </w:rPr>
        <w:t xml:space="preserve"> настоящего пункта, являются недостоверными и (или) неполными.</w:t>
      </w:r>
      <w:proofErr w:type="gramEnd"/>
      <w:r w:rsidRPr="00F616AD">
        <w:rPr>
          <w:rFonts w:ascii="Times New Roman" w:hAnsi="Times New Roman" w:cs="Times New Roman"/>
          <w:sz w:val="28"/>
          <w:szCs w:val="28"/>
        </w:rPr>
        <w:t xml:space="preserve"> В этом случае комиссия рекомендует </w:t>
      </w:r>
      <w:r w:rsidR="00DA5DE9" w:rsidRPr="00F616AD">
        <w:rPr>
          <w:rFonts w:ascii="Times New Roman" w:hAnsi="Times New Roman" w:cs="Times New Roman"/>
          <w:sz w:val="28"/>
          <w:szCs w:val="28"/>
        </w:rPr>
        <w:t>председателю Комитета</w:t>
      </w:r>
      <w:r w:rsidRPr="00F616AD">
        <w:rPr>
          <w:rFonts w:ascii="Times New Roman" w:hAnsi="Times New Roman" w:cs="Times New Roman"/>
          <w:sz w:val="28"/>
          <w:szCs w:val="28"/>
        </w:rPr>
        <w:t xml:space="preserve"> применить к гражданскому служащему конкретную меру ответственности.</w:t>
      </w:r>
    </w:p>
    <w:p w:rsidR="0069418D" w:rsidRPr="00F616AD" w:rsidRDefault="00F07783" w:rsidP="00F616AD">
      <w:pPr>
        <w:rPr>
          <w:rFonts w:ascii="Times New Roman" w:hAnsi="Times New Roman" w:cs="Times New Roman"/>
          <w:sz w:val="28"/>
          <w:szCs w:val="28"/>
        </w:rPr>
      </w:pPr>
      <w:bookmarkStart w:id="46" w:name="sub_1020"/>
      <w:bookmarkEnd w:id="45"/>
      <w:r>
        <w:rPr>
          <w:rFonts w:ascii="Times New Roman" w:hAnsi="Times New Roman" w:cs="Times New Roman"/>
          <w:sz w:val="28"/>
          <w:szCs w:val="28"/>
        </w:rPr>
        <w:t>28</w:t>
      </w:r>
      <w:r w:rsidR="0069418D" w:rsidRPr="00F616AD">
        <w:rPr>
          <w:rFonts w:ascii="Times New Roman" w:hAnsi="Times New Roman" w:cs="Times New Roman"/>
          <w:sz w:val="28"/>
          <w:szCs w:val="28"/>
        </w:rPr>
        <w:t xml:space="preserve">. По итогам рассмотрения вопроса, указанного в </w:t>
      </w:r>
      <w:hyperlink w:anchor="sub_413" w:history="1">
        <w:r w:rsidR="0069418D" w:rsidRPr="00A03F87">
          <w:rPr>
            <w:rStyle w:val="a4"/>
            <w:rFonts w:ascii="Times New Roman" w:hAnsi="Times New Roman"/>
            <w:b w:val="0"/>
            <w:color w:val="auto"/>
            <w:sz w:val="28"/>
            <w:szCs w:val="28"/>
          </w:rPr>
          <w:t xml:space="preserve">абзаце третьем подпункта </w:t>
        </w:r>
        <w:r w:rsidR="00DA5DE9" w:rsidRPr="00A03F87">
          <w:rPr>
            <w:rStyle w:val="a4"/>
            <w:rFonts w:ascii="Times New Roman" w:hAnsi="Times New Roman"/>
            <w:b w:val="0"/>
            <w:color w:val="auto"/>
            <w:sz w:val="28"/>
            <w:szCs w:val="28"/>
          </w:rPr>
          <w:t>«</w:t>
        </w:r>
        <w:r w:rsidR="0069418D" w:rsidRPr="00A03F87">
          <w:rPr>
            <w:rStyle w:val="a4"/>
            <w:rFonts w:ascii="Times New Roman" w:hAnsi="Times New Roman"/>
            <w:b w:val="0"/>
            <w:color w:val="auto"/>
            <w:sz w:val="28"/>
            <w:szCs w:val="28"/>
          </w:rPr>
          <w:t>а</w:t>
        </w:r>
        <w:r w:rsidR="00DA5DE9" w:rsidRPr="00A03F87">
          <w:rPr>
            <w:rStyle w:val="a4"/>
            <w:rFonts w:ascii="Times New Roman" w:hAnsi="Times New Roman"/>
            <w:b w:val="0"/>
            <w:color w:val="auto"/>
            <w:sz w:val="28"/>
            <w:szCs w:val="28"/>
          </w:rPr>
          <w:t>»</w:t>
        </w:r>
        <w:r w:rsidR="0069418D" w:rsidRPr="00A03F87">
          <w:rPr>
            <w:rStyle w:val="a4"/>
            <w:rFonts w:ascii="Times New Roman" w:hAnsi="Times New Roman"/>
            <w:b w:val="0"/>
            <w:color w:val="auto"/>
            <w:sz w:val="28"/>
            <w:szCs w:val="28"/>
          </w:rPr>
          <w:t xml:space="preserve"> пункта </w:t>
        </w:r>
        <w:r w:rsidR="00A15F9E" w:rsidRPr="00A03F87">
          <w:rPr>
            <w:rStyle w:val="a4"/>
            <w:rFonts w:ascii="Times New Roman" w:hAnsi="Times New Roman"/>
            <w:b w:val="0"/>
            <w:color w:val="auto"/>
            <w:sz w:val="28"/>
            <w:szCs w:val="28"/>
          </w:rPr>
          <w:t>12</w:t>
        </w:r>
      </w:hyperlink>
      <w:r w:rsidR="0069418D" w:rsidRPr="00F616AD">
        <w:rPr>
          <w:rFonts w:ascii="Times New Roman" w:hAnsi="Times New Roman" w:cs="Times New Roman"/>
          <w:sz w:val="28"/>
          <w:szCs w:val="28"/>
        </w:rPr>
        <w:t xml:space="preserve"> настоящего Положения, комиссия принимает одно </w:t>
      </w:r>
      <w:r w:rsidR="00FB0A1D">
        <w:rPr>
          <w:rFonts w:ascii="Times New Roman" w:hAnsi="Times New Roman" w:cs="Times New Roman"/>
          <w:sz w:val="28"/>
          <w:szCs w:val="28"/>
        </w:rPr>
        <w:t xml:space="preserve"> </w:t>
      </w:r>
      <w:r w:rsidR="0069418D" w:rsidRPr="00F616AD">
        <w:rPr>
          <w:rFonts w:ascii="Times New Roman" w:hAnsi="Times New Roman" w:cs="Times New Roman"/>
          <w:sz w:val="28"/>
          <w:szCs w:val="28"/>
        </w:rPr>
        <w:t>из следующих решений:</w:t>
      </w:r>
    </w:p>
    <w:p w:rsidR="0069418D" w:rsidRPr="00F616AD" w:rsidRDefault="0069418D" w:rsidP="00F616AD">
      <w:pPr>
        <w:rPr>
          <w:rFonts w:ascii="Times New Roman" w:hAnsi="Times New Roman" w:cs="Times New Roman"/>
          <w:sz w:val="28"/>
          <w:szCs w:val="28"/>
        </w:rPr>
      </w:pPr>
      <w:bookmarkStart w:id="47" w:name="sub_201"/>
      <w:bookmarkEnd w:id="46"/>
      <w:r w:rsidRPr="00F616AD">
        <w:rPr>
          <w:rFonts w:ascii="Times New Roman" w:hAnsi="Times New Roman" w:cs="Times New Roman"/>
          <w:sz w:val="28"/>
          <w:szCs w:val="28"/>
        </w:rPr>
        <w:t xml:space="preserve">а) установить, что гражданский служащий соблюдал требования </w:t>
      </w:r>
      <w:r w:rsidR="00FB0A1D">
        <w:rPr>
          <w:rFonts w:ascii="Times New Roman" w:hAnsi="Times New Roman" w:cs="Times New Roman"/>
          <w:sz w:val="28"/>
          <w:szCs w:val="28"/>
        </w:rPr>
        <w:t xml:space="preserve">       </w:t>
      </w:r>
      <w:r w:rsidRPr="00F616AD">
        <w:rPr>
          <w:rFonts w:ascii="Times New Roman" w:hAnsi="Times New Roman" w:cs="Times New Roman"/>
          <w:sz w:val="28"/>
          <w:szCs w:val="28"/>
        </w:rPr>
        <w:t>к служебному поведению и (или) требования об урегулировании конфликта интересов;</w:t>
      </w:r>
    </w:p>
    <w:p w:rsidR="0069418D" w:rsidRPr="00F616AD" w:rsidRDefault="0069418D" w:rsidP="00F616AD">
      <w:pPr>
        <w:rPr>
          <w:rFonts w:ascii="Times New Roman" w:hAnsi="Times New Roman" w:cs="Times New Roman"/>
          <w:sz w:val="28"/>
          <w:szCs w:val="28"/>
        </w:rPr>
      </w:pPr>
      <w:bookmarkStart w:id="48" w:name="sub_202"/>
      <w:bookmarkEnd w:id="47"/>
      <w:r w:rsidRPr="00F616AD">
        <w:rPr>
          <w:rFonts w:ascii="Times New Roman" w:hAnsi="Times New Roman" w:cs="Times New Roman"/>
          <w:sz w:val="28"/>
          <w:szCs w:val="28"/>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w:t>
      </w:r>
      <w:r w:rsidR="00DA5DE9" w:rsidRPr="00F616AD">
        <w:rPr>
          <w:rFonts w:ascii="Times New Roman" w:hAnsi="Times New Roman" w:cs="Times New Roman"/>
          <w:sz w:val="28"/>
          <w:szCs w:val="28"/>
        </w:rPr>
        <w:t>председателю Комитета</w:t>
      </w:r>
      <w:r w:rsidRPr="00F616AD">
        <w:rPr>
          <w:rFonts w:ascii="Times New Roman" w:hAnsi="Times New Roman" w:cs="Times New Roman"/>
          <w:sz w:val="28"/>
          <w:szCs w:val="28"/>
        </w:rPr>
        <w:t xml:space="preserve">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69418D" w:rsidRPr="00F616AD" w:rsidRDefault="00F07783" w:rsidP="00F616AD">
      <w:pPr>
        <w:rPr>
          <w:rFonts w:ascii="Times New Roman" w:hAnsi="Times New Roman" w:cs="Times New Roman"/>
          <w:sz w:val="28"/>
          <w:szCs w:val="28"/>
        </w:rPr>
      </w:pPr>
      <w:bookmarkStart w:id="49" w:name="sub_1021"/>
      <w:bookmarkEnd w:id="48"/>
      <w:r>
        <w:rPr>
          <w:rFonts w:ascii="Times New Roman" w:hAnsi="Times New Roman" w:cs="Times New Roman"/>
          <w:sz w:val="28"/>
          <w:szCs w:val="28"/>
        </w:rPr>
        <w:t>29</w:t>
      </w:r>
      <w:r w:rsidR="0069418D" w:rsidRPr="00F616AD">
        <w:rPr>
          <w:rFonts w:ascii="Times New Roman" w:hAnsi="Times New Roman" w:cs="Times New Roman"/>
          <w:sz w:val="28"/>
          <w:szCs w:val="28"/>
        </w:rPr>
        <w:t xml:space="preserve">. По итогам рассмотрения вопроса, указанного в </w:t>
      </w:r>
      <w:hyperlink w:anchor="sub_422" w:history="1">
        <w:r w:rsidR="0069418D" w:rsidRPr="007953F1">
          <w:rPr>
            <w:rStyle w:val="a4"/>
            <w:rFonts w:ascii="Times New Roman" w:hAnsi="Times New Roman"/>
            <w:b w:val="0"/>
            <w:color w:val="auto"/>
            <w:sz w:val="28"/>
            <w:szCs w:val="28"/>
          </w:rPr>
          <w:t xml:space="preserve">абзаце втором подпункта </w:t>
        </w:r>
        <w:r w:rsidR="00DA5DE9" w:rsidRPr="007953F1">
          <w:rPr>
            <w:rStyle w:val="a4"/>
            <w:rFonts w:ascii="Times New Roman" w:hAnsi="Times New Roman"/>
            <w:b w:val="0"/>
            <w:color w:val="auto"/>
            <w:sz w:val="28"/>
            <w:szCs w:val="28"/>
          </w:rPr>
          <w:t>«</w:t>
        </w:r>
        <w:r w:rsidR="0069418D" w:rsidRPr="007953F1">
          <w:rPr>
            <w:rStyle w:val="a4"/>
            <w:rFonts w:ascii="Times New Roman" w:hAnsi="Times New Roman"/>
            <w:b w:val="0"/>
            <w:color w:val="auto"/>
            <w:sz w:val="28"/>
            <w:szCs w:val="28"/>
          </w:rPr>
          <w:t>б</w:t>
        </w:r>
        <w:r w:rsidR="00DA5DE9" w:rsidRPr="007953F1">
          <w:rPr>
            <w:rStyle w:val="a4"/>
            <w:rFonts w:ascii="Times New Roman" w:hAnsi="Times New Roman"/>
            <w:b w:val="0"/>
            <w:color w:val="auto"/>
            <w:sz w:val="28"/>
            <w:szCs w:val="28"/>
          </w:rPr>
          <w:t>»</w:t>
        </w:r>
        <w:r w:rsidR="0069418D" w:rsidRPr="007953F1">
          <w:rPr>
            <w:rStyle w:val="a4"/>
            <w:rFonts w:ascii="Times New Roman" w:hAnsi="Times New Roman"/>
            <w:b w:val="0"/>
            <w:color w:val="auto"/>
            <w:sz w:val="28"/>
            <w:szCs w:val="28"/>
          </w:rPr>
          <w:t xml:space="preserve"> пункта </w:t>
        </w:r>
        <w:r w:rsidR="00A15F9E" w:rsidRPr="007953F1">
          <w:rPr>
            <w:rStyle w:val="a4"/>
            <w:rFonts w:ascii="Times New Roman" w:hAnsi="Times New Roman"/>
            <w:b w:val="0"/>
            <w:color w:val="auto"/>
            <w:sz w:val="28"/>
            <w:szCs w:val="28"/>
          </w:rPr>
          <w:t>12</w:t>
        </w:r>
      </w:hyperlink>
      <w:r w:rsidR="0069418D" w:rsidRPr="00F616AD">
        <w:rPr>
          <w:rFonts w:ascii="Times New Roman" w:hAnsi="Times New Roman" w:cs="Times New Roman"/>
          <w:sz w:val="28"/>
          <w:szCs w:val="28"/>
        </w:rPr>
        <w:t xml:space="preserve"> настоящего Положения, комиссия принимает одно из следующих решений:</w:t>
      </w:r>
    </w:p>
    <w:p w:rsidR="0069418D" w:rsidRPr="00F616AD" w:rsidRDefault="0069418D" w:rsidP="00F616AD">
      <w:pPr>
        <w:rPr>
          <w:rFonts w:ascii="Times New Roman" w:hAnsi="Times New Roman" w:cs="Times New Roman"/>
          <w:sz w:val="28"/>
          <w:szCs w:val="28"/>
        </w:rPr>
      </w:pPr>
      <w:bookmarkStart w:id="50" w:name="sub_211"/>
      <w:bookmarkEnd w:id="49"/>
      <w:proofErr w:type="gramStart"/>
      <w:r w:rsidRPr="00F616AD">
        <w:rPr>
          <w:rFonts w:ascii="Times New Roman" w:hAnsi="Times New Roman" w:cs="Times New Roman"/>
          <w:sz w:val="28"/>
          <w:szCs w:val="28"/>
        </w:rP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его должностные (служебные) обязанности;</w:t>
      </w:r>
      <w:proofErr w:type="gramEnd"/>
    </w:p>
    <w:p w:rsidR="0069418D" w:rsidRPr="00F616AD" w:rsidRDefault="0069418D" w:rsidP="00F616AD">
      <w:pPr>
        <w:rPr>
          <w:rFonts w:ascii="Times New Roman" w:hAnsi="Times New Roman" w:cs="Times New Roman"/>
          <w:sz w:val="28"/>
          <w:szCs w:val="28"/>
        </w:rPr>
      </w:pPr>
      <w:bookmarkStart w:id="51" w:name="sub_212"/>
      <w:bookmarkEnd w:id="50"/>
      <w:proofErr w:type="gramStart"/>
      <w:r w:rsidRPr="00F616AD">
        <w:rPr>
          <w:rFonts w:ascii="Times New Roman" w:hAnsi="Times New Roman" w:cs="Times New Roman"/>
          <w:sz w:val="28"/>
          <w:szCs w:val="28"/>
        </w:rPr>
        <w:t xml:space="preserve">б) отказать гражданину в замещении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w:t>
      </w:r>
      <w:r w:rsidRPr="00F616AD">
        <w:rPr>
          <w:rFonts w:ascii="Times New Roman" w:hAnsi="Times New Roman" w:cs="Times New Roman"/>
          <w:sz w:val="28"/>
          <w:szCs w:val="28"/>
        </w:rPr>
        <w:lastRenderedPageBreak/>
        <w:t>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его должностные (служебные) обязанности, и мотивировать свой отказ.</w:t>
      </w:r>
      <w:proofErr w:type="gramEnd"/>
    </w:p>
    <w:p w:rsidR="0069418D" w:rsidRPr="00F616AD" w:rsidRDefault="00F07783" w:rsidP="00F616AD">
      <w:pPr>
        <w:rPr>
          <w:rFonts w:ascii="Times New Roman" w:hAnsi="Times New Roman" w:cs="Times New Roman"/>
          <w:sz w:val="28"/>
          <w:szCs w:val="28"/>
        </w:rPr>
      </w:pPr>
      <w:bookmarkStart w:id="52" w:name="sub_1022"/>
      <w:bookmarkEnd w:id="51"/>
      <w:r>
        <w:rPr>
          <w:rFonts w:ascii="Times New Roman" w:hAnsi="Times New Roman" w:cs="Times New Roman"/>
          <w:sz w:val="28"/>
          <w:szCs w:val="28"/>
        </w:rPr>
        <w:t>30</w:t>
      </w:r>
      <w:r w:rsidR="0069418D" w:rsidRPr="00F616AD">
        <w:rPr>
          <w:rFonts w:ascii="Times New Roman" w:hAnsi="Times New Roman" w:cs="Times New Roman"/>
          <w:sz w:val="28"/>
          <w:szCs w:val="28"/>
        </w:rPr>
        <w:t xml:space="preserve">. По итогам рассмотрения вопроса, указанного в </w:t>
      </w:r>
      <w:hyperlink w:anchor="sub_423" w:history="1">
        <w:r w:rsidR="0069418D" w:rsidRPr="007953F1">
          <w:rPr>
            <w:rStyle w:val="a4"/>
            <w:rFonts w:ascii="Times New Roman" w:hAnsi="Times New Roman"/>
            <w:b w:val="0"/>
            <w:color w:val="auto"/>
            <w:sz w:val="28"/>
            <w:szCs w:val="28"/>
          </w:rPr>
          <w:t xml:space="preserve">абзаце третьем подпункта </w:t>
        </w:r>
        <w:r w:rsidR="00DA5DE9" w:rsidRPr="007953F1">
          <w:rPr>
            <w:rStyle w:val="a4"/>
            <w:rFonts w:ascii="Times New Roman" w:hAnsi="Times New Roman"/>
            <w:b w:val="0"/>
            <w:color w:val="auto"/>
            <w:sz w:val="28"/>
            <w:szCs w:val="28"/>
          </w:rPr>
          <w:t>«</w:t>
        </w:r>
        <w:r w:rsidR="0069418D" w:rsidRPr="007953F1">
          <w:rPr>
            <w:rStyle w:val="a4"/>
            <w:rFonts w:ascii="Times New Roman" w:hAnsi="Times New Roman"/>
            <w:b w:val="0"/>
            <w:color w:val="auto"/>
            <w:sz w:val="28"/>
            <w:szCs w:val="28"/>
          </w:rPr>
          <w:t>б</w:t>
        </w:r>
        <w:r w:rsidR="00DA5DE9" w:rsidRPr="007953F1">
          <w:rPr>
            <w:rStyle w:val="a4"/>
            <w:rFonts w:ascii="Times New Roman" w:hAnsi="Times New Roman"/>
            <w:b w:val="0"/>
            <w:color w:val="auto"/>
            <w:sz w:val="28"/>
            <w:szCs w:val="28"/>
          </w:rPr>
          <w:t>»</w:t>
        </w:r>
        <w:r w:rsidR="0069418D" w:rsidRPr="007953F1">
          <w:rPr>
            <w:rStyle w:val="a4"/>
            <w:rFonts w:ascii="Times New Roman" w:hAnsi="Times New Roman"/>
            <w:b w:val="0"/>
            <w:color w:val="auto"/>
            <w:sz w:val="28"/>
            <w:szCs w:val="28"/>
          </w:rPr>
          <w:t xml:space="preserve"> пункта </w:t>
        </w:r>
        <w:r w:rsidR="00A15F9E" w:rsidRPr="007953F1">
          <w:rPr>
            <w:rStyle w:val="a4"/>
            <w:rFonts w:ascii="Times New Roman" w:hAnsi="Times New Roman"/>
            <w:b w:val="0"/>
            <w:color w:val="auto"/>
            <w:sz w:val="28"/>
            <w:szCs w:val="28"/>
          </w:rPr>
          <w:t>12</w:t>
        </w:r>
      </w:hyperlink>
      <w:r w:rsidR="0069418D" w:rsidRPr="00F616AD">
        <w:rPr>
          <w:rFonts w:ascii="Times New Roman" w:hAnsi="Times New Roman" w:cs="Times New Roman"/>
          <w:sz w:val="28"/>
          <w:szCs w:val="28"/>
        </w:rPr>
        <w:t xml:space="preserve"> настоящего Положения, комиссия принимает одно из следующих решений:</w:t>
      </w:r>
    </w:p>
    <w:p w:rsidR="0069418D" w:rsidRPr="00F616AD" w:rsidRDefault="0069418D" w:rsidP="00F616AD">
      <w:pPr>
        <w:rPr>
          <w:rFonts w:ascii="Times New Roman" w:hAnsi="Times New Roman" w:cs="Times New Roman"/>
          <w:sz w:val="28"/>
          <w:szCs w:val="28"/>
        </w:rPr>
      </w:pPr>
      <w:bookmarkStart w:id="53" w:name="sub_221"/>
      <w:bookmarkEnd w:id="52"/>
      <w:r w:rsidRPr="00F616AD">
        <w:rPr>
          <w:rFonts w:ascii="Times New Roman" w:hAnsi="Times New Roman" w:cs="Times New Roman"/>
          <w:sz w:val="28"/>
          <w:szCs w:val="28"/>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w:t>
      </w:r>
      <w:r w:rsidR="00581A63" w:rsidRPr="00F616AD">
        <w:rPr>
          <w:rFonts w:ascii="Times New Roman" w:hAnsi="Times New Roman" w:cs="Times New Roman"/>
          <w:sz w:val="28"/>
          <w:szCs w:val="28"/>
        </w:rPr>
        <w:t xml:space="preserve"> </w:t>
      </w:r>
      <w:r w:rsidRPr="00F616AD">
        <w:rPr>
          <w:rFonts w:ascii="Times New Roman" w:hAnsi="Times New Roman" w:cs="Times New Roman"/>
          <w:sz w:val="28"/>
          <w:szCs w:val="28"/>
        </w:rPr>
        <w:t>и несовершеннолетних детей является объективной и уважительной;</w:t>
      </w:r>
    </w:p>
    <w:p w:rsidR="0069418D" w:rsidRPr="00F616AD" w:rsidRDefault="0069418D" w:rsidP="00F616AD">
      <w:pPr>
        <w:rPr>
          <w:rFonts w:ascii="Times New Roman" w:hAnsi="Times New Roman" w:cs="Times New Roman"/>
          <w:sz w:val="28"/>
          <w:szCs w:val="28"/>
        </w:rPr>
      </w:pPr>
      <w:bookmarkStart w:id="54" w:name="sub_222"/>
      <w:bookmarkEnd w:id="53"/>
      <w:r w:rsidRPr="00F616AD">
        <w:rPr>
          <w:rFonts w:ascii="Times New Roman" w:hAnsi="Times New Roman" w:cs="Times New Roman"/>
          <w:sz w:val="28"/>
          <w:szCs w:val="28"/>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w:t>
      </w:r>
      <w:r w:rsidR="00581A63" w:rsidRPr="00F616AD">
        <w:rPr>
          <w:rFonts w:ascii="Times New Roman" w:hAnsi="Times New Roman" w:cs="Times New Roman"/>
          <w:sz w:val="28"/>
          <w:szCs w:val="28"/>
        </w:rPr>
        <w:t xml:space="preserve"> </w:t>
      </w:r>
      <w:r w:rsidRPr="00F616AD">
        <w:rPr>
          <w:rFonts w:ascii="Times New Roman" w:hAnsi="Times New Roman" w:cs="Times New Roman"/>
          <w:sz w:val="28"/>
          <w:szCs w:val="28"/>
        </w:rPr>
        <w:t>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69418D" w:rsidRPr="00F616AD" w:rsidRDefault="0069418D" w:rsidP="00F616AD">
      <w:pPr>
        <w:rPr>
          <w:rFonts w:ascii="Times New Roman" w:hAnsi="Times New Roman" w:cs="Times New Roman"/>
          <w:sz w:val="28"/>
          <w:szCs w:val="28"/>
        </w:rPr>
      </w:pPr>
      <w:bookmarkStart w:id="55" w:name="sub_223"/>
      <w:bookmarkEnd w:id="54"/>
      <w:r w:rsidRPr="00F616AD">
        <w:rPr>
          <w:rFonts w:ascii="Times New Roman" w:hAnsi="Times New Roman" w:cs="Times New Roman"/>
          <w:sz w:val="28"/>
          <w:szCs w:val="28"/>
        </w:rPr>
        <w:t>в) признать, что причина непредставления гражданским служащим сведений о доходах,</w:t>
      </w:r>
      <w:r w:rsidR="00581A63" w:rsidRPr="00F616AD">
        <w:rPr>
          <w:rFonts w:ascii="Times New Roman" w:hAnsi="Times New Roman" w:cs="Times New Roman"/>
          <w:sz w:val="28"/>
          <w:szCs w:val="28"/>
        </w:rPr>
        <w:t xml:space="preserve"> </w:t>
      </w:r>
      <w:r w:rsidRPr="00F616AD">
        <w:rPr>
          <w:rFonts w:ascii="Times New Roman" w:hAnsi="Times New Roman" w:cs="Times New Roman"/>
          <w:sz w:val="28"/>
          <w:szCs w:val="28"/>
        </w:rPr>
        <w:t xml:space="preserve">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581A63" w:rsidRPr="00F616AD">
        <w:rPr>
          <w:rFonts w:ascii="Times New Roman" w:hAnsi="Times New Roman" w:cs="Times New Roman"/>
          <w:sz w:val="28"/>
          <w:szCs w:val="28"/>
        </w:rPr>
        <w:t>председателю Комитета</w:t>
      </w:r>
      <w:r w:rsidRPr="00F616AD">
        <w:rPr>
          <w:rFonts w:ascii="Times New Roman" w:hAnsi="Times New Roman" w:cs="Times New Roman"/>
          <w:sz w:val="28"/>
          <w:szCs w:val="28"/>
        </w:rPr>
        <w:t xml:space="preserve"> применить</w:t>
      </w:r>
      <w:r w:rsidR="00581A63" w:rsidRPr="00F616AD">
        <w:rPr>
          <w:rFonts w:ascii="Times New Roman" w:hAnsi="Times New Roman" w:cs="Times New Roman"/>
          <w:sz w:val="28"/>
          <w:szCs w:val="28"/>
        </w:rPr>
        <w:t xml:space="preserve"> </w:t>
      </w:r>
      <w:r w:rsidRPr="00F616AD">
        <w:rPr>
          <w:rFonts w:ascii="Times New Roman" w:hAnsi="Times New Roman" w:cs="Times New Roman"/>
          <w:sz w:val="28"/>
          <w:szCs w:val="28"/>
        </w:rPr>
        <w:t>к гражданскому служащему конкретную меру ответственности.</w:t>
      </w:r>
    </w:p>
    <w:p w:rsidR="0069418D" w:rsidRPr="00F616AD" w:rsidRDefault="00F07783" w:rsidP="00F616AD">
      <w:pPr>
        <w:rPr>
          <w:rFonts w:ascii="Times New Roman" w:hAnsi="Times New Roman" w:cs="Times New Roman"/>
          <w:sz w:val="28"/>
          <w:szCs w:val="28"/>
        </w:rPr>
      </w:pPr>
      <w:bookmarkStart w:id="56" w:name="sub_1023"/>
      <w:bookmarkEnd w:id="55"/>
      <w:r>
        <w:rPr>
          <w:rFonts w:ascii="Times New Roman" w:hAnsi="Times New Roman" w:cs="Times New Roman"/>
          <w:sz w:val="28"/>
          <w:szCs w:val="28"/>
        </w:rPr>
        <w:t>31</w:t>
      </w:r>
      <w:r w:rsidR="0069418D" w:rsidRPr="00F616AD">
        <w:rPr>
          <w:rFonts w:ascii="Times New Roman" w:hAnsi="Times New Roman" w:cs="Times New Roman"/>
          <w:sz w:val="28"/>
          <w:szCs w:val="28"/>
        </w:rPr>
        <w:t xml:space="preserve">. По итогам рассмотрения вопроса, указанного в </w:t>
      </w:r>
      <w:hyperlink w:anchor="sub_424" w:history="1">
        <w:r w:rsidR="0069418D" w:rsidRPr="007953F1">
          <w:rPr>
            <w:rStyle w:val="a4"/>
            <w:rFonts w:ascii="Times New Roman" w:hAnsi="Times New Roman"/>
            <w:b w:val="0"/>
            <w:color w:val="auto"/>
            <w:sz w:val="28"/>
            <w:szCs w:val="28"/>
          </w:rPr>
          <w:t xml:space="preserve">абзаце четвертом подпункта </w:t>
        </w:r>
        <w:r w:rsidR="00581A63" w:rsidRPr="007953F1">
          <w:rPr>
            <w:rStyle w:val="a4"/>
            <w:rFonts w:ascii="Times New Roman" w:hAnsi="Times New Roman"/>
            <w:b w:val="0"/>
            <w:color w:val="auto"/>
            <w:sz w:val="28"/>
            <w:szCs w:val="28"/>
          </w:rPr>
          <w:t>«</w:t>
        </w:r>
        <w:r w:rsidR="0069418D" w:rsidRPr="007953F1">
          <w:rPr>
            <w:rStyle w:val="a4"/>
            <w:rFonts w:ascii="Times New Roman" w:hAnsi="Times New Roman"/>
            <w:b w:val="0"/>
            <w:color w:val="auto"/>
            <w:sz w:val="28"/>
            <w:szCs w:val="28"/>
          </w:rPr>
          <w:t>б</w:t>
        </w:r>
        <w:r w:rsidR="00581A63" w:rsidRPr="007953F1">
          <w:rPr>
            <w:rStyle w:val="a4"/>
            <w:rFonts w:ascii="Times New Roman" w:hAnsi="Times New Roman"/>
            <w:b w:val="0"/>
            <w:color w:val="auto"/>
            <w:sz w:val="28"/>
            <w:szCs w:val="28"/>
          </w:rPr>
          <w:t>»</w:t>
        </w:r>
        <w:r w:rsidR="0069418D" w:rsidRPr="007953F1">
          <w:rPr>
            <w:rStyle w:val="a4"/>
            <w:rFonts w:ascii="Times New Roman" w:hAnsi="Times New Roman"/>
            <w:b w:val="0"/>
            <w:color w:val="auto"/>
            <w:sz w:val="28"/>
            <w:szCs w:val="28"/>
          </w:rPr>
          <w:t xml:space="preserve"> пункта </w:t>
        </w:r>
        <w:r w:rsidR="00A15F9E" w:rsidRPr="007953F1">
          <w:rPr>
            <w:rStyle w:val="a4"/>
            <w:rFonts w:ascii="Times New Roman" w:hAnsi="Times New Roman"/>
            <w:b w:val="0"/>
            <w:color w:val="auto"/>
            <w:sz w:val="28"/>
            <w:szCs w:val="28"/>
          </w:rPr>
          <w:t>12</w:t>
        </w:r>
      </w:hyperlink>
      <w:r w:rsidR="0069418D" w:rsidRPr="00F616AD">
        <w:rPr>
          <w:rFonts w:ascii="Times New Roman" w:hAnsi="Times New Roman" w:cs="Times New Roman"/>
          <w:sz w:val="28"/>
          <w:szCs w:val="28"/>
        </w:rPr>
        <w:t xml:space="preserve"> настоящего Положения, комиссия принимает одно из следующих решений:</w:t>
      </w:r>
    </w:p>
    <w:p w:rsidR="0069418D" w:rsidRPr="00F616AD" w:rsidRDefault="0069418D" w:rsidP="00F616AD">
      <w:pPr>
        <w:rPr>
          <w:rFonts w:ascii="Times New Roman" w:hAnsi="Times New Roman" w:cs="Times New Roman"/>
          <w:sz w:val="28"/>
          <w:szCs w:val="28"/>
        </w:rPr>
      </w:pPr>
      <w:bookmarkStart w:id="57" w:name="sub_231"/>
      <w:bookmarkEnd w:id="56"/>
      <w:r w:rsidRPr="00F616AD">
        <w:rPr>
          <w:rFonts w:ascii="Times New Roman" w:hAnsi="Times New Roman" w:cs="Times New Roman"/>
          <w:sz w:val="28"/>
          <w:szCs w:val="28"/>
        </w:rPr>
        <w:t xml:space="preserve">а) признать, что обстоятельства, препятствующие выполнению требований </w:t>
      </w:r>
      <w:hyperlink r:id="rId25" w:history="1">
        <w:r w:rsidRPr="007953F1">
          <w:rPr>
            <w:rStyle w:val="a4"/>
            <w:rFonts w:ascii="Times New Roman" w:hAnsi="Times New Roman"/>
            <w:b w:val="0"/>
            <w:color w:val="auto"/>
            <w:sz w:val="28"/>
            <w:szCs w:val="28"/>
          </w:rPr>
          <w:t>Федерального закона</w:t>
        </w:r>
      </w:hyperlink>
      <w:r w:rsidRPr="00F616AD">
        <w:rPr>
          <w:rFonts w:ascii="Times New Roman" w:hAnsi="Times New Roman" w:cs="Times New Roman"/>
          <w:sz w:val="28"/>
          <w:szCs w:val="28"/>
        </w:rPr>
        <w:t xml:space="preserve"> от 7 мая 2013 г. </w:t>
      </w:r>
      <w:r w:rsidR="00581A63" w:rsidRPr="00F616AD">
        <w:rPr>
          <w:rFonts w:ascii="Times New Roman" w:hAnsi="Times New Roman" w:cs="Times New Roman"/>
          <w:sz w:val="28"/>
          <w:szCs w:val="28"/>
        </w:rPr>
        <w:t>№</w:t>
      </w:r>
      <w:r w:rsidRPr="00F616AD">
        <w:rPr>
          <w:rFonts w:ascii="Times New Roman" w:hAnsi="Times New Roman" w:cs="Times New Roman"/>
          <w:sz w:val="28"/>
          <w:szCs w:val="28"/>
        </w:rPr>
        <w:t> 79-ФЗ, являются объективными и уважительными;</w:t>
      </w:r>
    </w:p>
    <w:p w:rsidR="0069418D" w:rsidRPr="00F616AD" w:rsidRDefault="0069418D" w:rsidP="00F616AD">
      <w:pPr>
        <w:rPr>
          <w:rFonts w:ascii="Times New Roman" w:hAnsi="Times New Roman" w:cs="Times New Roman"/>
          <w:sz w:val="28"/>
          <w:szCs w:val="28"/>
        </w:rPr>
      </w:pPr>
      <w:bookmarkStart w:id="58" w:name="sub_232"/>
      <w:bookmarkEnd w:id="57"/>
      <w:r w:rsidRPr="00F616AD">
        <w:rPr>
          <w:rFonts w:ascii="Times New Roman" w:hAnsi="Times New Roman" w:cs="Times New Roman"/>
          <w:sz w:val="28"/>
          <w:szCs w:val="28"/>
        </w:rPr>
        <w:t xml:space="preserve">б) признать, что обстоятельства, препятствующие выполнению требований </w:t>
      </w:r>
      <w:hyperlink r:id="rId26" w:history="1">
        <w:r w:rsidRPr="007953F1">
          <w:rPr>
            <w:rStyle w:val="a4"/>
            <w:rFonts w:ascii="Times New Roman" w:hAnsi="Times New Roman"/>
            <w:b w:val="0"/>
            <w:color w:val="auto"/>
            <w:sz w:val="28"/>
            <w:szCs w:val="28"/>
          </w:rPr>
          <w:t>Федерального закона</w:t>
        </w:r>
      </w:hyperlink>
      <w:r w:rsidRPr="00F616AD">
        <w:rPr>
          <w:rFonts w:ascii="Times New Roman" w:hAnsi="Times New Roman" w:cs="Times New Roman"/>
          <w:sz w:val="28"/>
          <w:szCs w:val="28"/>
        </w:rPr>
        <w:t xml:space="preserve"> от 7 мая 2013 г. </w:t>
      </w:r>
      <w:r w:rsidR="00581A63" w:rsidRPr="00F616AD">
        <w:rPr>
          <w:rFonts w:ascii="Times New Roman" w:hAnsi="Times New Roman" w:cs="Times New Roman"/>
          <w:sz w:val="28"/>
          <w:szCs w:val="28"/>
        </w:rPr>
        <w:t>№</w:t>
      </w:r>
      <w:r w:rsidRPr="00F616AD">
        <w:rPr>
          <w:rFonts w:ascii="Times New Roman" w:hAnsi="Times New Roman" w:cs="Times New Roman"/>
          <w:sz w:val="28"/>
          <w:szCs w:val="28"/>
        </w:rPr>
        <w:t xml:space="preserve"> 79-ФЗ, не являются объективными и уважительными. В этом случае комиссия рекомендует </w:t>
      </w:r>
      <w:r w:rsidR="00581A63" w:rsidRPr="00F616AD">
        <w:rPr>
          <w:rFonts w:ascii="Times New Roman" w:hAnsi="Times New Roman" w:cs="Times New Roman"/>
          <w:sz w:val="28"/>
          <w:szCs w:val="28"/>
        </w:rPr>
        <w:t>председателю Комитета</w:t>
      </w:r>
      <w:r w:rsidRPr="00F616AD">
        <w:rPr>
          <w:rFonts w:ascii="Times New Roman" w:hAnsi="Times New Roman" w:cs="Times New Roman"/>
          <w:sz w:val="28"/>
          <w:szCs w:val="28"/>
        </w:rPr>
        <w:t xml:space="preserve"> применить к гражданскому служащему конкретную меру ответственности.</w:t>
      </w:r>
    </w:p>
    <w:p w:rsidR="0069418D" w:rsidRPr="00F616AD" w:rsidRDefault="00F07783" w:rsidP="00F616AD">
      <w:pPr>
        <w:rPr>
          <w:rFonts w:ascii="Times New Roman" w:hAnsi="Times New Roman" w:cs="Times New Roman"/>
          <w:sz w:val="28"/>
          <w:szCs w:val="28"/>
        </w:rPr>
      </w:pPr>
      <w:bookmarkStart w:id="59" w:name="sub_1024"/>
      <w:bookmarkEnd w:id="58"/>
      <w:r>
        <w:rPr>
          <w:rFonts w:ascii="Times New Roman" w:hAnsi="Times New Roman" w:cs="Times New Roman"/>
          <w:sz w:val="28"/>
          <w:szCs w:val="28"/>
        </w:rPr>
        <w:t>32</w:t>
      </w:r>
      <w:r w:rsidR="0069418D" w:rsidRPr="00F616AD">
        <w:rPr>
          <w:rFonts w:ascii="Times New Roman" w:hAnsi="Times New Roman" w:cs="Times New Roman"/>
          <w:sz w:val="28"/>
          <w:szCs w:val="28"/>
        </w:rPr>
        <w:t xml:space="preserve">. По итогам рассмотрения вопроса, указанного в </w:t>
      </w:r>
      <w:hyperlink w:anchor="sub_425" w:history="1">
        <w:r w:rsidR="0069418D" w:rsidRPr="007953F1">
          <w:rPr>
            <w:rStyle w:val="a4"/>
            <w:rFonts w:ascii="Times New Roman" w:hAnsi="Times New Roman"/>
            <w:b w:val="0"/>
            <w:color w:val="auto"/>
            <w:sz w:val="28"/>
            <w:szCs w:val="28"/>
          </w:rPr>
          <w:t xml:space="preserve">абзаце пятом подпункта </w:t>
        </w:r>
        <w:r w:rsidR="00581A63" w:rsidRPr="007953F1">
          <w:rPr>
            <w:rStyle w:val="a4"/>
            <w:rFonts w:ascii="Times New Roman" w:hAnsi="Times New Roman"/>
            <w:b w:val="0"/>
            <w:color w:val="auto"/>
            <w:sz w:val="28"/>
            <w:szCs w:val="28"/>
          </w:rPr>
          <w:t>«</w:t>
        </w:r>
        <w:r w:rsidR="0069418D" w:rsidRPr="007953F1">
          <w:rPr>
            <w:rStyle w:val="a4"/>
            <w:rFonts w:ascii="Times New Roman" w:hAnsi="Times New Roman"/>
            <w:b w:val="0"/>
            <w:color w:val="auto"/>
            <w:sz w:val="28"/>
            <w:szCs w:val="28"/>
          </w:rPr>
          <w:t>б</w:t>
        </w:r>
        <w:r w:rsidR="00581A63" w:rsidRPr="007953F1">
          <w:rPr>
            <w:rStyle w:val="a4"/>
            <w:rFonts w:ascii="Times New Roman" w:hAnsi="Times New Roman"/>
            <w:b w:val="0"/>
            <w:color w:val="auto"/>
            <w:sz w:val="28"/>
            <w:szCs w:val="28"/>
          </w:rPr>
          <w:t>»</w:t>
        </w:r>
        <w:r w:rsidR="0069418D" w:rsidRPr="007953F1">
          <w:rPr>
            <w:rStyle w:val="a4"/>
            <w:rFonts w:ascii="Times New Roman" w:hAnsi="Times New Roman"/>
            <w:b w:val="0"/>
            <w:color w:val="auto"/>
            <w:sz w:val="28"/>
            <w:szCs w:val="28"/>
          </w:rPr>
          <w:t xml:space="preserve"> пункта </w:t>
        </w:r>
        <w:r w:rsidR="00642E5E" w:rsidRPr="007953F1">
          <w:rPr>
            <w:rStyle w:val="a4"/>
            <w:rFonts w:ascii="Times New Roman" w:hAnsi="Times New Roman"/>
            <w:b w:val="0"/>
            <w:color w:val="auto"/>
            <w:sz w:val="28"/>
            <w:szCs w:val="28"/>
          </w:rPr>
          <w:t>12</w:t>
        </w:r>
      </w:hyperlink>
      <w:r w:rsidR="0069418D" w:rsidRPr="007953F1">
        <w:rPr>
          <w:rFonts w:ascii="Times New Roman" w:hAnsi="Times New Roman" w:cs="Times New Roman"/>
          <w:b/>
          <w:sz w:val="28"/>
          <w:szCs w:val="28"/>
        </w:rPr>
        <w:t xml:space="preserve"> </w:t>
      </w:r>
      <w:r w:rsidR="0069418D" w:rsidRPr="00F616AD">
        <w:rPr>
          <w:rFonts w:ascii="Times New Roman" w:hAnsi="Times New Roman" w:cs="Times New Roman"/>
          <w:sz w:val="28"/>
          <w:szCs w:val="28"/>
        </w:rPr>
        <w:t>настоящего Положения, комиссия принимает одно из следующих решений:</w:t>
      </w:r>
    </w:p>
    <w:p w:rsidR="0069418D" w:rsidRPr="00F616AD" w:rsidRDefault="0069418D" w:rsidP="00F616AD">
      <w:pPr>
        <w:rPr>
          <w:rFonts w:ascii="Times New Roman" w:hAnsi="Times New Roman" w:cs="Times New Roman"/>
          <w:sz w:val="28"/>
          <w:szCs w:val="28"/>
        </w:rPr>
      </w:pPr>
      <w:bookmarkStart w:id="60" w:name="sub_241"/>
      <w:bookmarkEnd w:id="59"/>
      <w:r w:rsidRPr="00F616AD">
        <w:rPr>
          <w:rFonts w:ascii="Times New Roman" w:hAnsi="Times New Roman" w:cs="Times New Roman"/>
          <w:sz w:val="28"/>
          <w:szCs w:val="28"/>
        </w:rPr>
        <w:t>а) признать, что при исполнении гражданским служащим должностных обязанностей конфликт интересов отсутствует;</w:t>
      </w:r>
    </w:p>
    <w:p w:rsidR="0069418D" w:rsidRPr="00F616AD" w:rsidRDefault="0069418D" w:rsidP="00F616AD">
      <w:pPr>
        <w:rPr>
          <w:rFonts w:ascii="Times New Roman" w:hAnsi="Times New Roman" w:cs="Times New Roman"/>
          <w:sz w:val="28"/>
          <w:szCs w:val="28"/>
        </w:rPr>
      </w:pPr>
      <w:bookmarkStart w:id="61" w:name="sub_242"/>
      <w:bookmarkEnd w:id="60"/>
      <w:r w:rsidRPr="00F616AD">
        <w:rPr>
          <w:rFonts w:ascii="Times New Roman" w:hAnsi="Times New Roman" w:cs="Times New Roman"/>
          <w:sz w:val="28"/>
          <w:szCs w:val="28"/>
        </w:rPr>
        <w:t xml:space="preserve">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w:t>
      </w:r>
      <w:r w:rsidR="00926EC0" w:rsidRPr="00F616AD">
        <w:rPr>
          <w:rFonts w:ascii="Times New Roman" w:hAnsi="Times New Roman" w:cs="Times New Roman"/>
          <w:sz w:val="28"/>
          <w:szCs w:val="28"/>
        </w:rPr>
        <w:t>председателю Комитета</w:t>
      </w:r>
      <w:r w:rsidRPr="00F616AD">
        <w:rPr>
          <w:rFonts w:ascii="Times New Roman" w:hAnsi="Times New Roman" w:cs="Times New Roman"/>
          <w:sz w:val="28"/>
          <w:szCs w:val="28"/>
        </w:rPr>
        <w:t xml:space="preserve"> принять меры по урегулированию конфликта интересов или по недопущению его возникновения;</w:t>
      </w:r>
    </w:p>
    <w:p w:rsidR="0069418D" w:rsidRPr="00F616AD" w:rsidRDefault="0069418D" w:rsidP="00F616AD">
      <w:pPr>
        <w:rPr>
          <w:rFonts w:ascii="Times New Roman" w:hAnsi="Times New Roman" w:cs="Times New Roman"/>
          <w:sz w:val="28"/>
          <w:szCs w:val="28"/>
        </w:rPr>
      </w:pPr>
      <w:bookmarkStart w:id="62" w:name="sub_243"/>
      <w:bookmarkEnd w:id="61"/>
      <w:r w:rsidRPr="00F616AD">
        <w:rPr>
          <w:rFonts w:ascii="Times New Roman" w:hAnsi="Times New Roman" w:cs="Times New Roman"/>
          <w:sz w:val="28"/>
          <w:szCs w:val="28"/>
        </w:rPr>
        <w:t xml:space="preserve">в) признать, что гражданский служащий не соблюдал требования об урегулировании конфликта интересов. В этом случае комиссия рекомендует </w:t>
      </w:r>
      <w:r w:rsidR="00926EC0" w:rsidRPr="00F616AD">
        <w:rPr>
          <w:rFonts w:ascii="Times New Roman" w:hAnsi="Times New Roman" w:cs="Times New Roman"/>
          <w:sz w:val="28"/>
          <w:szCs w:val="28"/>
        </w:rPr>
        <w:lastRenderedPageBreak/>
        <w:t>председателю Комитета</w:t>
      </w:r>
      <w:r w:rsidRPr="00F616AD">
        <w:rPr>
          <w:rFonts w:ascii="Times New Roman" w:hAnsi="Times New Roman" w:cs="Times New Roman"/>
          <w:sz w:val="28"/>
          <w:szCs w:val="28"/>
        </w:rPr>
        <w:t xml:space="preserve"> применить к гражданскому служащему конкретную меру ответственности.</w:t>
      </w:r>
    </w:p>
    <w:p w:rsidR="0069418D" w:rsidRPr="00F616AD" w:rsidRDefault="00F07783" w:rsidP="00F616AD">
      <w:pPr>
        <w:rPr>
          <w:rFonts w:ascii="Times New Roman" w:hAnsi="Times New Roman" w:cs="Times New Roman"/>
          <w:sz w:val="28"/>
          <w:szCs w:val="28"/>
        </w:rPr>
      </w:pPr>
      <w:bookmarkStart w:id="63" w:name="sub_1025"/>
      <w:bookmarkEnd w:id="62"/>
      <w:r>
        <w:rPr>
          <w:rFonts w:ascii="Times New Roman" w:hAnsi="Times New Roman" w:cs="Times New Roman"/>
          <w:sz w:val="28"/>
          <w:szCs w:val="28"/>
        </w:rPr>
        <w:t>33</w:t>
      </w:r>
      <w:r w:rsidR="0069418D" w:rsidRPr="00F616AD">
        <w:rPr>
          <w:rFonts w:ascii="Times New Roman" w:hAnsi="Times New Roman" w:cs="Times New Roman"/>
          <w:sz w:val="28"/>
          <w:szCs w:val="28"/>
        </w:rPr>
        <w:t xml:space="preserve">. По итогам рассмотрения вопроса, указанного в </w:t>
      </w:r>
      <w:hyperlink w:anchor="sub_404" w:history="1">
        <w:r w:rsidR="0069418D" w:rsidRPr="007953F1">
          <w:rPr>
            <w:rStyle w:val="a4"/>
            <w:rFonts w:ascii="Times New Roman" w:hAnsi="Times New Roman"/>
            <w:b w:val="0"/>
            <w:color w:val="auto"/>
            <w:sz w:val="28"/>
            <w:szCs w:val="28"/>
          </w:rPr>
          <w:t xml:space="preserve">подпункте </w:t>
        </w:r>
        <w:r w:rsidR="00926EC0" w:rsidRPr="007953F1">
          <w:rPr>
            <w:rStyle w:val="a4"/>
            <w:rFonts w:ascii="Times New Roman" w:hAnsi="Times New Roman"/>
            <w:b w:val="0"/>
            <w:color w:val="auto"/>
            <w:sz w:val="28"/>
            <w:szCs w:val="28"/>
          </w:rPr>
          <w:t>«</w:t>
        </w:r>
        <w:r w:rsidR="0069418D" w:rsidRPr="007953F1">
          <w:rPr>
            <w:rStyle w:val="a4"/>
            <w:rFonts w:ascii="Times New Roman" w:hAnsi="Times New Roman"/>
            <w:b w:val="0"/>
            <w:color w:val="auto"/>
            <w:sz w:val="28"/>
            <w:szCs w:val="28"/>
          </w:rPr>
          <w:t>г</w:t>
        </w:r>
        <w:r w:rsidR="00926EC0" w:rsidRPr="007953F1">
          <w:rPr>
            <w:rStyle w:val="a4"/>
            <w:rFonts w:ascii="Times New Roman" w:hAnsi="Times New Roman"/>
            <w:b w:val="0"/>
            <w:color w:val="auto"/>
            <w:sz w:val="28"/>
            <w:szCs w:val="28"/>
          </w:rPr>
          <w:t>»</w:t>
        </w:r>
        <w:r w:rsidR="0069418D" w:rsidRPr="007953F1">
          <w:rPr>
            <w:rStyle w:val="a4"/>
            <w:rFonts w:ascii="Times New Roman" w:hAnsi="Times New Roman"/>
            <w:b w:val="0"/>
            <w:color w:val="auto"/>
            <w:sz w:val="28"/>
            <w:szCs w:val="28"/>
          </w:rPr>
          <w:t xml:space="preserve"> пункта </w:t>
        </w:r>
        <w:r w:rsidR="00642E5E" w:rsidRPr="007953F1">
          <w:rPr>
            <w:rStyle w:val="a4"/>
            <w:rFonts w:ascii="Times New Roman" w:hAnsi="Times New Roman"/>
            <w:b w:val="0"/>
            <w:color w:val="auto"/>
            <w:sz w:val="28"/>
            <w:szCs w:val="28"/>
          </w:rPr>
          <w:t>12</w:t>
        </w:r>
      </w:hyperlink>
      <w:r w:rsidR="0069418D" w:rsidRPr="00F616AD">
        <w:rPr>
          <w:rFonts w:ascii="Times New Roman" w:hAnsi="Times New Roman" w:cs="Times New Roman"/>
          <w:sz w:val="28"/>
          <w:szCs w:val="28"/>
        </w:rPr>
        <w:t xml:space="preserve"> настоящего Положения, комиссия принимает одно из следующих решений:</w:t>
      </w:r>
    </w:p>
    <w:p w:rsidR="0069418D" w:rsidRPr="00F616AD" w:rsidRDefault="0069418D" w:rsidP="00F616AD">
      <w:pPr>
        <w:rPr>
          <w:rFonts w:ascii="Times New Roman" w:hAnsi="Times New Roman" w:cs="Times New Roman"/>
          <w:sz w:val="28"/>
          <w:szCs w:val="28"/>
        </w:rPr>
      </w:pPr>
      <w:bookmarkStart w:id="64" w:name="sub_251"/>
      <w:bookmarkEnd w:id="63"/>
      <w:r w:rsidRPr="00F616AD">
        <w:rPr>
          <w:rFonts w:ascii="Times New Roman" w:hAnsi="Times New Roman" w:cs="Times New Roman"/>
          <w:sz w:val="28"/>
          <w:szCs w:val="28"/>
        </w:rPr>
        <w:t xml:space="preserve">а) признать, что сведения, представленные гражданским служащим в соответствии с </w:t>
      </w:r>
      <w:hyperlink r:id="rId27" w:history="1">
        <w:r w:rsidRPr="007953F1">
          <w:rPr>
            <w:rStyle w:val="a4"/>
            <w:rFonts w:ascii="Times New Roman" w:hAnsi="Times New Roman"/>
            <w:b w:val="0"/>
            <w:color w:val="auto"/>
            <w:sz w:val="28"/>
            <w:szCs w:val="28"/>
          </w:rPr>
          <w:t>частью 1 статьи 3</w:t>
        </w:r>
      </w:hyperlink>
      <w:r w:rsidRPr="00F616AD">
        <w:rPr>
          <w:rFonts w:ascii="Times New Roman" w:hAnsi="Times New Roman" w:cs="Times New Roman"/>
          <w:sz w:val="28"/>
          <w:szCs w:val="28"/>
        </w:rPr>
        <w:t xml:space="preserve"> Федерального закона от 3 декабря 2012 г. </w:t>
      </w:r>
      <w:r w:rsidR="00926EC0" w:rsidRPr="00F616AD">
        <w:rPr>
          <w:rFonts w:ascii="Times New Roman" w:hAnsi="Times New Roman" w:cs="Times New Roman"/>
          <w:sz w:val="28"/>
          <w:szCs w:val="28"/>
        </w:rPr>
        <w:t>№</w:t>
      </w:r>
      <w:r w:rsidRPr="00F616AD">
        <w:rPr>
          <w:rFonts w:ascii="Times New Roman" w:hAnsi="Times New Roman" w:cs="Times New Roman"/>
          <w:sz w:val="28"/>
          <w:szCs w:val="28"/>
        </w:rPr>
        <w:t xml:space="preserve"> 230-ФЗ, являются достоверными </w:t>
      </w:r>
      <w:r w:rsidR="00D6548F" w:rsidRPr="00F616AD">
        <w:rPr>
          <w:rFonts w:ascii="Times New Roman" w:hAnsi="Times New Roman" w:cs="Times New Roman"/>
          <w:sz w:val="28"/>
          <w:szCs w:val="28"/>
        </w:rPr>
        <w:t xml:space="preserve"> </w:t>
      </w:r>
      <w:r w:rsidRPr="00F616AD">
        <w:rPr>
          <w:rFonts w:ascii="Times New Roman" w:hAnsi="Times New Roman" w:cs="Times New Roman"/>
          <w:sz w:val="28"/>
          <w:szCs w:val="28"/>
        </w:rPr>
        <w:t>и полными;</w:t>
      </w:r>
    </w:p>
    <w:p w:rsidR="0069418D" w:rsidRPr="00F616AD" w:rsidRDefault="0069418D" w:rsidP="00F616AD">
      <w:pPr>
        <w:rPr>
          <w:rFonts w:ascii="Times New Roman" w:hAnsi="Times New Roman" w:cs="Times New Roman"/>
          <w:sz w:val="28"/>
          <w:szCs w:val="28"/>
        </w:rPr>
      </w:pPr>
      <w:bookmarkStart w:id="65" w:name="sub_252"/>
      <w:bookmarkEnd w:id="64"/>
      <w:r w:rsidRPr="00F616AD">
        <w:rPr>
          <w:rFonts w:ascii="Times New Roman" w:hAnsi="Times New Roman" w:cs="Times New Roman"/>
          <w:sz w:val="28"/>
          <w:szCs w:val="28"/>
        </w:rPr>
        <w:t xml:space="preserve">б) признать, что сведения, представленные гражданским служащим в соответствии с </w:t>
      </w:r>
      <w:hyperlink r:id="rId28" w:history="1">
        <w:r w:rsidRPr="007953F1">
          <w:rPr>
            <w:rStyle w:val="a4"/>
            <w:rFonts w:ascii="Times New Roman" w:hAnsi="Times New Roman"/>
            <w:b w:val="0"/>
            <w:color w:val="auto"/>
            <w:sz w:val="28"/>
            <w:szCs w:val="28"/>
          </w:rPr>
          <w:t>частью 1 статьи 3</w:t>
        </w:r>
      </w:hyperlink>
      <w:r w:rsidRPr="007953F1">
        <w:rPr>
          <w:rFonts w:ascii="Times New Roman" w:hAnsi="Times New Roman" w:cs="Times New Roman"/>
          <w:b/>
          <w:sz w:val="28"/>
          <w:szCs w:val="28"/>
        </w:rPr>
        <w:t xml:space="preserve"> </w:t>
      </w:r>
      <w:r w:rsidRPr="00F616AD">
        <w:rPr>
          <w:rFonts w:ascii="Times New Roman" w:hAnsi="Times New Roman" w:cs="Times New Roman"/>
          <w:sz w:val="28"/>
          <w:szCs w:val="28"/>
        </w:rPr>
        <w:t xml:space="preserve">Федерального закона от 3 декабря 2012 г. </w:t>
      </w:r>
      <w:r w:rsidR="00926EC0" w:rsidRPr="00F616AD">
        <w:rPr>
          <w:rFonts w:ascii="Times New Roman" w:hAnsi="Times New Roman" w:cs="Times New Roman"/>
          <w:sz w:val="28"/>
          <w:szCs w:val="28"/>
        </w:rPr>
        <w:t>№</w:t>
      </w:r>
      <w:r w:rsidRPr="00F616AD">
        <w:rPr>
          <w:rFonts w:ascii="Times New Roman" w:hAnsi="Times New Roman" w:cs="Times New Roman"/>
          <w:sz w:val="28"/>
          <w:szCs w:val="28"/>
        </w:rPr>
        <w:t xml:space="preserve"> 230-ФЗ, являются недостоверными и (или) неполными. В этом случае комиссия рекомендует </w:t>
      </w:r>
      <w:r w:rsidR="00F96172" w:rsidRPr="00F616AD">
        <w:rPr>
          <w:rFonts w:ascii="Times New Roman" w:hAnsi="Times New Roman" w:cs="Times New Roman"/>
          <w:sz w:val="28"/>
          <w:szCs w:val="28"/>
        </w:rPr>
        <w:t>председателю Комитета</w:t>
      </w:r>
      <w:r w:rsidRPr="00F616AD">
        <w:rPr>
          <w:rFonts w:ascii="Times New Roman" w:hAnsi="Times New Roman" w:cs="Times New Roman"/>
          <w:sz w:val="28"/>
          <w:szCs w:val="28"/>
        </w:rPr>
        <w:t xml:space="preserve"> применить</w:t>
      </w:r>
      <w:r w:rsidR="00D6548F" w:rsidRPr="00F616AD">
        <w:rPr>
          <w:rFonts w:ascii="Times New Roman" w:hAnsi="Times New Roman" w:cs="Times New Roman"/>
          <w:sz w:val="28"/>
          <w:szCs w:val="28"/>
        </w:rPr>
        <w:t xml:space="preserve"> </w:t>
      </w:r>
      <w:r w:rsidRPr="00F616AD">
        <w:rPr>
          <w:rFonts w:ascii="Times New Roman" w:hAnsi="Times New Roman" w:cs="Times New Roman"/>
          <w:sz w:val="28"/>
          <w:szCs w:val="28"/>
        </w:rPr>
        <w:t xml:space="preserve">к гражданскому служащему конкретную меру ответственности и (или) направить материалы, полученные в результате осуществления </w:t>
      </w:r>
      <w:proofErr w:type="gramStart"/>
      <w:r w:rsidRPr="00F616AD">
        <w:rPr>
          <w:rFonts w:ascii="Times New Roman" w:hAnsi="Times New Roman" w:cs="Times New Roman"/>
          <w:sz w:val="28"/>
          <w:szCs w:val="28"/>
        </w:rPr>
        <w:t>контроля за</w:t>
      </w:r>
      <w:proofErr w:type="gramEnd"/>
      <w:r w:rsidRPr="00F616AD">
        <w:rPr>
          <w:rFonts w:ascii="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69418D" w:rsidRPr="00F616AD" w:rsidRDefault="00F07783" w:rsidP="00F616AD">
      <w:pPr>
        <w:rPr>
          <w:rFonts w:ascii="Times New Roman" w:hAnsi="Times New Roman" w:cs="Times New Roman"/>
          <w:sz w:val="28"/>
          <w:szCs w:val="28"/>
        </w:rPr>
      </w:pPr>
      <w:bookmarkStart w:id="66" w:name="sub_1026"/>
      <w:bookmarkEnd w:id="65"/>
      <w:r>
        <w:rPr>
          <w:rFonts w:ascii="Times New Roman" w:hAnsi="Times New Roman" w:cs="Times New Roman"/>
          <w:sz w:val="28"/>
          <w:szCs w:val="28"/>
        </w:rPr>
        <w:t>34</w:t>
      </w:r>
      <w:r w:rsidR="0069418D" w:rsidRPr="00F616AD">
        <w:rPr>
          <w:rFonts w:ascii="Times New Roman" w:hAnsi="Times New Roman" w:cs="Times New Roman"/>
          <w:sz w:val="28"/>
          <w:szCs w:val="28"/>
        </w:rPr>
        <w:t xml:space="preserve">. По итогам рассмотрения вопроса, указанного в </w:t>
      </w:r>
      <w:hyperlink w:anchor="sub_405" w:history="1">
        <w:r w:rsidR="0069418D" w:rsidRPr="007953F1">
          <w:rPr>
            <w:rStyle w:val="a4"/>
            <w:rFonts w:ascii="Times New Roman" w:hAnsi="Times New Roman"/>
            <w:b w:val="0"/>
            <w:color w:val="auto"/>
            <w:sz w:val="28"/>
            <w:szCs w:val="28"/>
          </w:rPr>
          <w:t xml:space="preserve">подпункте </w:t>
        </w:r>
        <w:r w:rsidR="00926EC0" w:rsidRPr="007953F1">
          <w:rPr>
            <w:rStyle w:val="a4"/>
            <w:rFonts w:ascii="Times New Roman" w:hAnsi="Times New Roman"/>
            <w:b w:val="0"/>
            <w:color w:val="auto"/>
            <w:sz w:val="28"/>
            <w:szCs w:val="28"/>
          </w:rPr>
          <w:t>«</w:t>
        </w:r>
        <w:proofErr w:type="spellStart"/>
        <w:r w:rsidR="0069418D" w:rsidRPr="007953F1">
          <w:rPr>
            <w:rStyle w:val="a4"/>
            <w:rFonts w:ascii="Times New Roman" w:hAnsi="Times New Roman"/>
            <w:b w:val="0"/>
            <w:color w:val="auto"/>
            <w:sz w:val="28"/>
            <w:szCs w:val="28"/>
          </w:rPr>
          <w:t>д</w:t>
        </w:r>
        <w:proofErr w:type="spellEnd"/>
        <w:r w:rsidR="00926EC0" w:rsidRPr="007953F1">
          <w:rPr>
            <w:rStyle w:val="a4"/>
            <w:rFonts w:ascii="Times New Roman" w:hAnsi="Times New Roman"/>
            <w:b w:val="0"/>
            <w:color w:val="auto"/>
            <w:sz w:val="28"/>
            <w:szCs w:val="28"/>
          </w:rPr>
          <w:t>»</w:t>
        </w:r>
        <w:r w:rsidR="0069418D" w:rsidRPr="007953F1">
          <w:rPr>
            <w:rStyle w:val="a4"/>
            <w:rFonts w:ascii="Times New Roman" w:hAnsi="Times New Roman"/>
            <w:b w:val="0"/>
            <w:color w:val="auto"/>
            <w:sz w:val="28"/>
            <w:szCs w:val="28"/>
          </w:rPr>
          <w:t xml:space="preserve"> пункта </w:t>
        </w:r>
        <w:r w:rsidR="00642E5E" w:rsidRPr="007953F1">
          <w:rPr>
            <w:rStyle w:val="a4"/>
            <w:rFonts w:ascii="Times New Roman" w:hAnsi="Times New Roman"/>
            <w:b w:val="0"/>
            <w:color w:val="auto"/>
            <w:sz w:val="28"/>
            <w:szCs w:val="28"/>
          </w:rPr>
          <w:t>12</w:t>
        </w:r>
      </w:hyperlink>
      <w:r w:rsidR="0069418D" w:rsidRPr="00F616AD">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гражданской службы в </w:t>
      </w:r>
      <w:r w:rsidR="00926EC0" w:rsidRPr="00F616AD">
        <w:rPr>
          <w:rFonts w:ascii="Times New Roman" w:hAnsi="Times New Roman" w:cs="Times New Roman"/>
          <w:sz w:val="28"/>
          <w:szCs w:val="28"/>
        </w:rPr>
        <w:t>Комитете</w:t>
      </w:r>
      <w:r w:rsidR="0069418D" w:rsidRPr="00F616AD">
        <w:rPr>
          <w:rFonts w:ascii="Times New Roman" w:hAnsi="Times New Roman" w:cs="Times New Roman"/>
          <w:sz w:val="28"/>
          <w:szCs w:val="28"/>
        </w:rPr>
        <w:t>, одно из следующих решений:</w:t>
      </w:r>
    </w:p>
    <w:p w:rsidR="0069418D" w:rsidRPr="00F616AD" w:rsidRDefault="0069418D" w:rsidP="00F616AD">
      <w:pPr>
        <w:rPr>
          <w:rFonts w:ascii="Times New Roman" w:hAnsi="Times New Roman" w:cs="Times New Roman"/>
          <w:sz w:val="28"/>
          <w:szCs w:val="28"/>
        </w:rPr>
      </w:pPr>
      <w:bookmarkStart w:id="67" w:name="sub_261"/>
      <w:bookmarkEnd w:id="66"/>
      <w:r w:rsidRPr="00F616AD">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69418D" w:rsidRPr="00F616AD" w:rsidRDefault="0069418D" w:rsidP="00F616AD">
      <w:pPr>
        <w:rPr>
          <w:rFonts w:ascii="Times New Roman" w:hAnsi="Times New Roman" w:cs="Times New Roman"/>
          <w:sz w:val="28"/>
          <w:szCs w:val="28"/>
        </w:rPr>
      </w:pPr>
      <w:bookmarkStart w:id="68" w:name="sub_262"/>
      <w:bookmarkEnd w:id="67"/>
      <w:r w:rsidRPr="00F616AD">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9" w:history="1">
        <w:r w:rsidRPr="007953F1">
          <w:rPr>
            <w:rStyle w:val="a4"/>
            <w:rFonts w:ascii="Times New Roman" w:hAnsi="Times New Roman"/>
            <w:b w:val="0"/>
            <w:color w:val="auto"/>
            <w:sz w:val="28"/>
            <w:szCs w:val="28"/>
          </w:rPr>
          <w:t>статьи 12</w:t>
        </w:r>
      </w:hyperlink>
      <w:r w:rsidRPr="00F616AD">
        <w:rPr>
          <w:rFonts w:ascii="Times New Roman" w:hAnsi="Times New Roman" w:cs="Times New Roman"/>
          <w:sz w:val="28"/>
          <w:szCs w:val="28"/>
        </w:rPr>
        <w:t xml:space="preserve"> Федерального закона </w:t>
      </w:r>
      <w:r w:rsidR="00441735">
        <w:rPr>
          <w:rFonts w:ascii="Times New Roman" w:hAnsi="Times New Roman" w:cs="Times New Roman"/>
          <w:sz w:val="28"/>
          <w:szCs w:val="28"/>
        </w:rPr>
        <w:t xml:space="preserve">   </w:t>
      </w:r>
      <w:r w:rsidR="004473F7">
        <w:rPr>
          <w:rFonts w:ascii="Times New Roman" w:hAnsi="Times New Roman" w:cs="Times New Roman"/>
          <w:sz w:val="28"/>
          <w:szCs w:val="28"/>
        </w:rPr>
        <w:t xml:space="preserve"> </w:t>
      </w:r>
      <w:r w:rsidR="00441735">
        <w:rPr>
          <w:rFonts w:ascii="Times New Roman" w:hAnsi="Times New Roman" w:cs="Times New Roman"/>
          <w:sz w:val="28"/>
          <w:szCs w:val="28"/>
        </w:rPr>
        <w:t xml:space="preserve">  </w:t>
      </w:r>
      <w:r w:rsidRPr="00F616AD">
        <w:rPr>
          <w:rFonts w:ascii="Times New Roman" w:hAnsi="Times New Roman" w:cs="Times New Roman"/>
          <w:sz w:val="28"/>
          <w:szCs w:val="28"/>
        </w:rPr>
        <w:t xml:space="preserve">от 25 декабря 2008 г. </w:t>
      </w:r>
      <w:r w:rsidR="00926EC0" w:rsidRPr="00F616AD">
        <w:rPr>
          <w:rFonts w:ascii="Times New Roman" w:hAnsi="Times New Roman" w:cs="Times New Roman"/>
          <w:sz w:val="28"/>
          <w:szCs w:val="28"/>
        </w:rPr>
        <w:t>№</w:t>
      </w:r>
      <w:r w:rsidRPr="00F616AD">
        <w:rPr>
          <w:rFonts w:ascii="Times New Roman" w:hAnsi="Times New Roman" w:cs="Times New Roman"/>
          <w:sz w:val="28"/>
          <w:szCs w:val="28"/>
        </w:rPr>
        <w:t> 273-</w:t>
      </w:r>
      <w:r w:rsidRPr="008E1D0D">
        <w:rPr>
          <w:rFonts w:ascii="Times New Roman" w:hAnsi="Times New Roman" w:cs="Times New Roman"/>
          <w:sz w:val="28"/>
          <w:szCs w:val="28"/>
          <w:highlight w:val="yellow"/>
        </w:rPr>
        <w:t>Федеральный закон</w:t>
      </w:r>
      <w:r w:rsidRPr="00F616AD">
        <w:rPr>
          <w:rFonts w:ascii="Times New Roman" w:hAnsi="Times New Roman" w:cs="Times New Roman"/>
          <w:sz w:val="28"/>
          <w:szCs w:val="28"/>
        </w:rPr>
        <w:t xml:space="preserve"> </w:t>
      </w:r>
      <w:r w:rsidR="00926EC0" w:rsidRPr="00F616AD">
        <w:rPr>
          <w:rFonts w:ascii="Times New Roman" w:hAnsi="Times New Roman" w:cs="Times New Roman"/>
          <w:sz w:val="28"/>
          <w:szCs w:val="28"/>
        </w:rPr>
        <w:t>«</w:t>
      </w:r>
      <w:r w:rsidRPr="00F616AD">
        <w:rPr>
          <w:rFonts w:ascii="Times New Roman" w:hAnsi="Times New Roman" w:cs="Times New Roman"/>
          <w:sz w:val="28"/>
          <w:szCs w:val="28"/>
        </w:rPr>
        <w:t>О противодействии коррупции</w:t>
      </w:r>
      <w:r w:rsidR="00926EC0" w:rsidRPr="00F616AD">
        <w:rPr>
          <w:rFonts w:ascii="Times New Roman" w:hAnsi="Times New Roman" w:cs="Times New Roman"/>
          <w:sz w:val="28"/>
          <w:szCs w:val="28"/>
        </w:rPr>
        <w:t>»</w:t>
      </w:r>
      <w:r w:rsidRPr="00F616AD">
        <w:rPr>
          <w:rFonts w:ascii="Times New Roman" w:hAnsi="Times New Roman" w:cs="Times New Roman"/>
          <w:sz w:val="28"/>
          <w:szCs w:val="28"/>
        </w:rPr>
        <w:t xml:space="preserve">. В этом случае комиссия рекомендует </w:t>
      </w:r>
      <w:r w:rsidR="00926EC0" w:rsidRPr="00F616AD">
        <w:rPr>
          <w:rFonts w:ascii="Times New Roman" w:hAnsi="Times New Roman" w:cs="Times New Roman"/>
          <w:sz w:val="28"/>
          <w:szCs w:val="28"/>
        </w:rPr>
        <w:t>председателю Комитета</w:t>
      </w:r>
      <w:r w:rsidRPr="00F616AD">
        <w:rPr>
          <w:rFonts w:ascii="Times New Roman" w:hAnsi="Times New Roman" w:cs="Times New Roman"/>
          <w:sz w:val="28"/>
          <w:szCs w:val="28"/>
        </w:rPr>
        <w:t xml:space="preserve"> проинформировать об указанных обстоятельствах органы прокуратуры и уведомившую организацию.</w:t>
      </w:r>
      <w:r w:rsidR="00926EC0" w:rsidRPr="00F616AD">
        <w:rPr>
          <w:rFonts w:ascii="Times New Roman" w:hAnsi="Times New Roman" w:cs="Times New Roman"/>
          <w:sz w:val="28"/>
          <w:szCs w:val="28"/>
        </w:rPr>
        <w:t xml:space="preserve"> </w:t>
      </w:r>
    </w:p>
    <w:p w:rsidR="0069418D" w:rsidRPr="00F616AD" w:rsidRDefault="00F07783" w:rsidP="00F616AD">
      <w:pPr>
        <w:rPr>
          <w:rFonts w:ascii="Times New Roman" w:hAnsi="Times New Roman" w:cs="Times New Roman"/>
          <w:sz w:val="28"/>
          <w:szCs w:val="28"/>
        </w:rPr>
      </w:pPr>
      <w:bookmarkStart w:id="69" w:name="sub_1027"/>
      <w:bookmarkEnd w:id="68"/>
      <w:r>
        <w:rPr>
          <w:rFonts w:ascii="Times New Roman" w:hAnsi="Times New Roman" w:cs="Times New Roman"/>
          <w:sz w:val="28"/>
          <w:szCs w:val="28"/>
        </w:rPr>
        <w:t>35</w:t>
      </w:r>
      <w:r w:rsidR="0069418D" w:rsidRPr="00F616AD">
        <w:rPr>
          <w:rFonts w:ascii="Times New Roman" w:hAnsi="Times New Roman" w:cs="Times New Roman"/>
          <w:sz w:val="28"/>
          <w:szCs w:val="28"/>
        </w:rPr>
        <w:t xml:space="preserve">. По итогам рассмотрения вопросов, указанных в </w:t>
      </w:r>
      <w:hyperlink w:anchor="sub_401" w:history="1">
        <w:r w:rsidR="0069418D" w:rsidRPr="007953F1">
          <w:rPr>
            <w:rStyle w:val="a4"/>
            <w:rFonts w:ascii="Times New Roman" w:hAnsi="Times New Roman"/>
            <w:b w:val="0"/>
            <w:color w:val="auto"/>
            <w:sz w:val="28"/>
            <w:szCs w:val="28"/>
          </w:rPr>
          <w:t xml:space="preserve">подпунктах </w:t>
        </w:r>
        <w:r w:rsidR="00926EC0" w:rsidRPr="007953F1">
          <w:rPr>
            <w:rStyle w:val="a4"/>
            <w:rFonts w:ascii="Times New Roman" w:hAnsi="Times New Roman"/>
            <w:b w:val="0"/>
            <w:color w:val="auto"/>
            <w:sz w:val="28"/>
            <w:szCs w:val="28"/>
          </w:rPr>
          <w:t>«</w:t>
        </w:r>
        <w:r w:rsidR="0069418D" w:rsidRPr="007953F1">
          <w:rPr>
            <w:rStyle w:val="a4"/>
            <w:rFonts w:ascii="Times New Roman" w:hAnsi="Times New Roman"/>
            <w:b w:val="0"/>
            <w:color w:val="auto"/>
            <w:sz w:val="28"/>
            <w:szCs w:val="28"/>
          </w:rPr>
          <w:t>а</w:t>
        </w:r>
        <w:r w:rsidR="00926EC0" w:rsidRPr="007953F1">
          <w:rPr>
            <w:rStyle w:val="a4"/>
            <w:rFonts w:ascii="Times New Roman" w:hAnsi="Times New Roman"/>
            <w:b w:val="0"/>
            <w:color w:val="auto"/>
            <w:sz w:val="28"/>
            <w:szCs w:val="28"/>
          </w:rPr>
          <w:t>»</w:t>
        </w:r>
      </w:hyperlink>
      <w:r w:rsidR="0069418D" w:rsidRPr="007953F1">
        <w:rPr>
          <w:rFonts w:ascii="Times New Roman" w:hAnsi="Times New Roman" w:cs="Times New Roman"/>
          <w:sz w:val="28"/>
          <w:szCs w:val="28"/>
        </w:rPr>
        <w:t>,</w:t>
      </w:r>
      <w:r w:rsidR="0069418D" w:rsidRPr="007953F1">
        <w:rPr>
          <w:rFonts w:ascii="Times New Roman" w:hAnsi="Times New Roman" w:cs="Times New Roman"/>
          <w:b/>
          <w:sz w:val="28"/>
          <w:szCs w:val="28"/>
        </w:rPr>
        <w:t xml:space="preserve"> </w:t>
      </w:r>
      <w:hyperlink w:anchor="sub_402" w:history="1">
        <w:r w:rsidR="00926EC0" w:rsidRPr="007953F1">
          <w:rPr>
            <w:rStyle w:val="a4"/>
            <w:rFonts w:ascii="Times New Roman" w:hAnsi="Times New Roman"/>
            <w:b w:val="0"/>
            <w:color w:val="auto"/>
            <w:sz w:val="28"/>
            <w:szCs w:val="28"/>
          </w:rPr>
          <w:t>«</w:t>
        </w:r>
        <w:r w:rsidR="0069418D" w:rsidRPr="007953F1">
          <w:rPr>
            <w:rStyle w:val="a4"/>
            <w:rFonts w:ascii="Times New Roman" w:hAnsi="Times New Roman"/>
            <w:b w:val="0"/>
            <w:color w:val="auto"/>
            <w:sz w:val="28"/>
            <w:szCs w:val="28"/>
          </w:rPr>
          <w:t>б</w:t>
        </w:r>
        <w:r w:rsidR="0006707A" w:rsidRPr="007953F1">
          <w:rPr>
            <w:rStyle w:val="a4"/>
            <w:rFonts w:ascii="Times New Roman" w:hAnsi="Times New Roman"/>
            <w:b w:val="0"/>
            <w:color w:val="auto"/>
            <w:sz w:val="28"/>
            <w:szCs w:val="28"/>
          </w:rPr>
          <w:t>»</w:t>
        </w:r>
      </w:hyperlink>
      <w:r w:rsidR="0069418D" w:rsidRPr="007953F1">
        <w:rPr>
          <w:rFonts w:ascii="Times New Roman" w:hAnsi="Times New Roman" w:cs="Times New Roman"/>
          <w:sz w:val="28"/>
          <w:szCs w:val="28"/>
        </w:rPr>
        <w:t xml:space="preserve">, </w:t>
      </w:r>
      <w:hyperlink w:anchor="sub_404" w:history="1">
        <w:r w:rsidR="0006707A" w:rsidRPr="007953F1">
          <w:rPr>
            <w:rStyle w:val="a4"/>
            <w:rFonts w:ascii="Times New Roman" w:hAnsi="Times New Roman"/>
            <w:b w:val="0"/>
            <w:color w:val="auto"/>
            <w:sz w:val="28"/>
            <w:szCs w:val="28"/>
          </w:rPr>
          <w:t>«</w:t>
        </w:r>
        <w:r w:rsidR="0069418D" w:rsidRPr="007953F1">
          <w:rPr>
            <w:rStyle w:val="a4"/>
            <w:rFonts w:ascii="Times New Roman" w:hAnsi="Times New Roman"/>
            <w:b w:val="0"/>
            <w:color w:val="auto"/>
            <w:sz w:val="28"/>
            <w:szCs w:val="28"/>
          </w:rPr>
          <w:t>г</w:t>
        </w:r>
        <w:r w:rsidR="008F1008" w:rsidRPr="007953F1">
          <w:rPr>
            <w:rStyle w:val="a4"/>
            <w:rFonts w:ascii="Times New Roman" w:hAnsi="Times New Roman"/>
            <w:b w:val="0"/>
            <w:color w:val="auto"/>
            <w:sz w:val="28"/>
            <w:szCs w:val="28"/>
          </w:rPr>
          <w:t>»</w:t>
        </w:r>
        <w:r w:rsidR="0006707A" w:rsidRPr="007953F1">
          <w:rPr>
            <w:rStyle w:val="a4"/>
            <w:rFonts w:ascii="Times New Roman" w:hAnsi="Times New Roman"/>
            <w:b w:val="0"/>
            <w:color w:val="auto"/>
            <w:sz w:val="28"/>
            <w:szCs w:val="28"/>
          </w:rPr>
          <w:t xml:space="preserve"> </w:t>
        </w:r>
      </w:hyperlink>
      <w:r w:rsidR="0069418D" w:rsidRPr="007953F1">
        <w:rPr>
          <w:rFonts w:ascii="Times New Roman" w:hAnsi="Times New Roman" w:cs="Times New Roman"/>
          <w:sz w:val="28"/>
          <w:szCs w:val="28"/>
        </w:rPr>
        <w:t xml:space="preserve">и </w:t>
      </w:r>
      <w:hyperlink w:anchor="sub_405" w:history="1">
        <w:r w:rsidR="008F1008" w:rsidRPr="007953F1">
          <w:rPr>
            <w:rStyle w:val="a4"/>
            <w:rFonts w:ascii="Times New Roman" w:hAnsi="Times New Roman"/>
            <w:b w:val="0"/>
            <w:color w:val="auto"/>
            <w:sz w:val="28"/>
            <w:szCs w:val="28"/>
          </w:rPr>
          <w:t>«</w:t>
        </w:r>
        <w:proofErr w:type="spellStart"/>
        <w:r w:rsidR="0069418D" w:rsidRPr="007953F1">
          <w:rPr>
            <w:rStyle w:val="a4"/>
            <w:rFonts w:ascii="Times New Roman" w:hAnsi="Times New Roman"/>
            <w:b w:val="0"/>
            <w:color w:val="auto"/>
            <w:sz w:val="28"/>
            <w:szCs w:val="28"/>
          </w:rPr>
          <w:t>д</w:t>
        </w:r>
        <w:proofErr w:type="spellEnd"/>
        <w:r w:rsidR="008F1008" w:rsidRPr="007953F1">
          <w:rPr>
            <w:rStyle w:val="a4"/>
            <w:rFonts w:ascii="Times New Roman" w:hAnsi="Times New Roman"/>
            <w:b w:val="0"/>
            <w:color w:val="auto"/>
            <w:sz w:val="28"/>
            <w:szCs w:val="28"/>
          </w:rPr>
          <w:t>»</w:t>
        </w:r>
        <w:r w:rsidR="0069418D" w:rsidRPr="007953F1">
          <w:rPr>
            <w:rStyle w:val="a4"/>
            <w:rFonts w:ascii="Times New Roman" w:hAnsi="Times New Roman"/>
            <w:b w:val="0"/>
            <w:color w:val="auto"/>
            <w:sz w:val="28"/>
            <w:szCs w:val="28"/>
          </w:rPr>
          <w:t xml:space="preserve"> пункта </w:t>
        </w:r>
        <w:r w:rsidR="00642E5E" w:rsidRPr="007953F1">
          <w:rPr>
            <w:rStyle w:val="a4"/>
            <w:rFonts w:ascii="Times New Roman" w:hAnsi="Times New Roman"/>
            <w:b w:val="0"/>
            <w:color w:val="auto"/>
            <w:sz w:val="28"/>
            <w:szCs w:val="28"/>
          </w:rPr>
          <w:t>12</w:t>
        </w:r>
      </w:hyperlink>
      <w:r w:rsidR="0069418D" w:rsidRPr="00F616AD">
        <w:rPr>
          <w:rFonts w:ascii="Times New Roman" w:hAnsi="Times New Roman" w:cs="Times New Roman"/>
          <w:sz w:val="28"/>
          <w:szCs w:val="28"/>
        </w:rPr>
        <w:t xml:space="preserve"> настоящего Положения, и при наличии к тому оснований комиссия может принять иное решение, чем это предусмотрено</w:t>
      </w:r>
      <w:r w:rsidR="008F1008" w:rsidRPr="00F616AD">
        <w:rPr>
          <w:rFonts w:ascii="Times New Roman" w:hAnsi="Times New Roman" w:cs="Times New Roman"/>
          <w:sz w:val="28"/>
          <w:szCs w:val="28"/>
        </w:rPr>
        <w:t xml:space="preserve"> пунктами</w:t>
      </w:r>
      <w:r w:rsidR="0069418D" w:rsidRPr="00F616AD">
        <w:rPr>
          <w:rFonts w:ascii="Times New Roman" w:hAnsi="Times New Roman" w:cs="Times New Roman"/>
          <w:sz w:val="28"/>
          <w:szCs w:val="28"/>
        </w:rPr>
        <w:t xml:space="preserve"> </w:t>
      </w:r>
      <w:hyperlink w:anchor="sub_1019" w:history="1">
        <w:r w:rsidR="00642E5E" w:rsidRPr="007953F1">
          <w:rPr>
            <w:rStyle w:val="a4"/>
            <w:rFonts w:ascii="Times New Roman" w:hAnsi="Times New Roman"/>
            <w:b w:val="0"/>
            <w:color w:val="auto"/>
            <w:sz w:val="28"/>
            <w:szCs w:val="28"/>
          </w:rPr>
          <w:t>27 </w:t>
        </w:r>
        <w:r w:rsidR="00642E5E" w:rsidRPr="007953F1">
          <w:rPr>
            <w:rStyle w:val="a4"/>
            <w:rFonts w:ascii="Times New Roman" w:hAnsi="Times New Roman"/>
            <w:color w:val="auto"/>
            <w:sz w:val="28"/>
            <w:szCs w:val="28"/>
          </w:rPr>
          <w:t>-</w:t>
        </w:r>
        <w:r w:rsidR="00642E5E" w:rsidRPr="007953F1">
          <w:rPr>
            <w:rStyle w:val="a4"/>
            <w:rFonts w:ascii="Times New Roman" w:hAnsi="Times New Roman"/>
            <w:b w:val="0"/>
            <w:color w:val="auto"/>
            <w:sz w:val="28"/>
            <w:szCs w:val="28"/>
          </w:rPr>
          <w:t> 34</w:t>
        </w:r>
      </w:hyperlink>
      <w:r w:rsidR="0069418D" w:rsidRPr="00F616AD">
        <w:rPr>
          <w:rFonts w:ascii="Times New Roman" w:hAnsi="Times New Roman" w:cs="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69418D" w:rsidRPr="00F616AD" w:rsidRDefault="00F07783" w:rsidP="00F616AD">
      <w:pPr>
        <w:rPr>
          <w:rFonts w:ascii="Times New Roman" w:hAnsi="Times New Roman" w:cs="Times New Roman"/>
          <w:sz w:val="28"/>
          <w:szCs w:val="28"/>
        </w:rPr>
      </w:pPr>
      <w:bookmarkStart w:id="70" w:name="sub_1028"/>
      <w:bookmarkEnd w:id="69"/>
      <w:r>
        <w:rPr>
          <w:rFonts w:ascii="Times New Roman" w:hAnsi="Times New Roman" w:cs="Times New Roman"/>
          <w:sz w:val="28"/>
          <w:szCs w:val="28"/>
        </w:rPr>
        <w:t>36</w:t>
      </w:r>
      <w:r w:rsidR="0069418D" w:rsidRPr="00F616AD">
        <w:rPr>
          <w:rFonts w:ascii="Times New Roman" w:hAnsi="Times New Roman" w:cs="Times New Roman"/>
          <w:sz w:val="28"/>
          <w:szCs w:val="28"/>
        </w:rPr>
        <w:t xml:space="preserve">. По итогам рассмотрения вопроса, предусмотренного </w:t>
      </w:r>
      <w:hyperlink w:anchor="sub_403" w:history="1">
        <w:r w:rsidR="0069418D" w:rsidRPr="007953F1">
          <w:rPr>
            <w:rStyle w:val="a4"/>
            <w:rFonts w:ascii="Times New Roman" w:hAnsi="Times New Roman"/>
            <w:b w:val="0"/>
            <w:color w:val="auto"/>
            <w:sz w:val="28"/>
            <w:szCs w:val="28"/>
          </w:rPr>
          <w:t xml:space="preserve">подпунктом </w:t>
        </w:r>
        <w:r w:rsidR="008F1008" w:rsidRPr="007953F1">
          <w:rPr>
            <w:rStyle w:val="a4"/>
            <w:rFonts w:ascii="Times New Roman" w:hAnsi="Times New Roman"/>
            <w:b w:val="0"/>
            <w:color w:val="auto"/>
            <w:sz w:val="28"/>
            <w:szCs w:val="28"/>
          </w:rPr>
          <w:t>«</w:t>
        </w:r>
        <w:r w:rsidR="0069418D" w:rsidRPr="007953F1">
          <w:rPr>
            <w:rStyle w:val="a4"/>
            <w:rFonts w:ascii="Times New Roman" w:hAnsi="Times New Roman"/>
            <w:b w:val="0"/>
            <w:color w:val="auto"/>
            <w:sz w:val="28"/>
            <w:szCs w:val="28"/>
          </w:rPr>
          <w:t>в</w:t>
        </w:r>
        <w:r w:rsidR="008F1008" w:rsidRPr="007953F1">
          <w:rPr>
            <w:rStyle w:val="a4"/>
            <w:rFonts w:ascii="Times New Roman" w:hAnsi="Times New Roman"/>
            <w:b w:val="0"/>
            <w:color w:val="auto"/>
            <w:sz w:val="28"/>
            <w:szCs w:val="28"/>
          </w:rPr>
          <w:t>»</w:t>
        </w:r>
        <w:r w:rsidR="0069418D" w:rsidRPr="007953F1">
          <w:rPr>
            <w:rStyle w:val="a4"/>
            <w:rFonts w:ascii="Times New Roman" w:hAnsi="Times New Roman"/>
            <w:b w:val="0"/>
            <w:color w:val="auto"/>
            <w:sz w:val="28"/>
            <w:szCs w:val="28"/>
          </w:rPr>
          <w:t xml:space="preserve"> пункта </w:t>
        </w:r>
        <w:r w:rsidR="00642E5E" w:rsidRPr="007953F1">
          <w:rPr>
            <w:rStyle w:val="a4"/>
            <w:rFonts w:ascii="Times New Roman" w:hAnsi="Times New Roman"/>
            <w:b w:val="0"/>
            <w:color w:val="auto"/>
            <w:sz w:val="28"/>
            <w:szCs w:val="28"/>
          </w:rPr>
          <w:t>12</w:t>
        </w:r>
      </w:hyperlink>
      <w:r w:rsidR="0069418D" w:rsidRPr="00F616AD">
        <w:rPr>
          <w:rFonts w:ascii="Times New Roman" w:hAnsi="Times New Roman" w:cs="Times New Roman"/>
          <w:sz w:val="28"/>
          <w:szCs w:val="28"/>
        </w:rPr>
        <w:t xml:space="preserve"> настоящего Положения, комиссия принимает соответствующее решение.</w:t>
      </w:r>
    </w:p>
    <w:p w:rsidR="0069418D" w:rsidRPr="00F616AD" w:rsidRDefault="00F07783" w:rsidP="00F616AD">
      <w:pPr>
        <w:rPr>
          <w:rFonts w:ascii="Times New Roman" w:hAnsi="Times New Roman" w:cs="Times New Roman"/>
          <w:sz w:val="28"/>
          <w:szCs w:val="28"/>
        </w:rPr>
      </w:pPr>
      <w:bookmarkStart w:id="71" w:name="sub_1029"/>
      <w:bookmarkEnd w:id="70"/>
      <w:r>
        <w:rPr>
          <w:rFonts w:ascii="Times New Roman" w:hAnsi="Times New Roman" w:cs="Times New Roman"/>
          <w:sz w:val="28"/>
          <w:szCs w:val="28"/>
        </w:rPr>
        <w:t>37</w:t>
      </w:r>
      <w:r w:rsidR="0069418D" w:rsidRPr="00F616AD">
        <w:rPr>
          <w:rFonts w:ascii="Times New Roman" w:hAnsi="Times New Roman" w:cs="Times New Roman"/>
          <w:sz w:val="28"/>
          <w:szCs w:val="28"/>
        </w:rPr>
        <w:t xml:space="preserve">. Для исполнения решений комиссии могут быть подготовлены проекты нормативных правовых актов </w:t>
      </w:r>
      <w:r w:rsidR="008F1008" w:rsidRPr="00F616AD">
        <w:rPr>
          <w:rFonts w:ascii="Times New Roman" w:hAnsi="Times New Roman" w:cs="Times New Roman"/>
          <w:sz w:val="28"/>
          <w:szCs w:val="28"/>
        </w:rPr>
        <w:t>Комитета</w:t>
      </w:r>
      <w:r w:rsidR="0069418D" w:rsidRPr="00F616AD">
        <w:rPr>
          <w:rFonts w:ascii="Times New Roman" w:hAnsi="Times New Roman" w:cs="Times New Roman"/>
          <w:sz w:val="28"/>
          <w:szCs w:val="28"/>
        </w:rPr>
        <w:t xml:space="preserve">, решений или поручений </w:t>
      </w:r>
      <w:r w:rsidR="008F1008" w:rsidRPr="00F616AD">
        <w:rPr>
          <w:rFonts w:ascii="Times New Roman" w:hAnsi="Times New Roman" w:cs="Times New Roman"/>
          <w:sz w:val="28"/>
          <w:szCs w:val="28"/>
        </w:rPr>
        <w:t>председателя Комитета</w:t>
      </w:r>
      <w:r w:rsidR="0069418D" w:rsidRPr="00F616AD">
        <w:rPr>
          <w:rFonts w:ascii="Times New Roman" w:hAnsi="Times New Roman" w:cs="Times New Roman"/>
          <w:sz w:val="28"/>
          <w:szCs w:val="28"/>
        </w:rPr>
        <w:t xml:space="preserve">, которые в установленном порядке представляются на рассмотрение </w:t>
      </w:r>
      <w:r w:rsidR="008F1008" w:rsidRPr="00F616AD">
        <w:rPr>
          <w:rFonts w:ascii="Times New Roman" w:hAnsi="Times New Roman" w:cs="Times New Roman"/>
          <w:sz w:val="28"/>
          <w:szCs w:val="28"/>
        </w:rPr>
        <w:t>председателю Комитета</w:t>
      </w:r>
      <w:r w:rsidR="0069418D" w:rsidRPr="00F616AD">
        <w:rPr>
          <w:rFonts w:ascii="Times New Roman" w:hAnsi="Times New Roman" w:cs="Times New Roman"/>
          <w:sz w:val="28"/>
          <w:szCs w:val="28"/>
        </w:rPr>
        <w:t>.</w:t>
      </w:r>
    </w:p>
    <w:p w:rsidR="0069418D" w:rsidRPr="00F616AD" w:rsidRDefault="0069418D" w:rsidP="00F616AD">
      <w:pPr>
        <w:rPr>
          <w:rFonts w:ascii="Times New Roman" w:hAnsi="Times New Roman" w:cs="Times New Roman"/>
          <w:sz w:val="28"/>
          <w:szCs w:val="28"/>
        </w:rPr>
      </w:pPr>
      <w:bookmarkStart w:id="72" w:name="sub_1030"/>
      <w:bookmarkEnd w:id="71"/>
      <w:r w:rsidRPr="00F616AD">
        <w:rPr>
          <w:rFonts w:ascii="Times New Roman" w:hAnsi="Times New Roman" w:cs="Times New Roman"/>
          <w:sz w:val="28"/>
          <w:szCs w:val="28"/>
        </w:rPr>
        <w:t>3</w:t>
      </w:r>
      <w:r w:rsidR="00F07783">
        <w:rPr>
          <w:rFonts w:ascii="Times New Roman" w:hAnsi="Times New Roman" w:cs="Times New Roman"/>
          <w:sz w:val="28"/>
          <w:szCs w:val="28"/>
        </w:rPr>
        <w:t>8</w:t>
      </w:r>
      <w:r w:rsidRPr="00F616AD">
        <w:rPr>
          <w:rFonts w:ascii="Times New Roman" w:hAnsi="Times New Roman" w:cs="Times New Roman"/>
          <w:sz w:val="28"/>
          <w:szCs w:val="28"/>
        </w:rPr>
        <w:t xml:space="preserve">. Решения комиссии по вопросам, указанным в </w:t>
      </w:r>
      <w:hyperlink w:anchor="sub_1004" w:history="1">
        <w:r w:rsidRPr="007953F1">
          <w:rPr>
            <w:rStyle w:val="a4"/>
            <w:rFonts w:ascii="Times New Roman" w:hAnsi="Times New Roman"/>
            <w:b w:val="0"/>
            <w:color w:val="auto"/>
            <w:sz w:val="28"/>
            <w:szCs w:val="28"/>
          </w:rPr>
          <w:t>пункте</w:t>
        </w:r>
        <w:r w:rsidRPr="00F616AD">
          <w:rPr>
            <w:rStyle w:val="a4"/>
            <w:rFonts w:ascii="Times New Roman" w:hAnsi="Times New Roman"/>
            <w:color w:val="auto"/>
            <w:sz w:val="28"/>
            <w:szCs w:val="28"/>
          </w:rPr>
          <w:t xml:space="preserve"> </w:t>
        </w:r>
      </w:hyperlink>
      <w:r w:rsidR="00642E5E">
        <w:rPr>
          <w:rFonts w:ascii="Times New Roman" w:hAnsi="Times New Roman" w:cs="Times New Roman"/>
          <w:sz w:val="28"/>
          <w:szCs w:val="28"/>
        </w:rPr>
        <w:t>1</w:t>
      </w:r>
      <w:r w:rsidR="00846261">
        <w:rPr>
          <w:rFonts w:ascii="Times New Roman" w:hAnsi="Times New Roman" w:cs="Times New Roman"/>
          <w:sz w:val="28"/>
          <w:szCs w:val="28"/>
        </w:rPr>
        <w:t>2</w:t>
      </w:r>
      <w:r w:rsidRPr="00F616AD">
        <w:rPr>
          <w:rFonts w:ascii="Times New Roman" w:hAnsi="Times New Roman" w:cs="Times New Roman"/>
          <w:sz w:val="28"/>
          <w:szCs w:val="28"/>
        </w:rPr>
        <w:t xml:space="preserve"> настоящего </w:t>
      </w:r>
      <w:r w:rsidRPr="00F616AD">
        <w:rPr>
          <w:rFonts w:ascii="Times New Roman" w:hAnsi="Times New Roman" w:cs="Times New Roman"/>
          <w:sz w:val="28"/>
          <w:szCs w:val="28"/>
        </w:rPr>
        <w:lastRenderedPageBreak/>
        <w:t>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9418D" w:rsidRPr="00F616AD" w:rsidRDefault="0069418D" w:rsidP="00F616AD">
      <w:pPr>
        <w:rPr>
          <w:rFonts w:ascii="Times New Roman" w:hAnsi="Times New Roman" w:cs="Times New Roman"/>
          <w:sz w:val="28"/>
          <w:szCs w:val="28"/>
        </w:rPr>
      </w:pPr>
      <w:bookmarkStart w:id="73" w:name="sub_1031"/>
      <w:bookmarkEnd w:id="72"/>
      <w:r w:rsidRPr="00F616AD">
        <w:rPr>
          <w:rFonts w:ascii="Times New Roman" w:hAnsi="Times New Roman" w:cs="Times New Roman"/>
          <w:sz w:val="28"/>
          <w:szCs w:val="28"/>
        </w:rPr>
        <w:t>3</w:t>
      </w:r>
      <w:r w:rsidR="00642E5E">
        <w:rPr>
          <w:rFonts w:ascii="Times New Roman" w:hAnsi="Times New Roman" w:cs="Times New Roman"/>
          <w:sz w:val="28"/>
          <w:szCs w:val="28"/>
        </w:rPr>
        <w:t>9</w:t>
      </w:r>
      <w:r w:rsidRPr="00F616AD">
        <w:rPr>
          <w:rFonts w:ascii="Times New Roman" w:hAnsi="Times New Roman" w:cs="Times New Roman"/>
          <w:sz w:val="28"/>
          <w:szCs w:val="28"/>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sub_422" w:history="1">
        <w:r w:rsidRPr="007953F1">
          <w:rPr>
            <w:rStyle w:val="a4"/>
            <w:rFonts w:ascii="Times New Roman" w:hAnsi="Times New Roman"/>
            <w:b w:val="0"/>
            <w:color w:val="auto"/>
            <w:sz w:val="28"/>
            <w:szCs w:val="28"/>
          </w:rPr>
          <w:t xml:space="preserve">абзаце втором подпункта </w:t>
        </w:r>
        <w:r w:rsidR="008F1008" w:rsidRPr="007953F1">
          <w:rPr>
            <w:rStyle w:val="a4"/>
            <w:rFonts w:ascii="Times New Roman" w:hAnsi="Times New Roman"/>
            <w:b w:val="0"/>
            <w:color w:val="auto"/>
            <w:sz w:val="28"/>
            <w:szCs w:val="28"/>
          </w:rPr>
          <w:t>«</w:t>
        </w:r>
        <w:r w:rsidRPr="007953F1">
          <w:rPr>
            <w:rStyle w:val="a4"/>
            <w:rFonts w:ascii="Times New Roman" w:hAnsi="Times New Roman"/>
            <w:b w:val="0"/>
            <w:color w:val="auto"/>
            <w:sz w:val="28"/>
            <w:szCs w:val="28"/>
          </w:rPr>
          <w:t>б</w:t>
        </w:r>
        <w:r w:rsidR="008F1008" w:rsidRPr="007953F1">
          <w:rPr>
            <w:rStyle w:val="a4"/>
            <w:rFonts w:ascii="Times New Roman" w:hAnsi="Times New Roman"/>
            <w:b w:val="0"/>
            <w:color w:val="auto"/>
            <w:sz w:val="28"/>
            <w:szCs w:val="28"/>
          </w:rPr>
          <w:t>»</w:t>
        </w:r>
        <w:r w:rsidRPr="007953F1">
          <w:rPr>
            <w:rStyle w:val="a4"/>
            <w:rFonts w:ascii="Times New Roman" w:hAnsi="Times New Roman"/>
            <w:b w:val="0"/>
            <w:color w:val="auto"/>
            <w:sz w:val="28"/>
            <w:szCs w:val="28"/>
          </w:rPr>
          <w:t xml:space="preserve"> пункта </w:t>
        </w:r>
        <w:r w:rsidR="00642E5E" w:rsidRPr="007953F1">
          <w:rPr>
            <w:rStyle w:val="a4"/>
            <w:rFonts w:ascii="Times New Roman" w:hAnsi="Times New Roman"/>
            <w:b w:val="0"/>
            <w:color w:val="auto"/>
            <w:sz w:val="28"/>
            <w:szCs w:val="28"/>
          </w:rPr>
          <w:t>12</w:t>
        </w:r>
      </w:hyperlink>
      <w:r w:rsidRPr="00F616AD">
        <w:rPr>
          <w:rFonts w:ascii="Times New Roman" w:hAnsi="Times New Roman" w:cs="Times New Roman"/>
          <w:sz w:val="28"/>
          <w:szCs w:val="28"/>
        </w:rPr>
        <w:t xml:space="preserve"> настоящего Положения, для </w:t>
      </w:r>
      <w:r w:rsidR="00F96172" w:rsidRPr="00F616AD">
        <w:rPr>
          <w:rFonts w:ascii="Times New Roman" w:hAnsi="Times New Roman" w:cs="Times New Roman"/>
          <w:sz w:val="28"/>
          <w:szCs w:val="28"/>
        </w:rPr>
        <w:t>председателя Комитета</w:t>
      </w:r>
      <w:r w:rsidRPr="00F616AD">
        <w:rPr>
          <w:rFonts w:ascii="Times New Roman" w:hAnsi="Times New Roman" w:cs="Times New Roman"/>
          <w:sz w:val="28"/>
          <w:szCs w:val="28"/>
        </w:rPr>
        <w:t xml:space="preserve"> носят рекомендательный характер. Решение, принимаемое по итогам рассмотрения вопроса, указанного в абзаце втором подпункта </w:t>
      </w:r>
      <w:r w:rsidR="008F1008" w:rsidRPr="00F616AD">
        <w:rPr>
          <w:rFonts w:ascii="Times New Roman" w:hAnsi="Times New Roman" w:cs="Times New Roman"/>
          <w:sz w:val="28"/>
          <w:szCs w:val="28"/>
        </w:rPr>
        <w:t>«</w:t>
      </w:r>
      <w:r w:rsidRPr="00F616AD">
        <w:rPr>
          <w:rFonts w:ascii="Times New Roman" w:hAnsi="Times New Roman" w:cs="Times New Roman"/>
          <w:sz w:val="28"/>
          <w:szCs w:val="28"/>
        </w:rPr>
        <w:t>б</w:t>
      </w:r>
      <w:r w:rsidR="008F1008" w:rsidRPr="00F616AD">
        <w:rPr>
          <w:rFonts w:ascii="Times New Roman" w:hAnsi="Times New Roman" w:cs="Times New Roman"/>
          <w:sz w:val="28"/>
          <w:szCs w:val="28"/>
        </w:rPr>
        <w:t>»</w:t>
      </w:r>
      <w:r w:rsidRPr="00F616AD">
        <w:rPr>
          <w:rFonts w:ascii="Times New Roman" w:hAnsi="Times New Roman" w:cs="Times New Roman"/>
          <w:sz w:val="28"/>
          <w:szCs w:val="28"/>
        </w:rPr>
        <w:t xml:space="preserve"> пункта </w:t>
      </w:r>
      <w:r w:rsidR="00642E5E">
        <w:rPr>
          <w:rFonts w:ascii="Times New Roman" w:hAnsi="Times New Roman" w:cs="Times New Roman"/>
          <w:sz w:val="28"/>
          <w:szCs w:val="28"/>
        </w:rPr>
        <w:t>12</w:t>
      </w:r>
      <w:r w:rsidRPr="00F616AD">
        <w:rPr>
          <w:rFonts w:ascii="Times New Roman" w:hAnsi="Times New Roman" w:cs="Times New Roman"/>
          <w:sz w:val="28"/>
          <w:szCs w:val="28"/>
        </w:rPr>
        <w:t xml:space="preserve"> настоящего Положения, носит обязательный характер.</w:t>
      </w:r>
    </w:p>
    <w:p w:rsidR="0069418D" w:rsidRPr="00F616AD" w:rsidRDefault="00642E5E" w:rsidP="00F616AD">
      <w:pPr>
        <w:rPr>
          <w:rFonts w:ascii="Times New Roman" w:hAnsi="Times New Roman" w:cs="Times New Roman"/>
          <w:sz w:val="28"/>
          <w:szCs w:val="28"/>
        </w:rPr>
      </w:pPr>
      <w:bookmarkStart w:id="74" w:name="sub_1032"/>
      <w:bookmarkEnd w:id="73"/>
      <w:r>
        <w:rPr>
          <w:rFonts w:ascii="Times New Roman" w:hAnsi="Times New Roman" w:cs="Times New Roman"/>
          <w:sz w:val="28"/>
          <w:szCs w:val="28"/>
        </w:rPr>
        <w:t>40</w:t>
      </w:r>
      <w:r w:rsidR="0069418D" w:rsidRPr="00F616AD">
        <w:rPr>
          <w:rFonts w:ascii="Times New Roman" w:hAnsi="Times New Roman" w:cs="Times New Roman"/>
          <w:sz w:val="28"/>
          <w:szCs w:val="28"/>
        </w:rPr>
        <w:t>. В протоколе заседания комиссии указываются:</w:t>
      </w:r>
    </w:p>
    <w:p w:rsidR="0069418D" w:rsidRPr="00F616AD" w:rsidRDefault="0069418D" w:rsidP="00F616AD">
      <w:pPr>
        <w:rPr>
          <w:rFonts w:ascii="Times New Roman" w:hAnsi="Times New Roman" w:cs="Times New Roman"/>
          <w:sz w:val="28"/>
          <w:szCs w:val="28"/>
        </w:rPr>
      </w:pPr>
      <w:bookmarkStart w:id="75" w:name="sub_321"/>
      <w:bookmarkEnd w:id="74"/>
      <w:r w:rsidRPr="00F616AD">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69418D" w:rsidRPr="00F616AD" w:rsidRDefault="0069418D" w:rsidP="00F616AD">
      <w:pPr>
        <w:rPr>
          <w:rFonts w:ascii="Times New Roman" w:hAnsi="Times New Roman" w:cs="Times New Roman"/>
          <w:sz w:val="28"/>
          <w:szCs w:val="28"/>
        </w:rPr>
      </w:pPr>
      <w:bookmarkStart w:id="76" w:name="sub_322"/>
      <w:bookmarkEnd w:id="75"/>
      <w:r w:rsidRPr="00F616AD">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9418D" w:rsidRPr="00F616AD" w:rsidRDefault="0069418D" w:rsidP="00F616AD">
      <w:pPr>
        <w:rPr>
          <w:rFonts w:ascii="Times New Roman" w:hAnsi="Times New Roman" w:cs="Times New Roman"/>
          <w:sz w:val="28"/>
          <w:szCs w:val="28"/>
        </w:rPr>
      </w:pPr>
      <w:bookmarkStart w:id="77" w:name="sub_323"/>
      <w:bookmarkEnd w:id="76"/>
      <w:r w:rsidRPr="00F616AD">
        <w:rPr>
          <w:rFonts w:ascii="Times New Roman" w:hAnsi="Times New Roman" w:cs="Times New Roman"/>
          <w:sz w:val="28"/>
          <w:szCs w:val="28"/>
        </w:rPr>
        <w:t>в) предъявляемые к гражданскому служащему претензии, материалы, на которых они основываются;</w:t>
      </w:r>
    </w:p>
    <w:p w:rsidR="0069418D" w:rsidRPr="00F616AD" w:rsidRDefault="0069418D" w:rsidP="00F616AD">
      <w:pPr>
        <w:rPr>
          <w:rFonts w:ascii="Times New Roman" w:hAnsi="Times New Roman" w:cs="Times New Roman"/>
          <w:sz w:val="28"/>
          <w:szCs w:val="28"/>
        </w:rPr>
      </w:pPr>
      <w:bookmarkStart w:id="78" w:name="sub_324"/>
      <w:bookmarkEnd w:id="77"/>
      <w:r w:rsidRPr="00F616AD">
        <w:rPr>
          <w:rFonts w:ascii="Times New Roman" w:hAnsi="Times New Roman" w:cs="Times New Roman"/>
          <w:sz w:val="28"/>
          <w:szCs w:val="28"/>
        </w:rPr>
        <w:t>г) содержание пояснений гражданского служащего и других лиц по существу предъявляемых претензий;</w:t>
      </w:r>
    </w:p>
    <w:p w:rsidR="0069418D" w:rsidRPr="00F616AD" w:rsidRDefault="0069418D" w:rsidP="00F616AD">
      <w:pPr>
        <w:rPr>
          <w:rFonts w:ascii="Times New Roman" w:hAnsi="Times New Roman" w:cs="Times New Roman"/>
          <w:sz w:val="28"/>
          <w:szCs w:val="28"/>
        </w:rPr>
      </w:pPr>
      <w:bookmarkStart w:id="79" w:name="sub_325"/>
      <w:bookmarkEnd w:id="78"/>
      <w:proofErr w:type="spellStart"/>
      <w:r w:rsidRPr="00F616AD">
        <w:rPr>
          <w:rFonts w:ascii="Times New Roman" w:hAnsi="Times New Roman" w:cs="Times New Roman"/>
          <w:sz w:val="28"/>
          <w:szCs w:val="28"/>
        </w:rPr>
        <w:t>д</w:t>
      </w:r>
      <w:proofErr w:type="spellEnd"/>
      <w:r w:rsidRPr="00F616AD">
        <w:rPr>
          <w:rFonts w:ascii="Times New Roman" w:hAnsi="Times New Roman" w:cs="Times New Roman"/>
          <w:sz w:val="28"/>
          <w:szCs w:val="28"/>
        </w:rPr>
        <w:t>) фамилии, имена, отчества выступивших на заседании лиц и краткое изложение их выступлений;</w:t>
      </w:r>
    </w:p>
    <w:p w:rsidR="0069418D" w:rsidRPr="00F616AD" w:rsidRDefault="0069418D" w:rsidP="00F616AD">
      <w:pPr>
        <w:rPr>
          <w:rFonts w:ascii="Times New Roman" w:hAnsi="Times New Roman" w:cs="Times New Roman"/>
          <w:sz w:val="28"/>
          <w:szCs w:val="28"/>
        </w:rPr>
      </w:pPr>
      <w:bookmarkStart w:id="80" w:name="sub_326"/>
      <w:bookmarkEnd w:id="79"/>
      <w:r w:rsidRPr="00F616AD">
        <w:rPr>
          <w:rFonts w:ascii="Times New Roman" w:hAnsi="Times New Roman" w:cs="Times New Roman"/>
          <w:sz w:val="28"/>
          <w:szCs w:val="28"/>
        </w:rPr>
        <w:t xml:space="preserve">е) источник информации, содержащей основания для проведения заседания комиссии, дата поступления информации в </w:t>
      </w:r>
      <w:r w:rsidR="008F1008" w:rsidRPr="00F616AD">
        <w:rPr>
          <w:rFonts w:ascii="Times New Roman" w:hAnsi="Times New Roman" w:cs="Times New Roman"/>
          <w:sz w:val="28"/>
          <w:szCs w:val="28"/>
        </w:rPr>
        <w:t>Комитет</w:t>
      </w:r>
      <w:r w:rsidRPr="00F616AD">
        <w:rPr>
          <w:rFonts w:ascii="Times New Roman" w:hAnsi="Times New Roman" w:cs="Times New Roman"/>
          <w:sz w:val="28"/>
          <w:szCs w:val="28"/>
        </w:rPr>
        <w:t>;</w:t>
      </w:r>
    </w:p>
    <w:p w:rsidR="0069418D" w:rsidRPr="00F616AD" w:rsidRDefault="0069418D" w:rsidP="00F616AD">
      <w:pPr>
        <w:rPr>
          <w:rFonts w:ascii="Times New Roman" w:hAnsi="Times New Roman" w:cs="Times New Roman"/>
          <w:sz w:val="28"/>
          <w:szCs w:val="28"/>
        </w:rPr>
      </w:pPr>
      <w:bookmarkStart w:id="81" w:name="sub_327"/>
      <w:bookmarkEnd w:id="80"/>
      <w:r w:rsidRPr="00F616AD">
        <w:rPr>
          <w:rFonts w:ascii="Times New Roman" w:hAnsi="Times New Roman" w:cs="Times New Roman"/>
          <w:sz w:val="28"/>
          <w:szCs w:val="28"/>
        </w:rPr>
        <w:t>ж) другие сведения;</w:t>
      </w:r>
    </w:p>
    <w:p w:rsidR="0069418D" w:rsidRPr="00F616AD" w:rsidRDefault="0069418D" w:rsidP="00F616AD">
      <w:pPr>
        <w:rPr>
          <w:rFonts w:ascii="Times New Roman" w:hAnsi="Times New Roman" w:cs="Times New Roman"/>
          <w:sz w:val="28"/>
          <w:szCs w:val="28"/>
        </w:rPr>
      </w:pPr>
      <w:bookmarkStart w:id="82" w:name="sub_328"/>
      <w:bookmarkEnd w:id="81"/>
      <w:proofErr w:type="spellStart"/>
      <w:r w:rsidRPr="00F616AD">
        <w:rPr>
          <w:rFonts w:ascii="Times New Roman" w:hAnsi="Times New Roman" w:cs="Times New Roman"/>
          <w:sz w:val="28"/>
          <w:szCs w:val="28"/>
        </w:rPr>
        <w:t>з</w:t>
      </w:r>
      <w:proofErr w:type="spellEnd"/>
      <w:r w:rsidRPr="00F616AD">
        <w:rPr>
          <w:rFonts w:ascii="Times New Roman" w:hAnsi="Times New Roman" w:cs="Times New Roman"/>
          <w:sz w:val="28"/>
          <w:szCs w:val="28"/>
        </w:rPr>
        <w:t>) результаты голосования;</w:t>
      </w:r>
    </w:p>
    <w:p w:rsidR="0069418D" w:rsidRPr="00F616AD" w:rsidRDefault="0069418D" w:rsidP="00F616AD">
      <w:pPr>
        <w:rPr>
          <w:rFonts w:ascii="Times New Roman" w:hAnsi="Times New Roman" w:cs="Times New Roman"/>
          <w:sz w:val="28"/>
          <w:szCs w:val="28"/>
        </w:rPr>
      </w:pPr>
      <w:bookmarkStart w:id="83" w:name="sub_329"/>
      <w:bookmarkEnd w:id="82"/>
      <w:r w:rsidRPr="00F616AD">
        <w:rPr>
          <w:rFonts w:ascii="Times New Roman" w:hAnsi="Times New Roman" w:cs="Times New Roman"/>
          <w:sz w:val="28"/>
          <w:szCs w:val="28"/>
        </w:rPr>
        <w:t>и) решение и обоснование его принятия.</w:t>
      </w:r>
    </w:p>
    <w:p w:rsidR="0069418D" w:rsidRPr="00F616AD" w:rsidRDefault="00F07783" w:rsidP="00F616AD">
      <w:pPr>
        <w:rPr>
          <w:rFonts w:ascii="Times New Roman" w:hAnsi="Times New Roman" w:cs="Times New Roman"/>
          <w:sz w:val="28"/>
          <w:szCs w:val="28"/>
        </w:rPr>
      </w:pPr>
      <w:bookmarkStart w:id="84" w:name="sub_1033"/>
      <w:bookmarkEnd w:id="83"/>
      <w:r>
        <w:rPr>
          <w:rFonts w:ascii="Times New Roman" w:hAnsi="Times New Roman" w:cs="Times New Roman"/>
          <w:sz w:val="28"/>
          <w:szCs w:val="28"/>
        </w:rPr>
        <w:t>4</w:t>
      </w:r>
      <w:r w:rsidR="00642E5E">
        <w:rPr>
          <w:rFonts w:ascii="Times New Roman" w:hAnsi="Times New Roman" w:cs="Times New Roman"/>
          <w:sz w:val="28"/>
          <w:szCs w:val="28"/>
        </w:rPr>
        <w:t>1</w:t>
      </w:r>
      <w:r w:rsidR="0069418D" w:rsidRPr="00F616AD">
        <w:rPr>
          <w:rFonts w:ascii="Times New Roman" w:hAnsi="Times New Roman" w:cs="Times New Roman"/>
          <w:sz w:val="28"/>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69418D" w:rsidRPr="00F616AD" w:rsidRDefault="00F07783" w:rsidP="00F616AD">
      <w:pPr>
        <w:rPr>
          <w:rFonts w:ascii="Times New Roman" w:hAnsi="Times New Roman" w:cs="Times New Roman"/>
          <w:sz w:val="28"/>
          <w:szCs w:val="28"/>
        </w:rPr>
      </w:pPr>
      <w:bookmarkStart w:id="85" w:name="sub_1034"/>
      <w:bookmarkEnd w:id="84"/>
      <w:r>
        <w:rPr>
          <w:rFonts w:ascii="Times New Roman" w:hAnsi="Times New Roman" w:cs="Times New Roman"/>
          <w:sz w:val="28"/>
          <w:szCs w:val="28"/>
        </w:rPr>
        <w:t>4</w:t>
      </w:r>
      <w:r w:rsidR="00642E5E">
        <w:rPr>
          <w:rFonts w:ascii="Times New Roman" w:hAnsi="Times New Roman" w:cs="Times New Roman"/>
          <w:sz w:val="28"/>
          <w:szCs w:val="28"/>
        </w:rPr>
        <w:t>2</w:t>
      </w:r>
      <w:r w:rsidR="0069418D" w:rsidRPr="00F616AD">
        <w:rPr>
          <w:rFonts w:ascii="Times New Roman" w:hAnsi="Times New Roman" w:cs="Times New Roman"/>
          <w:sz w:val="28"/>
          <w:szCs w:val="28"/>
        </w:rPr>
        <w:t xml:space="preserve">. Копии протокола заседания комиссии в течение семи календарных дней со дня заседания направляются </w:t>
      </w:r>
      <w:r w:rsidR="008F1008" w:rsidRPr="00F616AD">
        <w:rPr>
          <w:rFonts w:ascii="Times New Roman" w:hAnsi="Times New Roman" w:cs="Times New Roman"/>
          <w:sz w:val="28"/>
          <w:szCs w:val="28"/>
        </w:rPr>
        <w:t>председателю Комитета</w:t>
      </w:r>
      <w:r w:rsidR="0069418D" w:rsidRPr="00F616AD">
        <w:rPr>
          <w:rFonts w:ascii="Times New Roman" w:hAnsi="Times New Roman" w:cs="Times New Roman"/>
          <w:sz w:val="28"/>
          <w:szCs w:val="28"/>
        </w:rPr>
        <w:t>, полностью или в виде выписок из него - гражданскому служащему, а также по решению комиссии - иным заинтересованным лицам.</w:t>
      </w:r>
    </w:p>
    <w:p w:rsidR="004022D5" w:rsidRDefault="00F07783" w:rsidP="00F616AD">
      <w:pPr>
        <w:rPr>
          <w:rFonts w:ascii="Times New Roman" w:hAnsi="Times New Roman" w:cs="Times New Roman"/>
          <w:sz w:val="28"/>
          <w:szCs w:val="28"/>
        </w:rPr>
      </w:pPr>
      <w:bookmarkStart w:id="86" w:name="sub_1035"/>
      <w:bookmarkEnd w:id="85"/>
      <w:r>
        <w:rPr>
          <w:rFonts w:ascii="Times New Roman" w:hAnsi="Times New Roman" w:cs="Times New Roman"/>
          <w:sz w:val="28"/>
          <w:szCs w:val="28"/>
        </w:rPr>
        <w:t>4</w:t>
      </w:r>
      <w:r w:rsidR="00642E5E">
        <w:rPr>
          <w:rFonts w:ascii="Times New Roman" w:hAnsi="Times New Roman" w:cs="Times New Roman"/>
          <w:sz w:val="28"/>
          <w:szCs w:val="28"/>
        </w:rPr>
        <w:t>3</w:t>
      </w:r>
      <w:r w:rsidR="0069418D" w:rsidRPr="00F616AD">
        <w:rPr>
          <w:rFonts w:ascii="Times New Roman" w:hAnsi="Times New Roman" w:cs="Times New Roman"/>
          <w:sz w:val="28"/>
          <w:szCs w:val="28"/>
        </w:rPr>
        <w:t xml:space="preserve">. </w:t>
      </w:r>
      <w:r w:rsidR="008F1008" w:rsidRPr="00642E5E">
        <w:rPr>
          <w:rFonts w:ascii="Times New Roman" w:hAnsi="Times New Roman" w:cs="Times New Roman"/>
          <w:sz w:val="28"/>
          <w:szCs w:val="28"/>
        </w:rPr>
        <w:t>Председатель Комитета</w:t>
      </w:r>
      <w:r w:rsidR="0069418D" w:rsidRPr="00642E5E">
        <w:rPr>
          <w:rFonts w:ascii="Times New Roman" w:hAnsi="Times New Roman" w:cs="Times New Roman"/>
          <w:sz w:val="28"/>
          <w:szCs w:val="28"/>
        </w:rPr>
        <w:t xml:space="preserve"> обязан рассмотреть протокол заседания комиссии</w:t>
      </w:r>
      <w:r w:rsidR="0069418D" w:rsidRPr="00F616AD">
        <w:rPr>
          <w:rFonts w:ascii="Times New Roman" w:hAnsi="Times New Roman" w:cs="Times New Roman"/>
          <w:sz w:val="28"/>
          <w:szCs w:val="28"/>
        </w:rPr>
        <w:t xml:space="preserve"> и вправе учесть в пределах своей компетенции</w:t>
      </w:r>
      <w:r w:rsidR="004022D5">
        <w:rPr>
          <w:rFonts w:ascii="Times New Roman" w:hAnsi="Times New Roman" w:cs="Times New Roman"/>
          <w:sz w:val="28"/>
          <w:szCs w:val="28"/>
        </w:rPr>
        <w:t>,</w:t>
      </w:r>
      <w:r w:rsidR="0069418D" w:rsidRPr="00F616AD">
        <w:rPr>
          <w:rFonts w:ascii="Times New Roman" w:hAnsi="Times New Roman" w:cs="Times New Roman"/>
          <w:sz w:val="28"/>
          <w:szCs w:val="28"/>
        </w:rPr>
        <w:t xml:space="preserve"> содержащиеся в нем рекомендации при принятии решения</w:t>
      </w:r>
      <w:r w:rsidR="008F1008" w:rsidRPr="00F616AD">
        <w:rPr>
          <w:rFonts w:ascii="Times New Roman" w:hAnsi="Times New Roman" w:cs="Times New Roman"/>
          <w:sz w:val="28"/>
          <w:szCs w:val="28"/>
        </w:rPr>
        <w:t xml:space="preserve"> </w:t>
      </w:r>
      <w:r w:rsidR="0069418D" w:rsidRPr="00F616AD">
        <w:rPr>
          <w:rFonts w:ascii="Times New Roman" w:hAnsi="Times New Roman" w:cs="Times New Roman"/>
          <w:sz w:val="28"/>
          <w:szCs w:val="28"/>
        </w:rPr>
        <w:t xml:space="preserve">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69418D" w:rsidRPr="00F616AD" w:rsidRDefault="0069418D" w:rsidP="00F616AD">
      <w:pPr>
        <w:rPr>
          <w:rFonts w:ascii="Times New Roman" w:hAnsi="Times New Roman" w:cs="Times New Roman"/>
          <w:sz w:val="28"/>
          <w:szCs w:val="28"/>
        </w:rPr>
      </w:pPr>
      <w:r w:rsidRPr="00F616AD">
        <w:rPr>
          <w:rFonts w:ascii="Times New Roman" w:hAnsi="Times New Roman" w:cs="Times New Roman"/>
          <w:sz w:val="28"/>
          <w:szCs w:val="28"/>
        </w:rPr>
        <w:t xml:space="preserve">О рассмотрении рекомендаций комиссии и принятом решении </w:t>
      </w:r>
      <w:r w:rsidR="008F1008" w:rsidRPr="00F616AD">
        <w:rPr>
          <w:rFonts w:ascii="Times New Roman" w:hAnsi="Times New Roman" w:cs="Times New Roman"/>
          <w:sz w:val="28"/>
          <w:szCs w:val="28"/>
        </w:rPr>
        <w:lastRenderedPageBreak/>
        <w:t>председатель Комитета</w:t>
      </w:r>
      <w:r w:rsidRPr="00F616AD">
        <w:rPr>
          <w:rFonts w:ascii="Times New Roman" w:hAnsi="Times New Roman" w:cs="Times New Roman"/>
          <w:sz w:val="28"/>
          <w:szCs w:val="28"/>
        </w:rPr>
        <w:t xml:space="preserve"> в письменной форме уведомляет комиссию в месячный срок со дня поступления к нему протокола заседания комиссии. Решение </w:t>
      </w:r>
      <w:r w:rsidR="008F1008" w:rsidRPr="00F616AD">
        <w:rPr>
          <w:rFonts w:ascii="Times New Roman" w:hAnsi="Times New Roman" w:cs="Times New Roman"/>
          <w:sz w:val="28"/>
          <w:szCs w:val="28"/>
        </w:rPr>
        <w:t>председателя Комитета</w:t>
      </w:r>
      <w:r w:rsidRPr="00F616AD">
        <w:rPr>
          <w:rFonts w:ascii="Times New Roman" w:hAnsi="Times New Roman" w:cs="Times New Roman"/>
          <w:sz w:val="28"/>
          <w:szCs w:val="28"/>
        </w:rPr>
        <w:t xml:space="preserve"> оглашается на ближайшем заседании комиссии и принимается к сведению без обсуждения.</w:t>
      </w:r>
    </w:p>
    <w:p w:rsidR="0069418D" w:rsidRPr="00F616AD" w:rsidRDefault="00F07783" w:rsidP="00F616AD">
      <w:pPr>
        <w:rPr>
          <w:rFonts w:ascii="Times New Roman" w:hAnsi="Times New Roman" w:cs="Times New Roman"/>
          <w:sz w:val="28"/>
          <w:szCs w:val="28"/>
        </w:rPr>
      </w:pPr>
      <w:bookmarkStart w:id="87" w:name="sub_1036"/>
      <w:bookmarkEnd w:id="86"/>
      <w:r>
        <w:rPr>
          <w:rFonts w:ascii="Times New Roman" w:hAnsi="Times New Roman" w:cs="Times New Roman"/>
          <w:sz w:val="28"/>
          <w:szCs w:val="28"/>
        </w:rPr>
        <w:t>4</w:t>
      </w:r>
      <w:r w:rsidR="00DB211E">
        <w:rPr>
          <w:rFonts w:ascii="Times New Roman" w:hAnsi="Times New Roman" w:cs="Times New Roman"/>
          <w:sz w:val="28"/>
          <w:szCs w:val="28"/>
        </w:rPr>
        <w:t>4</w:t>
      </w:r>
      <w:r w:rsidR="0069418D" w:rsidRPr="00F616AD">
        <w:rPr>
          <w:rFonts w:ascii="Times New Roman" w:hAnsi="Times New Roman" w:cs="Times New Roman"/>
          <w:sz w:val="28"/>
          <w:szCs w:val="28"/>
        </w:rPr>
        <w:t xml:space="preserve">. </w:t>
      </w:r>
      <w:proofErr w:type="gramStart"/>
      <w:r w:rsidR="0069418D" w:rsidRPr="00F616AD">
        <w:rPr>
          <w:rFonts w:ascii="Times New Roman" w:hAnsi="Times New Roman" w:cs="Times New Roman"/>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w:t>
      </w:r>
      <w:r w:rsidR="008F1008" w:rsidRPr="00F616AD">
        <w:rPr>
          <w:rFonts w:ascii="Times New Roman" w:hAnsi="Times New Roman" w:cs="Times New Roman"/>
          <w:sz w:val="28"/>
          <w:szCs w:val="28"/>
        </w:rPr>
        <w:t xml:space="preserve"> </w:t>
      </w:r>
      <w:r w:rsidR="0069418D" w:rsidRPr="00F616AD">
        <w:rPr>
          <w:rFonts w:ascii="Times New Roman" w:hAnsi="Times New Roman" w:cs="Times New Roman"/>
          <w:sz w:val="28"/>
          <w:szCs w:val="28"/>
        </w:rPr>
        <w:t xml:space="preserve">в данной организации работ (оказание данной организации услуг) на условиях гражданско-правового договора в течение семи календарных дней со дня поступления указанного обращения в порядке, предусмотренном нормативным правовым актом </w:t>
      </w:r>
      <w:r w:rsidR="008F1008" w:rsidRPr="00F616AD">
        <w:rPr>
          <w:rFonts w:ascii="Times New Roman" w:hAnsi="Times New Roman" w:cs="Times New Roman"/>
          <w:sz w:val="28"/>
          <w:szCs w:val="28"/>
        </w:rPr>
        <w:t>Комитета</w:t>
      </w:r>
      <w:r w:rsidR="0069418D" w:rsidRPr="00F616AD">
        <w:rPr>
          <w:rFonts w:ascii="Times New Roman" w:hAnsi="Times New Roman" w:cs="Times New Roman"/>
          <w:sz w:val="28"/>
          <w:szCs w:val="28"/>
        </w:rPr>
        <w:t xml:space="preserve">, и о принятом решении, указанном в </w:t>
      </w:r>
      <w:hyperlink w:anchor="sub_1021" w:history="1">
        <w:r w:rsidR="0069418D" w:rsidRPr="007953F1">
          <w:rPr>
            <w:rStyle w:val="a4"/>
            <w:rFonts w:ascii="Times New Roman" w:hAnsi="Times New Roman"/>
            <w:b w:val="0"/>
            <w:color w:val="auto"/>
            <w:sz w:val="28"/>
            <w:szCs w:val="28"/>
          </w:rPr>
          <w:t>пункте 2</w:t>
        </w:r>
        <w:r w:rsidR="00DB211E" w:rsidRPr="007953F1">
          <w:rPr>
            <w:rStyle w:val="a4"/>
            <w:rFonts w:ascii="Times New Roman" w:hAnsi="Times New Roman"/>
            <w:b w:val="0"/>
            <w:color w:val="auto"/>
            <w:sz w:val="28"/>
            <w:szCs w:val="28"/>
          </w:rPr>
          <w:t>9</w:t>
        </w:r>
      </w:hyperlink>
      <w:r w:rsidR="0069418D" w:rsidRPr="00F616AD">
        <w:rPr>
          <w:rFonts w:ascii="Times New Roman" w:hAnsi="Times New Roman" w:cs="Times New Roman"/>
          <w:sz w:val="28"/>
          <w:szCs w:val="28"/>
        </w:rPr>
        <w:t xml:space="preserve"> настоящего</w:t>
      </w:r>
      <w:proofErr w:type="gramEnd"/>
      <w:r w:rsidR="0069418D" w:rsidRPr="00F616AD">
        <w:rPr>
          <w:rFonts w:ascii="Times New Roman" w:hAnsi="Times New Roman" w:cs="Times New Roman"/>
          <w:sz w:val="28"/>
          <w:szCs w:val="28"/>
        </w:rPr>
        <w:t xml:space="preserve"> Положения, направить гражданину письменное уведомление в течение одного рабочего дня и уведомить его устно в течение трех рабочих дней.</w:t>
      </w:r>
    </w:p>
    <w:p w:rsidR="0069418D" w:rsidRPr="00F616AD" w:rsidRDefault="00F07783" w:rsidP="00F616AD">
      <w:pPr>
        <w:rPr>
          <w:rFonts w:ascii="Times New Roman" w:hAnsi="Times New Roman" w:cs="Times New Roman"/>
          <w:sz w:val="28"/>
          <w:szCs w:val="28"/>
        </w:rPr>
      </w:pPr>
      <w:bookmarkStart w:id="88" w:name="sub_1037"/>
      <w:bookmarkEnd w:id="87"/>
      <w:r>
        <w:rPr>
          <w:rFonts w:ascii="Times New Roman" w:hAnsi="Times New Roman" w:cs="Times New Roman"/>
          <w:sz w:val="28"/>
          <w:szCs w:val="28"/>
        </w:rPr>
        <w:t>4</w:t>
      </w:r>
      <w:r w:rsidR="00DB211E">
        <w:rPr>
          <w:rFonts w:ascii="Times New Roman" w:hAnsi="Times New Roman" w:cs="Times New Roman"/>
          <w:sz w:val="28"/>
          <w:szCs w:val="28"/>
        </w:rPr>
        <w:t>5</w:t>
      </w:r>
      <w:r w:rsidR="0069418D" w:rsidRPr="00F616AD">
        <w:rPr>
          <w:rFonts w:ascii="Times New Roman" w:hAnsi="Times New Roman" w:cs="Times New Roman"/>
          <w:sz w:val="28"/>
          <w:szCs w:val="28"/>
        </w:rPr>
        <w:t xml:space="preserve">.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w:t>
      </w:r>
      <w:r w:rsidR="00F96172" w:rsidRPr="00F616AD">
        <w:rPr>
          <w:rFonts w:ascii="Times New Roman" w:hAnsi="Times New Roman" w:cs="Times New Roman"/>
          <w:sz w:val="28"/>
          <w:szCs w:val="28"/>
        </w:rPr>
        <w:t>председателю Комитета</w:t>
      </w:r>
      <w:r w:rsidR="0069418D" w:rsidRPr="00F616AD">
        <w:rPr>
          <w:rFonts w:ascii="Times New Roman" w:hAnsi="Times New Roman" w:cs="Times New Roman"/>
          <w:sz w:val="28"/>
          <w:szCs w:val="28"/>
        </w:rPr>
        <w:t xml:space="preserve">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69418D" w:rsidRPr="00F616AD" w:rsidRDefault="00F07783" w:rsidP="00F616AD">
      <w:pPr>
        <w:rPr>
          <w:rFonts w:ascii="Times New Roman" w:hAnsi="Times New Roman" w:cs="Times New Roman"/>
          <w:sz w:val="28"/>
          <w:szCs w:val="28"/>
        </w:rPr>
      </w:pPr>
      <w:bookmarkStart w:id="89" w:name="sub_1038"/>
      <w:bookmarkEnd w:id="88"/>
      <w:r>
        <w:rPr>
          <w:rFonts w:ascii="Times New Roman" w:hAnsi="Times New Roman" w:cs="Times New Roman"/>
          <w:sz w:val="28"/>
          <w:szCs w:val="28"/>
        </w:rPr>
        <w:t>4</w:t>
      </w:r>
      <w:r w:rsidR="00DB211E">
        <w:rPr>
          <w:rFonts w:ascii="Times New Roman" w:hAnsi="Times New Roman" w:cs="Times New Roman"/>
          <w:sz w:val="28"/>
          <w:szCs w:val="28"/>
        </w:rPr>
        <w:t>6</w:t>
      </w:r>
      <w:r w:rsidR="0069418D" w:rsidRPr="00F616AD">
        <w:rPr>
          <w:rFonts w:ascii="Times New Roman" w:hAnsi="Times New Roman" w:cs="Times New Roman"/>
          <w:sz w:val="28"/>
          <w:szCs w:val="28"/>
        </w:rPr>
        <w:t xml:space="preserve">. </w:t>
      </w:r>
      <w:proofErr w:type="gramStart"/>
      <w:r w:rsidR="0069418D" w:rsidRPr="00F616AD">
        <w:rPr>
          <w:rFonts w:ascii="Times New Roman" w:hAnsi="Times New Roman" w:cs="Times New Roman"/>
          <w:sz w:val="28"/>
          <w:szCs w:val="28"/>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трех календарных дней, а при необходимости - немедленно.</w:t>
      </w:r>
      <w:proofErr w:type="gramEnd"/>
    </w:p>
    <w:p w:rsidR="0069418D" w:rsidRPr="00F616AD" w:rsidRDefault="00F07783" w:rsidP="00F616AD">
      <w:pPr>
        <w:rPr>
          <w:rFonts w:ascii="Times New Roman" w:hAnsi="Times New Roman" w:cs="Times New Roman"/>
          <w:sz w:val="28"/>
          <w:szCs w:val="28"/>
        </w:rPr>
      </w:pPr>
      <w:bookmarkStart w:id="90" w:name="sub_1039"/>
      <w:bookmarkEnd w:id="89"/>
      <w:r>
        <w:rPr>
          <w:rFonts w:ascii="Times New Roman" w:hAnsi="Times New Roman" w:cs="Times New Roman"/>
          <w:sz w:val="28"/>
          <w:szCs w:val="28"/>
        </w:rPr>
        <w:t>4</w:t>
      </w:r>
      <w:r w:rsidR="00DB211E">
        <w:rPr>
          <w:rFonts w:ascii="Times New Roman" w:hAnsi="Times New Roman" w:cs="Times New Roman"/>
          <w:sz w:val="28"/>
          <w:szCs w:val="28"/>
        </w:rPr>
        <w:t>7</w:t>
      </w:r>
      <w:r w:rsidR="0069418D" w:rsidRPr="00F616AD">
        <w:rPr>
          <w:rFonts w:ascii="Times New Roman" w:hAnsi="Times New Roman" w:cs="Times New Roman"/>
          <w:sz w:val="28"/>
          <w:szCs w:val="28"/>
        </w:rPr>
        <w:t>.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9418D" w:rsidRPr="00F616AD" w:rsidRDefault="0069418D" w:rsidP="00F616AD">
      <w:pPr>
        <w:rPr>
          <w:rFonts w:ascii="Times New Roman" w:hAnsi="Times New Roman" w:cs="Times New Roman"/>
          <w:sz w:val="28"/>
          <w:szCs w:val="28"/>
        </w:rPr>
      </w:pPr>
      <w:bookmarkStart w:id="91" w:name="sub_1040"/>
      <w:bookmarkEnd w:id="90"/>
      <w:r w:rsidRPr="00F616AD">
        <w:rPr>
          <w:rFonts w:ascii="Times New Roman" w:hAnsi="Times New Roman" w:cs="Times New Roman"/>
          <w:sz w:val="28"/>
          <w:szCs w:val="28"/>
        </w:rPr>
        <w:t>4</w:t>
      </w:r>
      <w:r w:rsidR="00DB211E">
        <w:rPr>
          <w:rFonts w:ascii="Times New Roman" w:hAnsi="Times New Roman" w:cs="Times New Roman"/>
          <w:sz w:val="28"/>
          <w:szCs w:val="28"/>
        </w:rPr>
        <w:t>8</w:t>
      </w:r>
      <w:r w:rsidRPr="00F616AD">
        <w:rPr>
          <w:rFonts w:ascii="Times New Roman" w:hAnsi="Times New Roman" w:cs="Times New Roman"/>
          <w:sz w:val="28"/>
          <w:szCs w:val="28"/>
        </w:rPr>
        <w:t xml:space="preserve">. </w:t>
      </w:r>
      <w:proofErr w:type="gramStart"/>
      <w:r w:rsidRPr="00F616AD">
        <w:rPr>
          <w:rFonts w:ascii="Times New Roman" w:hAnsi="Times New Roman" w:cs="Times New Roman"/>
          <w:sz w:val="28"/>
          <w:szCs w:val="28"/>
        </w:rPr>
        <w:t xml:space="preserve">Выписка из решения комиссии, заверенная подписью секретаря комиссии и печатью </w:t>
      </w:r>
      <w:r w:rsidR="008F1008" w:rsidRPr="00F616AD">
        <w:rPr>
          <w:rFonts w:ascii="Times New Roman" w:hAnsi="Times New Roman" w:cs="Times New Roman"/>
          <w:sz w:val="28"/>
          <w:szCs w:val="28"/>
        </w:rPr>
        <w:t>Комитета</w:t>
      </w:r>
      <w:r w:rsidRPr="00F616AD">
        <w:rPr>
          <w:rFonts w:ascii="Times New Roman" w:hAnsi="Times New Roman" w:cs="Times New Roman"/>
          <w:sz w:val="28"/>
          <w:szCs w:val="28"/>
        </w:rPr>
        <w:t xml:space="preserve">, вручается гражданину, замещавшему должность гражданской службы в </w:t>
      </w:r>
      <w:r w:rsidR="008F1008" w:rsidRPr="00F616AD">
        <w:rPr>
          <w:rFonts w:ascii="Times New Roman" w:hAnsi="Times New Roman" w:cs="Times New Roman"/>
          <w:sz w:val="28"/>
          <w:szCs w:val="28"/>
        </w:rPr>
        <w:t>Комитете</w:t>
      </w:r>
      <w:r w:rsidRPr="00F616AD">
        <w:rPr>
          <w:rFonts w:ascii="Times New Roman" w:hAnsi="Times New Roman" w:cs="Times New Roman"/>
          <w:sz w:val="28"/>
          <w:szCs w:val="28"/>
        </w:rPr>
        <w:t xml:space="preserve">, в отношении которого рассматривался вопрос, указанный в </w:t>
      </w:r>
      <w:hyperlink w:anchor="sub_422" w:history="1">
        <w:r w:rsidRPr="007953F1">
          <w:rPr>
            <w:rStyle w:val="a4"/>
            <w:rFonts w:ascii="Times New Roman" w:hAnsi="Times New Roman"/>
            <w:b w:val="0"/>
            <w:color w:val="auto"/>
            <w:sz w:val="28"/>
            <w:szCs w:val="28"/>
          </w:rPr>
          <w:t xml:space="preserve">абзаце втором подпункта </w:t>
        </w:r>
        <w:r w:rsidR="008F1008" w:rsidRPr="007953F1">
          <w:rPr>
            <w:rStyle w:val="a4"/>
            <w:rFonts w:ascii="Times New Roman" w:hAnsi="Times New Roman"/>
            <w:b w:val="0"/>
            <w:color w:val="auto"/>
            <w:sz w:val="28"/>
            <w:szCs w:val="28"/>
          </w:rPr>
          <w:t>«</w:t>
        </w:r>
        <w:r w:rsidRPr="007953F1">
          <w:rPr>
            <w:rStyle w:val="a4"/>
            <w:rFonts w:ascii="Times New Roman" w:hAnsi="Times New Roman"/>
            <w:b w:val="0"/>
            <w:color w:val="auto"/>
            <w:sz w:val="28"/>
            <w:szCs w:val="28"/>
          </w:rPr>
          <w:t>б</w:t>
        </w:r>
        <w:r w:rsidR="008F1008" w:rsidRPr="007953F1">
          <w:rPr>
            <w:rStyle w:val="a4"/>
            <w:rFonts w:ascii="Times New Roman" w:hAnsi="Times New Roman"/>
            <w:b w:val="0"/>
            <w:color w:val="auto"/>
            <w:sz w:val="28"/>
            <w:szCs w:val="28"/>
          </w:rPr>
          <w:t>»</w:t>
        </w:r>
        <w:r w:rsidRPr="007953F1">
          <w:rPr>
            <w:rStyle w:val="a4"/>
            <w:rFonts w:ascii="Times New Roman" w:hAnsi="Times New Roman"/>
            <w:b w:val="0"/>
            <w:color w:val="auto"/>
            <w:sz w:val="28"/>
            <w:szCs w:val="28"/>
          </w:rPr>
          <w:t xml:space="preserve"> пункта </w:t>
        </w:r>
        <w:r w:rsidR="00DB211E" w:rsidRPr="007953F1">
          <w:rPr>
            <w:rStyle w:val="a4"/>
            <w:rFonts w:ascii="Times New Roman" w:hAnsi="Times New Roman"/>
            <w:b w:val="0"/>
            <w:color w:val="auto"/>
            <w:sz w:val="28"/>
            <w:szCs w:val="28"/>
          </w:rPr>
          <w:t>12</w:t>
        </w:r>
      </w:hyperlink>
      <w:r w:rsidRPr="00F616AD">
        <w:rPr>
          <w:rFonts w:ascii="Times New Roman" w:hAnsi="Times New Roman" w:cs="Times New Roman"/>
          <w:sz w:val="28"/>
          <w:szCs w:val="28"/>
        </w:rPr>
        <w:t xml:space="preserve"> настоящего Положения, под роспись или направляется заказным письмом с уведомлением </w:t>
      </w:r>
      <w:r w:rsidR="00B332A8" w:rsidRPr="00F616AD">
        <w:rPr>
          <w:rFonts w:ascii="Times New Roman" w:hAnsi="Times New Roman" w:cs="Times New Roman"/>
          <w:sz w:val="28"/>
          <w:szCs w:val="28"/>
        </w:rPr>
        <w:t xml:space="preserve"> </w:t>
      </w:r>
      <w:r w:rsidRPr="00F616AD">
        <w:rPr>
          <w:rFonts w:ascii="Times New Roman" w:hAnsi="Times New Roman" w:cs="Times New Roman"/>
          <w:sz w:val="28"/>
          <w:szCs w:val="28"/>
        </w:rPr>
        <w:t>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69418D" w:rsidRPr="00F616AD" w:rsidRDefault="0069418D" w:rsidP="00F616AD">
      <w:pPr>
        <w:rPr>
          <w:rFonts w:ascii="Times New Roman" w:hAnsi="Times New Roman" w:cs="Times New Roman"/>
          <w:sz w:val="28"/>
          <w:szCs w:val="28"/>
        </w:rPr>
      </w:pPr>
      <w:bookmarkStart w:id="92" w:name="sub_1041"/>
      <w:bookmarkEnd w:id="91"/>
      <w:r w:rsidRPr="00F616AD">
        <w:rPr>
          <w:rFonts w:ascii="Times New Roman" w:hAnsi="Times New Roman" w:cs="Times New Roman"/>
          <w:sz w:val="28"/>
          <w:szCs w:val="28"/>
        </w:rPr>
        <w:t>4</w:t>
      </w:r>
      <w:r w:rsidR="00DB211E">
        <w:rPr>
          <w:rFonts w:ascii="Times New Roman" w:hAnsi="Times New Roman" w:cs="Times New Roman"/>
          <w:sz w:val="28"/>
          <w:szCs w:val="28"/>
        </w:rPr>
        <w:t>9</w:t>
      </w:r>
      <w:r w:rsidRPr="00F616AD">
        <w:rPr>
          <w:rFonts w:ascii="Times New Roman" w:hAnsi="Times New Roman" w:cs="Times New Roman"/>
          <w:sz w:val="28"/>
          <w:szCs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ответственным за профилактику коррупционных правонарушений.</w:t>
      </w:r>
    </w:p>
    <w:p w:rsidR="00175F6B" w:rsidRPr="00F616AD" w:rsidRDefault="00175F6B" w:rsidP="00F616AD">
      <w:pPr>
        <w:jc w:val="right"/>
        <w:rPr>
          <w:rStyle w:val="a3"/>
          <w:rFonts w:ascii="Times New Roman" w:hAnsi="Times New Roman" w:cs="Times New Roman"/>
          <w:b w:val="0"/>
          <w:color w:val="auto"/>
          <w:sz w:val="28"/>
          <w:szCs w:val="28"/>
        </w:rPr>
      </w:pPr>
      <w:bookmarkStart w:id="93" w:name="sub_2000"/>
      <w:bookmarkEnd w:id="92"/>
    </w:p>
    <w:bookmarkEnd w:id="93"/>
    <w:p w:rsidR="00F15F90" w:rsidRPr="00F616AD" w:rsidRDefault="005651AD" w:rsidP="005651AD">
      <w:pPr>
        <w:ind w:firstLine="0"/>
        <w:jc w:val="center"/>
        <w:rPr>
          <w:rFonts w:ascii="Times New Roman" w:hAnsi="Times New Roman" w:cs="Times New Roman"/>
          <w:sz w:val="28"/>
          <w:szCs w:val="28"/>
        </w:rPr>
      </w:pPr>
      <w:r>
        <w:rPr>
          <w:rFonts w:ascii="Times New Roman" w:hAnsi="Times New Roman" w:cs="Times New Roman"/>
          <w:sz w:val="28"/>
          <w:szCs w:val="28"/>
        </w:rPr>
        <w:t>___________</w:t>
      </w:r>
    </w:p>
    <w:sectPr w:rsidR="00F15F90" w:rsidRPr="00F616AD" w:rsidSect="00D42FE4">
      <w:headerReference w:type="default" r:id="rId30"/>
      <w:footerReference w:type="default" r:id="rId31"/>
      <w:pgSz w:w="11900" w:h="16800"/>
      <w:pgMar w:top="1134" w:right="851"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D0D" w:rsidRDefault="008E1D0D">
      <w:r>
        <w:separator/>
      </w:r>
    </w:p>
  </w:endnote>
  <w:endnote w:type="continuationSeparator" w:id="1">
    <w:p w:rsidR="008E1D0D" w:rsidRDefault="008E1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18"/>
      <w:gridCol w:w="3115"/>
    </w:tblGrid>
    <w:tr w:rsidR="008E1D0D" w:rsidTr="00D54E91">
      <w:tc>
        <w:tcPr>
          <w:tcW w:w="3436" w:type="dxa"/>
          <w:tcBorders>
            <w:top w:val="nil"/>
            <w:left w:val="nil"/>
            <w:bottom w:val="nil"/>
            <w:right w:val="nil"/>
          </w:tcBorders>
        </w:tcPr>
        <w:p w:rsidR="008E1D0D" w:rsidRDefault="008E1D0D">
          <w:pPr>
            <w:ind w:firstLine="0"/>
            <w:jc w:val="left"/>
            <w:rPr>
              <w:rFonts w:ascii="Times New Roman" w:hAnsi="Times New Roman" w:cs="Times New Roman"/>
              <w:sz w:val="20"/>
              <w:szCs w:val="20"/>
            </w:rPr>
          </w:pPr>
        </w:p>
      </w:tc>
      <w:tc>
        <w:tcPr>
          <w:tcW w:w="3432" w:type="dxa"/>
          <w:tcBorders>
            <w:top w:val="nil"/>
            <w:left w:val="nil"/>
            <w:bottom w:val="nil"/>
            <w:right w:val="nil"/>
          </w:tcBorders>
        </w:tcPr>
        <w:p w:rsidR="008E1D0D" w:rsidRDefault="008E1D0D" w:rsidP="00D54E91">
          <w:pPr>
            <w:ind w:firstLine="0"/>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D0D" w:rsidRDefault="008E1D0D">
      <w:r>
        <w:separator/>
      </w:r>
    </w:p>
  </w:footnote>
  <w:footnote w:type="continuationSeparator" w:id="1">
    <w:p w:rsidR="008E1D0D" w:rsidRDefault="008E1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D0D" w:rsidRDefault="008E1D0D">
    <w:pPr>
      <w:pStyle w:val="aa"/>
      <w:jc w:val="right"/>
    </w:pPr>
    <w:fldSimple w:instr=" PAGE   \* MERGEFORMAT ">
      <w:r w:rsidR="0009420A">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4BFA"/>
    <w:rsid w:val="0006707A"/>
    <w:rsid w:val="00071A16"/>
    <w:rsid w:val="0009420A"/>
    <w:rsid w:val="000B595A"/>
    <w:rsid w:val="000D4D05"/>
    <w:rsid w:val="001100DA"/>
    <w:rsid w:val="001437E5"/>
    <w:rsid w:val="0017014C"/>
    <w:rsid w:val="001730BF"/>
    <w:rsid w:val="00175F6B"/>
    <w:rsid w:val="00184093"/>
    <w:rsid w:val="002141CE"/>
    <w:rsid w:val="00216763"/>
    <w:rsid w:val="00274A2A"/>
    <w:rsid w:val="00275A45"/>
    <w:rsid w:val="00294D56"/>
    <w:rsid w:val="00312916"/>
    <w:rsid w:val="00332ED4"/>
    <w:rsid w:val="00346E61"/>
    <w:rsid w:val="003620D8"/>
    <w:rsid w:val="00364BFA"/>
    <w:rsid w:val="003C3964"/>
    <w:rsid w:val="004022D5"/>
    <w:rsid w:val="004360A6"/>
    <w:rsid w:val="00441735"/>
    <w:rsid w:val="0044367A"/>
    <w:rsid w:val="004473F7"/>
    <w:rsid w:val="004B552A"/>
    <w:rsid w:val="00510064"/>
    <w:rsid w:val="00555BEF"/>
    <w:rsid w:val="005651AD"/>
    <w:rsid w:val="00581A63"/>
    <w:rsid w:val="005B6EEF"/>
    <w:rsid w:val="005C4C30"/>
    <w:rsid w:val="005E3472"/>
    <w:rsid w:val="00606E6F"/>
    <w:rsid w:val="00642E5E"/>
    <w:rsid w:val="00673463"/>
    <w:rsid w:val="00687231"/>
    <w:rsid w:val="0069418D"/>
    <w:rsid w:val="007953F1"/>
    <w:rsid w:val="007E7EF3"/>
    <w:rsid w:val="00826E9B"/>
    <w:rsid w:val="00846261"/>
    <w:rsid w:val="00851097"/>
    <w:rsid w:val="008E1D0D"/>
    <w:rsid w:val="008F1008"/>
    <w:rsid w:val="0090728F"/>
    <w:rsid w:val="00926EC0"/>
    <w:rsid w:val="009E06AA"/>
    <w:rsid w:val="00A03F87"/>
    <w:rsid w:val="00A15F9E"/>
    <w:rsid w:val="00A471AA"/>
    <w:rsid w:val="00A53EF8"/>
    <w:rsid w:val="00A544D4"/>
    <w:rsid w:val="00A7446B"/>
    <w:rsid w:val="00A94F44"/>
    <w:rsid w:val="00A96EF9"/>
    <w:rsid w:val="00AA19E0"/>
    <w:rsid w:val="00B332A8"/>
    <w:rsid w:val="00B930AC"/>
    <w:rsid w:val="00CA6708"/>
    <w:rsid w:val="00CF249A"/>
    <w:rsid w:val="00D42FE4"/>
    <w:rsid w:val="00D532DD"/>
    <w:rsid w:val="00D54E91"/>
    <w:rsid w:val="00D63938"/>
    <w:rsid w:val="00D6548F"/>
    <w:rsid w:val="00D86677"/>
    <w:rsid w:val="00D90533"/>
    <w:rsid w:val="00DA5DE9"/>
    <w:rsid w:val="00DB1D42"/>
    <w:rsid w:val="00DB211E"/>
    <w:rsid w:val="00DE6283"/>
    <w:rsid w:val="00DF4E6C"/>
    <w:rsid w:val="00E338C3"/>
    <w:rsid w:val="00E82A0D"/>
    <w:rsid w:val="00F07783"/>
    <w:rsid w:val="00F15F90"/>
    <w:rsid w:val="00F57A3A"/>
    <w:rsid w:val="00F616AD"/>
    <w:rsid w:val="00F96172"/>
    <w:rsid w:val="00FA609C"/>
    <w:rsid w:val="00FB0A1D"/>
    <w:rsid w:val="00FC60E6"/>
    <w:rsid w:val="00FE7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C3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5C4C3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C4C30"/>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5C4C30"/>
    <w:rPr>
      <w:b/>
      <w:color w:val="26282F"/>
    </w:rPr>
  </w:style>
  <w:style w:type="character" w:customStyle="1" w:styleId="a4">
    <w:name w:val="Гипертекстовая ссылка"/>
    <w:basedOn w:val="a3"/>
    <w:uiPriority w:val="99"/>
    <w:rsid w:val="005C4C30"/>
    <w:rPr>
      <w:rFonts w:cs="Times New Roman"/>
      <w:color w:val="106BBE"/>
    </w:rPr>
  </w:style>
  <w:style w:type="paragraph" w:customStyle="1" w:styleId="a5">
    <w:name w:val="Текст (справка)"/>
    <w:basedOn w:val="a"/>
    <w:next w:val="a"/>
    <w:uiPriority w:val="99"/>
    <w:rsid w:val="005C4C30"/>
    <w:pPr>
      <w:ind w:left="170" w:right="170" w:firstLine="0"/>
      <w:jc w:val="left"/>
    </w:pPr>
  </w:style>
  <w:style w:type="paragraph" w:customStyle="1" w:styleId="a6">
    <w:name w:val="Комментарий"/>
    <w:basedOn w:val="a5"/>
    <w:next w:val="a"/>
    <w:uiPriority w:val="99"/>
    <w:rsid w:val="005C4C30"/>
    <w:pPr>
      <w:spacing w:before="75"/>
      <w:ind w:right="0"/>
      <w:jc w:val="both"/>
    </w:pPr>
    <w:rPr>
      <w:color w:val="353842"/>
    </w:rPr>
  </w:style>
  <w:style w:type="paragraph" w:customStyle="1" w:styleId="a7">
    <w:name w:val="Нормальный (таблица)"/>
    <w:basedOn w:val="a"/>
    <w:next w:val="a"/>
    <w:uiPriority w:val="99"/>
    <w:rsid w:val="005C4C30"/>
    <w:pPr>
      <w:ind w:firstLine="0"/>
    </w:pPr>
  </w:style>
  <w:style w:type="paragraph" w:customStyle="1" w:styleId="a8">
    <w:name w:val="Прижатый влево"/>
    <w:basedOn w:val="a"/>
    <w:next w:val="a"/>
    <w:uiPriority w:val="99"/>
    <w:rsid w:val="005C4C30"/>
    <w:pPr>
      <w:ind w:firstLine="0"/>
      <w:jc w:val="left"/>
    </w:pPr>
  </w:style>
  <w:style w:type="character" w:customStyle="1" w:styleId="a9">
    <w:name w:val="Цветовое выделение для Текст"/>
    <w:uiPriority w:val="99"/>
    <w:rsid w:val="005C4C30"/>
    <w:rPr>
      <w:rFonts w:ascii="Times New Roman CYR" w:hAnsi="Times New Roman CYR"/>
    </w:rPr>
  </w:style>
  <w:style w:type="paragraph" w:styleId="aa">
    <w:name w:val="header"/>
    <w:basedOn w:val="a"/>
    <w:link w:val="ab"/>
    <w:uiPriority w:val="99"/>
    <w:unhideWhenUsed/>
    <w:rsid w:val="005C4C30"/>
    <w:pPr>
      <w:tabs>
        <w:tab w:val="center" w:pos="4677"/>
        <w:tab w:val="right" w:pos="9355"/>
      </w:tabs>
    </w:pPr>
  </w:style>
  <w:style w:type="character" w:customStyle="1" w:styleId="ab">
    <w:name w:val="Верхний колонтитул Знак"/>
    <w:basedOn w:val="a0"/>
    <w:link w:val="aa"/>
    <w:uiPriority w:val="99"/>
    <w:locked/>
    <w:rsid w:val="005C4C30"/>
    <w:rPr>
      <w:rFonts w:ascii="Times New Roman CYR" w:hAnsi="Times New Roman CYR" w:cs="Times New Roman CYR"/>
      <w:sz w:val="24"/>
      <w:szCs w:val="24"/>
    </w:rPr>
  </w:style>
  <w:style w:type="paragraph" w:styleId="ac">
    <w:name w:val="footer"/>
    <w:basedOn w:val="a"/>
    <w:link w:val="ad"/>
    <w:uiPriority w:val="99"/>
    <w:unhideWhenUsed/>
    <w:rsid w:val="005C4C30"/>
    <w:pPr>
      <w:tabs>
        <w:tab w:val="center" w:pos="4677"/>
        <w:tab w:val="right" w:pos="9355"/>
      </w:tabs>
    </w:pPr>
  </w:style>
  <w:style w:type="character" w:customStyle="1" w:styleId="ad">
    <w:name w:val="Нижний колонтитул Знак"/>
    <w:basedOn w:val="a0"/>
    <w:link w:val="ac"/>
    <w:uiPriority w:val="99"/>
    <w:locked/>
    <w:rsid w:val="005C4C30"/>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827598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64203/0" TargetMode="External"/><Relationship Id="rId13" Type="http://schemas.openxmlformats.org/officeDocument/2006/relationships/hyperlink" Target="http://internet.garant.ru/document/redirect/20718075/24" TargetMode="External"/><Relationship Id="rId18" Type="http://schemas.openxmlformats.org/officeDocument/2006/relationships/hyperlink" Target="http://internet.garant.ru/document/redirect/12164203/1204" TargetMode="External"/><Relationship Id="rId26" Type="http://schemas.openxmlformats.org/officeDocument/2006/relationships/hyperlink" Target="http://internet.garant.ru/document/redirect/70372954/0" TargetMode="External"/><Relationship Id="rId3" Type="http://schemas.openxmlformats.org/officeDocument/2006/relationships/styles" Target="styles.xml"/><Relationship Id="rId21" Type="http://schemas.openxmlformats.org/officeDocument/2006/relationships/hyperlink" Target="http://internet.garant.ru/document/redirect/12164203/12" TargetMode="External"/><Relationship Id="rId7" Type="http://schemas.openxmlformats.org/officeDocument/2006/relationships/endnotes" Target="endnotes.xml"/><Relationship Id="rId12" Type="http://schemas.openxmlformats.org/officeDocument/2006/relationships/hyperlink" Target="http://internet.garant.ru/document/redirect/12164203/0" TargetMode="External"/><Relationship Id="rId17" Type="http://schemas.openxmlformats.org/officeDocument/2006/relationships/hyperlink" Target="http://internet.garant.ru/document/redirect/70271682/301" TargetMode="External"/><Relationship Id="rId25" Type="http://schemas.openxmlformats.org/officeDocument/2006/relationships/hyperlink" Target="http://internet.garant.ru/document/redirect/7037295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70372954/0" TargetMode="External"/><Relationship Id="rId20" Type="http://schemas.openxmlformats.org/officeDocument/2006/relationships/hyperlink" Target="http://internet.garant.ru/document/redirect/12164203/12" TargetMode="External"/><Relationship Id="rId29" Type="http://schemas.openxmlformats.org/officeDocument/2006/relationships/hyperlink" Target="http://internet.garant.ru/document/redirect/12164203/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20700183/0" TargetMode="External"/><Relationship Id="rId24" Type="http://schemas.openxmlformats.org/officeDocument/2006/relationships/hyperlink" Target="http://internet.garant.ru/document/redirect/20718075/101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20718075/1011" TargetMode="External"/><Relationship Id="rId23" Type="http://schemas.openxmlformats.org/officeDocument/2006/relationships/hyperlink" Target="http://internet.garant.ru/document/redirect/20718075/0" TargetMode="External"/><Relationship Id="rId28" Type="http://schemas.openxmlformats.org/officeDocument/2006/relationships/hyperlink" Target="http://internet.garant.ru/document/redirect/70271682/301" TargetMode="External"/><Relationship Id="rId10" Type="http://schemas.openxmlformats.org/officeDocument/2006/relationships/hyperlink" Target="http://internet.garant.ru/document/redirect/10103000/0" TargetMode="External"/><Relationship Id="rId19" Type="http://schemas.openxmlformats.org/officeDocument/2006/relationships/hyperlink" Target="http://internet.garant.ru/document/redirect/12125268/64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20719539/0" TargetMode="External"/><Relationship Id="rId14" Type="http://schemas.openxmlformats.org/officeDocument/2006/relationships/hyperlink" Target="http://internet.garant.ru/document/redirect/20718075/0" TargetMode="External"/><Relationship Id="rId22" Type="http://schemas.openxmlformats.org/officeDocument/2006/relationships/hyperlink" Target="http://internet.garant.ru/document/redirect/20718075/1011" TargetMode="External"/><Relationship Id="rId27" Type="http://schemas.openxmlformats.org/officeDocument/2006/relationships/hyperlink" Target="http://internet.garant.ru/document/redirect/70271682/301"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906D8-936E-45A0-9AF6-D201E4B6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3921</Words>
  <Characters>31261</Characters>
  <Application>Microsoft Office Word</Application>
  <DocSecurity>0</DocSecurity>
  <Lines>260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15</cp:revision>
  <cp:lastPrinted>2023-06-07T13:32:00Z</cp:lastPrinted>
  <dcterms:created xsi:type="dcterms:W3CDTF">2023-06-07T06:16:00Z</dcterms:created>
  <dcterms:modified xsi:type="dcterms:W3CDTF">2023-06-20T17:47:00Z</dcterms:modified>
</cp:coreProperties>
</file>