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48" w:tblpY="-561"/>
        <w:tblW w:w="10417" w:type="dxa"/>
        <w:tblLook w:val="04A0"/>
      </w:tblPr>
      <w:tblGrid>
        <w:gridCol w:w="222"/>
        <w:gridCol w:w="9973"/>
        <w:gridCol w:w="222"/>
      </w:tblGrid>
      <w:tr w:rsidR="009E1971" w:rsidTr="009E1971">
        <w:tc>
          <w:tcPr>
            <w:tcW w:w="222" w:type="dxa"/>
          </w:tcPr>
          <w:p w:rsidR="009E1971" w:rsidRDefault="009E1971" w:rsidP="009E1971">
            <w:pPr>
              <w:ind w:firstLine="720"/>
              <w:jc w:val="right"/>
              <w:rPr>
                <w:sz w:val="28"/>
                <w:szCs w:val="28"/>
              </w:rPr>
            </w:pPr>
          </w:p>
        </w:tc>
        <w:tc>
          <w:tcPr>
            <w:tcW w:w="9973" w:type="dxa"/>
          </w:tcPr>
          <w:p w:rsidR="009E1971" w:rsidRDefault="009E1971" w:rsidP="009E1971">
            <w:pPr>
              <w:jc w:val="center"/>
              <w:rPr>
                <w:sz w:val="28"/>
                <w:szCs w:val="28"/>
              </w:rPr>
            </w:pPr>
          </w:p>
          <w:p w:rsidR="009E1971" w:rsidRDefault="009E1971" w:rsidP="009E1971">
            <w:pPr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tbl>
            <w:tblPr>
              <w:tblpPr w:leftFromText="180" w:rightFromText="180" w:bottomFromText="200" w:vertAnchor="text" w:horzAnchor="margin" w:tblpXSpec="center" w:tblpY="78"/>
              <w:tblW w:w="974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4785"/>
              <w:gridCol w:w="4962"/>
            </w:tblGrid>
            <w:tr w:rsidR="009E1971" w:rsidTr="002C2EE0">
              <w:tc>
                <w:tcPr>
                  <w:tcW w:w="47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E1971" w:rsidRDefault="009E1971" w:rsidP="009E1971">
                  <w:pPr>
                    <w:suppressAutoHyphens/>
                    <w:spacing w:line="20" w:lineRule="atLeast"/>
                    <w:rPr>
                      <w:b/>
                      <w:sz w:val="20"/>
                      <w:szCs w:val="20"/>
                    </w:rPr>
                  </w:pPr>
                </w:p>
                <w:p w:rsidR="009E1971" w:rsidRDefault="009E1971" w:rsidP="009E1971">
                  <w:pPr>
                    <w:suppressAutoHyphens/>
                    <w:spacing w:line="20" w:lineRule="atLeast"/>
                    <w:jc w:val="center"/>
                    <w:rPr>
                      <w:rFonts w:eastAsia="Lucida Sans Unicode"/>
                      <w:b/>
                      <w:sz w:val="20"/>
                      <w:szCs w:val="20"/>
                    </w:rPr>
                  </w:pPr>
                  <w:r>
                    <w:rPr>
                      <w:rFonts w:eastAsia="Lucida Sans Unicode"/>
                      <w:b/>
                      <w:sz w:val="20"/>
                      <w:szCs w:val="20"/>
                    </w:rPr>
                    <w:t>МАРИЙ ЭЛ РЕСПУБЛИКЫСЕ</w:t>
                  </w:r>
                </w:p>
                <w:p w:rsidR="009E1971" w:rsidRDefault="009E1971" w:rsidP="009E1971">
                  <w:pPr>
                    <w:suppressAutoHyphens/>
                    <w:spacing w:line="20" w:lineRule="atLeast"/>
                    <w:jc w:val="center"/>
                    <w:rPr>
                      <w:rFonts w:eastAsia="Lucida Sans Unicode"/>
                      <w:b/>
                      <w:sz w:val="20"/>
                      <w:szCs w:val="20"/>
                    </w:rPr>
                  </w:pPr>
                  <w:r>
                    <w:rPr>
                      <w:rFonts w:eastAsia="Lucida Sans Unicode"/>
                      <w:b/>
                      <w:sz w:val="20"/>
                      <w:szCs w:val="20"/>
                    </w:rPr>
                    <w:t xml:space="preserve">ПАРАНЬГА МУНИЦИПАЛ </w:t>
                  </w:r>
                </w:p>
                <w:p w:rsidR="009E1971" w:rsidRDefault="009E1971" w:rsidP="009E1971">
                  <w:pPr>
                    <w:suppressAutoHyphens/>
                    <w:spacing w:line="20" w:lineRule="atLeast"/>
                    <w:jc w:val="center"/>
                    <w:rPr>
                      <w:rFonts w:eastAsia="Lucida Sans Unicode"/>
                      <w:b/>
                      <w:sz w:val="20"/>
                      <w:szCs w:val="20"/>
                    </w:rPr>
                  </w:pPr>
                  <w:r>
                    <w:rPr>
                      <w:rFonts w:eastAsia="Lucida Sans Unicode"/>
                      <w:b/>
                      <w:sz w:val="20"/>
                      <w:szCs w:val="20"/>
                    </w:rPr>
                    <w:t xml:space="preserve">РАЙОНЫН </w:t>
                  </w:r>
                </w:p>
                <w:p w:rsidR="009E1971" w:rsidRDefault="009E1971" w:rsidP="009E1971">
                  <w:pPr>
                    <w:suppressAutoHyphens/>
                    <w:spacing w:line="20" w:lineRule="atLeast"/>
                    <w:jc w:val="center"/>
                    <w:rPr>
                      <w:rFonts w:eastAsia="Lucida Sans Unicode"/>
                      <w:b/>
                      <w:sz w:val="20"/>
                      <w:szCs w:val="20"/>
                    </w:rPr>
                  </w:pPr>
                  <w:r>
                    <w:rPr>
                      <w:rFonts w:eastAsia="Lucida Sans Unicode"/>
                      <w:b/>
                      <w:sz w:val="20"/>
                      <w:szCs w:val="20"/>
                    </w:rPr>
                    <w:t xml:space="preserve">ИЛЬПАНУР ЯЛ КУНДЕМЫСЕ </w:t>
                  </w:r>
                </w:p>
                <w:p w:rsidR="009E1971" w:rsidRDefault="009E1971" w:rsidP="009E1971">
                  <w:pPr>
                    <w:suppressAutoHyphens/>
                    <w:spacing w:line="20" w:lineRule="atLeast"/>
                    <w:jc w:val="center"/>
                    <w:rPr>
                      <w:rFonts w:eastAsia="Lucida Sans Unicode"/>
                      <w:sz w:val="22"/>
                      <w:lang w:eastAsia="ar-SA"/>
                    </w:rPr>
                  </w:pPr>
                  <w:r>
                    <w:rPr>
                      <w:rFonts w:eastAsia="Lucida Sans Unicode"/>
                      <w:b/>
                      <w:sz w:val="20"/>
                      <w:szCs w:val="20"/>
                    </w:rPr>
                    <w:t>ДЕПУТАТ ПОГЫНЖО</w:t>
                  </w:r>
                </w:p>
              </w:tc>
              <w:tc>
                <w:tcPr>
                  <w:tcW w:w="49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E1971" w:rsidRDefault="009E1971" w:rsidP="009E1971">
                  <w:pPr>
                    <w:suppressAutoHyphens/>
                    <w:spacing w:line="20" w:lineRule="atLeast"/>
                    <w:jc w:val="center"/>
                    <w:rPr>
                      <w:sz w:val="20"/>
                      <w:szCs w:val="20"/>
                    </w:rPr>
                  </w:pPr>
                </w:p>
                <w:p w:rsidR="009E1971" w:rsidRDefault="009E1971" w:rsidP="009E1971">
                  <w:pPr>
                    <w:suppressAutoHyphens/>
                    <w:spacing w:line="20" w:lineRule="atLeast"/>
                    <w:ind w:firstLine="35"/>
                    <w:jc w:val="center"/>
                    <w:rPr>
                      <w:rFonts w:eastAsia="Lucida Sans Unicode"/>
                      <w:b/>
                      <w:sz w:val="20"/>
                      <w:szCs w:val="20"/>
                    </w:rPr>
                  </w:pPr>
                  <w:r>
                    <w:rPr>
                      <w:rFonts w:eastAsia="Lucida Sans Unicode"/>
                      <w:b/>
                      <w:sz w:val="20"/>
                      <w:szCs w:val="20"/>
                    </w:rPr>
                    <w:t>СОБРАНИЕ ДЕПУТАТОВ</w:t>
                  </w:r>
                </w:p>
                <w:p w:rsidR="009E1971" w:rsidRDefault="009E1971" w:rsidP="009E1971">
                  <w:pPr>
                    <w:suppressAutoHyphens/>
                    <w:spacing w:line="20" w:lineRule="atLeast"/>
                    <w:ind w:firstLine="35"/>
                    <w:jc w:val="center"/>
                    <w:rPr>
                      <w:rFonts w:eastAsia="Lucida Sans Unicode"/>
                      <w:b/>
                      <w:sz w:val="20"/>
                      <w:szCs w:val="20"/>
                    </w:rPr>
                  </w:pPr>
                  <w:r>
                    <w:rPr>
                      <w:rFonts w:eastAsia="Lucida Sans Unicode"/>
                      <w:b/>
                      <w:sz w:val="20"/>
                      <w:szCs w:val="20"/>
                    </w:rPr>
                    <w:t>ИЛЬПАНУРСКОГО   СЕЛЬСКОГО</w:t>
                  </w:r>
                </w:p>
                <w:p w:rsidR="009E1971" w:rsidRDefault="009E1971" w:rsidP="009E1971">
                  <w:pPr>
                    <w:suppressAutoHyphens/>
                    <w:spacing w:line="20" w:lineRule="atLeast"/>
                    <w:ind w:firstLine="35"/>
                    <w:jc w:val="center"/>
                    <w:rPr>
                      <w:rFonts w:eastAsia="Lucida Sans Unicode"/>
                      <w:b/>
                      <w:sz w:val="20"/>
                      <w:szCs w:val="20"/>
                    </w:rPr>
                  </w:pPr>
                  <w:r>
                    <w:rPr>
                      <w:rFonts w:eastAsia="Lucida Sans Unicode"/>
                      <w:b/>
                      <w:sz w:val="20"/>
                      <w:szCs w:val="20"/>
                    </w:rPr>
                    <w:t>ПОСЕЛЕНИЯ</w:t>
                  </w:r>
                </w:p>
                <w:p w:rsidR="009E1971" w:rsidRDefault="009E1971" w:rsidP="009E1971">
                  <w:pPr>
                    <w:suppressAutoHyphens/>
                    <w:spacing w:line="20" w:lineRule="atLeast"/>
                    <w:jc w:val="center"/>
                    <w:rPr>
                      <w:rFonts w:eastAsia="Lucida Sans Unicode"/>
                      <w:b/>
                      <w:sz w:val="20"/>
                      <w:szCs w:val="20"/>
                    </w:rPr>
                  </w:pPr>
                  <w:r>
                    <w:rPr>
                      <w:rFonts w:eastAsia="Lucida Sans Unicode"/>
                      <w:b/>
                      <w:sz w:val="20"/>
                      <w:szCs w:val="20"/>
                    </w:rPr>
                    <w:t>ПАРАНЬГИНСКОГО</w:t>
                  </w:r>
                </w:p>
                <w:p w:rsidR="009E1971" w:rsidRDefault="009E1971" w:rsidP="009E1971">
                  <w:pPr>
                    <w:suppressAutoHyphens/>
                    <w:spacing w:line="20" w:lineRule="atLeast"/>
                    <w:jc w:val="center"/>
                    <w:rPr>
                      <w:rFonts w:eastAsia="Lucida Sans Unicode"/>
                      <w:b/>
                      <w:sz w:val="20"/>
                      <w:szCs w:val="20"/>
                    </w:rPr>
                  </w:pPr>
                  <w:r>
                    <w:rPr>
                      <w:rFonts w:eastAsia="Lucida Sans Unicode"/>
                      <w:b/>
                      <w:sz w:val="20"/>
                      <w:szCs w:val="20"/>
                    </w:rPr>
                    <w:t xml:space="preserve">   МУНИЦИПАЛЬНОГО РАЙОНА</w:t>
                  </w:r>
                </w:p>
                <w:p w:rsidR="009E1971" w:rsidRDefault="009E1971" w:rsidP="009E1971">
                  <w:pPr>
                    <w:suppressAutoHyphens/>
                    <w:spacing w:line="20" w:lineRule="atLeast"/>
                    <w:jc w:val="center"/>
                    <w:rPr>
                      <w:rFonts w:eastAsia="Lucida Sans Unicode"/>
                      <w:sz w:val="22"/>
                      <w:lang w:eastAsia="ar-SA"/>
                    </w:rPr>
                  </w:pPr>
                  <w:r>
                    <w:rPr>
                      <w:rFonts w:eastAsia="Lucida Sans Unicode"/>
                      <w:b/>
                      <w:sz w:val="20"/>
                      <w:szCs w:val="20"/>
                    </w:rPr>
                    <w:t>РЕСПУБЛИКИ МАРИЙ ЭЛ</w:t>
                  </w:r>
                </w:p>
              </w:tc>
            </w:tr>
          </w:tbl>
          <w:p w:rsidR="009E1971" w:rsidRDefault="009E1971" w:rsidP="009E1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  <w:tc>
          <w:tcPr>
            <w:tcW w:w="222" w:type="dxa"/>
          </w:tcPr>
          <w:p w:rsidR="009E1971" w:rsidRDefault="009E1971" w:rsidP="009E1971">
            <w:pPr>
              <w:jc w:val="center"/>
              <w:rPr>
                <w:sz w:val="28"/>
                <w:szCs w:val="28"/>
              </w:rPr>
            </w:pPr>
          </w:p>
        </w:tc>
      </w:tr>
      <w:tr w:rsidR="009E1971" w:rsidTr="009E1971">
        <w:tc>
          <w:tcPr>
            <w:tcW w:w="222" w:type="dxa"/>
          </w:tcPr>
          <w:p w:rsidR="009E1971" w:rsidRDefault="009E1971" w:rsidP="009E1971">
            <w:pPr>
              <w:ind w:firstLine="720"/>
              <w:jc w:val="right"/>
              <w:rPr>
                <w:sz w:val="28"/>
                <w:szCs w:val="28"/>
              </w:rPr>
            </w:pPr>
          </w:p>
        </w:tc>
        <w:tc>
          <w:tcPr>
            <w:tcW w:w="9973" w:type="dxa"/>
            <w:hideMark/>
          </w:tcPr>
          <w:p w:rsidR="009E1971" w:rsidRDefault="009E1971" w:rsidP="009E1971">
            <w:pPr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депутатов Ильпанурского сельского поселения Параньгинского муниципального района Республики Марий Эл</w:t>
            </w:r>
          </w:p>
        </w:tc>
        <w:tc>
          <w:tcPr>
            <w:tcW w:w="222" w:type="dxa"/>
          </w:tcPr>
          <w:p w:rsidR="009E1971" w:rsidRDefault="009E1971" w:rsidP="009E1971">
            <w:pPr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451C4A" w:rsidRPr="00232F9C" w:rsidRDefault="00451C4A" w:rsidP="00451C4A">
      <w:pPr>
        <w:rPr>
          <w:sz w:val="28"/>
          <w:szCs w:val="28"/>
        </w:rPr>
      </w:pPr>
    </w:p>
    <w:p w:rsidR="009E1971" w:rsidRDefault="009E1971" w:rsidP="009E1971">
      <w:pPr>
        <w:ind w:firstLine="720"/>
        <w:jc w:val="right"/>
        <w:rPr>
          <w:sz w:val="28"/>
          <w:szCs w:val="28"/>
        </w:rPr>
      </w:pPr>
    </w:p>
    <w:p w:rsidR="009E1971" w:rsidRDefault="009E1971" w:rsidP="009E1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221                                                                от  21  декабря 2023 года</w:t>
      </w:r>
    </w:p>
    <w:p w:rsidR="00451C4A" w:rsidRPr="00232F9C" w:rsidRDefault="00451C4A" w:rsidP="0098445E">
      <w:pPr>
        <w:jc w:val="right"/>
        <w:rPr>
          <w:b/>
          <w:sz w:val="28"/>
          <w:szCs w:val="28"/>
        </w:rPr>
      </w:pPr>
    </w:p>
    <w:p w:rsidR="00E4119C" w:rsidRPr="00232F9C" w:rsidRDefault="00E4119C" w:rsidP="003F3AE0">
      <w:pPr>
        <w:pStyle w:val="Style5"/>
        <w:widowControl/>
        <w:spacing w:line="240" w:lineRule="auto"/>
        <w:ind w:right="175" w:firstLine="0"/>
        <w:jc w:val="center"/>
        <w:rPr>
          <w:rStyle w:val="FontStyle12"/>
          <w:b/>
          <w:sz w:val="28"/>
          <w:szCs w:val="28"/>
        </w:rPr>
      </w:pPr>
      <w:r w:rsidRPr="00232F9C">
        <w:rPr>
          <w:rStyle w:val="FontStyle12"/>
          <w:b/>
          <w:sz w:val="28"/>
          <w:szCs w:val="28"/>
        </w:rPr>
        <w:t>О передаче</w:t>
      </w:r>
      <w:r w:rsidR="00CF35D7" w:rsidRPr="00232F9C">
        <w:rPr>
          <w:rStyle w:val="FontStyle12"/>
          <w:b/>
          <w:sz w:val="28"/>
          <w:szCs w:val="28"/>
        </w:rPr>
        <w:t xml:space="preserve"> </w:t>
      </w:r>
      <w:r w:rsidR="005D4246" w:rsidRPr="00232F9C">
        <w:rPr>
          <w:rStyle w:val="FontStyle12"/>
          <w:b/>
          <w:sz w:val="28"/>
          <w:szCs w:val="28"/>
        </w:rPr>
        <w:t xml:space="preserve">на уровень Параньгинского муниципального района Республики Марий Эл </w:t>
      </w:r>
      <w:r w:rsidR="00CF35D7" w:rsidRPr="00232F9C">
        <w:rPr>
          <w:rStyle w:val="FontStyle12"/>
          <w:b/>
          <w:sz w:val="28"/>
          <w:szCs w:val="28"/>
        </w:rPr>
        <w:t xml:space="preserve">осуществления </w:t>
      </w:r>
      <w:r w:rsidRPr="00232F9C">
        <w:rPr>
          <w:rStyle w:val="FontStyle12"/>
          <w:b/>
          <w:sz w:val="28"/>
          <w:szCs w:val="28"/>
        </w:rPr>
        <w:t xml:space="preserve"> части полномочий орган</w:t>
      </w:r>
      <w:r w:rsidR="00D806B8" w:rsidRPr="00232F9C">
        <w:rPr>
          <w:rStyle w:val="FontStyle12"/>
          <w:b/>
          <w:sz w:val="28"/>
          <w:szCs w:val="28"/>
        </w:rPr>
        <w:t>а</w:t>
      </w:r>
      <w:r w:rsidRPr="00232F9C">
        <w:rPr>
          <w:rStyle w:val="FontStyle12"/>
          <w:b/>
          <w:sz w:val="28"/>
          <w:szCs w:val="28"/>
        </w:rPr>
        <w:t xml:space="preserve"> местного самоуправления </w:t>
      </w:r>
      <w:r w:rsidR="009E1971" w:rsidRPr="009E1971">
        <w:rPr>
          <w:rStyle w:val="FontStyle12"/>
          <w:b/>
          <w:sz w:val="28"/>
          <w:szCs w:val="28"/>
        </w:rPr>
        <w:t>Ильпанурского</w:t>
      </w:r>
      <w:r w:rsidRPr="00232F9C">
        <w:rPr>
          <w:rStyle w:val="FontStyle12"/>
          <w:b/>
          <w:sz w:val="28"/>
          <w:szCs w:val="28"/>
        </w:rPr>
        <w:t xml:space="preserve"> сельского поселения по </w:t>
      </w:r>
      <w:r w:rsidR="00D806B8" w:rsidRPr="00232F9C">
        <w:rPr>
          <w:rStyle w:val="FontStyle12"/>
          <w:b/>
          <w:sz w:val="28"/>
          <w:szCs w:val="28"/>
        </w:rPr>
        <w:t>решению</w:t>
      </w:r>
      <w:r w:rsidRPr="00232F9C">
        <w:rPr>
          <w:rStyle w:val="FontStyle12"/>
          <w:b/>
          <w:sz w:val="28"/>
          <w:szCs w:val="28"/>
        </w:rPr>
        <w:t xml:space="preserve"> вопросов местного значения на 202</w:t>
      </w:r>
      <w:r w:rsidR="00E74EE7" w:rsidRPr="00232F9C">
        <w:rPr>
          <w:rStyle w:val="FontStyle12"/>
          <w:b/>
          <w:sz w:val="28"/>
          <w:szCs w:val="28"/>
        </w:rPr>
        <w:t>4</w:t>
      </w:r>
      <w:r w:rsidRPr="00232F9C">
        <w:rPr>
          <w:rStyle w:val="FontStyle12"/>
          <w:b/>
          <w:sz w:val="28"/>
          <w:szCs w:val="28"/>
        </w:rPr>
        <w:t xml:space="preserve"> год</w:t>
      </w:r>
    </w:p>
    <w:p w:rsidR="00E4119C" w:rsidRPr="00232F9C" w:rsidRDefault="00E4119C" w:rsidP="00E4119C">
      <w:pPr>
        <w:pStyle w:val="Style5"/>
        <w:widowControl/>
        <w:spacing w:line="240" w:lineRule="auto"/>
        <w:ind w:right="10" w:firstLine="701"/>
        <w:rPr>
          <w:rStyle w:val="FontStyle12"/>
          <w:sz w:val="28"/>
          <w:szCs w:val="28"/>
        </w:rPr>
      </w:pPr>
    </w:p>
    <w:p w:rsidR="00E4119C" w:rsidRPr="00232F9C" w:rsidRDefault="00E4119C" w:rsidP="00E4119C">
      <w:pPr>
        <w:pStyle w:val="Style5"/>
        <w:widowControl/>
        <w:spacing w:line="240" w:lineRule="auto"/>
        <w:ind w:right="10" w:firstLine="709"/>
        <w:rPr>
          <w:rStyle w:val="FontStyle12"/>
          <w:sz w:val="28"/>
          <w:szCs w:val="28"/>
        </w:rPr>
      </w:pPr>
      <w:r w:rsidRPr="00232F9C">
        <w:rPr>
          <w:rStyle w:val="FontStyle12"/>
          <w:sz w:val="28"/>
          <w:szCs w:val="28"/>
        </w:rPr>
        <w:t xml:space="preserve">В соответствии с частью 3 статьи 14 Федерального закона от 6 октября 2003 года №131-Ф3 «Об общих принципах организации местного самоуправления в Российской Федерации», </w:t>
      </w:r>
      <w:r w:rsidRPr="00232F9C">
        <w:rPr>
          <w:sz w:val="28"/>
          <w:szCs w:val="28"/>
        </w:rPr>
        <w:t>Законом Республики Марий Эл от 30 декабря 2014 года № 61-З «О закреплении за сельскими поселениями в Республике Марий Эл вопросов местного значения»</w:t>
      </w:r>
      <w:r w:rsidRPr="00232F9C">
        <w:rPr>
          <w:rStyle w:val="FontStyle12"/>
          <w:sz w:val="28"/>
          <w:szCs w:val="28"/>
        </w:rPr>
        <w:t xml:space="preserve"> Собрание депутатов </w:t>
      </w:r>
      <w:r w:rsidR="009E1971">
        <w:rPr>
          <w:rStyle w:val="FontStyle12"/>
          <w:sz w:val="28"/>
          <w:szCs w:val="28"/>
        </w:rPr>
        <w:t>Ильпанурского</w:t>
      </w:r>
      <w:r w:rsidRPr="00232F9C">
        <w:rPr>
          <w:rStyle w:val="FontStyle12"/>
          <w:sz w:val="28"/>
          <w:szCs w:val="28"/>
        </w:rPr>
        <w:t xml:space="preserve"> сельского поселения</w:t>
      </w:r>
      <w:r w:rsidR="009B5F6B" w:rsidRPr="00232F9C">
        <w:rPr>
          <w:rStyle w:val="FontStyle12"/>
          <w:sz w:val="28"/>
          <w:szCs w:val="28"/>
        </w:rPr>
        <w:t xml:space="preserve"> Параньгинского муниципального района Республики Марий Эл</w:t>
      </w:r>
      <w:r w:rsidRPr="00232F9C">
        <w:rPr>
          <w:rStyle w:val="FontStyle12"/>
          <w:sz w:val="28"/>
          <w:szCs w:val="28"/>
        </w:rPr>
        <w:t xml:space="preserve"> Р</w:t>
      </w:r>
      <w:r w:rsidR="00E82DD0" w:rsidRPr="00232F9C">
        <w:rPr>
          <w:rStyle w:val="FontStyle12"/>
          <w:sz w:val="28"/>
          <w:szCs w:val="28"/>
        </w:rPr>
        <w:t xml:space="preserve"> </w:t>
      </w:r>
      <w:r w:rsidRPr="00232F9C">
        <w:rPr>
          <w:rStyle w:val="FontStyle12"/>
          <w:sz w:val="28"/>
          <w:szCs w:val="28"/>
        </w:rPr>
        <w:t>Е</w:t>
      </w:r>
      <w:r w:rsidR="00E82DD0" w:rsidRPr="00232F9C">
        <w:rPr>
          <w:rStyle w:val="FontStyle12"/>
          <w:sz w:val="28"/>
          <w:szCs w:val="28"/>
        </w:rPr>
        <w:t xml:space="preserve"> </w:t>
      </w:r>
      <w:r w:rsidRPr="00232F9C">
        <w:rPr>
          <w:rStyle w:val="FontStyle12"/>
          <w:sz w:val="28"/>
          <w:szCs w:val="28"/>
        </w:rPr>
        <w:t>Ш</w:t>
      </w:r>
      <w:r w:rsidR="00E82DD0" w:rsidRPr="00232F9C">
        <w:rPr>
          <w:rStyle w:val="FontStyle12"/>
          <w:sz w:val="28"/>
          <w:szCs w:val="28"/>
        </w:rPr>
        <w:t xml:space="preserve"> </w:t>
      </w:r>
      <w:r w:rsidR="00202261">
        <w:rPr>
          <w:rStyle w:val="FontStyle12"/>
          <w:sz w:val="28"/>
          <w:szCs w:val="28"/>
        </w:rPr>
        <w:t>И Л О</w:t>
      </w:r>
      <w:r w:rsidRPr="00232F9C">
        <w:rPr>
          <w:rStyle w:val="FontStyle12"/>
          <w:sz w:val="28"/>
          <w:szCs w:val="28"/>
        </w:rPr>
        <w:t>:</w:t>
      </w:r>
    </w:p>
    <w:p w:rsidR="00AB16C8" w:rsidRPr="00232F9C" w:rsidRDefault="00AB16C8" w:rsidP="009E1971">
      <w:pPr>
        <w:pStyle w:val="Style5"/>
        <w:widowControl/>
        <w:tabs>
          <w:tab w:val="left" w:pos="993"/>
        </w:tabs>
        <w:spacing w:line="240" w:lineRule="auto"/>
        <w:ind w:right="-2" w:firstLine="851"/>
        <w:rPr>
          <w:rStyle w:val="FontStyle12"/>
          <w:sz w:val="28"/>
          <w:szCs w:val="28"/>
        </w:rPr>
      </w:pPr>
      <w:r w:rsidRPr="00232F9C">
        <w:rPr>
          <w:rStyle w:val="FontStyle12"/>
          <w:sz w:val="28"/>
          <w:szCs w:val="28"/>
        </w:rPr>
        <w:t>1.</w:t>
      </w:r>
      <w:r w:rsidRPr="00232F9C">
        <w:rPr>
          <w:rStyle w:val="FontStyle12"/>
          <w:sz w:val="28"/>
          <w:szCs w:val="28"/>
        </w:rPr>
        <w:tab/>
      </w:r>
      <w:r w:rsidRPr="00232F9C">
        <w:rPr>
          <w:sz w:val="28"/>
          <w:szCs w:val="28"/>
        </w:rPr>
        <w:t xml:space="preserve">Передать на уровень </w:t>
      </w:r>
      <w:r w:rsidRPr="00232F9C">
        <w:rPr>
          <w:rStyle w:val="FontStyle12"/>
          <w:sz w:val="28"/>
          <w:szCs w:val="28"/>
        </w:rPr>
        <w:t xml:space="preserve">Параньгинского муниципального района </w:t>
      </w:r>
      <w:r w:rsidR="00D806B8" w:rsidRPr="00232F9C">
        <w:rPr>
          <w:rStyle w:val="FontStyle12"/>
          <w:sz w:val="28"/>
          <w:szCs w:val="28"/>
        </w:rPr>
        <w:t>Республики Марий Эл на 202</w:t>
      </w:r>
      <w:r w:rsidR="00E74EE7" w:rsidRPr="00232F9C">
        <w:rPr>
          <w:rStyle w:val="FontStyle12"/>
          <w:sz w:val="28"/>
          <w:szCs w:val="28"/>
        </w:rPr>
        <w:t>4</w:t>
      </w:r>
      <w:r w:rsidR="00D806B8" w:rsidRPr="00232F9C">
        <w:rPr>
          <w:rStyle w:val="FontStyle12"/>
          <w:sz w:val="28"/>
          <w:szCs w:val="28"/>
        </w:rPr>
        <w:t xml:space="preserve"> год</w:t>
      </w:r>
      <w:r w:rsidRPr="00232F9C">
        <w:rPr>
          <w:bCs/>
          <w:sz w:val="28"/>
          <w:szCs w:val="28"/>
        </w:rPr>
        <w:t xml:space="preserve"> </w:t>
      </w:r>
      <w:r w:rsidRPr="00232F9C">
        <w:rPr>
          <w:sz w:val="28"/>
          <w:szCs w:val="28"/>
        </w:rPr>
        <w:t xml:space="preserve">осуществление части полномочий </w:t>
      </w:r>
      <w:r w:rsidR="005D4246" w:rsidRPr="00232F9C">
        <w:rPr>
          <w:sz w:val="28"/>
          <w:szCs w:val="28"/>
        </w:rPr>
        <w:t xml:space="preserve">органа местного самоуправления </w:t>
      </w:r>
      <w:r w:rsidRPr="00232F9C">
        <w:rPr>
          <w:sz w:val="28"/>
          <w:szCs w:val="28"/>
        </w:rPr>
        <w:t>по решению следующих вопросов местного значения</w:t>
      </w:r>
      <w:r w:rsidRPr="00232F9C">
        <w:rPr>
          <w:rStyle w:val="FontStyle12"/>
          <w:sz w:val="28"/>
          <w:szCs w:val="28"/>
        </w:rPr>
        <w:t>:</w:t>
      </w:r>
    </w:p>
    <w:p w:rsidR="005150F3" w:rsidRPr="00232F9C" w:rsidRDefault="005150F3" w:rsidP="005150F3">
      <w:pPr>
        <w:pStyle w:val="Style6"/>
        <w:widowControl/>
        <w:numPr>
          <w:ilvl w:val="0"/>
          <w:numId w:val="2"/>
        </w:numPr>
        <w:tabs>
          <w:tab w:val="left" w:pos="974"/>
        </w:tabs>
        <w:spacing w:line="240" w:lineRule="auto"/>
        <w:rPr>
          <w:rStyle w:val="FontStyle12"/>
          <w:sz w:val="28"/>
          <w:szCs w:val="28"/>
        </w:rPr>
      </w:pPr>
      <w:r w:rsidRPr="00232F9C">
        <w:rPr>
          <w:color w:val="000000"/>
          <w:sz w:val="28"/>
          <w:szCs w:val="28"/>
          <w:shd w:val="clear" w:color="auto" w:fill="FFFFFF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AB16C8" w:rsidRPr="00232F9C" w:rsidRDefault="00AB16C8" w:rsidP="00232F9C">
      <w:pPr>
        <w:pStyle w:val="Style6"/>
        <w:widowControl/>
        <w:numPr>
          <w:ilvl w:val="0"/>
          <w:numId w:val="2"/>
        </w:numPr>
        <w:tabs>
          <w:tab w:val="left" w:pos="1301"/>
        </w:tabs>
        <w:spacing w:line="240" w:lineRule="auto"/>
        <w:rPr>
          <w:bCs/>
          <w:sz w:val="28"/>
          <w:szCs w:val="28"/>
        </w:rPr>
      </w:pPr>
      <w:r w:rsidRPr="00232F9C">
        <w:rPr>
          <w:bCs/>
          <w:sz w:val="28"/>
          <w:szCs w:val="28"/>
        </w:rPr>
        <w:t>владение, пользование и распоряжение имуществом, находящимся в муниципальной собственности</w:t>
      </w:r>
      <w:r w:rsidR="00232F9C" w:rsidRPr="00232F9C">
        <w:rPr>
          <w:bCs/>
          <w:sz w:val="28"/>
          <w:szCs w:val="28"/>
        </w:rPr>
        <w:t xml:space="preserve"> </w:t>
      </w:r>
      <w:r w:rsidRPr="00232F9C">
        <w:rPr>
          <w:bCs/>
          <w:sz w:val="28"/>
          <w:szCs w:val="28"/>
        </w:rPr>
        <w:t>в части принятия документов, а также выдачи решений о переводе или отказе в переводе жилого помещения в нежилое или нежилого помещения в жилое помещение.</w:t>
      </w:r>
    </w:p>
    <w:p w:rsidR="006C7E60" w:rsidRPr="00232F9C" w:rsidRDefault="006C7E60" w:rsidP="005150F3">
      <w:pPr>
        <w:pStyle w:val="Style6"/>
        <w:widowControl/>
        <w:numPr>
          <w:ilvl w:val="0"/>
          <w:numId w:val="2"/>
        </w:numPr>
        <w:tabs>
          <w:tab w:val="left" w:pos="974"/>
        </w:tabs>
        <w:spacing w:line="240" w:lineRule="auto"/>
        <w:rPr>
          <w:sz w:val="28"/>
          <w:szCs w:val="28"/>
        </w:rPr>
      </w:pPr>
      <w:r w:rsidRPr="00232F9C">
        <w:rPr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7" w:history="1">
        <w:r w:rsidRPr="00232F9C">
          <w:rPr>
            <w:rStyle w:val="a9"/>
            <w:sz w:val="28"/>
            <w:szCs w:val="28"/>
          </w:rPr>
          <w:t>кодексом</w:t>
        </w:r>
      </w:hyperlink>
      <w:r w:rsidRPr="00232F9C">
        <w:rPr>
          <w:sz w:val="28"/>
          <w:szCs w:val="28"/>
        </w:rPr>
        <w:t xml:space="preserve"> Российской Федерации, иными федеральными законами), расположенных на территории поселения; </w:t>
      </w:r>
    </w:p>
    <w:p w:rsidR="006C7E60" w:rsidRPr="00232F9C" w:rsidRDefault="006C7E60" w:rsidP="005150F3">
      <w:pPr>
        <w:pStyle w:val="Style6"/>
        <w:widowControl/>
        <w:numPr>
          <w:ilvl w:val="0"/>
          <w:numId w:val="2"/>
        </w:numPr>
        <w:tabs>
          <w:tab w:val="left" w:pos="974"/>
        </w:tabs>
        <w:spacing w:line="240" w:lineRule="auto"/>
        <w:rPr>
          <w:sz w:val="28"/>
          <w:szCs w:val="28"/>
        </w:rPr>
      </w:pPr>
      <w:r w:rsidRPr="00232F9C">
        <w:rPr>
          <w:sz w:val="28"/>
          <w:szCs w:val="28"/>
        </w:rPr>
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6C7E60" w:rsidRPr="00232F9C" w:rsidRDefault="006C7E60" w:rsidP="005150F3">
      <w:pPr>
        <w:pStyle w:val="Style6"/>
        <w:widowControl/>
        <w:numPr>
          <w:ilvl w:val="0"/>
          <w:numId w:val="2"/>
        </w:numPr>
        <w:tabs>
          <w:tab w:val="left" w:pos="974"/>
        </w:tabs>
        <w:spacing w:line="240" w:lineRule="auto"/>
        <w:rPr>
          <w:sz w:val="28"/>
          <w:szCs w:val="28"/>
        </w:rPr>
      </w:pPr>
      <w:r w:rsidRPr="00232F9C">
        <w:rPr>
          <w:sz w:val="28"/>
          <w:szCs w:val="28"/>
        </w:rPr>
        <w:lastRenderedPageBreak/>
        <w:t xml:space="preserve">направление уведомления о соответствии указанных в </w:t>
      </w:r>
      <w:hyperlink r:id="rId8" w:history="1">
        <w:r w:rsidRPr="00232F9C">
          <w:rPr>
            <w:rStyle w:val="a9"/>
            <w:sz w:val="28"/>
            <w:szCs w:val="28"/>
          </w:rPr>
          <w:t>уведомлении</w:t>
        </w:r>
      </w:hyperlink>
      <w:r w:rsidRPr="00232F9C"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расположенных на территории поселения; </w:t>
      </w:r>
    </w:p>
    <w:p w:rsidR="006C7E60" w:rsidRPr="00232F9C" w:rsidRDefault="006C7E60" w:rsidP="005150F3">
      <w:pPr>
        <w:pStyle w:val="Style6"/>
        <w:widowControl/>
        <w:numPr>
          <w:ilvl w:val="0"/>
          <w:numId w:val="2"/>
        </w:numPr>
        <w:tabs>
          <w:tab w:val="left" w:pos="974"/>
        </w:tabs>
        <w:spacing w:line="240" w:lineRule="auto"/>
        <w:rPr>
          <w:sz w:val="28"/>
          <w:szCs w:val="28"/>
        </w:rPr>
      </w:pPr>
      <w:r w:rsidRPr="00232F9C">
        <w:rPr>
          <w:sz w:val="28"/>
          <w:szCs w:val="28"/>
        </w:rPr>
        <w:t xml:space="preserve">направление уведомления о несоответствии указанных в </w:t>
      </w:r>
      <w:hyperlink r:id="rId9" w:history="1">
        <w:r w:rsidRPr="00232F9C">
          <w:rPr>
            <w:rStyle w:val="a9"/>
            <w:sz w:val="28"/>
            <w:szCs w:val="28"/>
          </w:rPr>
          <w:t>уведомлении</w:t>
        </w:r>
      </w:hyperlink>
      <w:r w:rsidRPr="00232F9C"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расположенных на территории поселения;  </w:t>
      </w:r>
    </w:p>
    <w:p w:rsidR="006C7E60" w:rsidRPr="00232F9C" w:rsidRDefault="006C7E60" w:rsidP="005150F3">
      <w:pPr>
        <w:pStyle w:val="Style6"/>
        <w:widowControl/>
        <w:numPr>
          <w:ilvl w:val="0"/>
          <w:numId w:val="2"/>
        </w:numPr>
        <w:tabs>
          <w:tab w:val="left" w:pos="974"/>
        </w:tabs>
        <w:spacing w:line="240" w:lineRule="auto"/>
        <w:rPr>
          <w:sz w:val="28"/>
          <w:szCs w:val="28"/>
        </w:rPr>
      </w:pPr>
      <w:r w:rsidRPr="00232F9C">
        <w:rPr>
          <w:sz w:val="28"/>
          <w:szCs w:val="28"/>
        </w:rPr>
        <w:t xml:space="preserve"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расположенных на территории поселения; </w:t>
      </w:r>
    </w:p>
    <w:p w:rsidR="006C7E60" w:rsidRPr="00232F9C" w:rsidRDefault="006C7E60" w:rsidP="005150F3">
      <w:pPr>
        <w:pStyle w:val="Style6"/>
        <w:widowControl/>
        <w:numPr>
          <w:ilvl w:val="0"/>
          <w:numId w:val="2"/>
        </w:numPr>
        <w:tabs>
          <w:tab w:val="left" w:pos="974"/>
        </w:tabs>
        <w:spacing w:line="240" w:lineRule="auto"/>
        <w:rPr>
          <w:sz w:val="28"/>
          <w:szCs w:val="28"/>
        </w:rPr>
      </w:pPr>
      <w:r w:rsidRPr="00232F9C">
        <w:rPr>
          <w:sz w:val="28"/>
          <w:szCs w:val="28"/>
        </w:rPr>
        <w:t xml:space="preserve">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расположенных на территории поселения; </w:t>
      </w:r>
    </w:p>
    <w:p w:rsidR="00EC1058" w:rsidRPr="00232F9C" w:rsidRDefault="006C7E60" w:rsidP="005150F3">
      <w:pPr>
        <w:pStyle w:val="Style6"/>
        <w:widowControl/>
        <w:numPr>
          <w:ilvl w:val="0"/>
          <w:numId w:val="2"/>
        </w:numPr>
        <w:tabs>
          <w:tab w:val="left" w:pos="974"/>
        </w:tabs>
        <w:spacing w:line="240" w:lineRule="auto"/>
        <w:rPr>
          <w:sz w:val="28"/>
          <w:szCs w:val="28"/>
        </w:rPr>
      </w:pPr>
      <w:r w:rsidRPr="00232F9C">
        <w:rPr>
          <w:rFonts w:eastAsia="Calibri"/>
          <w:sz w:val="28"/>
          <w:szCs w:val="28"/>
        </w:rPr>
        <w:t xml:space="preserve">участие в организации деятельности по накоплению </w:t>
      </w:r>
      <w:r w:rsidRPr="00232F9C">
        <w:rPr>
          <w:rFonts w:eastAsia="Calibri"/>
          <w:sz w:val="28"/>
          <w:szCs w:val="28"/>
        </w:rPr>
        <w:br/>
        <w:t>(в том числе раздельному накоплению) и транспортированию твердых коммунальных отходов,</w:t>
      </w:r>
      <w:r w:rsidRPr="00232F9C">
        <w:rPr>
          <w:color w:val="000000"/>
          <w:sz w:val="28"/>
          <w:szCs w:val="28"/>
        </w:rPr>
        <w:t xml:space="preserve"> в части ведения реестра мест (площадок) накопления твердых коммунальных отходов</w:t>
      </w:r>
      <w:bookmarkStart w:id="0" w:name="_GoBack"/>
      <w:bookmarkEnd w:id="0"/>
      <w:r w:rsidR="00EC1058" w:rsidRPr="00232F9C">
        <w:rPr>
          <w:color w:val="000000"/>
          <w:sz w:val="28"/>
          <w:szCs w:val="28"/>
        </w:rPr>
        <w:t>;</w:t>
      </w:r>
    </w:p>
    <w:p w:rsidR="00EC1058" w:rsidRPr="00232F9C" w:rsidRDefault="00202261" w:rsidP="005150F3">
      <w:pPr>
        <w:pStyle w:val="Style6"/>
        <w:widowControl/>
        <w:numPr>
          <w:ilvl w:val="0"/>
          <w:numId w:val="2"/>
        </w:numPr>
        <w:tabs>
          <w:tab w:val="left" w:pos="97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16C8" w:rsidRPr="00232F9C">
        <w:rPr>
          <w:sz w:val="28"/>
          <w:szCs w:val="28"/>
        </w:rPr>
        <w:t xml:space="preserve">решения об изъятии земельного участка, не используемого по </w:t>
      </w:r>
      <w:r w:rsidR="003F3AE0">
        <w:rPr>
          <w:sz w:val="28"/>
          <w:szCs w:val="28"/>
        </w:rPr>
        <w:t xml:space="preserve">   </w:t>
      </w:r>
      <w:r w:rsidR="00AB16C8" w:rsidRPr="00232F9C">
        <w:rPr>
          <w:sz w:val="28"/>
          <w:szCs w:val="28"/>
        </w:rPr>
        <w:t xml:space="preserve">целевому назначению или используемого с нарушением законодательства Российской Федерации, кроме осуществления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="00AB16C8" w:rsidRPr="00232F9C">
          <w:rPr>
            <w:sz w:val="28"/>
            <w:szCs w:val="28"/>
          </w:rPr>
          <w:t>кодексом</w:t>
        </w:r>
      </w:hyperlink>
      <w:r w:rsidR="00AB16C8" w:rsidRPr="00232F9C">
        <w:rPr>
          <w:sz w:val="28"/>
          <w:szCs w:val="28"/>
        </w:rPr>
        <w:t xml:space="preserve"> Российской Федерации</w:t>
      </w:r>
      <w:r w:rsidR="00EC1058" w:rsidRPr="00232F9C">
        <w:rPr>
          <w:sz w:val="28"/>
          <w:szCs w:val="28"/>
        </w:rPr>
        <w:t>;</w:t>
      </w:r>
    </w:p>
    <w:p w:rsidR="005150F3" w:rsidRPr="00232F9C" w:rsidRDefault="00202261" w:rsidP="005150F3">
      <w:pPr>
        <w:pStyle w:val="Style6"/>
        <w:widowControl/>
        <w:numPr>
          <w:ilvl w:val="0"/>
          <w:numId w:val="2"/>
        </w:numPr>
        <w:tabs>
          <w:tab w:val="left" w:pos="974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AB16C8" w:rsidRPr="00232F9C">
        <w:rPr>
          <w:rStyle w:val="FontStyle12"/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</w:r>
      <w:r w:rsidR="00EC1058" w:rsidRPr="00232F9C">
        <w:rPr>
          <w:rStyle w:val="FontStyle12"/>
          <w:sz w:val="28"/>
          <w:szCs w:val="28"/>
        </w:rPr>
        <w:t xml:space="preserve"> </w:t>
      </w:r>
      <w:r w:rsidR="00AB16C8" w:rsidRPr="00232F9C">
        <w:rPr>
          <w:rStyle w:val="FontStyle12"/>
          <w:sz w:val="28"/>
          <w:szCs w:val="28"/>
        </w:rPr>
        <w:t>в части, касающейся проведения аварийно-спасательных и аварийно-восстановительных работ на территории поселений и по созданию финансовых и материальных резервов для ликвидации чрезвычайных ситуаций природного и техногенного характера и их последствий.</w:t>
      </w:r>
    </w:p>
    <w:p w:rsidR="00E4119C" w:rsidRPr="00232F9C" w:rsidRDefault="005150F3" w:rsidP="003F3AE0">
      <w:pPr>
        <w:pStyle w:val="Style6"/>
        <w:widowControl/>
        <w:tabs>
          <w:tab w:val="left" w:pos="974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232F9C">
        <w:rPr>
          <w:rStyle w:val="FontStyle12"/>
          <w:sz w:val="28"/>
          <w:szCs w:val="28"/>
        </w:rPr>
        <w:lastRenderedPageBreak/>
        <w:t xml:space="preserve">      </w:t>
      </w:r>
      <w:r w:rsidR="009E1971">
        <w:rPr>
          <w:rStyle w:val="FontStyle12"/>
          <w:sz w:val="28"/>
          <w:szCs w:val="28"/>
        </w:rPr>
        <w:t xml:space="preserve">      </w:t>
      </w:r>
      <w:r w:rsidR="00E4119C" w:rsidRPr="00232F9C">
        <w:rPr>
          <w:rStyle w:val="FontStyle12"/>
          <w:sz w:val="28"/>
          <w:szCs w:val="28"/>
        </w:rPr>
        <w:t xml:space="preserve">2. Поручить  Главе  </w:t>
      </w:r>
      <w:r w:rsidR="009E1971">
        <w:rPr>
          <w:rStyle w:val="FontStyle12"/>
          <w:sz w:val="28"/>
          <w:szCs w:val="28"/>
        </w:rPr>
        <w:t>Ильпанур</w:t>
      </w:r>
      <w:r w:rsidR="00E82DD0" w:rsidRPr="00232F9C">
        <w:rPr>
          <w:rStyle w:val="FontStyle12"/>
          <w:sz w:val="28"/>
          <w:szCs w:val="28"/>
        </w:rPr>
        <w:t>ской</w:t>
      </w:r>
      <w:r w:rsidR="00E4119C" w:rsidRPr="00232F9C">
        <w:rPr>
          <w:rStyle w:val="FontStyle12"/>
          <w:sz w:val="28"/>
          <w:szCs w:val="28"/>
        </w:rPr>
        <w:t xml:space="preserve"> сельской администрации </w:t>
      </w:r>
      <w:r w:rsidR="009E1971">
        <w:rPr>
          <w:rStyle w:val="FontStyle12"/>
          <w:sz w:val="28"/>
          <w:szCs w:val="28"/>
        </w:rPr>
        <w:t xml:space="preserve">Уракову В.В., </w:t>
      </w:r>
      <w:r w:rsidR="00E4119C" w:rsidRPr="00232F9C">
        <w:rPr>
          <w:rStyle w:val="FontStyle12"/>
          <w:sz w:val="28"/>
          <w:szCs w:val="28"/>
        </w:rPr>
        <w:t>подписать соглашени</w:t>
      </w:r>
      <w:r w:rsidR="00D806B8" w:rsidRPr="00232F9C">
        <w:rPr>
          <w:rStyle w:val="FontStyle12"/>
          <w:sz w:val="28"/>
          <w:szCs w:val="28"/>
        </w:rPr>
        <w:t>е</w:t>
      </w:r>
      <w:r w:rsidR="00E4119C" w:rsidRPr="00232F9C">
        <w:rPr>
          <w:rStyle w:val="FontStyle12"/>
          <w:sz w:val="28"/>
          <w:szCs w:val="28"/>
        </w:rPr>
        <w:t xml:space="preserve"> о передаче осуществления части полномочий</w:t>
      </w:r>
      <w:r w:rsidR="00D806B8" w:rsidRPr="00232F9C">
        <w:rPr>
          <w:rStyle w:val="FontStyle12"/>
          <w:sz w:val="28"/>
          <w:szCs w:val="28"/>
        </w:rPr>
        <w:t xml:space="preserve"> по решению вопросов местного значения</w:t>
      </w:r>
      <w:r w:rsidR="00E4119C" w:rsidRPr="00232F9C">
        <w:rPr>
          <w:rStyle w:val="FontStyle12"/>
          <w:sz w:val="28"/>
          <w:szCs w:val="28"/>
        </w:rPr>
        <w:t>.</w:t>
      </w:r>
    </w:p>
    <w:p w:rsidR="00E4119C" w:rsidRPr="00232F9C" w:rsidRDefault="00E4119C" w:rsidP="00EC1058">
      <w:pPr>
        <w:pStyle w:val="Style5"/>
        <w:widowControl/>
        <w:spacing w:line="240" w:lineRule="auto"/>
        <w:ind w:firstLine="851"/>
        <w:rPr>
          <w:rStyle w:val="FontStyle12"/>
          <w:sz w:val="28"/>
          <w:szCs w:val="28"/>
        </w:rPr>
      </w:pPr>
      <w:r w:rsidRPr="00232F9C">
        <w:rPr>
          <w:rStyle w:val="FontStyle12"/>
          <w:sz w:val="28"/>
          <w:szCs w:val="28"/>
        </w:rPr>
        <w:t>3. Настоящее решение вступает в силу после его официального  обнародования и распространяется на правоотношения, возникшие с 1 января 202</w:t>
      </w:r>
      <w:r w:rsidR="00E74EE7" w:rsidRPr="00232F9C">
        <w:rPr>
          <w:rStyle w:val="FontStyle12"/>
          <w:sz w:val="28"/>
          <w:szCs w:val="28"/>
        </w:rPr>
        <w:t>4</w:t>
      </w:r>
      <w:r w:rsidRPr="00232F9C">
        <w:rPr>
          <w:rStyle w:val="FontStyle12"/>
          <w:sz w:val="28"/>
          <w:szCs w:val="28"/>
        </w:rPr>
        <w:t xml:space="preserve"> года.</w:t>
      </w:r>
    </w:p>
    <w:p w:rsidR="00E4119C" w:rsidRPr="00232F9C" w:rsidRDefault="00E4119C" w:rsidP="00EC1058">
      <w:pPr>
        <w:pStyle w:val="Style6"/>
        <w:widowControl/>
        <w:tabs>
          <w:tab w:val="left" w:pos="0"/>
        </w:tabs>
        <w:spacing w:line="240" w:lineRule="auto"/>
        <w:ind w:firstLine="851"/>
        <w:rPr>
          <w:rStyle w:val="FontStyle12"/>
          <w:sz w:val="28"/>
          <w:szCs w:val="28"/>
        </w:rPr>
      </w:pPr>
      <w:r w:rsidRPr="00232F9C">
        <w:rPr>
          <w:rStyle w:val="FontStyle12"/>
          <w:sz w:val="28"/>
          <w:szCs w:val="28"/>
        </w:rPr>
        <w:t>4. Контроль за исполнением настоящего решения возложить на председателя постоянной комиссии</w:t>
      </w:r>
      <w:r w:rsidR="009B5F6B" w:rsidRPr="00232F9C">
        <w:rPr>
          <w:rStyle w:val="FontStyle12"/>
          <w:sz w:val="28"/>
          <w:szCs w:val="28"/>
        </w:rPr>
        <w:t xml:space="preserve"> по </w:t>
      </w:r>
      <w:r w:rsidRPr="00232F9C">
        <w:rPr>
          <w:rStyle w:val="FontStyle12"/>
          <w:sz w:val="28"/>
          <w:szCs w:val="28"/>
        </w:rPr>
        <w:t>социально-экономическому развитию</w:t>
      </w:r>
      <w:r w:rsidR="00D1512F" w:rsidRPr="00232F9C">
        <w:rPr>
          <w:rStyle w:val="FontStyle12"/>
          <w:sz w:val="28"/>
          <w:szCs w:val="28"/>
        </w:rPr>
        <w:t xml:space="preserve">  и по связям с общественностью Собрания депутатов </w:t>
      </w:r>
      <w:r w:rsidR="009E1971">
        <w:rPr>
          <w:rStyle w:val="FontStyle12"/>
          <w:sz w:val="28"/>
          <w:szCs w:val="28"/>
        </w:rPr>
        <w:t>Ильпанурского</w:t>
      </w:r>
      <w:r w:rsidR="00D1512F" w:rsidRPr="00232F9C">
        <w:rPr>
          <w:rStyle w:val="FontStyle12"/>
          <w:sz w:val="28"/>
          <w:szCs w:val="28"/>
        </w:rPr>
        <w:t xml:space="preserve"> сельского поселения Параньгинского муниципального района </w:t>
      </w:r>
      <w:r w:rsidR="00D1512F" w:rsidRPr="00232F9C">
        <w:rPr>
          <w:sz w:val="28"/>
          <w:szCs w:val="28"/>
        </w:rPr>
        <w:t>Республики Марий Эл</w:t>
      </w:r>
      <w:r w:rsidR="00D1512F" w:rsidRPr="00232F9C">
        <w:rPr>
          <w:rStyle w:val="FontStyle12"/>
          <w:sz w:val="28"/>
          <w:szCs w:val="28"/>
        </w:rPr>
        <w:t>.</w:t>
      </w:r>
    </w:p>
    <w:p w:rsidR="00232F9C" w:rsidRDefault="00232F9C" w:rsidP="00EC105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F9C" w:rsidRDefault="00232F9C" w:rsidP="00EC105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F9C" w:rsidRDefault="00232F9C" w:rsidP="00EC105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F9C" w:rsidRDefault="00232F9C" w:rsidP="00EC105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19C" w:rsidRPr="00232F9C" w:rsidRDefault="009B5F6B" w:rsidP="00EC105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F9C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9E1971">
        <w:rPr>
          <w:rFonts w:ascii="Times New Roman" w:hAnsi="Times New Roman" w:cs="Times New Roman"/>
          <w:bCs/>
          <w:sz w:val="28"/>
          <w:szCs w:val="28"/>
        </w:rPr>
        <w:t>Ильпанурского</w:t>
      </w:r>
      <w:r w:rsidR="00E4119C" w:rsidRPr="00232F9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232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DD0" w:rsidRPr="00232F9C">
        <w:rPr>
          <w:rFonts w:ascii="Times New Roman" w:hAnsi="Times New Roman" w:cs="Times New Roman"/>
          <w:bCs/>
          <w:sz w:val="28"/>
          <w:szCs w:val="28"/>
        </w:rPr>
        <w:tab/>
      </w:r>
      <w:r w:rsidRPr="00232F9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32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058" w:rsidRPr="00232F9C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232F9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E1971">
        <w:rPr>
          <w:rFonts w:ascii="Times New Roman" w:hAnsi="Times New Roman" w:cs="Times New Roman"/>
          <w:bCs/>
          <w:sz w:val="28"/>
          <w:szCs w:val="28"/>
        </w:rPr>
        <w:t>С.Г.Мамаева</w:t>
      </w:r>
      <w:r w:rsidRPr="00232F9C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sectPr w:rsidR="00E4119C" w:rsidRPr="00232F9C" w:rsidSect="00EC1058">
      <w:headerReference w:type="default" r:id="rId11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B0D" w:rsidRDefault="00300B0D" w:rsidP="007B0179">
      <w:r>
        <w:separator/>
      </w:r>
    </w:p>
  </w:endnote>
  <w:endnote w:type="continuationSeparator" w:id="1">
    <w:p w:rsidR="00300B0D" w:rsidRDefault="00300B0D" w:rsidP="007B0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B0D" w:rsidRDefault="00300B0D" w:rsidP="007B0179">
      <w:r>
        <w:separator/>
      </w:r>
    </w:p>
  </w:footnote>
  <w:footnote w:type="continuationSeparator" w:id="1">
    <w:p w:rsidR="00300B0D" w:rsidRDefault="00300B0D" w:rsidP="007B0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83" w:rsidRDefault="00300B0D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1D6E"/>
    <w:multiLevelType w:val="hybridMultilevel"/>
    <w:tmpl w:val="69CE5B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E34C02"/>
    <w:multiLevelType w:val="hybridMultilevel"/>
    <w:tmpl w:val="52725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19C"/>
    <w:rsid w:val="00035DAB"/>
    <w:rsid w:val="00040887"/>
    <w:rsid w:val="000554EE"/>
    <w:rsid w:val="000A1313"/>
    <w:rsid w:val="000A3BAC"/>
    <w:rsid w:val="000A65A8"/>
    <w:rsid w:val="000D5103"/>
    <w:rsid w:val="000E320C"/>
    <w:rsid w:val="001772A6"/>
    <w:rsid w:val="001A6CB4"/>
    <w:rsid w:val="00201708"/>
    <w:rsid w:val="00202261"/>
    <w:rsid w:val="00232F9C"/>
    <w:rsid w:val="00247EF5"/>
    <w:rsid w:val="00294DEF"/>
    <w:rsid w:val="002C5965"/>
    <w:rsid w:val="002E0C8B"/>
    <w:rsid w:val="003009AE"/>
    <w:rsid w:val="00300B0D"/>
    <w:rsid w:val="00331AF0"/>
    <w:rsid w:val="003503D3"/>
    <w:rsid w:val="003A5441"/>
    <w:rsid w:val="003F3AE0"/>
    <w:rsid w:val="004338AC"/>
    <w:rsid w:val="00436ECD"/>
    <w:rsid w:val="00451C4A"/>
    <w:rsid w:val="004D3E1C"/>
    <w:rsid w:val="004F2112"/>
    <w:rsid w:val="00507C6F"/>
    <w:rsid w:val="00513213"/>
    <w:rsid w:val="005150F3"/>
    <w:rsid w:val="00537B52"/>
    <w:rsid w:val="00542DDD"/>
    <w:rsid w:val="00590420"/>
    <w:rsid w:val="005C0E18"/>
    <w:rsid w:val="005C15D8"/>
    <w:rsid w:val="005D268E"/>
    <w:rsid w:val="005D4246"/>
    <w:rsid w:val="005E5373"/>
    <w:rsid w:val="00630F43"/>
    <w:rsid w:val="00640DF3"/>
    <w:rsid w:val="006631AA"/>
    <w:rsid w:val="00681DA7"/>
    <w:rsid w:val="006C7E60"/>
    <w:rsid w:val="0070086F"/>
    <w:rsid w:val="007253D5"/>
    <w:rsid w:val="00773F74"/>
    <w:rsid w:val="007A34DF"/>
    <w:rsid w:val="007B0179"/>
    <w:rsid w:val="007F1ACE"/>
    <w:rsid w:val="008020F9"/>
    <w:rsid w:val="008578A4"/>
    <w:rsid w:val="008A59E4"/>
    <w:rsid w:val="008D104B"/>
    <w:rsid w:val="008E5FB2"/>
    <w:rsid w:val="00917180"/>
    <w:rsid w:val="00971915"/>
    <w:rsid w:val="0098445E"/>
    <w:rsid w:val="009B5F6B"/>
    <w:rsid w:val="009E1971"/>
    <w:rsid w:val="009E78A5"/>
    <w:rsid w:val="00A072E3"/>
    <w:rsid w:val="00A34996"/>
    <w:rsid w:val="00A37904"/>
    <w:rsid w:val="00A47CEA"/>
    <w:rsid w:val="00A70E2C"/>
    <w:rsid w:val="00AB16C8"/>
    <w:rsid w:val="00B13B94"/>
    <w:rsid w:val="00B26B24"/>
    <w:rsid w:val="00B347F7"/>
    <w:rsid w:val="00B44CCE"/>
    <w:rsid w:val="00B7701A"/>
    <w:rsid w:val="00BF3D7A"/>
    <w:rsid w:val="00C1064D"/>
    <w:rsid w:val="00C25621"/>
    <w:rsid w:val="00C2653A"/>
    <w:rsid w:val="00C329B1"/>
    <w:rsid w:val="00C96D7B"/>
    <w:rsid w:val="00CA3193"/>
    <w:rsid w:val="00CF0C78"/>
    <w:rsid w:val="00CF35D7"/>
    <w:rsid w:val="00D1512F"/>
    <w:rsid w:val="00D4539A"/>
    <w:rsid w:val="00D806B8"/>
    <w:rsid w:val="00D918CE"/>
    <w:rsid w:val="00DA1F86"/>
    <w:rsid w:val="00E010B7"/>
    <w:rsid w:val="00E1298A"/>
    <w:rsid w:val="00E4119C"/>
    <w:rsid w:val="00E448E9"/>
    <w:rsid w:val="00E61F39"/>
    <w:rsid w:val="00E74EE7"/>
    <w:rsid w:val="00E82DD0"/>
    <w:rsid w:val="00EC1058"/>
    <w:rsid w:val="00EC2A6C"/>
    <w:rsid w:val="00ED61C4"/>
    <w:rsid w:val="00EE012C"/>
    <w:rsid w:val="00EE6089"/>
    <w:rsid w:val="00F14BE4"/>
    <w:rsid w:val="00F27A0E"/>
    <w:rsid w:val="00F66C4D"/>
    <w:rsid w:val="00F9210C"/>
    <w:rsid w:val="00FB2659"/>
    <w:rsid w:val="00FC3241"/>
    <w:rsid w:val="00FC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9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4119C"/>
    <w:pPr>
      <w:spacing w:line="283" w:lineRule="exact"/>
      <w:ind w:firstLine="749"/>
      <w:jc w:val="both"/>
    </w:pPr>
  </w:style>
  <w:style w:type="paragraph" w:customStyle="1" w:styleId="Style6">
    <w:name w:val="Style6"/>
    <w:basedOn w:val="a"/>
    <w:uiPriority w:val="99"/>
    <w:rsid w:val="00E4119C"/>
    <w:pPr>
      <w:spacing w:line="288" w:lineRule="exact"/>
      <w:ind w:firstLine="725"/>
      <w:jc w:val="both"/>
    </w:pPr>
  </w:style>
  <w:style w:type="character" w:customStyle="1" w:styleId="FontStyle12">
    <w:name w:val="Font Style12"/>
    <w:uiPriority w:val="99"/>
    <w:rsid w:val="00E4119C"/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текст_"/>
    <w:link w:val="1"/>
    <w:rsid w:val="00E4119C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4119C"/>
    <w:pPr>
      <w:shd w:val="clear" w:color="auto" w:fill="FFFFFF"/>
      <w:autoSpaceDE/>
      <w:autoSpaceDN/>
      <w:adjustRightInd/>
      <w:spacing w:after="240" w:line="317" w:lineRule="exact"/>
      <w:jc w:val="center"/>
    </w:pPr>
    <w:rPr>
      <w:sz w:val="28"/>
      <w:szCs w:val="28"/>
      <w:lang w:eastAsia="en-US"/>
    </w:rPr>
  </w:style>
  <w:style w:type="paragraph" w:customStyle="1" w:styleId="ConsPlusNormal">
    <w:name w:val="ConsPlusNormal"/>
    <w:rsid w:val="00E4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FontStyle38">
    <w:name w:val="Font Style38"/>
    <w:rsid w:val="00E4119C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AB16C8"/>
    <w:pPr>
      <w:spacing w:after="0" w:line="240" w:lineRule="auto"/>
    </w:pPr>
    <w:rPr>
      <w:rFonts w:ascii="Calibri" w:eastAsia="Calibri" w:hAnsi="Calibri"/>
      <w:sz w:val="22"/>
    </w:rPr>
  </w:style>
  <w:style w:type="paragraph" w:styleId="a5">
    <w:name w:val="header"/>
    <w:basedOn w:val="a"/>
    <w:link w:val="a6"/>
    <w:uiPriority w:val="99"/>
    <w:semiHidden/>
    <w:unhideWhenUsed/>
    <w:rsid w:val="00984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445E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84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445E"/>
    <w:rPr>
      <w:rFonts w:eastAsia="Times New Roman"/>
      <w:szCs w:val="24"/>
      <w:lang w:eastAsia="ru-RU"/>
    </w:rPr>
  </w:style>
  <w:style w:type="paragraph" w:customStyle="1" w:styleId="ConsTitle">
    <w:name w:val="ConsTitle"/>
    <w:rsid w:val="00451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C7E6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15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0B7ACC54D97AA299189A47FE8A4F4A85E27B320D2FA86B9FB508FCF635C6E84E2CB9862EA8CDEACB2EA894A0F29131C20DD082D75S8O4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90B7ACC54D97AA299189A47FE8A4F4A85E27B320D2FA86B9FB508FCF635C6E84E2CB9967EB8E81A9A7FBD146073E0D1D3FC10A2FS7O4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3BA6AE607F67387DB35B071B7AC6269B3FC3EBA3AE4401F3CB6EF355993E31EC5224B514888A112B281DE36DF07392FC7198B2C205Bj7y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90B7ACC54D97AA299189A47FE8A4F4A85E27B320D2FA86B9FB508FCF635C6E84E2CB9862EA8CDEACB2EA894A0F29131C20DD082D75S8O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Илеть</dc:creator>
  <cp:lastModifiedBy>1</cp:lastModifiedBy>
  <cp:revision>8</cp:revision>
  <cp:lastPrinted>2023-12-22T13:07:00Z</cp:lastPrinted>
  <dcterms:created xsi:type="dcterms:W3CDTF">2023-12-22T12:04:00Z</dcterms:created>
  <dcterms:modified xsi:type="dcterms:W3CDTF">2023-12-22T13:08:00Z</dcterms:modified>
</cp:coreProperties>
</file>