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770"/>
        <w:gridCol w:w="5145"/>
      </w:tblGrid>
      <w:tr w:rsidR="003C1287" w:rsidRPr="003C1287" w:rsidTr="00671D4B">
        <w:tc>
          <w:tcPr>
            <w:tcW w:w="3770" w:type="dxa"/>
          </w:tcPr>
          <w:p w:rsidR="003C1287" w:rsidRPr="003C1287" w:rsidRDefault="003C1287" w:rsidP="003C1287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145" w:type="dxa"/>
            <w:shd w:val="clear" w:color="auto" w:fill="auto"/>
          </w:tcPr>
          <w:p w:rsidR="003C1287" w:rsidRPr="003C1287" w:rsidRDefault="003C1287" w:rsidP="003C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1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ПРИЛОЖЕНИЕ № 1</w:t>
            </w:r>
          </w:p>
          <w:p w:rsidR="003C1287" w:rsidRPr="003C1287" w:rsidRDefault="003C1287" w:rsidP="003C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1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 Правилам предоставления грантов </w:t>
            </w:r>
            <w:r w:rsidRPr="003C1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на развитие семейных ферм</w:t>
            </w:r>
          </w:p>
          <w:p w:rsidR="003C1287" w:rsidRPr="003C1287" w:rsidRDefault="003C1287" w:rsidP="00BE3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C1287" w:rsidRPr="003C1287" w:rsidTr="00671D4B">
        <w:tc>
          <w:tcPr>
            <w:tcW w:w="3770" w:type="dxa"/>
          </w:tcPr>
          <w:p w:rsidR="003C1287" w:rsidRPr="003C1287" w:rsidRDefault="003C1287" w:rsidP="003C1287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145" w:type="dxa"/>
            <w:shd w:val="clear" w:color="auto" w:fill="auto"/>
          </w:tcPr>
          <w:p w:rsidR="003C1287" w:rsidRPr="003C1287" w:rsidRDefault="003C1287" w:rsidP="003C12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1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Форма</w:t>
            </w:r>
          </w:p>
          <w:p w:rsidR="003C1287" w:rsidRPr="003C1287" w:rsidRDefault="003C1287" w:rsidP="003C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3C1287" w:rsidRPr="003C1287" w:rsidRDefault="003C1287" w:rsidP="003C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3C1287" w:rsidRPr="003C1287" w:rsidRDefault="003C1287" w:rsidP="003C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1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Министерство сельского хозяйства</w:t>
            </w:r>
          </w:p>
          <w:p w:rsidR="003C1287" w:rsidRPr="003C1287" w:rsidRDefault="003C1287" w:rsidP="003C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C128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 продовольствия Республики Марий Эл</w:t>
            </w:r>
          </w:p>
          <w:p w:rsidR="003C1287" w:rsidRPr="003C1287" w:rsidRDefault="003C1287" w:rsidP="003C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  <w:t>З А Я В Л Е Н И Е</w:t>
      </w:r>
    </w:p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b/>
          <w:sz w:val="27"/>
          <w:szCs w:val="27"/>
          <w:lang w:eastAsia="ru-RU"/>
        </w:rPr>
        <w:t>на участие в конкурсном отборе по предоставлению грантов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b/>
          <w:sz w:val="27"/>
          <w:szCs w:val="27"/>
          <w:lang w:eastAsia="ru-RU"/>
        </w:rPr>
        <w:t>на развитие семейных ферм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287" w:rsidRPr="003C1287" w:rsidRDefault="003C1287" w:rsidP="003C128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Я, _________________________________________________________</w:t>
      </w:r>
    </w:p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3C1287">
        <w:rPr>
          <w:rFonts w:ascii="Times New Roman" w:eastAsia="Times New Roman" w:hAnsi="Times New Roman"/>
          <w:szCs w:val="24"/>
          <w:lang w:eastAsia="ru-RU"/>
        </w:rPr>
        <w:t>(наименование заявителя)</w:t>
      </w:r>
    </w:p>
    <w:p w:rsidR="003C1287" w:rsidRPr="003C1287" w:rsidRDefault="003C1287" w:rsidP="003C128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________________________________________________________________,</w:t>
      </w:r>
    </w:p>
    <w:p w:rsidR="003C1287" w:rsidRPr="003C1287" w:rsidRDefault="003C1287" w:rsidP="003C128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287" w:rsidRPr="003C1287" w:rsidRDefault="003C1287" w:rsidP="003C128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Правилами предоставления грантов на развитие семейных ферм, утвержденными постановлением Правительства Республики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Марий Эл от 25 мая 2012 г. № 173 (далее - Правила), прошу принять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br/>
        <w:t>и рассмотреть заявку на участие в конкурсном отборе.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1. Подтверждаю, что: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ознакомлен с Правилами;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соответствую требованиям, указанным в пункте 16 Правил;</w:t>
      </w:r>
    </w:p>
    <w:p w:rsidR="003C1287" w:rsidRPr="003C1287" w:rsidRDefault="003C1287" w:rsidP="003C1287">
      <w:pPr>
        <w:tabs>
          <w:tab w:val="num" w:pos="-3360"/>
          <w:tab w:val="left" w:pos="709"/>
          <w:tab w:val="left" w:pos="851"/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ab/>
        <w:t>планирую развитие на территории</w:t>
      </w:r>
      <w:r w:rsidRPr="003C128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(наименование населенного пункта)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Республики Марий Эл семейной фермы по направлению деятельности сельскохозяйственного производства ________________________________</w:t>
      </w:r>
    </w:p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(направление деятельности)</w:t>
      </w:r>
    </w:p>
    <w:p w:rsidR="003C1287" w:rsidRPr="003C1287" w:rsidRDefault="003C1287" w:rsidP="003C1287">
      <w:pPr>
        <w:tabs>
          <w:tab w:val="num" w:pos="-336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bCs/>
          <w:color w:val="002060"/>
          <w:sz w:val="27"/>
          <w:szCs w:val="27"/>
          <w:lang w:eastAsia="ru-RU"/>
        </w:rPr>
        <w:t>2</w:t>
      </w:r>
      <w:r w:rsidRPr="003C1287">
        <w:rPr>
          <w:rFonts w:ascii="Times New Roman" w:eastAsia="Times New Roman" w:hAnsi="Times New Roman"/>
          <w:bCs/>
          <w:sz w:val="27"/>
          <w:szCs w:val="27"/>
          <w:lang w:eastAsia="ru-RU"/>
        </w:rPr>
        <w:t>. В случае признания меня победителем конкурсного отбора обязуюсь:</w:t>
      </w:r>
    </w:p>
    <w:p w:rsidR="003C1287" w:rsidRPr="003C1287" w:rsidRDefault="003C1287" w:rsidP="003C1287">
      <w:pPr>
        <w:tabs>
          <w:tab w:val="num" w:pos="-336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заключить соглашение с Министерством</w:t>
      </w:r>
      <w:r w:rsidRPr="003C12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предусмотренное </w:t>
      </w:r>
      <w:r w:rsidRPr="003C12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пунктом 34 Правил (далее - соглашение);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представлять в Министерство отчетно</w:t>
      </w:r>
      <w:r w:rsidR="00CA1E11">
        <w:rPr>
          <w:rFonts w:ascii="Times New Roman" w:eastAsia="Times New Roman" w:hAnsi="Times New Roman"/>
          <w:sz w:val="27"/>
          <w:szCs w:val="27"/>
          <w:lang w:eastAsia="ru-RU"/>
        </w:rPr>
        <w:t xml:space="preserve">сть, предусмотренную </w:t>
      </w:r>
      <w:r w:rsidR="00CA1E11">
        <w:rPr>
          <w:rFonts w:ascii="Times New Roman" w:eastAsia="Times New Roman" w:hAnsi="Times New Roman"/>
          <w:sz w:val="27"/>
          <w:szCs w:val="27"/>
          <w:lang w:eastAsia="ru-RU"/>
        </w:rPr>
        <w:br/>
        <w:t>пунктом 46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 Правил;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обеспечить достижение результата предоставления гранта, предусмотренного пунктом 41 Правил;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обеспечить достижение показателей, необходимых для достижения результата предоставления гранта, предусмотренных пунктом 42 Правил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и соглашением. </w:t>
      </w:r>
    </w:p>
    <w:p w:rsidR="003C1287" w:rsidRPr="003C1287" w:rsidRDefault="003C1287" w:rsidP="003C1287">
      <w:pPr>
        <w:tabs>
          <w:tab w:val="num" w:pos="-336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Par37"/>
      <w:bookmarkEnd w:id="0"/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3. Согласен на передачу и обработку персональных данных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br/>
        <w:t>в соответствии с законодательством Российской Федерации.</w:t>
      </w:r>
    </w:p>
    <w:p w:rsidR="003C1287" w:rsidRPr="003C1287" w:rsidRDefault="003C1287" w:rsidP="003C1287">
      <w:pPr>
        <w:tabs>
          <w:tab w:val="num" w:pos="-3360"/>
          <w:tab w:val="left" w:pos="1120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4. Согласен на открытие лицевого счета в Управлении Федерального казначейства по Республике Марий Эл с целью получения гранта.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5. Согласен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на осуществление Министерством </w:t>
      </w:r>
      <w:r w:rsidR="00CA1E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проверки соблюдения порядка и условий предоставления гранта, в том числе в части достижения результата предоставления гранта, а также на проведение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органами государственного финансового контроля проверок </w:t>
      </w:r>
      <w:r w:rsidR="00CA1E11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статьями 268.1 и 269.2 Бюджетного кодекса Российской Федерации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6. Согласен на публикацию (размещение) в информационно-телекоммуникационной сети «Интернет» информации о заявителе,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о подаваемой заявке, иной информации о заявителе, связанной 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br/>
        <w:t>с соответствующим конкурсным отбором.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Адрес места жительства:___________________________________________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Телефон, e-</w:t>
      </w:r>
      <w:proofErr w:type="spellStart"/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mail</w:t>
      </w:r>
      <w:proofErr w:type="spellEnd"/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 и другие контактные сведения для оперативной связи: _________________________________________________________________ 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>____________</w:t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ab/>
        <w:t>_________________________________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(</w:t>
      </w:r>
      <w:proofErr w:type="gramStart"/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подпись)  </w:t>
      </w: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proofErr w:type="gramEnd"/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3C128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>(фамилия, имя, отчество (при наличии)</w:t>
      </w:r>
    </w:p>
    <w:p w:rsidR="003C1287" w:rsidRPr="003C1287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287">
        <w:rPr>
          <w:rFonts w:ascii="Times New Roman" w:eastAsia="Times New Roman" w:hAnsi="Times New Roman"/>
          <w:sz w:val="27"/>
          <w:szCs w:val="27"/>
          <w:lang w:eastAsia="ru-RU"/>
        </w:rPr>
        <w:t xml:space="preserve">М.П. </w:t>
      </w:r>
      <w:r w:rsidRPr="003C1287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:rsidR="003C1287" w:rsidRPr="00E074A0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1287" w:rsidRPr="00E074A0" w:rsidRDefault="003C1287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074A0">
        <w:rPr>
          <w:rFonts w:ascii="Times New Roman" w:eastAsia="Times New Roman" w:hAnsi="Times New Roman"/>
          <w:sz w:val="27"/>
          <w:szCs w:val="27"/>
          <w:lang w:eastAsia="ru-RU"/>
        </w:rPr>
        <w:t>___________________20__г.</w:t>
      </w:r>
    </w:p>
    <w:p w:rsidR="00CA1E11" w:rsidRPr="00E074A0" w:rsidRDefault="00CA1E11" w:rsidP="003C1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074A0" w:rsidRPr="00E074A0" w:rsidRDefault="00CA1E11" w:rsidP="00E07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074A0">
        <w:rPr>
          <w:rFonts w:ascii="Times New Roman" w:eastAsia="Times New Roman" w:hAnsi="Times New Roman"/>
          <w:sz w:val="27"/>
          <w:szCs w:val="27"/>
          <w:lang w:eastAsia="ru-RU"/>
        </w:rPr>
        <w:t>7.</w:t>
      </w:r>
      <w:r w:rsidR="00E074A0" w:rsidRPr="00E074A0">
        <w:rPr>
          <w:rFonts w:ascii="Times New Roman" w:eastAsia="Times New Roman" w:hAnsi="Times New Roman"/>
          <w:sz w:val="27"/>
          <w:szCs w:val="27"/>
          <w:lang w:eastAsia="ru-RU"/>
        </w:rPr>
        <w:t> Мы, нижеперечисленные члены крестьянского (фермерского) хозяйства, согласны на передачу и обработку Министерством персональных данных в соответствии с законодательством Российской Федерации.</w:t>
      </w:r>
    </w:p>
    <w:p w:rsidR="00D31B8B" w:rsidRDefault="00D31B8B" w:rsidP="00D31B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8B" w:rsidRPr="00D31B8B" w:rsidRDefault="00D31B8B" w:rsidP="00B9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D31B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_________________________________</w:t>
      </w:r>
    </w:p>
    <w:p w:rsidR="00CA1E11" w:rsidRPr="003C1287" w:rsidRDefault="00D31B8B" w:rsidP="00B9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(</w:t>
      </w:r>
      <w:proofErr w:type="gramStart"/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подпись)  </w:t>
      </w: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proofErr w:type="gramEnd"/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>(фамилия, имя, отчество (при наличии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D31B8B" w:rsidRDefault="00D31B8B" w:rsidP="00B9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8B" w:rsidRPr="00D31B8B" w:rsidRDefault="00D31B8B" w:rsidP="00B9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D31B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_________________________________</w:t>
      </w:r>
    </w:p>
    <w:p w:rsidR="00D31B8B" w:rsidRPr="003C1287" w:rsidRDefault="00D31B8B" w:rsidP="00B9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(</w:t>
      </w:r>
      <w:proofErr w:type="gramStart"/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подпись)  </w:t>
      </w: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proofErr w:type="gramEnd"/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bookmarkStart w:id="1" w:name="_GoBack"/>
      <w:bookmarkEnd w:id="1"/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>(фамилия, имя, отчество (при наличии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3C1287" w:rsidRDefault="003C1287" w:rsidP="00B9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D31B8B" w:rsidRPr="00D31B8B" w:rsidRDefault="00D31B8B" w:rsidP="00B9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D31B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_________________________________</w:t>
      </w:r>
    </w:p>
    <w:p w:rsidR="00D31B8B" w:rsidRPr="003C1287" w:rsidRDefault="00D31B8B" w:rsidP="00B9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(</w:t>
      </w:r>
      <w:proofErr w:type="gramStart"/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подпись)  </w:t>
      </w: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proofErr w:type="gramEnd"/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D31B8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>(фамилия, имя, отчество (при наличии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D31B8B" w:rsidRPr="003C1287" w:rsidRDefault="00D31B8B" w:rsidP="00B9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287" w:rsidRPr="003C1287" w:rsidRDefault="003C1287" w:rsidP="003C12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3C1287" w:rsidRDefault="003C1287" w:rsidP="00C328BC">
      <w:pPr>
        <w:pStyle w:val="a3"/>
        <w:rPr>
          <w:rFonts w:ascii="Times New Roman" w:eastAsia="MS Mincho" w:hAnsi="Times New Roman" w:cs="Times New Roman"/>
          <w:bCs/>
          <w:sz w:val="28"/>
        </w:rPr>
      </w:pPr>
    </w:p>
    <w:sectPr w:rsidR="003C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F82"/>
    <w:multiLevelType w:val="hybridMultilevel"/>
    <w:tmpl w:val="3B36191A"/>
    <w:lvl w:ilvl="0" w:tplc="0198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33077"/>
    <w:multiLevelType w:val="hybridMultilevel"/>
    <w:tmpl w:val="9FC28490"/>
    <w:lvl w:ilvl="0" w:tplc="AB06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1"/>
    <w:rsid w:val="000617B0"/>
    <w:rsid w:val="0009778A"/>
    <w:rsid w:val="001D0C13"/>
    <w:rsid w:val="002527DC"/>
    <w:rsid w:val="002E028F"/>
    <w:rsid w:val="003322B7"/>
    <w:rsid w:val="003920F4"/>
    <w:rsid w:val="003C0247"/>
    <w:rsid w:val="003C0A69"/>
    <w:rsid w:val="003C1287"/>
    <w:rsid w:val="00447596"/>
    <w:rsid w:val="00602752"/>
    <w:rsid w:val="007B48F3"/>
    <w:rsid w:val="007E0B6F"/>
    <w:rsid w:val="0087768D"/>
    <w:rsid w:val="008D659A"/>
    <w:rsid w:val="009C591D"/>
    <w:rsid w:val="00A50707"/>
    <w:rsid w:val="00B92EAB"/>
    <w:rsid w:val="00BE3F6C"/>
    <w:rsid w:val="00C328BC"/>
    <w:rsid w:val="00C94546"/>
    <w:rsid w:val="00CA1E11"/>
    <w:rsid w:val="00CD4FA0"/>
    <w:rsid w:val="00D31B8B"/>
    <w:rsid w:val="00E074A0"/>
    <w:rsid w:val="00E242EE"/>
    <w:rsid w:val="00E77CEC"/>
    <w:rsid w:val="00E85322"/>
    <w:rsid w:val="00E8655E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6A2F"/>
  <w15:docId w15:val="{7733807A-8233-4D67-B683-12DABF3D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2021-03-03T08:18:00Z</cp:lastPrinted>
  <dcterms:created xsi:type="dcterms:W3CDTF">2021-03-12T13:41:00Z</dcterms:created>
  <dcterms:modified xsi:type="dcterms:W3CDTF">2023-02-14T10:59:00Z</dcterms:modified>
</cp:coreProperties>
</file>