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441"/>
        <w:gridCol w:w="286"/>
        <w:gridCol w:w="4873"/>
      </w:tblGrid>
      <w:tr w:rsidR="00F831F2" w:rsidRPr="00FD5C14">
        <w:trPr>
          <w:trHeight w:val="2306"/>
        </w:trPr>
        <w:tc>
          <w:tcPr>
            <w:tcW w:w="4441" w:type="dxa"/>
          </w:tcPr>
          <w:p w:rsidR="00F831F2" w:rsidRPr="00FD5C14" w:rsidRDefault="008D4EBB">
            <w:pPr>
              <w:pStyle w:val="af"/>
              <w:widowControl w:val="0"/>
              <w:jc w:val="center"/>
              <w:rPr>
                <w:rFonts w:cs="Calibri"/>
                <w:sz w:val="28"/>
                <w:szCs w:val="28"/>
                <w:lang w:eastAsia="zh-CN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F831F2" w:rsidRPr="00FD5C14" w:rsidRDefault="00F831F2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6" w:type="dxa"/>
          </w:tcPr>
          <w:p w:rsidR="00F831F2" w:rsidRPr="00FD5C14" w:rsidRDefault="00F831F2">
            <w:pPr>
              <w:pStyle w:val="af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73" w:type="dxa"/>
          </w:tcPr>
          <w:p w:rsidR="00F831F2" w:rsidRPr="00FD5C14" w:rsidRDefault="008D4EBB">
            <w:pPr>
              <w:pStyle w:val="af"/>
              <w:widowControl w:val="0"/>
              <w:jc w:val="center"/>
              <w:rPr>
                <w:rFonts w:cs="Calibri"/>
                <w:sz w:val="28"/>
                <w:szCs w:val="28"/>
                <w:lang w:eastAsia="zh-CN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831F2" w:rsidRPr="00FD5C14" w:rsidRDefault="00F831F2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1F2" w:rsidRPr="00FD5C14" w:rsidRDefault="00F831F2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831F2" w:rsidRDefault="00F831F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A409D" w:rsidRPr="00FD5C14" w:rsidRDefault="008A409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831F2" w:rsidRPr="00FD5C14" w:rsidRDefault="008A409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D4EBB" w:rsidRPr="00FD5C1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15 </w:t>
      </w:r>
      <w:r w:rsidR="008D4EBB" w:rsidRPr="00FD5C14">
        <w:rPr>
          <w:rFonts w:ascii="Times New Roman" w:hAnsi="Times New Roman"/>
          <w:b/>
          <w:sz w:val="28"/>
          <w:szCs w:val="28"/>
        </w:rPr>
        <w:t>февраля 2023 года №</w:t>
      </w:r>
      <w:r>
        <w:rPr>
          <w:rFonts w:ascii="Times New Roman" w:hAnsi="Times New Roman"/>
          <w:b/>
          <w:sz w:val="28"/>
          <w:szCs w:val="28"/>
        </w:rPr>
        <w:t>1</w:t>
      </w:r>
      <w:r w:rsidR="00EF3049">
        <w:rPr>
          <w:rFonts w:ascii="Times New Roman" w:hAnsi="Times New Roman"/>
          <w:b/>
          <w:sz w:val="28"/>
          <w:szCs w:val="28"/>
        </w:rPr>
        <w:t>4</w:t>
      </w:r>
    </w:p>
    <w:p w:rsidR="00F831F2" w:rsidRPr="00FD5C14" w:rsidRDefault="00F831F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831F2" w:rsidRPr="00FD5C14" w:rsidRDefault="00F831F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831F2" w:rsidRPr="00FD5C14" w:rsidRDefault="008D4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5C14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 «Комплексное социально-экономическое развитие </w:t>
      </w:r>
      <w:proofErr w:type="spellStart"/>
      <w:r w:rsidRPr="00FD5C14">
        <w:rPr>
          <w:rFonts w:ascii="Times New Roman" w:hAnsi="Times New Roman"/>
          <w:b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hAnsi="Times New Roman"/>
          <w:b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 на 2022-2026 годы»</w:t>
      </w:r>
    </w:p>
    <w:p w:rsidR="00F831F2" w:rsidRPr="00FD5C14" w:rsidRDefault="00F8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31F2" w:rsidRPr="00FD5C14" w:rsidRDefault="00F8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31F2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FD5C14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Pr="00FD5C1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D5C1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D5C14">
        <w:rPr>
          <w:rFonts w:ascii="Times New Roman" w:hAnsi="Times New Roman"/>
          <w:sz w:val="28"/>
          <w:szCs w:val="28"/>
        </w:rPr>
        <w:t>н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о в л я е т :</w:t>
      </w:r>
    </w:p>
    <w:p w:rsidR="00F831F2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 xml:space="preserve">1. Внести в муниципальную программу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2022-2026 годы», утвержденную постановлением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сельской администрации от 22 марта 2022 года №30 </w:t>
      </w:r>
      <w:r w:rsidR="0052130E">
        <w:rPr>
          <w:rFonts w:ascii="Times New Roman" w:hAnsi="Times New Roman"/>
          <w:sz w:val="28"/>
          <w:szCs w:val="28"/>
        </w:rPr>
        <w:t xml:space="preserve">(далее – Паспорт муниципальной программы) </w:t>
      </w:r>
      <w:r w:rsidRPr="00FD5C14">
        <w:rPr>
          <w:rFonts w:ascii="Times New Roman" w:hAnsi="Times New Roman"/>
          <w:sz w:val="28"/>
          <w:szCs w:val="28"/>
        </w:rPr>
        <w:t>следующие изменения:</w:t>
      </w:r>
    </w:p>
    <w:p w:rsidR="0052130E" w:rsidRPr="0052130E" w:rsidRDefault="0052130E" w:rsidP="005213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1.1. в пункте 10 Раздела «Задачи Муниципальной программы» Паспорта</w:t>
      </w:r>
      <w:r w:rsidRPr="0052130E">
        <w:rPr>
          <w:rFonts w:ascii="Times New Roman" w:eastAsia="Arial" w:hAnsi="Times New Roman"/>
          <w:sz w:val="28"/>
          <w:szCs w:val="28"/>
        </w:rPr>
        <w:t xml:space="preserve"> </w:t>
      </w:r>
      <w:r w:rsidRPr="00FD5C14">
        <w:rPr>
          <w:rFonts w:ascii="Times New Roman" w:eastAsia="Arial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Arial" w:hAnsi="Times New Roman"/>
          <w:sz w:val="28"/>
          <w:szCs w:val="28"/>
        </w:rPr>
        <w:t xml:space="preserve">слова </w:t>
      </w:r>
      <w:r w:rsidRPr="0052130E">
        <w:rPr>
          <w:rFonts w:ascii="Times New Roman" w:eastAsia="Arial" w:hAnsi="Times New Roman"/>
          <w:sz w:val="28"/>
          <w:szCs w:val="28"/>
        </w:rPr>
        <w:t>«</w:t>
      </w:r>
      <w:r w:rsidRPr="0052130E">
        <w:rPr>
          <w:rFonts w:ascii="Times New Roman" w:hAnsi="Times New Roman"/>
          <w:bCs/>
          <w:sz w:val="28"/>
          <w:szCs w:val="28"/>
        </w:rPr>
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местности» заменить словами «</w:t>
      </w:r>
      <w:r w:rsidRPr="0052130E">
        <w:rPr>
          <w:rFonts w:ascii="Times New Roman" w:hAnsi="Times New Roman"/>
          <w:color w:val="000000"/>
          <w:sz w:val="28"/>
          <w:szCs w:val="28"/>
        </w:rPr>
        <w:t>Разработка и внесение изменений в генеральные планы, правила землепользования и застройки и подготовка проектов планировки и межевания в части изменения границ населенных</w:t>
      </w:r>
      <w:proofErr w:type="gramEnd"/>
      <w:r w:rsidRPr="0052130E">
        <w:rPr>
          <w:rFonts w:ascii="Times New Roman" w:hAnsi="Times New Roman"/>
          <w:color w:val="000000"/>
          <w:sz w:val="28"/>
          <w:szCs w:val="28"/>
        </w:rPr>
        <w:t xml:space="preserve"> пунктов поселения с выносом в натуру</w:t>
      </w:r>
      <w:r w:rsidR="00AC3280">
        <w:rPr>
          <w:rFonts w:ascii="Times New Roman" w:hAnsi="Times New Roman"/>
          <w:color w:val="000000"/>
          <w:sz w:val="28"/>
          <w:szCs w:val="28"/>
        </w:rPr>
        <w:t xml:space="preserve"> с закреплением на местности</w:t>
      </w:r>
      <w:r w:rsidRPr="0052130E">
        <w:rPr>
          <w:rFonts w:ascii="Times New Roman" w:hAnsi="Times New Roman"/>
          <w:color w:val="000000"/>
          <w:sz w:val="28"/>
          <w:szCs w:val="28"/>
        </w:rPr>
        <w:t>»</w:t>
      </w:r>
      <w:r w:rsidR="00AC3280">
        <w:rPr>
          <w:rFonts w:ascii="Times New Roman" w:hAnsi="Times New Roman"/>
          <w:color w:val="000000"/>
          <w:sz w:val="28"/>
          <w:szCs w:val="28"/>
        </w:rPr>
        <w:t>.</w:t>
      </w:r>
    </w:p>
    <w:p w:rsidR="00F831F2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eastAsia="Arial" w:hAnsi="Times New Roman"/>
          <w:sz w:val="28"/>
          <w:szCs w:val="28"/>
        </w:rPr>
        <w:t>1.</w:t>
      </w:r>
      <w:r w:rsidR="0052130E">
        <w:rPr>
          <w:rFonts w:ascii="Times New Roman" w:eastAsia="Arial" w:hAnsi="Times New Roman"/>
          <w:sz w:val="28"/>
          <w:szCs w:val="28"/>
        </w:rPr>
        <w:t>2</w:t>
      </w:r>
      <w:r w:rsidRPr="00FD5C14">
        <w:rPr>
          <w:rFonts w:ascii="Times New Roman" w:eastAsia="Arial" w:hAnsi="Times New Roman"/>
          <w:sz w:val="28"/>
          <w:szCs w:val="28"/>
        </w:rPr>
        <w:t>. Раздел «Объемы финансирования Муниципальной программы» Паспорта муниципальной программы  изложить в следующей редакции:</w:t>
      </w:r>
    </w:p>
    <w:p w:rsidR="00F831F2" w:rsidRPr="00FD5C14" w:rsidRDefault="00F831F2">
      <w:pPr>
        <w:pStyle w:val="af"/>
        <w:rPr>
          <w:rFonts w:ascii="Times New Roman" w:eastAsia="Arial" w:hAnsi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3652"/>
        <w:gridCol w:w="309"/>
        <w:gridCol w:w="5503"/>
      </w:tblGrid>
      <w:tr w:rsidR="00F831F2" w:rsidRPr="00FD5C14">
        <w:tc>
          <w:tcPr>
            <w:tcW w:w="3652" w:type="dxa"/>
          </w:tcPr>
          <w:p w:rsidR="00F831F2" w:rsidRPr="00FD5C14" w:rsidRDefault="008D4EBB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sz w:val="28"/>
                <w:szCs w:val="28"/>
              </w:rPr>
              <w:t>«Объемы финансирования муниципальной программы</w:t>
            </w:r>
          </w:p>
        </w:tc>
        <w:tc>
          <w:tcPr>
            <w:tcW w:w="309" w:type="dxa"/>
          </w:tcPr>
          <w:p w:rsidR="00F831F2" w:rsidRPr="00FD5C14" w:rsidRDefault="008D4EBB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муниципальной программы составляет –26078,1 тыс. рублей, в том числе:</w:t>
            </w:r>
          </w:p>
          <w:p w:rsidR="00F831F2" w:rsidRPr="00FD5C14" w:rsidRDefault="00F831F2">
            <w:pPr>
              <w:pStyle w:val="af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 год – 7 558,7 тыс. рублей;</w:t>
            </w: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2023 год – 6 253,8 тыс. рублей;</w:t>
            </w: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2024 год – 4 042,4 тыс. рублей;</w:t>
            </w: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2025 год – 4 111,6 тыс. рублей;</w:t>
            </w: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2026 год – 4 111,6 тыс. рублей.</w:t>
            </w:r>
          </w:p>
          <w:p w:rsidR="00F831F2" w:rsidRPr="00FD5C14" w:rsidRDefault="008D4EBB">
            <w:pPr>
              <w:pStyle w:val="af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Хлебниковского</w:t>
            </w:r>
            <w:proofErr w:type="spellEnd"/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на очередной финансовый год и на плановый период»</w:t>
            </w:r>
          </w:p>
        </w:tc>
      </w:tr>
    </w:tbl>
    <w:p w:rsidR="00F831F2" w:rsidRPr="00FD5C14" w:rsidRDefault="008D4EBB">
      <w:pPr>
        <w:pStyle w:val="af"/>
        <w:jc w:val="both"/>
        <w:rPr>
          <w:rFonts w:ascii="Times New Roman" w:eastAsia="Arial" w:hAnsi="Times New Roman"/>
          <w:sz w:val="28"/>
          <w:szCs w:val="28"/>
        </w:rPr>
      </w:pPr>
      <w:r w:rsidRPr="00FD5C14">
        <w:rPr>
          <w:rFonts w:ascii="Times New Roman" w:eastAsia="Arial" w:hAnsi="Times New Roman"/>
          <w:sz w:val="28"/>
          <w:szCs w:val="28"/>
        </w:rPr>
        <w:lastRenderedPageBreak/>
        <w:tab/>
        <w:t xml:space="preserve">2. Приложения №4,5,6 к муниципальной программе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муниципального района Республики  Марий Эл «Комплексное социально-экономическое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 муниципального района Республики Марий Эл на 2022-2026 годы» изложить в новой редакции.</w:t>
      </w:r>
    </w:p>
    <w:p w:rsidR="00FD5C14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 xml:space="preserve">3.Настоящее постановление подлежит обнародованию на информационном стенде, размещению на странице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сельского поселения официального Интернет</w:t>
      </w:r>
      <w:r w:rsidR="00FD5C14" w:rsidRPr="00FD5C14">
        <w:rPr>
          <w:rFonts w:ascii="Times New Roman" w:hAnsi="Times New Roman"/>
          <w:sz w:val="28"/>
          <w:szCs w:val="28"/>
        </w:rPr>
        <w:t xml:space="preserve"> </w:t>
      </w:r>
      <w:r w:rsidRPr="00FD5C14">
        <w:rPr>
          <w:rFonts w:ascii="Times New Roman" w:hAnsi="Times New Roman"/>
          <w:sz w:val="28"/>
          <w:szCs w:val="28"/>
        </w:rPr>
        <w:t xml:space="preserve">- портала Республики Марий Эл </w:t>
      </w:r>
      <w:r w:rsidRPr="00FD5C14">
        <w:rPr>
          <w:rFonts w:ascii="Times New Roman" w:hAnsi="Times New Roman"/>
          <w:sz w:val="28"/>
          <w:szCs w:val="28"/>
        </w:rPr>
        <w:tab/>
      </w:r>
    </w:p>
    <w:p w:rsidR="00F831F2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>4.</w:t>
      </w:r>
      <w:proofErr w:type="gramStart"/>
      <w:r w:rsidRPr="00FD5C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C1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31F2" w:rsidRPr="00FD5C14" w:rsidRDefault="00F8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1F2" w:rsidRPr="00FD5C14" w:rsidRDefault="00F8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1F2" w:rsidRPr="00FD5C14" w:rsidRDefault="008D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F831F2" w:rsidRPr="00FD5C14" w:rsidRDefault="008D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О.А.Протасова</w:t>
      </w:r>
    </w:p>
    <w:p w:rsidR="00F831F2" w:rsidRDefault="00F8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31F2" w:rsidSect="00F831F2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4FB"/>
    <w:multiLevelType w:val="multilevel"/>
    <w:tmpl w:val="A5345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895BD8"/>
    <w:multiLevelType w:val="multilevel"/>
    <w:tmpl w:val="7E923CB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31F2"/>
    <w:rsid w:val="000045CE"/>
    <w:rsid w:val="004C7EEA"/>
    <w:rsid w:val="0052130E"/>
    <w:rsid w:val="00570D21"/>
    <w:rsid w:val="007B202B"/>
    <w:rsid w:val="008A409D"/>
    <w:rsid w:val="008D4EBB"/>
    <w:rsid w:val="00AC3280"/>
    <w:rsid w:val="00DB6DFA"/>
    <w:rsid w:val="00E34A03"/>
    <w:rsid w:val="00EF3049"/>
    <w:rsid w:val="00F831F2"/>
    <w:rsid w:val="00F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1657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016578"/>
    <w:rPr>
      <w:color w:val="0000FF"/>
      <w:u w:val="single"/>
    </w:rPr>
  </w:style>
  <w:style w:type="character" w:customStyle="1" w:styleId="a3">
    <w:name w:val="Гипертекстовая ссылка"/>
    <w:qFormat/>
    <w:rsid w:val="00016578"/>
    <w:rPr>
      <w:rFonts w:cs="Times New Roman"/>
      <w:color w:val="008000"/>
    </w:rPr>
  </w:style>
  <w:style w:type="character" w:customStyle="1" w:styleId="a4">
    <w:name w:val="Основной текст Знак"/>
    <w:basedOn w:val="a0"/>
    <w:link w:val="a5"/>
    <w:qFormat/>
    <w:rsid w:val="00016578"/>
    <w:rPr>
      <w:rFonts w:eastAsia="Times New Roman" w:cs="Times New Roman"/>
      <w:lang w:eastAsia="ru-RU"/>
    </w:rPr>
  </w:style>
  <w:style w:type="character" w:customStyle="1" w:styleId="1">
    <w:name w:val="Заголовок 1 Знак"/>
    <w:basedOn w:val="a0"/>
    <w:link w:val="Heading1"/>
    <w:qFormat/>
    <w:rsid w:val="0025589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Цветовое выделение"/>
    <w:qFormat/>
    <w:rsid w:val="00255898"/>
    <w:rPr>
      <w:b/>
      <w:bCs/>
      <w:color w:val="000080"/>
    </w:rPr>
  </w:style>
  <w:style w:type="character" w:styleId="a7">
    <w:name w:val="Subtle Emphasis"/>
    <w:basedOn w:val="a0"/>
    <w:uiPriority w:val="19"/>
    <w:qFormat/>
    <w:rsid w:val="00D605AF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D605AF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D605AF"/>
    <w:rPr>
      <w:i/>
      <w:iCs/>
    </w:rPr>
  </w:style>
  <w:style w:type="character" w:customStyle="1" w:styleId="aa">
    <w:name w:val="Текст сноски Знак"/>
    <w:basedOn w:val="a0"/>
    <w:link w:val="FootnoteText"/>
    <w:qFormat/>
    <w:rsid w:val="0001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"/>
    <w:basedOn w:val="a"/>
    <w:next w:val="a5"/>
    <w:qFormat/>
    <w:rsid w:val="00F831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rsid w:val="00016578"/>
    <w:pPr>
      <w:spacing w:after="140"/>
    </w:pPr>
  </w:style>
  <w:style w:type="paragraph" w:styleId="ac">
    <w:name w:val="List"/>
    <w:basedOn w:val="a5"/>
    <w:rsid w:val="00F831F2"/>
    <w:rPr>
      <w:rFonts w:cs="Arial"/>
    </w:rPr>
  </w:style>
  <w:style w:type="paragraph" w:customStyle="1" w:styleId="Caption">
    <w:name w:val="Caption"/>
    <w:basedOn w:val="a"/>
    <w:qFormat/>
    <w:rsid w:val="00F831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F831F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B72F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B72F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e">
    <w:name w:val="Прижатый влево"/>
    <w:basedOn w:val="a"/>
    <w:next w:val="a"/>
    <w:qFormat/>
    <w:rsid w:val="00016578"/>
    <w:pPr>
      <w:widowControl w:val="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qFormat/>
    <w:rsid w:val="00016578"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No Spacing"/>
    <w:qFormat/>
    <w:rsid w:val="00255898"/>
    <w:rPr>
      <w:rFonts w:eastAsia="Times New Roman" w:cs="Times New Roman"/>
      <w:lang w:eastAsia="ru-RU"/>
    </w:rPr>
  </w:style>
  <w:style w:type="paragraph" w:customStyle="1" w:styleId="10">
    <w:name w:val="Без интервала1"/>
    <w:qFormat/>
    <w:rsid w:val="00255898"/>
    <w:rPr>
      <w:rFonts w:ascii="Times New Roman" w:eastAsia="Arial" w:hAnsi="Times New Roman" w:cs="Times New Roman"/>
      <w:lang w:eastAsia="zh-CN"/>
    </w:rPr>
  </w:style>
  <w:style w:type="paragraph" w:customStyle="1" w:styleId="ConsNormal">
    <w:name w:val="ConsNormal"/>
    <w:qFormat/>
    <w:rsid w:val="00255898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otnoteText">
    <w:name w:val="Footnote Text"/>
    <w:basedOn w:val="a"/>
    <w:link w:val="aa"/>
    <w:rsid w:val="000134D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0">
    <w:name w:val="Таблицы (моноширинный)"/>
    <w:basedOn w:val="a"/>
    <w:next w:val="a"/>
    <w:qFormat/>
    <w:rsid w:val="00AB1341"/>
    <w:pPr>
      <w:widowControl w:val="0"/>
      <w:spacing w:after="0" w:line="240" w:lineRule="auto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E9A-E4A3-4424-AEFC-081CFF9F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Альбина</cp:lastModifiedBy>
  <cp:revision>33</cp:revision>
  <cp:lastPrinted>2023-02-09T05:30:00Z</cp:lastPrinted>
  <dcterms:created xsi:type="dcterms:W3CDTF">2021-11-04T09:01:00Z</dcterms:created>
  <dcterms:modified xsi:type="dcterms:W3CDTF">2023-02-16T13:23:00Z</dcterms:modified>
  <dc:language>ru-RU</dc:language>
</cp:coreProperties>
</file>