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EA" w:rsidRPr="008730EA" w:rsidRDefault="008730EA" w:rsidP="008730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30E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730EA" w:rsidRDefault="008730EA" w:rsidP="008730EA">
      <w:pPr>
        <w:pStyle w:val="af"/>
        <w:rPr>
          <w:rFonts w:eastAsia="Calibri"/>
          <w:b/>
          <w:sz w:val="8"/>
          <w:szCs w:val="8"/>
        </w:rPr>
      </w:pPr>
    </w:p>
    <w:p w:rsidR="008730EA" w:rsidRDefault="008730EA" w:rsidP="008730EA">
      <w:pPr>
        <w:pStyle w:val="af"/>
        <w:rPr>
          <w:rFonts w:eastAsia="Calibri"/>
          <w:b/>
          <w:sz w:val="8"/>
          <w:szCs w:val="8"/>
        </w:rPr>
      </w:pPr>
    </w:p>
    <w:p w:rsidR="008730EA" w:rsidRDefault="008730EA" w:rsidP="008730EA">
      <w:pPr>
        <w:pStyle w:val="af"/>
        <w:rPr>
          <w:rFonts w:eastAsia="Calibri"/>
          <w:b/>
          <w:sz w:val="8"/>
          <w:szCs w:val="8"/>
        </w:rPr>
      </w:pPr>
    </w:p>
    <w:p w:rsidR="008730EA" w:rsidRPr="00ED67FD" w:rsidRDefault="008730EA" w:rsidP="008730EA">
      <w:pPr>
        <w:pStyle w:val="af"/>
        <w:rPr>
          <w:rFonts w:eastAsia="Calibri"/>
          <w:b/>
          <w:szCs w:val="28"/>
        </w:rPr>
      </w:pPr>
      <w:r w:rsidRPr="00ED67FD">
        <w:rPr>
          <w:rFonts w:eastAsia="Calibri"/>
          <w:b/>
          <w:szCs w:val="28"/>
        </w:rPr>
        <w:t>СОБРАНИЕ  ДЕПУТАТОВ</w:t>
      </w:r>
    </w:p>
    <w:p w:rsidR="008730EA" w:rsidRPr="00517588" w:rsidRDefault="008730EA" w:rsidP="008730EA">
      <w:pPr>
        <w:pStyle w:val="ae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17588">
        <w:rPr>
          <w:rFonts w:ascii="Times New Roman" w:eastAsia="Calibri" w:hAnsi="Times New Roman"/>
          <w:b/>
          <w:sz w:val="24"/>
          <w:szCs w:val="24"/>
        </w:rPr>
        <w:t>КРАСНОСТЕКЛОВАРСКОГО  СЕЛЬСКОГО   ПОСЕЛЕНИЯ</w:t>
      </w:r>
    </w:p>
    <w:p w:rsidR="008730EA" w:rsidRPr="00517588" w:rsidRDefault="008730EA" w:rsidP="008730EA">
      <w:pPr>
        <w:pStyle w:val="ae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17588">
        <w:rPr>
          <w:rFonts w:ascii="Times New Roman" w:eastAsia="Calibri" w:hAnsi="Times New Roman"/>
          <w:b/>
          <w:sz w:val="24"/>
          <w:szCs w:val="24"/>
        </w:rPr>
        <w:t>МОРКИНСКОГО  МУНИЦИПАЛЬНОГО РАЙОНА РЕСПУБЛИКИ МАРИЙ ЭЛ</w:t>
      </w:r>
    </w:p>
    <w:p w:rsidR="008730EA" w:rsidRPr="00517588" w:rsidRDefault="008730EA" w:rsidP="008730EA">
      <w:pPr>
        <w:pStyle w:val="ae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730EA" w:rsidRPr="00517588" w:rsidRDefault="008730EA" w:rsidP="008730EA">
      <w:pPr>
        <w:pStyle w:val="ae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730EA" w:rsidRPr="00517588" w:rsidRDefault="008730EA" w:rsidP="008730EA">
      <w:pPr>
        <w:pStyle w:val="ae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517588">
        <w:rPr>
          <w:rFonts w:ascii="Times New Roman" w:hAnsi="Times New Roman"/>
          <w:sz w:val="32"/>
          <w:szCs w:val="32"/>
        </w:rPr>
        <w:t>Р</w:t>
      </w:r>
      <w:proofErr w:type="gramEnd"/>
      <w:r w:rsidRPr="00517588">
        <w:rPr>
          <w:rFonts w:ascii="Times New Roman" w:hAnsi="Times New Roman"/>
          <w:sz w:val="32"/>
          <w:szCs w:val="32"/>
        </w:rPr>
        <w:t xml:space="preserve"> Е Ш Е Н И Е</w:t>
      </w:r>
    </w:p>
    <w:p w:rsidR="008730EA" w:rsidRDefault="008730EA" w:rsidP="008730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8730EA" w:rsidRPr="008730EA" w:rsidRDefault="008730EA" w:rsidP="008730EA">
      <w:pPr>
        <w:pStyle w:val="ae"/>
        <w:rPr>
          <w:rFonts w:ascii="Times New Roman" w:hAnsi="Times New Roman"/>
          <w:sz w:val="24"/>
          <w:szCs w:val="24"/>
        </w:rPr>
      </w:pPr>
      <w:r w:rsidRPr="008730EA">
        <w:rPr>
          <w:rFonts w:ascii="Times New Roman" w:hAnsi="Times New Roman"/>
          <w:sz w:val="24"/>
          <w:szCs w:val="24"/>
        </w:rPr>
        <w:t xml:space="preserve">№ ___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8730EA">
        <w:rPr>
          <w:rFonts w:ascii="Times New Roman" w:hAnsi="Times New Roman"/>
          <w:sz w:val="24"/>
          <w:szCs w:val="24"/>
        </w:rPr>
        <w:t xml:space="preserve">        « __»  ________  2023 г.</w:t>
      </w:r>
    </w:p>
    <w:p w:rsidR="008730EA" w:rsidRPr="008730EA" w:rsidRDefault="008730EA" w:rsidP="008730EA">
      <w:pPr>
        <w:pStyle w:val="ae"/>
        <w:rPr>
          <w:rFonts w:ascii="Times New Roman" w:hAnsi="Times New Roman"/>
          <w:sz w:val="24"/>
          <w:szCs w:val="24"/>
        </w:rPr>
      </w:pPr>
      <w:r w:rsidRPr="008730EA">
        <w:rPr>
          <w:rFonts w:ascii="Times New Roman" w:hAnsi="Times New Roman"/>
          <w:sz w:val="24"/>
          <w:szCs w:val="24"/>
        </w:rPr>
        <w:t>Четвертый созыв</w:t>
      </w:r>
    </w:p>
    <w:p w:rsidR="001D0010" w:rsidRPr="00264708" w:rsidRDefault="001D0010" w:rsidP="001D001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D0010" w:rsidRPr="00264708" w:rsidRDefault="001D0010" w:rsidP="001D0010">
      <w:pPr>
        <w:pStyle w:val="ae"/>
        <w:jc w:val="center"/>
        <w:rPr>
          <w:rFonts w:ascii="Times New Roman" w:hAnsi="Times New Roman"/>
        </w:rPr>
      </w:pPr>
    </w:p>
    <w:p w:rsidR="001F0E2F" w:rsidRPr="001D0010" w:rsidRDefault="001F0E2F" w:rsidP="001F0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Устав </w:t>
      </w:r>
      <w:r w:rsid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Красностекловарского сельского </w:t>
      </w:r>
      <w:r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Моркинского</w:t>
      </w:r>
      <w:r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10" w:rsidRDefault="001F0E2F" w:rsidP="005D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</w:t>
      </w:r>
      <w:r w:rsidR="005D2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</w:p>
    <w:p w:rsidR="001D0010" w:rsidRPr="00354875" w:rsidRDefault="001D0010" w:rsidP="001D0010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Собрание депутатов Красностекловарского сельского поселения </w:t>
      </w:r>
      <w:r w:rsidRPr="00354875">
        <w:rPr>
          <w:rFonts w:ascii="Times New Roman" w:hAnsi="Times New Roman"/>
          <w:b/>
          <w:sz w:val="28"/>
          <w:szCs w:val="28"/>
        </w:rPr>
        <w:t>РЕШИЛО:</w:t>
      </w:r>
    </w:p>
    <w:p w:rsidR="001F0E2F" w:rsidRDefault="001F0E2F" w:rsidP="00EC3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Красностекловарского сельского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Моркинского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Марий Эл, утвержденный решением Собрания депутатов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Красностекловарского сельского поселения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 2019</w:t>
      </w:r>
      <w:r w:rsidR="0058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</w:t>
      </w:r>
      <w:r w:rsidR="00E4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02F" w:rsidRP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решений Собрания депутатов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Красностекловарского сельского поселения </w:t>
      </w:r>
      <w:r w:rsid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3832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19.12.2019</w:t>
      </w:r>
      <w:r w:rsid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3832">
        <w:rPr>
          <w:rFonts w:ascii="Times New Roman" w:eastAsia="Times New Roman" w:hAnsi="Times New Roman" w:cs="Times New Roman"/>
          <w:sz w:val="28"/>
          <w:szCs w:val="28"/>
          <w:lang w:eastAsia="ru-RU"/>
        </w:rPr>
        <w:t>27, от 31.03.2020 № 40, от 25.11.2020 № 65, от 19.02.2021 № 130, от 27.07.2021 № 145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  <w:proofErr w:type="gramEnd"/>
    </w:p>
    <w:p w:rsidR="00E04A4C" w:rsidRPr="00C72E80" w:rsidRDefault="003F7525" w:rsidP="00E04A4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A4C" w:rsidRPr="00C7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 статьи 3:</w:t>
      </w:r>
    </w:p>
    <w:p w:rsidR="00E04A4C" w:rsidRPr="003F7525" w:rsidRDefault="00E04A4C" w:rsidP="00E04A4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пункте 25 слова «, а также осуществление муниципального контроля в области использования и </w:t>
      </w:r>
      <w:proofErr w:type="gramStart"/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proofErr w:type="gramEnd"/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значения» исключить;</w:t>
      </w:r>
    </w:p>
    <w:p w:rsidR="00E04A4C" w:rsidRPr="003F7525" w:rsidRDefault="00223139" w:rsidP="00E04A4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4A4C"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29 признать утратившим силу;</w:t>
      </w:r>
    </w:p>
    <w:p w:rsidR="00E04A4C" w:rsidRPr="00C72E80" w:rsidRDefault="00223139" w:rsidP="0022313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пункте </w:t>
      </w:r>
      <w:r w:rsidR="00E04A4C"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</w:t>
      </w:r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«, проведение открытого аукциона на право заключить договор о создании искусственного земельного участка» исключить;  </w:t>
      </w:r>
      <w:bookmarkStart w:id="1" w:name="sub_14137"/>
    </w:p>
    <w:bookmarkEnd w:id="1"/>
    <w:p w:rsidR="00362E7F" w:rsidRPr="001F0E2F" w:rsidRDefault="00E04A4C" w:rsidP="00EC3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35 признать утратившим силу;</w:t>
      </w:r>
    </w:p>
    <w:p w:rsidR="001F0E2F" w:rsidRPr="001F0E2F" w:rsidRDefault="003F7525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4A48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статье 19</w:t>
      </w:r>
      <w:r w:rsidR="001F0E2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E2F" w:rsidRPr="001F0E2F" w:rsidRDefault="00362E7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0E2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2, 3 изложить в следующей редакции:</w:t>
      </w: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Староста сельского населенного пункта назначается Собранием депутатов, в состав которого входит данный сельский населенный пункт,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пункта и обладающих активным избирательным правом, либо граждан Российской Федерации, достигших на день представления сходом граждан 18 лет и имеющих</w:t>
      </w:r>
      <w:r w:rsidR="0036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жилое помещение, расположенное на территории данного сельского населенного пункта.</w:t>
      </w: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</w:t>
      </w:r>
      <w:r w:rsid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непостоянной основе, или должность муниципальной службы, </w:t>
      </w:r>
      <w:r w:rsid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состоять в трудовых отношениях и иных непосредственно связанных с ними отношениях с органами местного самоуправления.»;</w:t>
      </w:r>
    </w:p>
    <w:p w:rsidR="001F0E2F" w:rsidRPr="001F0E2F" w:rsidRDefault="00362E7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0E2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части 4 изложить в следующей редакции:</w:t>
      </w: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1F0E2F" w:rsidRDefault="003F7525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статью 25 дополнить частью 7.1 следующего содержания:</w:t>
      </w:r>
    </w:p>
    <w:p w:rsidR="00FE379D" w:rsidRDefault="00FE379D" w:rsidP="0073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«7.1. </w:t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досрочно решением </w:t>
      </w:r>
      <w:r w:rsidR="00735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депутата без уважительных причин на всех заседаниях </w:t>
      </w:r>
      <w:r w:rsidR="0073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735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шести месяцев подряд</w:t>
      </w:r>
      <w:proofErr w:type="gramStart"/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E2DDD" w:rsidRPr="000E2DDD" w:rsidRDefault="000E2DDD" w:rsidP="0073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Главе Красностекловарского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922202" w:rsidRPr="00922202" w:rsidRDefault="003F7525" w:rsidP="001A71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F0E2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2202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</w:t>
      </w:r>
      <w:r w:rsidR="000E2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922202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государственной регистрации.</w:t>
      </w: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E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Красностекловарского</w:t>
      </w:r>
    </w:p>
    <w:p w:rsidR="00B014A9" w:rsidRPr="00B014A9" w:rsidRDefault="000E2DDD" w:rsidP="000E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22202"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Р.Р.Абдрахманов</w:t>
      </w:r>
      <w:proofErr w:type="spellEnd"/>
    </w:p>
    <w:sectPr w:rsidR="00B014A9" w:rsidRPr="00B014A9" w:rsidSect="008730EA">
      <w:headerReference w:type="even" r:id="rId7"/>
      <w:headerReference w:type="default" r:id="rId8"/>
      <w:pgSz w:w="11906" w:h="16838"/>
      <w:pgMar w:top="993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F2" w:rsidRDefault="002C68F2" w:rsidP="001F0E2F">
      <w:pPr>
        <w:spacing w:after="0" w:line="240" w:lineRule="auto"/>
      </w:pPr>
      <w:r>
        <w:separator/>
      </w:r>
    </w:p>
  </w:endnote>
  <w:endnote w:type="continuationSeparator" w:id="0">
    <w:p w:rsidR="002C68F2" w:rsidRDefault="002C68F2" w:rsidP="001F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F2" w:rsidRDefault="002C68F2" w:rsidP="001F0E2F">
      <w:pPr>
        <w:spacing w:after="0" w:line="240" w:lineRule="auto"/>
      </w:pPr>
      <w:r>
        <w:separator/>
      </w:r>
    </w:p>
  </w:footnote>
  <w:footnote w:type="continuationSeparator" w:id="0">
    <w:p w:rsidR="002C68F2" w:rsidRDefault="002C68F2" w:rsidP="001F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0E" w:rsidRDefault="004E35F0" w:rsidP="00A35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40E" w:rsidRDefault="002C68F2" w:rsidP="00A35D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94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040E" w:rsidRPr="000D379C" w:rsidRDefault="004E35F0" w:rsidP="001F0E2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37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37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30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2F"/>
    <w:rsid w:val="000546C8"/>
    <w:rsid w:val="000E2DDD"/>
    <w:rsid w:val="0016616D"/>
    <w:rsid w:val="001A00F0"/>
    <w:rsid w:val="001A718C"/>
    <w:rsid w:val="001D0010"/>
    <w:rsid w:val="001D6D84"/>
    <w:rsid w:val="001F0E2F"/>
    <w:rsid w:val="00223139"/>
    <w:rsid w:val="002C1E82"/>
    <w:rsid w:val="002C68F2"/>
    <w:rsid w:val="00362E7F"/>
    <w:rsid w:val="003F43CE"/>
    <w:rsid w:val="003F7525"/>
    <w:rsid w:val="00453447"/>
    <w:rsid w:val="00482941"/>
    <w:rsid w:val="00491D1A"/>
    <w:rsid w:val="004A4889"/>
    <w:rsid w:val="004A5DEB"/>
    <w:rsid w:val="004B1068"/>
    <w:rsid w:val="004E35F0"/>
    <w:rsid w:val="004E5EB0"/>
    <w:rsid w:val="005828C8"/>
    <w:rsid w:val="005D2D1F"/>
    <w:rsid w:val="00632101"/>
    <w:rsid w:val="00641999"/>
    <w:rsid w:val="00657EA2"/>
    <w:rsid w:val="006D24C2"/>
    <w:rsid w:val="0073595D"/>
    <w:rsid w:val="007700FC"/>
    <w:rsid w:val="00790864"/>
    <w:rsid w:val="007F5D6A"/>
    <w:rsid w:val="00842E15"/>
    <w:rsid w:val="00843BF9"/>
    <w:rsid w:val="008730EA"/>
    <w:rsid w:val="008A08D1"/>
    <w:rsid w:val="00922202"/>
    <w:rsid w:val="00953832"/>
    <w:rsid w:val="00A10F43"/>
    <w:rsid w:val="00A27A98"/>
    <w:rsid w:val="00A603E8"/>
    <w:rsid w:val="00AA66B4"/>
    <w:rsid w:val="00AF0638"/>
    <w:rsid w:val="00B014A9"/>
    <w:rsid w:val="00B875EE"/>
    <w:rsid w:val="00CC555D"/>
    <w:rsid w:val="00E04A4C"/>
    <w:rsid w:val="00E44CA2"/>
    <w:rsid w:val="00EC302F"/>
    <w:rsid w:val="00F4571F"/>
    <w:rsid w:val="00FE379D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2F"/>
  </w:style>
  <w:style w:type="character" w:styleId="a5">
    <w:name w:val="page number"/>
    <w:basedOn w:val="a0"/>
    <w:rsid w:val="001F0E2F"/>
  </w:style>
  <w:style w:type="paragraph" w:styleId="a6">
    <w:name w:val="Balloon Text"/>
    <w:basedOn w:val="a"/>
    <w:link w:val="a7"/>
    <w:uiPriority w:val="99"/>
    <w:semiHidden/>
    <w:unhideWhenUsed/>
    <w:rsid w:val="001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2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E2F"/>
  </w:style>
  <w:style w:type="paragraph" w:styleId="aa">
    <w:name w:val="footnote text"/>
    <w:basedOn w:val="a"/>
    <w:link w:val="ab"/>
    <w:semiHidden/>
    <w:rsid w:val="00E44C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E44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E44CA2"/>
    <w:rPr>
      <w:vertAlign w:val="superscript"/>
    </w:rPr>
  </w:style>
  <w:style w:type="paragraph" w:styleId="ad">
    <w:name w:val="List Paragraph"/>
    <w:basedOn w:val="a"/>
    <w:uiPriority w:val="34"/>
    <w:qFormat/>
    <w:rsid w:val="00E44CA2"/>
    <w:pPr>
      <w:ind w:left="720"/>
      <w:contextualSpacing/>
    </w:pPr>
  </w:style>
  <w:style w:type="paragraph" w:styleId="ae">
    <w:name w:val="No Spacing"/>
    <w:uiPriority w:val="1"/>
    <w:qFormat/>
    <w:rsid w:val="001D0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1"/>
    <w:qFormat/>
    <w:rsid w:val="006D24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uiPriority w:val="10"/>
    <w:rsid w:val="006D24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f"/>
    <w:locked/>
    <w:rsid w:val="006D24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2F"/>
  </w:style>
  <w:style w:type="character" w:styleId="a5">
    <w:name w:val="page number"/>
    <w:basedOn w:val="a0"/>
    <w:rsid w:val="001F0E2F"/>
  </w:style>
  <w:style w:type="paragraph" w:styleId="a6">
    <w:name w:val="Balloon Text"/>
    <w:basedOn w:val="a"/>
    <w:link w:val="a7"/>
    <w:uiPriority w:val="99"/>
    <w:semiHidden/>
    <w:unhideWhenUsed/>
    <w:rsid w:val="001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2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E2F"/>
  </w:style>
  <w:style w:type="paragraph" w:styleId="aa">
    <w:name w:val="footnote text"/>
    <w:basedOn w:val="a"/>
    <w:link w:val="ab"/>
    <w:semiHidden/>
    <w:rsid w:val="00E44C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E44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E44CA2"/>
    <w:rPr>
      <w:vertAlign w:val="superscript"/>
    </w:rPr>
  </w:style>
  <w:style w:type="paragraph" w:styleId="ad">
    <w:name w:val="List Paragraph"/>
    <w:basedOn w:val="a"/>
    <w:uiPriority w:val="34"/>
    <w:qFormat/>
    <w:rsid w:val="00E44CA2"/>
    <w:pPr>
      <w:ind w:left="720"/>
      <w:contextualSpacing/>
    </w:pPr>
  </w:style>
  <w:style w:type="paragraph" w:styleId="ae">
    <w:name w:val="No Spacing"/>
    <w:uiPriority w:val="1"/>
    <w:qFormat/>
    <w:rsid w:val="001D0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1"/>
    <w:qFormat/>
    <w:rsid w:val="006D24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uiPriority w:val="10"/>
    <w:rsid w:val="006D24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f"/>
    <w:locked/>
    <w:rsid w:val="006D24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Света</cp:lastModifiedBy>
  <cp:revision>37</cp:revision>
  <cp:lastPrinted>2023-03-16T07:50:00Z</cp:lastPrinted>
  <dcterms:created xsi:type="dcterms:W3CDTF">2023-03-15T14:21:00Z</dcterms:created>
  <dcterms:modified xsi:type="dcterms:W3CDTF">2023-03-31T07:43:00Z</dcterms:modified>
</cp:coreProperties>
</file>