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93E0A" w:rsidTr="00293E0A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293E0A" w:rsidRDefault="00293E0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293E0A" w:rsidTr="00293E0A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3E0A" w:rsidRDefault="0029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3E0A" w:rsidRDefault="0029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293E0A" w:rsidRDefault="002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293E0A" w:rsidRDefault="00293E0A" w:rsidP="00293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0A" w:rsidRDefault="00293E0A" w:rsidP="00293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3E0A" w:rsidRDefault="00293E0A" w:rsidP="00293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28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31 марта  2021 г.</w:t>
      </w:r>
    </w:p>
    <w:p w:rsidR="00293E0A" w:rsidRDefault="00293E0A" w:rsidP="00293E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закупки для муниципальных нужд </w:t>
      </w:r>
    </w:p>
    <w:p w:rsidR="00293E0A" w:rsidRDefault="00293E0A" w:rsidP="00293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3E0A">
        <w:rPr>
          <w:rFonts w:ascii="Times New Roman" w:hAnsi="Times New Roman" w:cs="Times New Roman"/>
          <w:sz w:val="28"/>
          <w:szCs w:val="28"/>
        </w:rPr>
        <w:t>"</w:t>
      </w:r>
      <w:r w:rsidRPr="00293E0A">
        <w:rPr>
          <w:rFonts w:ascii="Times New Roman" w:hAnsi="Times New Roman" w:cs="Times New Roman"/>
          <w:color w:val="000000"/>
          <w:sz w:val="28"/>
          <w:szCs w:val="28"/>
        </w:rPr>
        <w:t xml:space="preserve"> Ремонт покрытия проезжей части улицы Советская </w:t>
      </w:r>
      <w:proofErr w:type="spellStart"/>
      <w:r w:rsidRPr="00293E0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93E0A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293E0A">
        <w:rPr>
          <w:rFonts w:ascii="Times New Roman" w:hAnsi="Times New Roman" w:cs="Times New Roman"/>
          <w:color w:val="000000"/>
          <w:sz w:val="28"/>
          <w:szCs w:val="28"/>
        </w:rPr>
        <w:t>иньша</w:t>
      </w:r>
      <w:proofErr w:type="spellEnd"/>
      <w:r w:rsidRPr="00293E0A">
        <w:rPr>
          <w:rFonts w:ascii="Times New Roman" w:hAnsi="Times New Roman" w:cs="Times New Roman"/>
          <w:color w:val="000000"/>
          <w:sz w:val="28"/>
          <w:szCs w:val="28"/>
        </w:rPr>
        <w:t xml:space="preserve"> от д. № 2 б</w:t>
      </w:r>
      <w:r w:rsidRPr="00293E0A">
        <w:rPr>
          <w:rFonts w:ascii="Times New Roman" w:hAnsi="Times New Roman" w:cs="Times New Roman"/>
          <w:sz w:val="28"/>
          <w:szCs w:val="28"/>
          <w:shd w:val="clear" w:color="auto" w:fill="FFFFFF"/>
        </w:rPr>
        <w:t>, 2022 год,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(Устройство  выравнивающего  слоя  из а/б смеси и  ямочный  ремонт  покрытия)"</w:t>
      </w:r>
    </w:p>
    <w:p w:rsidR="00293E0A" w:rsidRDefault="00293E0A" w:rsidP="00293E0A">
      <w:pPr>
        <w:pStyle w:val="a3"/>
        <w:tabs>
          <w:tab w:val="left" w:pos="0"/>
        </w:tabs>
        <w:ind w:firstLine="709"/>
        <w:rPr>
          <w:rFonts w:ascii="Times New Roman" w:hAnsi="Times New Roman"/>
          <w:color w:val="auto"/>
          <w:szCs w:val="28"/>
        </w:rPr>
      </w:pPr>
    </w:p>
    <w:p w:rsidR="00293E0A" w:rsidRDefault="00293E0A" w:rsidP="0029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 № 44 -ФЗ от 05.04.2013 г «О контрактной системе в сфере закупок товаров, работ, услуг для государственных и муниципальных нужд»»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 </w:t>
      </w:r>
      <w:r>
        <w:rPr>
          <w:rFonts w:ascii="Times New Roman" w:hAnsi="Times New Roman"/>
          <w:sz w:val="28"/>
          <w:szCs w:val="28"/>
        </w:rPr>
        <w:tab/>
      </w:r>
    </w:p>
    <w:p w:rsidR="00293E0A" w:rsidRDefault="00293E0A" w:rsidP="00293E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1.Осуществить закупку для муниципальных нужд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93E0A">
        <w:rPr>
          <w:rFonts w:ascii="Times New Roman" w:hAnsi="Times New Roman" w:cs="Times New Roman"/>
          <w:sz w:val="28"/>
          <w:szCs w:val="28"/>
        </w:rPr>
        <w:t>"</w:t>
      </w:r>
      <w:r w:rsidRPr="00293E0A">
        <w:rPr>
          <w:rFonts w:ascii="Times New Roman" w:hAnsi="Times New Roman" w:cs="Times New Roman"/>
          <w:color w:val="000000"/>
          <w:sz w:val="28"/>
          <w:szCs w:val="28"/>
        </w:rPr>
        <w:t xml:space="preserve"> Ремонт покрытия проезжей части улицы Советская </w:t>
      </w:r>
      <w:proofErr w:type="spellStart"/>
      <w:r w:rsidRPr="00293E0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93E0A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293E0A">
        <w:rPr>
          <w:rFonts w:ascii="Times New Roman" w:hAnsi="Times New Roman" w:cs="Times New Roman"/>
          <w:color w:val="000000"/>
          <w:sz w:val="28"/>
          <w:szCs w:val="28"/>
        </w:rPr>
        <w:t>иньша</w:t>
      </w:r>
      <w:proofErr w:type="spellEnd"/>
      <w:r w:rsidRPr="00293E0A">
        <w:rPr>
          <w:rFonts w:ascii="Times New Roman" w:hAnsi="Times New Roman" w:cs="Times New Roman"/>
          <w:color w:val="000000"/>
          <w:sz w:val="28"/>
          <w:szCs w:val="28"/>
        </w:rPr>
        <w:t xml:space="preserve"> от д. № 2 б</w:t>
      </w:r>
      <w:r w:rsidRPr="00293E0A">
        <w:rPr>
          <w:rFonts w:ascii="Times New Roman" w:hAnsi="Times New Roman" w:cs="Times New Roman"/>
          <w:sz w:val="28"/>
          <w:szCs w:val="28"/>
          <w:shd w:val="clear" w:color="auto" w:fill="FFFFFF"/>
        </w:rPr>
        <w:t>, 2022 год,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,  (Устройство  выравнивающего  слоя  из а/б смеси и  ямочный  ремонт  покрытия)" </w:t>
      </w:r>
      <w:r>
        <w:rPr>
          <w:rFonts w:ascii="Times New Roman" w:hAnsi="Times New Roman"/>
          <w:sz w:val="28"/>
          <w:szCs w:val="28"/>
        </w:rPr>
        <w:t>в форме электронного аукциона.</w:t>
      </w:r>
    </w:p>
    <w:p w:rsidR="00293E0A" w:rsidRDefault="00293E0A" w:rsidP="00293E0A">
      <w:pPr>
        <w:pStyle w:val="a3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2.  Утвердить прилагаемую аукционную документацию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 </w:t>
      </w:r>
      <w:r w:rsidRPr="00293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 Ремонт покрытия проезжей части улицы Советская </w:t>
      </w:r>
      <w:proofErr w:type="spellStart"/>
      <w:r w:rsidRPr="00293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Start"/>
      <w:r w:rsidRPr="00293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.Ш</w:t>
      </w:r>
      <w:proofErr w:type="gramEnd"/>
      <w:r w:rsidRPr="00293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иньша</w:t>
      </w:r>
      <w:proofErr w:type="spellEnd"/>
      <w:r w:rsidRPr="00293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д. № 2 б</w:t>
      </w:r>
      <w:r w:rsidRPr="00293E0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2022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 (Устройство  выравнивающего  слоя  из а/б смеси и  ямочный  ремонт  покрытия)".</w:t>
      </w:r>
    </w:p>
    <w:p w:rsidR="00293E0A" w:rsidRDefault="00293E0A" w:rsidP="00293E0A">
      <w:pPr>
        <w:pStyle w:val="a3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настоящего постановления   оставляю за собой.</w:t>
      </w:r>
    </w:p>
    <w:p w:rsidR="00293E0A" w:rsidRDefault="00293E0A" w:rsidP="00293E0A">
      <w:pPr>
        <w:pStyle w:val="a3"/>
        <w:rPr>
          <w:rFonts w:ascii="Times New Roman" w:hAnsi="Times New Roman"/>
          <w:color w:val="auto"/>
          <w:szCs w:val="28"/>
        </w:rPr>
      </w:pPr>
    </w:p>
    <w:p w:rsidR="00293E0A" w:rsidRDefault="00293E0A" w:rsidP="00293E0A">
      <w:pPr>
        <w:pStyle w:val="a3"/>
        <w:rPr>
          <w:rFonts w:ascii="Times New Roman" w:hAnsi="Times New Roman"/>
          <w:color w:val="auto"/>
          <w:szCs w:val="28"/>
        </w:rPr>
      </w:pPr>
    </w:p>
    <w:p w:rsidR="00293E0A" w:rsidRDefault="00293E0A" w:rsidP="00293E0A">
      <w:pPr>
        <w:pStyle w:val="a3"/>
        <w:rPr>
          <w:rFonts w:ascii="Times New Roman" w:hAnsi="Times New Roman"/>
          <w:color w:val="auto"/>
          <w:szCs w:val="28"/>
        </w:rPr>
      </w:pPr>
    </w:p>
    <w:p w:rsidR="00293E0A" w:rsidRDefault="00293E0A" w:rsidP="00293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293E0A" w:rsidRDefault="00293E0A" w:rsidP="00293E0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П.С.Иванова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8B4" w:rsidRDefault="003F78B4"/>
    <w:sectPr w:rsidR="003F78B4" w:rsidSect="003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3E0A"/>
    <w:rsid w:val="00293E0A"/>
    <w:rsid w:val="003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3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3E0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293E0A"/>
    <w:pPr>
      <w:spacing w:after="0" w:line="240" w:lineRule="auto"/>
      <w:jc w:val="center"/>
    </w:pPr>
    <w:rPr>
      <w:rFonts w:eastAsiaTheme="minorHAnsi"/>
      <w:b/>
      <w:color w:val="0000FF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3E0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93E0A"/>
    <w:rPr>
      <w:b/>
      <w:color w:val="0000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Krokoz™ Inc.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2022-03-31T06:36:00Z</dcterms:created>
  <dcterms:modified xsi:type="dcterms:W3CDTF">2022-03-31T06:40:00Z</dcterms:modified>
</cp:coreProperties>
</file>