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4" w:type="dxa"/>
        <w:tblInd w:w="71" w:type="dxa"/>
        <w:tblCellMar>
          <w:left w:w="71" w:type="dxa"/>
          <w:right w:w="71" w:type="dxa"/>
        </w:tblCellMar>
        <w:tblLook w:val="0000"/>
      </w:tblPr>
      <w:tblGrid>
        <w:gridCol w:w="4452"/>
        <w:gridCol w:w="673"/>
        <w:gridCol w:w="4389"/>
      </w:tblGrid>
      <w:tr w:rsidR="00F56259" w:rsidRPr="000950D6" w:rsidTr="00211987">
        <w:trPr>
          <w:trHeight w:val="2284"/>
        </w:trPr>
        <w:tc>
          <w:tcPr>
            <w:tcW w:w="4452" w:type="dxa"/>
          </w:tcPr>
          <w:p w:rsidR="00F56259" w:rsidRPr="002C05BD" w:rsidRDefault="00F56259" w:rsidP="0021198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2C05BD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МАРИЙ ЭЛ РЕСПУБЛИК</w:t>
            </w:r>
            <w:r w:rsidRPr="002C05BD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br/>
              <w:t xml:space="preserve"> У ТОРЪЯЛ</w:t>
            </w:r>
          </w:p>
          <w:p w:rsidR="00F56259" w:rsidRPr="002C05BD" w:rsidRDefault="00F56259" w:rsidP="0021198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2C05BD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 xml:space="preserve"> МУНИЦИПАЛ КУНДЕМ МАСКАНУР  ЯЛ </w:t>
            </w:r>
          </w:p>
          <w:p w:rsidR="00F56259" w:rsidRPr="002C05BD" w:rsidRDefault="00F56259" w:rsidP="0021198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2C05BD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ШОТАН ИЛЕМЫН</w:t>
            </w:r>
          </w:p>
          <w:p w:rsidR="00F56259" w:rsidRPr="002C05BD" w:rsidRDefault="00F56259" w:rsidP="0021198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2C05BD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 xml:space="preserve">АДМИНИСТРАЦИЙЖЕ </w:t>
            </w:r>
          </w:p>
          <w:p w:rsidR="00F56259" w:rsidRPr="002C05BD" w:rsidRDefault="00F56259" w:rsidP="0021198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F56259" w:rsidRPr="002C05BD" w:rsidRDefault="00F56259" w:rsidP="0021198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F56259" w:rsidRPr="002C05BD" w:rsidRDefault="00F56259" w:rsidP="0021198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2C05BD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ПУНЧАЛ</w:t>
            </w:r>
          </w:p>
        </w:tc>
        <w:tc>
          <w:tcPr>
            <w:tcW w:w="673" w:type="dxa"/>
          </w:tcPr>
          <w:p w:rsidR="00F56259" w:rsidRPr="002C05BD" w:rsidRDefault="00F56259" w:rsidP="0021198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4389" w:type="dxa"/>
          </w:tcPr>
          <w:p w:rsidR="00F56259" w:rsidRPr="002C05BD" w:rsidRDefault="00F56259" w:rsidP="0021198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2C05BD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МАСКАНУРСКАЯ</w:t>
            </w:r>
          </w:p>
          <w:p w:rsidR="00F56259" w:rsidRPr="002C05BD" w:rsidRDefault="00F56259" w:rsidP="0021198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2C05BD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СЕЛЬСКАЯ</w:t>
            </w:r>
          </w:p>
          <w:p w:rsidR="00F56259" w:rsidRPr="002C05BD" w:rsidRDefault="00F56259" w:rsidP="0021198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2C05BD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 xml:space="preserve">АДМИНИСТРАЦИЯ </w:t>
            </w:r>
          </w:p>
          <w:p w:rsidR="00F56259" w:rsidRPr="002C05BD" w:rsidRDefault="00F56259" w:rsidP="0021198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2C05BD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НОВОТОРЪЯЛЬСКОГО МУНИЦИПАЛЬНОГО РАЙОНА РЕСПУБЛИКИ МАРИЙ ЭЛ</w:t>
            </w:r>
          </w:p>
          <w:p w:rsidR="00F56259" w:rsidRPr="002C05BD" w:rsidRDefault="00F56259" w:rsidP="0021198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F56259" w:rsidRPr="002C05BD" w:rsidRDefault="00F56259" w:rsidP="0021198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2C05BD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ПОСТАНОВЛЕНИЕ</w:t>
            </w:r>
          </w:p>
        </w:tc>
      </w:tr>
    </w:tbl>
    <w:p w:rsidR="00F56259" w:rsidRPr="000950D6" w:rsidRDefault="00F56259" w:rsidP="00F56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259" w:rsidRPr="000950D6" w:rsidRDefault="00F56259" w:rsidP="00F562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259" w:rsidRPr="002C05BD" w:rsidRDefault="00F56259" w:rsidP="00F5625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6259" w:rsidRPr="002C05BD" w:rsidRDefault="00F56259" w:rsidP="00F5625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05BD">
        <w:rPr>
          <w:rFonts w:ascii="Times New Roman" w:hAnsi="Times New Roman" w:cs="Times New Roman"/>
          <w:sz w:val="28"/>
          <w:szCs w:val="28"/>
        </w:rPr>
        <w:t xml:space="preserve">от 28 февраля 2022 г.   № </w:t>
      </w:r>
      <w:r>
        <w:rPr>
          <w:rFonts w:ascii="Times New Roman" w:hAnsi="Times New Roman" w:cs="Times New Roman"/>
          <w:sz w:val="28"/>
          <w:szCs w:val="28"/>
        </w:rPr>
        <w:t>06</w:t>
      </w:r>
    </w:p>
    <w:p w:rsidR="00F56259" w:rsidRPr="00F56259" w:rsidRDefault="00F56259" w:rsidP="00F5625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259" w:rsidRPr="00F56259" w:rsidRDefault="00F56259" w:rsidP="00F5625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259" w:rsidRPr="00F56259" w:rsidRDefault="00F56259" w:rsidP="00F5625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6259" w:rsidRPr="00F56259" w:rsidRDefault="00F56259" w:rsidP="00F5625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6259">
        <w:rPr>
          <w:rFonts w:ascii="Times New Roman" w:hAnsi="Times New Roman" w:cs="Times New Roman"/>
          <w:sz w:val="28"/>
          <w:szCs w:val="28"/>
        </w:rPr>
        <w:t xml:space="preserve">Об утверждении 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proofErr w:type="spellStart"/>
      <w:r w:rsidRPr="00F56259">
        <w:rPr>
          <w:rFonts w:ascii="Times New Roman" w:hAnsi="Times New Roman" w:cs="Times New Roman"/>
          <w:sz w:val="28"/>
          <w:szCs w:val="28"/>
        </w:rPr>
        <w:t>Масканурского</w:t>
      </w:r>
      <w:proofErr w:type="spellEnd"/>
      <w:r w:rsidRPr="00F56259">
        <w:rPr>
          <w:rFonts w:ascii="Times New Roman" w:hAnsi="Times New Roman" w:cs="Times New Roman"/>
          <w:sz w:val="28"/>
          <w:szCs w:val="28"/>
        </w:rPr>
        <w:t xml:space="preserve"> сельского поселения Новоторъяльского муниципального района </w:t>
      </w:r>
    </w:p>
    <w:p w:rsidR="00F56259" w:rsidRPr="00F56259" w:rsidRDefault="00F56259" w:rsidP="00F5625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6259">
        <w:rPr>
          <w:rFonts w:ascii="Times New Roman" w:hAnsi="Times New Roman" w:cs="Times New Roman"/>
          <w:sz w:val="28"/>
          <w:szCs w:val="28"/>
        </w:rPr>
        <w:t>Республики Марий Эл, на 2022 год</w:t>
      </w:r>
    </w:p>
    <w:p w:rsidR="00F56259" w:rsidRPr="00F56259" w:rsidRDefault="00F56259" w:rsidP="00F5625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6259" w:rsidRPr="00F56259" w:rsidRDefault="00F56259" w:rsidP="00F5625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6259" w:rsidRPr="00F56259" w:rsidRDefault="00F56259" w:rsidP="00F562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6259">
        <w:rPr>
          <w:rFonts w:ascii="Times New Roman" w:hAnsi="Times New Roman" w:cs="Times New Roman"/>
          <w:sz w:val="28"/>
          <w:szCs w:val="28"/>
        </w:rPr>
        <w:t xml:space="preserve">В  соответствии с Федеральным законом от 06 октября 2003 г. № 131-ФЗ «Об общих принципах организации местного самоуправления в Российской Федерации», Федеральным законом от 31 июля 2020 г. № 248-ФЗ </w:t>
      </w:r>
      <w:r w:rsidRPr="00F56259">
        <w:rPr>
          <w:rFonts w:ascii="Times New Roman" w:hAnsi="Times New Roman" w:cs="Times New Roman"/>
          <w:sz w:val="28"/>
          <w:szCs w:val="28"/>
        </w:rPr>
        <w:br/>
        <w:t>«О государственном контроле (надзоре) и муниципальном контроле в Российской Федерации», постановлением Правительства Российской Федерации  от 25 июня 2021 г. № 990 «Об утверждении правил разработки и утверждения контрольными (надзорными) органами программы профилактики рисков</w:t>
      </w:r>
      <w:proofErr w:type="gramEnd"/>
      <w:r w:rsidRPr="00F56259">
        <w:rPr>
          <w:rFonts w:ascii="Times New Roman" w:hAnsi="Times New Roman" w:cs="Times New Roman"/>
          <w:sz w:val="28"/>
          <w:szCs w:val="28"/>
        </w:rPr>
        <w:t xml:space="preserve"> причинения вреда (ущерба) охраняемым законом ценностям», </w:t>
      </w:r>
      <w:proofErr w:type="spellStart"/>
      <w:r w:rsidRPr="00F56259">
        <w:rPr>
          <w:rFonts w:ascii="Times New Roman" w:hAnsi="Times New Roman" w:cs="Times New Roman"/>
          <w:sz w:val="28"/>
          <w:szCs w:val="28"/>
        </w:rPr>
        <w:t>Масканурская</w:t>
      </w:r>
      <w:proofErr w:type="spellEnd"/>
      <w:r w:rsidRPr="00F56259">
        <w:rPr>
          <w:rFonts w:ascii="Times New Roman" w:hAnsi="Times New Roman" w:cs="Times New Roman"/>
          <w:sz w:val="28"/>
          <w:szCs w:val="28"/>
        </w:rPr>
        <w:t xml:space="preserve"> сельская администрация Новоторъяльского муниципального района Республики Марий Эл</w:t>
      </w:r>
    </w:p>
    <w:p w:rsidR="00F56259" w:rsidRPr="00F56259" w:rsidRDefault="00F56259" w:rsidP="00F5625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5625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56259" w:rsidRPr="00F56259" w:rsidRDefault="00F56259" w:rsidP="00F56259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56259">
        <w:rPr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proofErr w:type="spellStart"/>
      <w:r w:rsidRPr="00F56259">
        <w:rPr>
          <w:sz w:val="28"/>
          <w:szCs w:val="28"/>
        </w:rPr>
        <w:t>Масканурского</w:t>
      </w:r>
      <w:proofErr w:type="spellEnd"/>
      <w:r w:rsidRPr="00F56259">
        <w:rPr>
          <w:sz w:val="28"/>
          <w:szCs w:val="28"/>
        </w:rPr>
        <w:t xml:space="preserve"> сельского поселения Новоторъяльского муниципального района Республики Марий Эл, на 2022 год, согласно приложению.</w:t>
      </w:r>
    </w:p>
    <w:p w:rsidR="00F56259" w:rsidRDefault="00F56259" w:rsidP="00F56259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56259">
        <w:rPr>
          <w:sz w:val="28"/>
          <w:szCs w:val="28"/>
        </w:rPr>
        <w:t xml:space="preserve">Настоящее постановление обнародовать на информационном стенде </w:t>
      </w:r>
      <w:proofErr w:type="spellStart"/>
      <w:r w:rsidRPr="00F56259">
        <w:rPr>
          <w:sz w:val="28"/>
          <w:szCs w:val="28"/>
        </w:rPr>
        <w:t>Масканурской</w:t>
      </w:r>
      <w:proofErr w:type="spellEnd"/>
      <w:r w:rsidRPr="00F56259">
        <w:rPr>
          <w:sz w:val="28"/>
          <w:szCs w:val="28"/>
        </w:rPr>
        <w:t xml:space="preserve"> сельской администрации Новоторъяльского муниципального района Республики Марий Эл и разместить в информационно-телекоммуникационной сети «Интернет» официальный интернет-портал Республики Марий Эл (адрес доступа: </w:t>
      </w:r>
      <w:hyperlink r:id="rId5" w:history="1">
        <w:r w:rsidRPr="00F56259">
          <w:rPr>
            <w:rStyle w:val="a4"/>
            <w:sz w:val="28"/>
            <w:szCs w:val="28"/>
          </w:rPr>
          <w:t>http://mari-el.gov.ru/toryal</w:t>
        </w:r>
      </w:hyperlink>
      <w:r w:rsidRPr="00F56259">
        <w:rPr>
          <w:sz w:val="28"/>
          <w:szCs w:val="28"/>
        </w:rPr>
        <w:t>).</w:t>
      </w:r>
    </w:p>
    <w:p w:rsidR="00F56259" w:rsidRPr="00F56259" w:rsidRDefault="00F56259" w:rsidP="00F56259">
      <w:p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</w:p>
    <w:p w:rsidR="00F56259" w:rsidRPr="00F56259" w:rsidRDefault="00F56259" w:rsidP="00F56259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 w:rsidRPr="00F56259">
        <w:rPr>
          <w:sz w:val="28"/>
          <w:szCs w:val="28"/>
        </w:rPr>
        <w:lastRenderedPageBreak/>
        <w:t>Контроль за</w:t>
      </w:r>
      <w:proofErr w:type="gramEnd"/>
      <w:r w:rsidRPr="00F56259">
        <w:rPr>
          <w:sz w:val="28"/>
          <w:szCs w:val="28"/>
        </w:rPr>
        <w:t xml:space="preserve"> исполнением настоящего постановления оставляю за собой.  </w:t>
      </w:r>
    </w:p>
    <w:p w:rsidR="00F56259" w:rsidRPr="00F56259" w:rsidRDefault="00F56259" w:rsidP="00F562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259" w:rsidRPr="00F56259" w:rsidRDefault="00F56259" w:rsidP="00F562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259" w:rsidRPr="00F56259" w:rsidRDefault="00F56259" w:rsidP="00F562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259">
        <w:rPr>
          <w:rFonts w:ascii="Times New Roman" w:hAnsi="Times New Roman" w:cs="Times New Roman"/>
          <w:sz w:val="28"/>
          <w:szCs w:val="28"/>
        </w:rPr>
        <w:t xml:space="preserve">И.о. главы </w:t>
      </w:r>
      <w:proofErr w:type="spellStart"/>
      <w:r w:rsidRPr="00F56259">
        <w:rPr>
          <w:rFonts w:ascii="Times New Roman" w:hAnsi="Times New Roman" w:cs="Times New Roman"/>
          <w:sz w:val="28"/>
          <w:szCs w:val="28"/>
        </w:rPr>
        <w:t>Масканурской</w:t>
      </w:r>
      <w:proofErr w:type="spellEnd"/>
      <w:r w:rsidRPr="00F56259"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</w:p>
    <w:p w:rsidR="00F56259" w:rsidRPr="00F56259" w:rsidRDefault="00F56259" w:rsidP="00F562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259"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    </w:t>
      </w:r>
    </w:p>
    <w:p w:rsidR="00F56259" w:rsidRPr="00F56259" w:rsidRDefault="00F56259" w:rsidP="00F562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259">
        <w:rPr>
          <w:rFonts w:ascii="Times New Roman" w:hAnsi="Times New Roman" w:cs="Times New Roman"/>
          <w:sz w:val="28"/>
          <w:szCs w:val="28"/>
        </w:rPr>
        <w:t>Республики Марий Эл                                                                   В. Золотарев</w:t>
      </w:r>
    </w:p>
    <w:p w:rsidR="00F56259" w:rsidRPr="00F56259" w:rsidRDefault="00F56259" w:rsidP="00F5625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6259" w:rsidRPr="00F56259" w:rsidRDefault="00F56259" w:rsidP="00F5625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6259" w:rsidRDefault="00F56259" w:rsidP="00F56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259" w:rsidRDefault="00F56259" w:rsidP="00F56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259" w:rsidRDefault="00F56259" w:rsidP="00F56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259" w:rsidRDefault="00F56259" w:rsidP="00F56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259" w:rsidRDefault="00F56259" w:rsidP="00F56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259" w:rsidRDefault="00F56259" w:rsidP="00F56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259" w:rsidRDefault="00F56259" w:rsidP="00F56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259" w:rsidRDefault="00F56259" w:rsidP="00F56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259" w:rsidRDefault="00F56259" w:rsidP="00F56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259" w:rsidRDefault="00F56259" w:rsidP="00F56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259" w:rsidRDefault="00F56259" w:rsidP="00F56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259" w:rsidRDefault="00F56259" w:rsidP="00F56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259" w:rsidRDefault="00F56259" w:rsidP="00F56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259" w:rsidRDefault="00F56259" w:rsidP="00F56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259" w:rsidRDefault="00F56259" w:rsidP="00F56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259" w:rsidRDefault="00F56259" w:rsidP="00F56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259" w:rsidRDefault="00F56259" w:rsidP="00F56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259" w:rsidRDefault="00F56259" w:rsidP="00F56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259" w:rsidRDefault="00F56259" w:rsidP="00F56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259" w:rsidRDefault="00F56259" w:rsidP="00F56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259" w:rsidRDefault="00F56259" w:rsidP="00F56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259" w:rsidRDefault="00F56259" w:rsidP="00F56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259" w:rsidRDefault="00F56259" w:rsidP="00F56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259" w:rsidRDefault="00F56259" w:rsidP="00F56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259" w:rsidRDefault="00F56259" w:rsidP="00F56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259" w:rsidRDefault="00F56259" w:rsidP="00F56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259" w:rsidRDefault="00F56259" w:rsidP="00F56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259" w:rsidRDefault="00F56259" w:rsidP="00F56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259" w:rsidRDefault="00F56259" w:rsidP="00F56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259" w:rsidRDefault="00F56259" w:rsidP="00F56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259" w:rsidRDefault="00F56259" w:rsidP="00F56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259" w:rsidRDefault="00F56259" w:rsidP="00F56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259" w:rsidRDefault="00F56259" w:rsidP="00F56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259" w:rsidRDefault="00F56259" w:rsidP="00F56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259" w:rsidRDefault="00F56259" w:rsidP="00F56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259" w:rsidRDefault="00F56259" w:rsidP="00F56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259" w:rsidRDefault="00F56259" w:rsidP="00F56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259" w:rsidRDefault="00F56259" w:rsidP="00F56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259" w:rsidRDefault="00F56259" w:rsidP="00F56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259" w:rsidRDefault="00F56259" w:rsidP="00F56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259" w:rsidRDefault="00F56259" w:rsidP="00F56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259" w:rsidRPr="00F56259" w:rsidRDefault="00F56259" w:rsidP="00F56259">
      <w:pPr>
        <w:widowControl w:val="0"/>
        <w:shd w:val="clear" w:color="auto" w:fill="FFFFFF"/>
        <w:suppressAutoHyphens/>
        <w:spacing w:after="0" w:line="240" w:lineRule="auto"/>
        <w:jc w:val="right"/>
        <w:rPr>
          <w:rFonts w:ascii="Times New Roman" w:hAnsi="Times New Roman" w:cs="Times New Roman"/>
          <w:color w:val="000000"/>
          <w:kern w:val="2"/>
          <w:sz w:val="24"/>
          <w:szCs w:val="24"/>
          <w:lang w:eastAsia="zh-CN"/>
        </w:rPr>
      </w:pPr>
      <w:r w:rsidRPr="00F56259">
        <w:rPr>
          <w:rFonts w:ascii="Times New Roman" w:hAnsi="Times New Roman" w:cs="Times New Roman"/>
          <w:color w:val="000000"/>
          <w:kern w:val="2"/>
          <w:sz w:val="24"/>
          <w:szCs w:val="24"/>
          <w:lang w:eastAsia="zh-CN"/>
        </w:rPr>
        <w:lastRenderedPageBreak/>
        <w:t xml:space="preserve">Приложение к постановлению </w:t>
      </w:r>
    </w:p>
    <w:p w:rsidR="00F56259" w:rsidRPr="00F56259" w:rsidRDefault="00F56259" w:rsidP="00F56259">
      <w:pPr>
        <w:widowControl w:val="0"/>
        <w:shd w:val="clear" w:color="auto" w:fill="FFFFFF"/>
        <w:suppressAutoHyphens/>
        <w:spacing w:after="0" w:line="240" w:lineRule="auto"/>
        <w:jc w:val="right"/>
        <w:rPr>
          <w:rFonts w:ascii="Times New Roman" w:hAnsi="Times New Roman" w:cs="Times New Roman"/>
          <w:color w:val="000000"/>
          <w:kern w:val="2"/>
          <w:sz w:val="24"/>
          <w:szCs w:val="24"/>
          <w:lang w:eastAsia="zh-CN"/>
        </w:rPr>
      </w:pPr>
      <w:proofErr w:type="spellStart"/>
      <w:r w:rsidRPr="00F56259">
        <w:rPr>
          <w:rFonts w:ascii="Times New Roman" w:hAnsi="Times New Roman" w:cs="Times New Roman"/>
          <w:color w:val="000000"/>
          <w:kern w:val="2"/>
          <w:sz w:val="24"/>
          <w:szCs w:val="24"/>
          <w:lang w:eastAsia="zh-CN"/>
        </w:rPr>
        <w:t>Масканурской</w:t>
      </w:r>
      <w:proofErr w:type="spellEnd"/>
      <w:r w:rsidRPr="00F56259">
        <w:rPr>
          <w:rFonts w:ascii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 сельской администрации </w:t>
      </w:r>
    </w:p>
    <w:p w:rsidR="00F56259" w:rsidRPr="00F56259" w:rsidRDefault="00F56259" w:rsidP="00F56259">
      <w:pPr>
        <w:widowControl w:val="0"/>
        <w:shd w:val="clear" w:color="auto" w:fill="FFFFFF"/>
        <w:suppressAutoHyphens/>
        <w:spacing w:after="0" w:line="240" w:lineRule="auto"/>
        <w:jc w:val="right"/>
        <w:rPr>
          <w:rFonts w:ascii="Times New Roman" w:hAnsi="Times New Roman" w:cs="Times New Roman"/>
          <w:color w:val="000000"/>
          <w:kern w:val="2"/>
          <w:sz w:val="24"/>
          <w:szCs w:val="24"/>
          <w:lang w:eastAsia="zh-CN"/>
        </w:rPr>
      </w:pPr>
      <w:r w:rsidRPr="00F56259">
        <w:rPr>
          <w:rFonts w:ascii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Новоторъяльского </w:t>
      </w:r>
    </w:p>
    <w:p w:rsidR="00F56259" w:rsidRPr="00F56259" w:rsidRDefault="00F56259" w:rsidP="00F56259">
      <w:pPr>
        <w:widowControl w:val="0"/>
        <w:shd w:val="clear" w:color="auto" w:fill="FFFFFF"/>
        <w:suppressAutoHyphens/>
        <w:spacing w:after="0" w:line="240" w:lineRule="auto"/>
        <w:jc w:val="right"/>
        <w:rPr>
          <w:rFonts w:ascii="Times New Roman" w:hAnsi="Times New Roman" w:cs="Times New Roman"/>
          <w:color w:val="000000"/>
          <w:kern w:val="2"/>
          <w:sz w:val="24"/>
          <w:szCs w:val="24"/>
          <w:lang w:eastAsia="zh-CN"/>
        </w:rPr>
      </w:pPr>
      <w:r w:rsidRPr="00F56259">
        <w:rPr>
          <w:rFonts w:ascii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муниципального района </w:t>
      </w:r>
    </w:p>
    <w:p w:rsidR="00F56259" w:rsidRPr="00F56259" w:rsidRDefault="00F56259" w:rsidP="00F56259">
      <w:pPr>
        <w:widowControl w:val="0"/>
        <w:shd w:val="clear" w:color="auto" w:fill="FFFFFF"/>
        <w:suppressAutoHyphens/>
        <w:spacing w:after="0" w:line="240" w:lineRule="auto"/>
        <w:jc w:val="right"/>
        <w:rPr>
          <w:rFonts w:ascii="Times New Roman" w:hAnsi="Times New Roman" w:cs="Times New Roman"/>
          <w:color w:val="000000"/>
          <w:kern w:val="2"/>
          <w:sz w:val="24"/>
          <w:szCs w:val="24"/>
          <w:lang w:eastAsia="zh-CN"/>
        </w:rPr>
      </w:pPr>
      <w:r w:rsidRPr="00F56259">
        <w:rPr>
          <w:rFonts w:ascii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Республики Марий Эл </w:t>
      </w:r>
    </w:p>
    <w:p w:rsidR="00F56259" w:rsidRPr="00F56259" w:rsidRDefault="00F56259" w:rsidP="00F56259">
      <w:pPr>
        <w:widowControl w:val="0"/>
        <w:shd w:val="clear" w:color="auto" w:fill="FFFFFF"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6259">
        <w:rPr>
          <w:rFonts w:ascii="Times New Roman" w:hAnsi="Times New Roman" w:cs="Times New Roman"/>
          <w:color w:val="000000"/>
          <w:kern w:val="2"/>
          <w:sz w:val="24"/>
          <w:szCs w:val="24"/>
          <w:lang w:eastAsia="zh-CN"/>
        </w:rPr>
        <w:t>от 28 февраля 2022 г. № 06</w:t>
      </w:r>
    </w:p>
    <w:p w:rsidR="00F56259" w:rsidRPr="00F56259" w:rsidRDefault="00F56259" w:rsidP="00F56259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56259" w:rsidRPr="00F56259" w:rsidRDefault="00F56259" w:rsidP="00F56259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56259" w:rsidRPr="00F56259" w:rsidRDefault="00F56259" w:rsidP="00F56259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56259">
        <w:rPr>
          <w:rFonts w:ascii="Times New Roman" w:hAnsi="Times New Roman" w:cs="Times New Roman"/>
          <w:sz w:val="24"/>
          <w:szCs w:val="24"/>
        </w:rPr>
        <w:t xml:space="preserve">Программа профилактики рисков причинения вреда (ущерба) </w:t>
      </w:r>
    </w:p>
    <w:p w:rsidR="00F56259" w:rsidRPr="00F56259" w:rsidRDefault="00F56259" w:rsidP="00F56259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56259">
        <w:rPr>
          <w:rFonts w:ascii="Times New Roman" w:hAnsi="Times New Roman" w:cs="Times New Roman"/>
          <w:sz w:val="24"/>
          <w:szCs w:val="24"/>
        </w:rPr>
        <w:t xml:space="preserve">охраняемым законом ценностям при осуществлении муниципального жилищного контроля на территории </w:t>
      </w:r>
      <w:proofErr w:type="spellStart"/>
      <w:r w:rsidRPr="00F56259">
        <w:rPr>
          <w:rFonts w:ascii="Times New Roman" w:hAnsi="Times New Roman" w:cs="Times New Roman"/>
          <w:sz w:val="24"/>
          <w:szCs w:val="24"/>
        </w:rPr>
        <w:t>Масканурского</w:t>
      </w:r>
      <w:proofErr w:type="spellEnd"/>
      <w:r w:rsidRPr="00F56259">
        <w:rPr>
          <w:rFonts w:ascii="Times New Roman" w:hAnsi="Times New Roman" w:cs="Times New Roman"/>
          <w:sz w:val="24"/>
          <w:szCs w:val="24"/>
        </w:rPr>
        <w:t xml:space="preserve"> сельского поселения Новоторъяльского муниципального района Республики Марий Эл, на 2022 год </w:t>
      </w:r>
    </w:p>
    <w:p w:rsidR="00F56259" w:rsidRPr="00F56259" w:rsidRDefault="00F56259" w:rsidP="00F56259">
      <w:pPr>
        <w:spacing w:before="100" w:beforeAutospacing="1"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56259">
        <w:rPr>
          <w:rFonts w:ascii="Times New Roman" w:hAnsi="Times New Roman" w:cs="Times New Roman"/>
          <w:bCs/>
          <w:sz w:val="24"/>
          <w:szCs w:val="24"/>
        </w:rPr>
        <w:t>Раздел 1. Общие положения</w:t>
      </w:r>
    </w:p>
    <w:p w:rsidR="00F56259" w:rsidRPr="00F56259" w:rsidRDefault="00F56259" w:rsidP="00F562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259">
        <w:rPr>
          <w:rFonts w:ascii="Times New Roman" w:hAnsi="Times New Roman" w:cs="Times New Roman"/>
          <w:sz w:val="24"/>
          <w:szCs w:val="24"/>
        </w:rPr>
        <w:t xml:space="preserve">Программа профилактики рисков причинения вреда (ущерба) охраняемым законом ценностям (далее – Программа профилактики)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контроля на территории </w:t>
      </w:r>
      <w:proofErr w:type="spellStart"/>
      <w:r w:rsidRPr="00F56259">
        <w:rPr>
          <w:rFonts w:ascii="Times New Roman" w:hAnsi="Times New Roman" w:cs="Times New Roman"/>
          <w:sz w:val="24"/>
          <w:szCs w:val="24"/>
        </w:rPr>
        <w:t>Масканурского</w:t>
      </w:r>
      <w:proofErr w:type="spellEnd"/>
      <w:r w:rsidRPr="00F56259">
        <w:rPr>
          <w:rFonts w:ascii="Times New Roman" w:hAnsi="Times New Roman" w:cs="Times New Roman"/>
          <w:sz w:val="24"/>
          <w:szCs w:val="24"/>
        </w:rPr>
        <w:t xml:space="preserve"> сельского поселения Новоторъяльского муниципального района Республики Марий Эл. </w:t>
      </w:r>
    </w:p>
    <w:p w:rsidR="00F56259" w:rsidRPr="00F56259" w:rsidRDefault="00F56259" w:rsidP="00F562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6259">
        <w:rPr>
          <w:rFonts w:ascii="Times New Roman" w:hAnsi="Times New Roman" w:cs="Times New Roman"/>
          <w:sz w:val="24"/>
          <w:szCs w:val="24"/>
        </w:rPr>
        <w:t xml:space="preserve">Программа профилактики разработана в соответствии с Федеральным законом </w:t>
      </w:r>
      <w:r w:rsidRPr="00F56259">
        <w:rPr>
          <w:rFonts w:ascii="Times New Roman" w:hAnsi="Times New Roman" w:cs="Times New Roman"/>
          <w:sz w:val="24"/>
          <w:szCs w:val="24"/>
        </w:rPr>
        <w:br/>
        <w:t>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законным ценностям».</w:t>
      </w:r>
      <w:proofErr w:type="gramEnd"/>
    </w:p>
    <w:p w:rsidR="00F56259" w:rsidRPr="00F56259" w:rsidRDefault="00F56259" w:rsidP="00F56259">
      <w:pPr>
        <w:spacing w:before="100" w:beforeAutospacing="1"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56259">
        <w:rPr>
          <w:rFonts w:ascii="Times New Roman" w:hAnsi="Times New Roman" w:cs="Times New Roman"/>
          <w:bCs/>
          <w:sz w:val="24"/>
          <w:szCs w:val="24"/>
        </w:rPr>
        <w:t xml:space="preserve">Раздел 2. </w:t>
      </w:r>
      <w:r w:rsidRPr="00F56259">
        <w:rPr>
          <w:rFonts w:ascii="Times New Roman" w:hAnsi="Times New Roman" w:cs="Times New Roman"/>
          <w:sz w:val="24"/>
          <w:szCs w:val="24"/>
        </w:rPr>
        <w:t>Анализ текущего состояния муниципального жилищного контроля,</w:t>
      </w:r>
    </w:p>
    <w:p w:rsidR="00F56259" w:rsidRPr="00F56259" w:rsidRDefault="00F56259" w:rsidP="00F5625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56259">
        <w:rPr>
          <w:rFonts w:ascii="Times New Roman" w:hAnsi="Times New Roman" w:cs="Times New Roman"/>
          <w:sz w:val="24"/>
          <w:szCs w:val="24"/>
        </w:rPr>
        <w:t>описание текущего развития профилактической деятельности, характеристика проблем, на решение которых направлена Программа профилактики</w:t>
      </w:r>
    </w:p>
    <w:p w:rsidR="00F56259" w:rsidRPr="00F56259" w:rsidRDefault="00F56259" w:rsidP="00F562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6259" w:rsidRPr="00F56259" w:rsidRDefault="00F56259" w:rsidP="00F562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259">
        <w:rPr>
          <w:rFonts w:ascii="Times New Roman" w:hAnsi="Times New Roman" w:cs="Times New Roman"/>
          <w:sz w:val="24"/>
          <w:szCs w:val="24"/>
        </w:rPr>
        <w:t>2.1. Вид осуществляемого муниципального контроля.</w:t>
      </w:r>
    </w:p>
    <w:p w:rsidR="00F56259" w:rsidRPr="00F56259" w:rsidRDefault="00F56259" w:rsidP="00F562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6259" w:rsidRPr="00F56259" w:rsidRDefault="00F56259" w:rsidP="00F562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6259">
        <w:rPr>
          <w:rFonts w:ascii="Times New Roman" w:hAnsi="Times New Roman" w:cs="Times New Roman"/>
          <w:sz w:val="24"/>
          <w:szCs w:val="24"/>
        </w:rPr>
        <w:t>Предметом муниципального жилищного контроля является деятельность органа муниципального контроля по организации и проведению соблюдения юридическими лицами, индивидуальными предпринимателями и гражданами обязательных требований, требований, установленных муниципальными правовыми актами, а также по организации и проведению мероприятий по профилактике нарушений указанных требований, мероприятий по контролю, осуществляемых без взаимодействия с юридическими лицами, индивидуальными предпринимателями, в сфере жилищных правоотношений.</w:t>
      </w:r>
      <w:proofErr w:type="gramEnd"/>
    </w:p>
    <w:p w:rsidR="00F56259" w:rsidRPr="00F56259" w:rsidRDefault="00F56259" w:rsidP="00F562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259">
        <w:rPr>
          <w:rFonts w:ascii="Times New Roman" w:hAnsi="Times New Roman" w:cs="Times New Roman"/>
          <w:sz w:val="24"/>
          <w:szCs w:val="24"/>
        </w:rPr>
        <w:t xml:space="preserve">Муниципальный жилищный контроль на территории </w:t>
      </w:r>
      <w:proofErr w:type="spellStart"/>
      <w:r w:rsidRPr="00F56259">
        <w:rPr>
          <w:rFonts w:ascii="Times New Roman" w:hAnsi="Times New Roman" w:cs="Times New Roman"/>
          <w:sz w:val="24"/>
          <w:szCs w:val="24"/>
        </w:rPr>
        <w:t>Масканурского</w:t>
      </w:r>
      <w:proofErr w:type="spellEnd"/>
      <w:r w:rsidRPr="00F56259">
        <w:rPr>
          <w:rFonts w:ascii="Times New Roman" w:hAnsi="Times New Roman" w:cs="Times New Roman"/>
          <w:sz w:val="24"/>
          <w:szCs w:val="24"/>
        </w:rPr>
        <w:t xml:space="preserve"> сельского поселения Новоторъяльского муниципального района Республики Марий Эл осуществляется </w:t>
      </w:r>
      <w:proofErr w:type="spellStart"/>
      <w:r w:rsidRPr="00F56259">
        <w:rPr>
          <w:rFonts w:ascii="Times New Roman" w:hAnsi="Times New Roman" w:cs="Times New Roman"/>
          <w:sz w:val="24"/>
          <w:szCs w:val="24"/>
        </w:rPr>
        <w:t>Масканурской</w:t>
      </w:r>
      <w:proofErr w:type="spellEnd"/>
      <w:r w:rsidRPr="00F56259">
        <w:rPr>
          <w:rFonts w:ascii="Times New Roman" w:hAnsi="Times New Roman" w:cs="Times New Roman"/>
          <w:sz w:val="24"/>
          <w:szCs w:val="24"/>
        </w:rPr>
        <w:t xml:space="preserve"> сельской администрацией Новоторъяльского муниципального района Республики Марий Эл (далее – Контрольный орган).</w:t>
      </w:r>
    </w:p>
    <w:p w:rsidR="00F56259" w:rsidRPr="00F56259" w:rsidRDefault="00F56259" w:rsidP="00F562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259">
        <w:rPr>
          <w:rFonts w:ascii="Times New Roman" w:hAnsi="Times New Roman" w:cs="Times New Roman"/>
          <w:sz w:val="24"/>
          <w:szCs w:val="24"/>
        </w:rPr>
        <w:t xml:space="preserve">Должностными лицами Контрольного органа, уполномоченными осуществлять жилищный контроль, являются должностные лица </w:t>
      </w:r>
      <w:proofErr w:type="spellStart"/>
      <w:r w:rsidRPr="00F56259">
        <w:rPr>
          <w:rFonts w:ascii="Times New Roman" w:hAnsi="Times New Roman" w:cs="Times New Roman"/>
          <w:sz w:val="24"/>
          <w:szCs w:val="24"/>
        </w:rPr>
        <w:t>Масканурской</w:t>
      </w:r>
      <w:proofErr w:type="spellEnd"/>
      <w:r w:rsidRPr="00F56259">
        <w:rPr>
          <w:rFonts w:ascii="Times New Roman" w:hAnsi="Times New Roman" w:cs="Times New Roman"/>
          <w:sz w:val="24"/>
          <w:szCs w:val="24"/>
        </w:rPr>
        <w:t xml:space="preserve"> сельской администрации Новоторъяльского муниципального района Республики Марий Эл, в чьи должностные обязанности в соответствии с их должностной инструкцией входит осуществление полномочий по контролю (далее - должностные лица администрации). </w:t>
      </w:r>
    </w:p>
    <w:p w:rsidR="00F56259" w:rsidRPr="00F56259" w:rsidRDefault="00F56259" w:rsidP="00F562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259">
        <w:rPr>
          <w:rFonts w:ascii="Times New Roman" w:hAnsi="Times New Roman" w:cs="Times New Roman"/>
          <w:sz w:val="24"/>
          <w:szCs w:val="24"/>
        </w:rPr>
        <w:t>Контакты:</w:t>
      </w:r>
    </w:p>
    <w:p w:rsidR="00F56259" w:rsidRPr="00F56259" w:rsidRDefault="00F56259" w:rsidP="00F562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259">
        <w:rPr>
          <w:rFonts w:ascii="Times New Roman" w:hAnsi="Times New Roman" w:cs="Times New Roman"/>
          <w:sz w:val="24"/>
          <w:szCs w:val="24"/>
        </w:rPr>
        <w:t>Телефон: 8(83636) 98341</w:t>
      </w:r>
    </w:p>
    <w:p w:rsidR="00F56259" w:rsidRPr="00F56259" w:rsidRDefault="00F56259" w:rsidP="00F562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259">
        <w:rPr>
          <w:rFonts w:ascii="Times New Roman" w:hAnsi="Times New Roman" w:cs="Times New Roman"/>
          <w:sz w:val="24"/>
          <w:szCs w:val="24"/>
        </w:rPr>
        <w:lastRenderedPageBreak/>
        <w:t>адрес доступа: http://mari-el.gov.ru/toryal</w:t>
      </w:r>
    </w:p>
    <w:p w:rsidR="00F56259" w:rsidRPr="00F56259" w:rsidRDefault="00F56259" w:rsidP="00F56259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259">
        <w:rPr>
          <w:rFonts w:ascii="Times New Roman" w:hAnsi="Times New Roman" w:cs="Times New Roman"/>
          <w:sz w:val="24"/>
          <w:szCs w:val="24"/>
        </w:rPr>
        <w:t>2.2. Муниципальный жилищный контроль осуществляется посредством:</w:t>
      </w:r>
    </w:p>
    <w:p w:rsidR="00F56259" w:rsidRPr="00F56259" w:rsidRDefault="00F56259" w:rsidP="00F562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6259" w:rsidRPr="00F56259" w:rsidRDefault="00F56259" w:rsidP="00F562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259">
        <w:rPr>
          <w:rFonts w:ascii="Times New Roman" w:hAnsi="Times New Roman" w:cs="Times New Roman"/>
          <w:sz w:val="24"/>
          <w:szCs w:val="24"/>
        </w:rPr>
        <w:t>- организации и проведения проверок соблюдения юридическими лицами, индивидуальными предпринимателями кроме юридических лиц, индивидуальных предпринимателей, осуществляющих деятельность на основании лицензии на осуществление предпринимательской деятельности по управлению многоквартирными домами, и гражданами (далее – контролируемые лица) 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фонда;</w:t>
      </w:r>
    </w:p>
    <w:p w:rsidR="00F56259" w:rsidRPr="00F56259" w:rsidRDefault="00F56259" w:rsidP="00F562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259">
        <w:rPr>
          <w:rFonts w:ascii="Times New Roman" w:hAnsi="Times New Roman" w:cs="Times New Roman"/>
          <w:sz w:val="24"/>
          <w:szCs w:val="24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F56259" w:rsidRPr="00F56259" w:rsidRDefault="00F56259" w:rsidP="00F562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259">
        <w:rPr>
          <w:rFonts w:ascii="Times New Roman" w:hAnsi="Times New Roman" w:cs="Times New Roman"/>
          <w:sz w:val="24"/>
          <w:szCs w:val="24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F56259" w:rsidRPr="00F56259" w:rsidRDefault="00F56259" w:rsidP="00F562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259">
        <w:rPr>
          <w:rFonts w:ascii="Times New Roman" w:hAnsi="Times New Roman" w:cs="Times New Roman"/>
          <w:sz w:val="24"/>
          <w:szCs w:val="24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F56259" w:rsidRPr="00F56259" w:rsidRDefault="00F56259" w:rsidP="00F56259">
      <w:pPr>
        <w:spacing w:before="100" w:beforeAutospacing="1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259">
        <w:rPr>
          <w:rFonts w:ascii="Times New Roman" w:hAnsi="Times New Roman" w:cs="Times New Roman"/>
          <w:sz w:val="24"/>
          <w:szCs w:val="24"/>
        </w:rPr>
        <w:t>2.3. Объекты муниципального жилищного контроля:</w:t>
      </w:r>
    </w:p>
    <w:p w:rsidR="00F56259" w:rsidRPr="00F56259" w:rsidRDefault="00F56259" w:rsidP="00F56259">
      <w:pPr>
        <w:spacing w:before="100" w:beforeAutospacing="1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259">
        <w:rPr>
          <w:rFonts w:ascii="Times New Roman" w:hAnsi="Times New Roman" w:cs="Times New Roman"/>
          <w:sz w:val="24"/>
          <w:szCs w:val="24"/>
        </w:rPr>
        <w:t>- деятельность, действия (бездействие) контролируемых лиц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F56259" w:rsidRPr="00F56259" w:rsidRDefault="00F56259" w:rsidP="00F562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259">
        <w:rPr>
          <w:rFonts w:ascii="Times New Roman" w:hAnsi="Times New Roman" w:cs="Times New Roman"/>
          <w:sz w:val="24"/>
          <w:szCs w:val="24"/>
        </w:rPr>
        <w:t>- результаты деятельности контролируемых лиц, в том числе работы и услуги,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фонда;</w:t>
      </w:r>
    </w:p>
    <w:p w:rsidR="00F56259" w:rsidRPr="00F56259" w:rsidRDefault="00F56259" w:rsidP="00F562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259">
        <w:rPr>
          <w:rFonts w:ascii="Times New Roman" w:hAnsi="Times New Roman" w:cs="Times New Roman"/>
          <w:sz w:val="24"/>
          <w:szCs w:val="24"/>
        </w:rPr>
        <w:t>-  здания, помещения, сооружения, оборудование, устройства, предметы, материалы и другие объекты, которыми контролируемые лица владеют и (или) пользуются и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фонда.</w:t>
      </w:r>
    </w:p>
    <w:p w:rsidR="00F56259" w:rsidRPr="00F56259" w:rsidRDefault="00F56259" w:rsidP="00F562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259">
        <w:rPr>
          <w:rFonts w:ascii="Times New Roman" w:hAnsi="Times New Roman" w:cs="Times New Roman"/>
          <w:sz w:val="24"/>
          <w:szCs w:val="24"/>
        </w:rPr>
        <w:t>В качестве контролируемых лиц при осуществлении муниципального жилищного контроля выступают юридические лица и индивидуальные предприниматели, осуществляющие предпринимательскую деятельность по управлению многоквартирными домами, товарищества собственников жилья, жилищные, жилищно-строительные или иные специализированные потребительские кооперативы.</w:t>
      </w:r>
    </w:p>
    <w:p w:rsidR="00F56259" w:rsidRPr="00F56259" w:rsidRDefault="00F56259" w:rsidP="00F562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6259" w:rsidRPr="00F56259" w:rsidRDefault="00F56259" w:rsidP="00F562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259">
        <w:rPr>
          <w:rFonts w:ascii="Times New Roman" w:hAnsi="Times New Roman" w:cs="Times New Roman"/>
          <w:sz w:val="24"/>
          <w:szCs w:val="24"/>
        </w:rPr>
        <w:t>2.4. Перечень правовых актов и их отдельных частей (положений), содержащих обязательные требования, соблюдение которых оценивается при проведении уполномоченным отделом контрольного органа мероприятий по муниципальному жилищному контролю:</w:t>
      </w:r>
    </w:p>
    <w:p w:rsidR="00F56259" w:rsidRPr="00F56259" w:rsidRDefault="00F56259" w:rsidP="00F562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259">
        <w:rPr>
          <w:rFonts w:ascii="Times New Roman" w:hAnsi="Times New Roman" w:cs="Times New Roman"/>
          <w:sz w:val="24"/>
          <w:szCs w:val="24"/>
        </w:rPr>
        <w:t>- Жилищный кодекс Российской Федерации.</w:t>
      </w:r>
    </w:p>
    <w:p w:rsidR="00F56259" w:rsidRPr="00F56259" w:rsidRDefault="00F56259" w:rsidP="00F56259">
      <w:pPr>
        <w:spacing w:before="100" w:beforeAutospacing="1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259">
        <w:rPr>
          <w:rFonts w:ascii="Times New Roman" w:hAnsi="Times New Roman" w:cs="Times New Roman"/>
          <w:sz w:val="24"/>
          <w:szCs w:val="24"/>
        </w:rPr>
        <w:t>2.5. Данные о проведенных мероприятиях.</w:t>
      </w:r>
    </w:p>
    <w:p w:rsidR="00F56259" w:rsidRDefault="00F56259" w:rsidP="00F562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6259" w:rsidRPr="00F56259" w:rsidRDefault="00F56259" w:rsidP="00F562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259">
        <w:rPr>
          <w:rFonts w:ascii="Times New Roman" w:hAnsi="Times New Roman" w:cs="Times New Roman"/>
          <w:sz w:val="24"/>
          <w:szCs w:val="24"/>
        </w:rPr>
        <w:lastRenderedPageBreak/>
        <w:t>В 2021 году в отношении юридических лиц и индивидуальных предпринимателей контрольным органом плановые и внеплановые проверки соблюдения жилищного законодательства не проводились.</w:t>
      </w:r>
    </w:p>
    <w:p w:rsidR="00F56259" w:rsidRPr="00F56259" w:rsidRDefault="00F56259" w:rsidP="00F562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259">
        <w:rPr>
          <w:rFonts w:ascii="Times New Roman" w:hAnsi="Times New Roman" w:cs="Times New Roman"/>
          <w:sz w:val="24"/>
          <w:szCs w:val="24"/>
        </w:rPr>
        <w:t xml:space="preserve">Профилактическое сопровождение контролируемых лиц в текущем периоде направлено </w:t>
      </w:r>
      <w:proofErr w:type="gramStart"/>
      <w:r w:rsidRPr="00F5625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56259">
        <w:rPr>
          <w:rFonts w:ascii="Times New Roman" w:hAnsi="Times New Roman" w:cs="Times New Roman"/>
          <w:sz w:val="24"/>
          <w:szCs w:val="24"/>
        </w:rPr>
        <w:t>:</w:t>
      </w:r>
    </w:p>
    <w:p w:rsidR="00F56259" w:rsidRPr="00F56259" w:rsidRDefault="00F56259" w:rsidP="00F562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259">
        <w:rPr>
          <w:rFonts w:ascii="Times New Roman" w:hAnsi="Times New Roman" w:cs="Times New Roman"/>
          <w:sz w:val="24"/>
          <w:szCs w:val="24"/>
        </w:rPr>
        <w:t>- ежемесячный мониторинг и актуализацию перечня нормативных правовых актов, соблюдение которых оценивается в ходе контрольных мероприятий;</w:t>
      </w:r>
    </w:p>
    <w:p w:rsidR="00F56259" w:rsidRPr="00F56259" w:rsidRDefault="00F56259" w:rsidP="00F562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259">
        <w:rPr>
          <w:rFonts w:ascii="Times New Roman" w:hAnsi="Times New Roman" w:cs="Times New Roman"/>
          <w:sz w:val="24"/>
          <w:szCs w:val="24"/>
        </w:rPr>
        <w:t>- информирование о результатах проверок и принятых контролируемыми лицами мерах по устранению выявленных нарушений;</w:t>
      </w:r>
    </w:p>
    <w:p w:rsidR="00F56259" w:rsidRPr="00F56259" w:rsidRDefault="00F56259" w:rsidP="00F562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259">
        <w:rPr>
          <w:rFonts w:ascii="Times New Roman" w:hAnsi="Times New Roman" w:cs="Times New Roman"/>
          <w:sz w:val="24"/>
          <w:szCs w:val="24"/>
        </w:rPr>
        <w:t>- обсуждение правоприменительной практики за соблюдением контролируемыми лицами требований законодательства.</w:t>
      </w:r>
    </w:p>
    <w:p w:rsidR="00F56259" w:rsidRPr="00F56259" w:rsidRDefault="00F56259" w:rsidP="00F56259">
      <w:pPr>
        <w:spacing w:before="100" w:beforeAutospacing="1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259">
        <w:rPr>
          <w:rFonts w:ascii="Times New Roman" w:hAnsi="Times New Roman" w:cs="Times New Roman"/>
          <w:sz w:val="24"/>
          <w:szCs w:val="24"/>
        </w:rPr>
        <w:t>2.6. Анализ и оценка рисков причинения вреда охраняемым законом ценностям.</w:t>
      </w:r>
    </w:p>
    <w:p w:rsidR="00F56259" w:rsidRPr="00F56259" w:rsidRDefault="00F56259" w:rsidP="00F56259">
      <w:pPr>
        <w:spacing w:before="100" w:beforeAutospacing="1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6259">
        <w:rPr>
          <w:rFonts w:ascii="Times New Roman" w:hAnsi="Times New Roman" w:cs="Times New Roman"/>
          <w:sz w:val="24"/>
          <w:szCs w:val="24"/>
        </w:rPr>
        <w:t>Муниципальный контроль осуществляется на основе управления рисками причинения вреда (ущерба), 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результаты, при этом уполномоченным отделом контрольного органа на постоянной основе проводится мониторинг (сбор, обработка, анализ и учет) сведений, используемых для оценки и управления рисками причинения вреда (ущерба).</w:t>
      </w:r>
      <w:proofErr w:type="gramEnd"/>
    </w:p>
    <w:p w:rsidR="00F56259" w:rsidRPr="00F56259" w:rsidRDefault="00F56259" w:rsidP="00F562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259">
        <w:rPr>
          <w:rFonts w:ascii="Times New Roman" w:hAnsi="Times New Roman" w:cs="Times New Roman"/>
          <w:sz w:val="24"/>
          <w:szCs w:val="24"/>
        </w:rPr>
        <w:t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</w:t>
      </w:r>
    </w:p>
    <w:p w:rsidR="00F56259" w:rsidRPr="00F56259" w:rsidRDefault="00F56259" w:rsidP="00F56259">
      <w:pPr>
        <w:spacing w:before="100" w:beforeAutospacing="1"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56259">
        <w:rPr>
          <w:rFonts w:ascii="Times New Roman" w:hAnsi="Times New Roman" w:cs="Times New Roman"/>
          <w:bCs/>
          <w:sz w:val="24"/>
          <w:szCs w:val="24"/>
        </w:rPr>
        <w:t>Раздел 3. Цели и задачи реализации Программы профилактики</w:t>
      </w:r>
    </w:p>
    <w:p w:rsidR="00F56259" w:rsidRPr="00F56259" w:rsidRDefault="00F56259" w:rsidP="00F56259">
      <w:pPr>
        <w:spacing w:before="100" w:beforeAutospacing="1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259">
        <w:rPr>
          <w:rFonts w:ascii="Times New Roman" w:hAnsi="Times New Roman" w:cs="Times New Roman"/>
          <w:sz w:val="24"/>
          <w:szCs w:val="24"/>
        </w:rPr>
        <w:t>3.1. Цели реализации Программы профилактики:</w:t>
      </w:r>
    </w:p>
    <w:p w:rsidR="00F56259" w:rsidRPr="00F56259" w:rsidRDefault="00F56259" w:rsidP="00F562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259">
        <w:rPr>
          <w:rFonts w:ascii="Times New Roman" w:hAnsi="Times New Roman" w:cs="Times New Roman"/>
          <w:sz w:val="24"/>
          <w:szCs w:val="24"/>
        </w:rPr>
        <w:t>- предупреждение нарушений обязательных требований (снижение числа нарушений обязательных требований) жилищного законодательства;</w:t>
      </w:r>
    </w:p>
    <w:p w:rsidR="00F56259" w:rsidRPr="00F56259" w:rsidRDefault="00F56259" w:rsidP="00F562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259">
        <w:rPr>
          <w:rFonts w:ascii="Times New Roman" w:hAnsi="Times New Roman" w:cs="Times New Roman"/>
          <w:sz w:val="24"/>
          <w:szCs w:val="24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 (ущерба) охраняемым законом ценностям;</w:t>
      </w:r>
    </w:p>
    <w:p w:rsidR="00F56259" w:rsidRPr="00F56259" w:rsidRDefault="00F56259" w:rsidP="00F562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259">
        <w:rPr>
          <w:rFonts w:ascii="Times New Roman" w:hAnsi="Times New Roman" w:cs="Times New Roman"/>
          <w:sz w:val="24"/>
          <w:szCs w:val="24"/>
        </w:rPr>
        <w:t>- стимулирование добросовестного соблюдения обязательных требований всеми контролируемыми лицами;</w:t>
      </w:r>
    </w:p>
    <w:p w:rsidR="00F56259" w:rsidRPr="00F56259" w:rsidRDefault="00F56259" w:rsidP="00F562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259">
        <w:rPr>
          <w:rFonts w:ascii="Times New Roman" w:hAnsi="Times New Roman" w:cs="Times New Roman"/>
          <w:sz w:val="24"/>
          <w:szCs w:val="24"/>
        </w:rPr>
        <w:t>- доведение обязательных требований до контролируемых лиц, способов их соблюдения</w:t>
      </w:r>
    </w:p>
    <w:p w:rsidR="00F56259" w:rsidRPr="00F56259" w:rsidRDefault="00F56259" w:rsidP="00F562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259">
        <w:rPr>
          <w:rFonts w:ascii="Times New Roman" w:hAnsi="Times New Roman" w:cs="Times New Roman"/>
          <w:sz w:val="24"/>
          <w:szCs w:val="24"/>
        </w:rPr>
        <w:t>- повышение прозрачности системы контрольно-надзорной деятельности.</w:t>
      </w:r>
    </w:p>
    <w:p w:rsidR="00F56259" w:rsidRPr="00F56259" w:rsidRDefault="00F56259" w:rsidP="00F56259">
      <w:pPr>
        <w:spacing w:before="100" w:beforeAutospacing="1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259">
        <w:rPr>
          <w:rFonts w:ascii="Times New Roman" w:hAnsi="Times New Roman" w:cs="Times New Roman"/>
          <w:sz w:val="24"/>
          <w:szCs w:val="24"/>
        </w:rPr>
        <w:t>3.2. Задачи реализации Программы профилактики:</w:t>
      </w:r>
    </w:p>
    <w:p w:rsidR="00F56259" w:rsidRPr="00F56259" w:rsidRDefault="00F56259" w:rsidP="00F562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259">
        <w:rPr>
          <w:rFonts w:ascii="Times New Roman" w:hAnsi="Times New Roman" w:cs="Times New Roman"/>
          <w:sz w:val="24"/>
          <w:szCs w:val="24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F56259" w:rsidRPr="00F56259" w:rsidRDefault="00F56259" w:rsidP="00F562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259">
        <w:rPr>
          <w:rFonts w:ascii="Times New Roman" w:hAnsi="Times New Roman" w:cs="Times New Roman"/>
          <w:sz w:val="24"/>
          <w:szCs w:val="24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F56259" w:rsidRPr="00F56259" w:rsidRDefault="00F56259" w:rsidP="00F562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259">
        <w:rPr>
          <w:rFonts w:ascii="Times New Roman" w:hAnsi="Times New Roman" w:cs="Times New Roman"/>
          <w:sz w:val="24"/>
          <w:szCs w:val="24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F56259" w:rsidRPr="00F56259" w:rsidRDefault="00F56259" w:rsidP="00F562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259">
        <w:rPr>
          <w:rFonts w:ascii="Times New Roman" w:hAnsi="Times New Roman" w:cs="Times New Roman"/>
          <w:sz w:val="24"/>
          <w:szCs w:val="24"/>
        </w:rPr>
        <w:t>- повышение прозрачности осуществляемой контрольной деятельности;</w:t>
      </w:r>
    </w:p>
    <w:p w:rsidR="00F56259" w:rsidRPr="00F56259" w:rsidRDefault="00F56259" w:rsidP="00F562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259">
        <w:rPr>
          <w:rFonts w:ascii="Times New Roman" w:hAnsi="Times New Roman" w:cs="Times New Roman"/>
          <w:sz w:val="24"/>
          <w:szCs w:val="24"/>
        </w:rPr>
        <w:lastRenderedPageBreak/>
        <w:t>- повышение уровня правовой грамотности контролируемых лиц,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F56259" w:rsidRPr="00F56259" w:rsidRDefault="00F56259" w:rsidP="00F56259">
      <w:pPr>
        <w:spacing w:before="100" w:beforeAutospacing="1"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56259">
        <w:rPr>
          <w:rFonts w:ascii="Times New Roman" w:hAnsi="Times New Roman" w:cs="Times New Roman"/>
          <w:bCs/>
          <w:sz w:val="24"/>
          <w:szCs w:val="24"/>
        </w:rPr>
        <w:t>Раздел 4. Показатели результативности и эффективности Программы профилактики </w:t>
      </w:r>
    </w:p>
    <w:p w:rsidR="00F56259" w:rsidRPr="00F56259" w:rsidRDefault="00F56259" w:rsidP="00F562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259">
        <w:rPr>
          <w:rFonts w:ascii="Times New Roman" w:hAnsi="Times New Roman" w:cs="Times New Roman"/>
          <w:sz w:val="24"/>
          <w:szCs w:val="24"/>
        </w:rPr>
        <w:t xml:space="preserve">Для оценки результативности Программы профилактики устанавливаются следующие отчетные показатели: </w:t>
      </w:r>
    </w:p>
    <w:p w:rsidR="00F56259" w:rsidRPr="00F56259" w:rsidRDefault="00F56259" w:rsidP="00F562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259">
        <w:rPr>
          <w:rFonts w:ascii="Times New Roman" w:hAnsi="Times New Roman" w:cs="Times New Roman"/>
          <w:sz w:val="24"/>
          <w:szCs w:val="24"/>
        </w:rPr>
        <w:t>- доля профилактических мероприятий в объеме контрольных мероприятий - 80 %.</w:t>
      </w:r>
    </w:p>
    <w:p w:rsidR="00F56259" w:rsidRPr="00F56259" w:rsidRDefault="00F56259" w:rsidP="00F562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259">
        <w:rPr>
          <w:rFonts w:ascii="Times New Roman" w:hAnsi="Times New Roman" w:cs="Times New Roman"/>
          <w:sz w:val="24"/>
          <w:szCs w:val="24"/>
        </w:rPr>
        <w:t xml:space="preserve">Показатель рассчитывается как отношение количества проведенных профилактических мероприятий к количеству проведенных контрольных мероприятий. </w:t>
      </w:r>
    </w:p>
    <w:p w:rsidR="00F56259" w:rsidRPr="00F56259" w:rsidRDefault="00F56259" w:rsidP="00F562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259">
        <w:rPr>
          <w:rFonts w:ascii="Times New Roman" w:hAnsi="Times New Roman" w:cs="Times New Roman"/>
          <w:sz w:val="24"/>
          <w:szCs w:val="24"/>
        </w:rPr>
        <w:t>- доля контролируемых лиц, удовлетворенных консультированием в общем количестве контролируемых лиц, обратившихся за консультацией - 100%.</w:t>
      </w:r>
    </w:p>
    <w:p w:rsidR="00F56259" w:rsidRPr="00F56259" w:rsidRDefault="00F56259" w:rsidP="00F562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259">
        <w:rPr>
          <w:rFonts w:ascii="Times New Roman" w:hAnsi="Times New Roman" w:cs="Times New Roman"/>
          <w:sz w:val="24"/>
          <w:szCs w:val="24"/>
        </w:rPr>
        <w:t>Ожидаемый результат реализации Программы профилактики:</w:t>
      </w:r>
    </w:p>
    <w:p w:rsidR="00F56259" w:rsidRPr="00F56259" w:rsidRDefault="00F56259" w:rsidP="00F562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259">
        <w:rPr>
          <w:rFonts w:ascii="Times New Roman" w:hAnsi="Times New Roman" w:cs="Times New Roman"/>
          <w:sz w:val="24"/>
          <w:szCs w:val="24"/>
        </w:rPr>
        <w:t>- снижение выявленных нарушений требований жилищного законодательства при увеличении количества и качества проводимых профилактических мероприятий;</w:t>
      </w:r>
    </w:p>
    <w:p w:rsidR="00F56259" w:rsidRPr="00F56259" w:rsidRDefault="00F56259" w:rsidP="00F562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259">
        <w:rPr>
          <w:rFonts w:ascii="Times New Roman" w:hAnsi="Times New Roman" w:cs="Times New Roman"/>
          <w:sz w:val="24"/>
          <w:szCs w:val="24"/>
        </w:rPr>
        <w:t>- увеличение доли профилактических мероприятий в объеме контрольных надзорных мероприятий.</w:t>
      </w:r>
    </w:p>
    <w:p w:rsidR="00F56259" w:rsidRPr="00F56259" w:rsidRDefault="00F56259" w:rsidP="00F562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259">
        <w:rPr>
          <w:rFonts w:ascii="Times New Roman" w:hAnsi="Times New Roman" w:cs="Times New Roman"/>
          <w:sz w:val="24"/>
          <w:szCs w:val="24"/>
        </w:rPr>
        <w:t xml:space="preserve">Результаты профилактической работы Контрольного органа включаются в Доклад об осуществлении муниципального жилищного контроля на территории </w:t>
      </w:r>
      <w:proofErr w:type="spellStart"/>
      <w:r w:rsidRPr="00F56259">
        <w:rPr>
          <w:rFonts w:ascii="Times New Roman" w:hAnsi="Times New Roman" w:cs="Times New Roman"/>
          <w:sz w:val="24"/>
          <w:szCs w:val="24"/>
        </w:rPr>
        <w:t>Масканурского</w:t>
      </w:r>
      <w:proofErr w:type="spellEnd"/>
      <w:r w:rsidRPr="00F56259">
        <w:rPr>
          <w:rFonts w:ascii="Times New Roman" w:hAnsi="Times New Roman" w:cs="Times New Roman"/>
          <w:sz w:val="24"/>
          <w:szCs w:val="24"/>
        </w:rPr>
        <w:t xml:space="preserve"> сельского поселения Новоторъяльского муниципального района Республики Марий Эл.</w:t>
      </w:r>
    </w:p>
    <w:p w:rsidR="00F56259" w:rsidRPr="00F56259" w:rsidRDefault="00F56259" w:rsidP="00F56259">
      <w:pPr>
        <w:spacing w:before="100" w:beforeAutospacing="1"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56259">
        <w:rPr>
          <w:rFonts w:ascii="Times New Roman" w:hAnsi="Times New Roman" w:cs="Times New Roman"/>
          <w:bCs/>
          <w:sz w:val="24"/>
          <w:szCs w:val="24"/>
        </w:rPr>
        <w:t xml:space="preserve">Раздел 5. </w:t>
      </w:r>
      <w:r w:rsidRPr="00F56259">
        <w:rPr>
          <w:rFonts w:ascii="Times New Roman" w:hAnsi="Times New Roman" w:cs="Times New Roman"/>
          <w:sz w:val="24"/>
          <w:szCs w:val="24"/>
        </w:rPr>
        <w:t xml:space="preserve">План мероприятий </w:t>
      </w:r>
    </w:p>
    <w:p w:rsidR="00F56259" w:rsidRPr="00F56259" w:rsidRDefault="00F56259" w:rsidP="00F56259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56259">
        <w:rPr>
          <w:rFonts w:ascii="Times New Roman" w:hAnsi="Times New Roman" w:cs="Times New Roman"/>
          <w:sz w:val="24"/>
          <w:szCs w:val="24"/>
        </w:rPr>
        <w:t xml:space="preserve">по профилактике нарушений при осуществлении муниципального жилищного контроля на территории </w:t>
      </w:r>
      <w:proofErr w:type="spellStart"/>
      <w:r w:rsidRPr="00F56259">
        <w:rPr>
          <w:rFonts w:ascii="Times New Roman" w:hAnsi="Times New Roman" w:cs="Times New Roman"/>
          <w:sz w:val="24"/>
          <w:szCs w:val="24"/>
        </w:rPr>
        <w:t>Масканурского</w:t>
      </w:r>
      <w:proofErr w:type="spellEnd"/>
      <w:r w:rsidRPr="00F56259">
        <w:rPr>
          <w:rFonts w:ascii="Times New Roman" w:hAnsi="Times New Roman" w:cs="Times New Roman"/>
          <w:sz w:val="24"/>
          <w:szCs w:val="24"/>
        </w:rPr>
        <w:t xml:space="preserve"> сельского поселения Новоторъяльского муниципального района Республики Марий Эл, на 2022 год</w:t>
      </w:r>
    </w:p>
    <w:p w:rsidR="00F56259" w:rsidRPr="00F56259" w:rsidRDefault="00F56259" w:rsidP="00F56259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731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31"/>
        <w:gridCol w:w="4774"/>
        <w:gridCol w:w="2218"/>
        <w:gridCol w:w="2308"/>
      </w:tblGrid>
      <w:tr w:rsidR="00F56259" w:rsidRPr="00F56259" w:rsidTr="00211987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59" w:rsidRPr="00F56259" w:rsidRDefault="00F56259" w:rsidP="00F56259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59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F56259" w:rsidRPr="00F56259" w:rsidRDefault="00F56259" w:rsidP="00F56259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56259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F56259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F56259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59" w:rsidRPr="00F56259" w:rsidRDefault="00F56259" w:rsidP="00F56259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59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мероприятия, сведения о мероприятии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59" w:rsidRPr="00F56259" w:rsidRDefault="00F56259" w:rsidP="00F56259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59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59" w:rsidRPr="00F56259" w:rsidRDefault="00F56259" w:rsidP="00F56259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59">
              <w:rPr>
                <w:rFonts w:ascii="Times New Roman" w:hAnsi="Times New Roman" w:cs="Times New Roman"/>
                <w:bCs/>
                <w:sz w:val="24"/>
                <w:szCs w:val="24"/>
              </w:rPr>
              <w:t>Срок исполнения</w:t>
            </w:r>
          </w:p>
        </w:tc>
      </w:tr>
      <w:tr w:rsidR="00F56259" w:rsidRPr="00F56259" w:rsidTr="00211987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59" w:rsidRPr="00F56259" w:rsidRDefault="00F56259" w:rsidP="00F56259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59" w:rsidRPr="00F56259" w:rsidRDefault="00F56259" w:rsidP="00F56259">
            <w:pPr>
              <w:numPr>
                <w:ilvl w:val="0"/>
                <w:numId w:val="2"/>
              </w:num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259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Информирование</w:t>
            </w:r>
          </w:p>
        </w:tc>
      </w:tr>
      <w:tr w:rsidR="00F56259" w:rsidRPr="00F56259" w:rsidTr="00F56259">
        <w:trPr>
          <w:trHeight w:val="452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59" w:rsidRPr="00F56259" w:rsidRDefault="00F56259" w:rsidP="00F56259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59" w:rsidRPr="00F56259" w:rsidRDefault="00F56259" w:rsidP="00F56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259">
              <w:rPr>
                <w:rFonts w:ascii="Times New Roman" w:hAnsi="Times New Roman" w:cs="Times New Roman"/>
                <w:sz w:val="24"/>
                <w:szCs w:val="24"/>
              </w:rPr>
              <w:t>Контрольный орган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F56259" w:rsidRPr="00F56259" w:rsidRDefault="00F56259" w:rsidP="00F56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259">
              <w:rPr>
                <w:rFonts w:ascii="Times New Roman" w:hAnsi="Times New Roman" w:cs="Times New Roman"/>
                <w:sz w:val="24"/>
                <w:szCs w:val="24"/>
              </w:rPr>
              <w:t>Информирование осуществляется посредством размещения соответствующих сведений на официальном сайте Новоторъяльского муниципального района Республики Марий Эл в информационно-телекоммуникационной сети «Интернет» и в иных формах.</w:t>
            </w:r>
          </w:p>
          <w:p w:rsidR="00F56259" w:rsidRPr="00F56259" w:rsidRDefault="00F56259" w:rsidP="00F56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259">
              <w:rPr>
                <w:rFonts w:ascii="Times New Roman" w:hAnsi="Times New Roman" w:cs="Times New Roman"/>
                <w:sz w:val="24"/>
                <w:szCs w:val="24"/>
              </w:rPr>
              <w:t>Контрольный орган размещает и поддерживает в актуальном состоянии на официальном сайте в сети «Интернет»:</w:t>
            </w:r>
          </w:p>
          <w:p w:rsidR="00F56259" w:rsidRDefault="00F56259" w:rsidP="00F56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259">
              <w:rPr>
                <w:rFonts w:ascii="Times New Roman" w:hAnsi="Times New Roman" w:cs="Times New Roman"/>
                <w:sz w:val="24"/>
                <w:szCs w:val="24"/>
              </w:rPr>
              <w:t xml:space="preserve">1) тексты нормативных правовых актов, регулирующих осуществление муниципального жилищного контроля, </w:t>
            </w:r>
          </w:p>
          <w:p w:rsidR="00F56259" w:rsidRDefault="00F56259" w:rsidP="00F56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259" w:rsidRPr="00F56259" w:rsidRDefault="00F56259" w:rsidP="00F56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259">
              <w:rPr>
                <w:rFonts w:ascii="Times New Roman" w:hAnsi="Times New Roman" w:cs="Times New Roman"/>
                <w:sz w:val="24"/>
                <w:szCs w:val="24"/>
              </w:rPr>
              <w:t>сведения об изменениях, внесенных в нормативные правовые акты, регулирующие осуществление муниципального контроля;</w:t>
            </w:r>
          </w:p>
          <w:p w:rsidR="00F56259" w:rsidRPr="00F56259" w:rsidRDefault="00F56259" w:rsidP="00F56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259">
              <w:rPr>
                <w:rFonts w:ascii="Times New Roman" w:hAnsi="Times New Roman" w:cs="Times New Roman"/>
                <w:sz w:val="24"/>
                <w:szCs w:val="24"/>
              </w:rPr>
              <w:t xml:space="preserve">2) руководства по соблюдению обязательных </w:t>
            </w:r>
            <w:r w:rsidRPr="00F562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требований.</w:t>
            </w:r>
          </w:p>
          <w:p w:rsidR="00F56259" w:rsidRPr="00F56259" w:rsidRDefault="00F56259" w:rsidP="00F56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259">
              <w:rPr>
                <w:rFonts w:ascii="Times New Roman" w:hAnsi="Times New Roman" w:cs="Times New Roman"/>
                <w:sz w:val="24"/>
                <w:szCs w:val="24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F56259" w:rsidRPr="00F56259" w:rsidRDefault="00F56259" w:rsidP="00F56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259">
              <w:rPr>
                <w:rFonts w:ascii="Times New Roman" w:hAnsi="Times New Roman" w:cs="Times New Roman"/>
                <w:sz w:val="24"/>
                <w:szCs w:val="24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F56259" w:rsidRPr="00F56259" w:rsidRDefault="00F56259" w:rsidP="00F56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259">
              <w:rPr>
                <w:rFonts w:ascii="Times New Roman" w:hAnsi="Times New Roman" w:cs="Times New Roman"/>
                <w:sz w:val="24"/>
                <w:szCs w:val="24"/>
              </w:rPr>
              <w:t>5) доклады, содержащие результаты обобщения правоприменительной практики;</w:t>
            </w:r>
          </w:p>
          <w:p w:rsidR="00F56259" w:rsidRPr="00F56259" w:rsidRDefault="00F56259" w:rsidP="00F56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259">
              <w:rPr>
                <w:rFonts w:ascii="Times New Roman" w:hAnsi="Times New Roman" w:cs="Times New Roman"/>
                <w:sz w:val="24"/>
                <w:szCs w:val="24"/>
              </w:rPr>
              <w:t>6) доклады о муниципальном контроле;</w:t>
            </w:r>
          </w:p>
          <w:p w:rsidR="00F56259" w:rsidRPr="00F56259" w:rsidRDefault="00F56259" w:rsidP="00F56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259">
              <w:rPr>
                <w:rFonts w:ascii="Times New Roman" w:hAnsi="Times New Roman" w:cs="Times New Roman"/>
                <w:sz w:val="24"/>
                <w:szCs w:val="24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59" w:rsidRPr="00F56259" w:rsidRDefault="00F56259" w:rsidP="00F56259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2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должностные лица администрации, в чьи должностные обязанности в соответствии с их должностной инструкцией входит осуществление полномочий по контролю в сфере жилищного контроля</w:t>
            </w:r>
          </w:p>
          <w:p w:rsidR="00F56259" w:rsidRPr="00F56259" w:rsidRDefault="00F56259" w:rsidP="00F56259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59" w:rsidRPr="00F56259" w:rsidRDefault="00F56259" w:rsidP="00F56259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5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F56259" w:rsidRPr="00F56259" w:rsidRDefault="00F56259" w:rsidP="00F56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259" w:rsidRPr="00F56259" w:rsidTr="00211987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59" w:rsidRPr="00F56259" w:rsidRDefault="00F56259" w:rsidP="00F56259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59" w:rsidRPr="00F56259" w:rsidRDefault="00F56259" w:rsidP="00F56259">
            <w:pPr>
              <w:numPr>
                <w:ilvl w:val="0"/>
                <w:numId w:val="2"/>
              </w:num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59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</w:tc>
      </w:tr>
      <w:tr w:rsidR="00F56259" w:rsidRPr="00F56259" w:rsidTr="00211987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59" w:rsidRPr="00F56259" w:rsidRDefault="00F56259" w:rsidP="00F56259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59" w:rsidRPr="00F56259" w:rsidRDefault="00F56259" w:rsidP="00F56259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6259">
              <w:rPr>
                <w:rFonts w:ascii="Times New Roman" w:hAnsi="Times New Roman" w:cs="Times New Roman"/>
                <w:sz w:val="24"/>
                <w:szCs w:val="24"/>
              </w:rPr>
              <w:t>Контрольный орган объявляет контролируемому лицу предостережение о недопустимости нарушения обязательных требований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</w:t>
            </w:r>
            <w:proofErr w:type="gramEnd"/>
            <w:r w:rsidRPr="00F56259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требований.</w:t>
            </w:r>
          </w:p>
          <w:p w:rsidR="00F56259" w:rsidRDefault="00F56259" w:rsidP="00F56259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259">
              <w:rPr>
                <w:rFonts w:ascii="Times New Roman" w:hAnsi="Times New Roman" w:cs="Times New Roman"/>
                <w:sz w:val="24"/>
                <w:szCs w:val="24"/>
              </w:rPr>
              <w:t>Контролируемое лицо вправе после получения предостережения о недопустимости нарушения обязательных требований подать в уполномоченный отдел контрольного органа возражение в отношении указанного предостережения в срок не более 10 рабочих дней со дня получения предостережения. Возражение в отношении предостережения рассматривается уполномоченным отделом контрольного органа в течение 15 рабочих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  <w:p w:rsidR="00F56259" w:rsidRPr="00F56259" w:rsidRDefault="00F56259" w:rsidP="00F56259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59" w:rsidRPr="00F56259" w:rsidRDefault="00F56259" w:rsidP="00F56259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259">
              <w:rPr>
                <w:rFonts w:ascii="Times New Roman" w:hAnsi="Times New Roman" w:cs="Times New Roman"/>
                <w:sz w:val="24"/>
                <w:szCs w:val="24"/>
              </w:rPr>
              <w:t>должностные лица администрации, в чьи должностные обязанности в соответствии с их должностной инструкцией входит осуществление полномочий по контролю в сфере жилищного контроля</w:t>
            </w:r>
          </w:p>
          <w:p w:rsidR="00F56259" w:rsidRPr="00F56259" w:rsidRDefault="00F56259" w:rsidP="00F56259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59" w:rsidRPr="00F56259" w:rsidRDefault="00F56259" w:rsidP="00F56259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5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56259" w:rsidRPr="00F56259" w:rsidTr="00211987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59" w:rsidRPr="00F56259" w:rsidRDefault="00F56259" w:rsidP="00F56259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59" w:rsidRPr="00F56259" w:rsidRDefault="00F56259" w:rsidP="00F56259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59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</w:tr>
      <w:tr w:rsidR="00F56259" w:rsidRPr="00F56259" w:rsidTr="00211987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59" w:rsidRPr="00F56259" w:rsidRDefault="00F56259" w:rsidP="00F56259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5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59" w:rsidRPr="00F56259" w:rsidRDefault="00F56259" w:rsidP="00F56259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259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должностными лицами уполномоченного отдела контрольного органа в виде устных разъяснений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не должно превышать 10 минут.</w:t>
            </w:r>
          </w:p>
          <w:p w:rsidR="00F56259" w:rsidRPr="00F56259" w:rsidRDefault="00F56259" w:rsidP="00F56259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259">
              <w:rPr>
                <w:rFonts w:ascii="Times New Roman" w:hAnsi="Times New Roman" w:cs="Times New Roman"/>
                <w:sz w:val="24"/>
                <w:szCs w:val="24"/>
              </w:rPr>
      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      </w:r>
          </w:p>
          <w:p w:rsidR="00F56259" w:rsidRPr="00F56259" w:rsidRDefault="00F56259" w:rsidP="00F56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259">
              <w:rPr>
                <w:rFonts w:ascii="Times New Roman" w:hAnsi="Times New Roman" w:cs="Times New Roman"/>
                <w:sz w:val="24"/>
                <w:szCs w:val="24"/>
              </w:rPr>
              <w:t>1) порядка проведения контрольных мероприятий;</w:t>
            </w:r>
          </w:p>
          <w:p w:rsidR="00F56259" w:rsidRPr="00F56259" w:rsidRDefault="00F56259" w:rsidP="00F56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259">
              <w:rPr>
                <w:rFonts w:ascii="Times New Roman" w:hAnsi="Times New Roman" w:cs="Times New Roman"/>
                <w:sz w:val="24"/>
                <w:szCs w:val="24"/>
              </w:rPr>
              <w:t>2) периодичности проведения контрольных мероприятий;</w:t>
            </w:r>
          </w:p>
          <w:p w:rsidR="00F56259" w:rsidRPr="00F56259" w:rsidRDefault="00F56259" w:rsidP="00F56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259">
              <w:rPr>
                <w:rFonts w:ascii="Times New Roman" w:hAnsi="Times New Roman" w:cs="Times New Roman"/>
                <w:sz w:val="24"/>
                <w:szCs w:val="24"/>
              </w:rPr>
              <w:t>3) порядка принятия решений по итогам контрольных мероприятий;</w:t>
            </w:r>
          </w:p>
          <w:p w:rsidR="00F56259" w:rsidRPr="00F56259" w:rsidRDefault="00F56259" w:rsidP="00F56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259">
              <w:rPr>
                <w:rFonts w:ascii="Times New Roman" w:hAnsi="Times New Roman" w:cs="Times New Roman"/>
                <w:sz w:val="24"/>
                <w:szCs w:val="24"/>
              </w:rPr>
              <w:t>4) порядка обжалования решений Контрольного органа.</w:t>
            </w:r>
          </w:p>
          <w:p w:rsidR="00F56259" w:rsidRPr="00F56259" w:rsidRDefault="00F56259" w:rsidP="00F56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259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если в течение календарного года поступило 10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Новоторъяльского муниципального района Республики </w:t>
            </w:r>
          </w:p>
          <w:p w:rsidR="00F56259" w:rsidRPr="00F56259" w:rsidRDefault="00F56259" w:rsidP="00F56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259">
              <w:rPr>
                <w:rFonts w:ascii="Times New Roman" w:hAnsi="Times New Roman" w:cs="Times New Roman"/>
                <w:sz w:val="24"/>
                <w:szCs w:val="24"/>
              </w:rPr>
              <w:t>Марий Эл в информационно-телекоммуникационной сети «Интернет» на странице «Муниципальный контроль» письменного разъяснения, подписанного уполномоченным должностным лицом контрольного органа.</w:t>
            </w:r>
          </w:p>
          <w:p w:rsidR="00F56259" w:rsidRPr="00F56259" w:rsidRDefault="00F56259" w:rsidP="00F56259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259">
              <w:rPr>
                <w:rFonts w:ascii="Times New Roman" w:hAnsi="Times New Roman" w:cs="Times New Roman"/>
                <w:sz w:val="24"/>
                <w:szCs w:val="24"/>
              </w:rPr>
              <w:t>Письменное консультирование контролируемых лиц и их представителей осуществляется по следующим вопросам: порядок обжалования решений контрольного органа.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59" w:rsidRPr="00F56259" w:rsidRDefault="00F56259" w:rsidP="00F56259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259">
              <w:rPr>
                <w:rFonts w:ascii="Times New Roman" w:hAnsi="Times New Roman" w:cs="Times New Roman"/>
                <w:sz w:val="24"/>
                <w:szCs w:val="24"/>
              </w:rPr>
              <w:t>должностные лица администрации, в чьи должностные обязанности в соответствии с их должностной инструкцией входит осуществление полномочий по контролю в сфере жилищного контроля</w:t>
            </w:r>
          </w:p>
          <w:p w:rsidR="00F56259" w:rsidRPr="00F56259" w:rsidRDefault="00F56259" w:rsidP="00F56259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59" w:rsidRPr="00F56259" w:rsidRDefault="00F56259" w:rsidP="00F56259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5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56259" w:rsidRPr="00F56259" w:rsidTr="00211987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59" w:rsidRPr="00F56259" w:rsidRDefault="00F56259" w:rsidP="00F56259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59" w:rsidRPr="00F56259" w:rsidRDefault="00F56259" w:rsidP="00F56259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59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</w:tc>
      </w:tr>
      <w:tr w:rsidR="00F56259" w:rsidRPr="00F56259" w:rsidTr="00211987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59" w:rsidRPr="00F56259" w:rsidRDefault="00F56259" w:rsidP="00F56259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5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59" w:rsidRPr="00F56259" w:rsidRDefault="00F56259" w:rsidP="00F56259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6259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обобщения правоприменительной практики Контрольным органом ежегодно готовится доклад, содержащий результаты обобщения правоприменительной практики по осуществлению муниципального жилищного контроля на территории </w:t>
            </w:r>
            <w:proofErr w:type="spellStart"/>
            <w:r w:rsidRPr="00F56259">
              <w:rPr>
                <w:rFonts w:ascii="Times New Roman" w:hAnsi="Times New Roman" w:cs="Times New Roman"/>
                <w:sz w:val="24"/>
                <w:szCs w:val="24"/>
              </w:rPr>
              <w:t>Масканурского</w:t>
            </w:r>
            <w:proofErr w:type="spellEnd"/>
            <w:r w:rsidRPr="00F5625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Новоторъяльского муниципального района </w:t>
            </w:r>
            <w:r w:rsidRPr="00F562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Марий Эл и размещается на официальном сайте Новоторъяльского муниципального района Республики Марий Эл в срок, не превышающий пяти рабочих дней со дня утверждения доклада.</w:t>
            </w:r>
            <w:proofErr w:type="gramEnd"/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59" w:rsidRPr="00F56259" w:rsidRDefault="00F56259" w:rsidP="00F56259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2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должностные лица администрации, в чьи должностные обязанности в соответствии с их должностной инструкцией входит осуществление </w:t>
            </w:r>
            <w:r w:rsidRPr="00F562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полномочий по контролю в сфере жилищного контроля</w:t>
            </w:r>
          </w:p>
          <w:p w:rsidR="00F56259" w:rsidRPr="00F56259" w:rsidRDefault="00F56259" w:rsidP="00F56259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59" w:rsidRPr="00F56259" w:rsidRDefault="00F56259" w:rsidP="00F56259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 (не позднее 01 июля года, следующего за годом обобщения правоприменительной практики)</w:t>
            </w:r>
          </w:p>
        </w:tc>
      </w:tr>
      <w:tr w:rsidR="00F56259" w:rsidRPr="00F56259" w:rsidTr="00211987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59" w:rsidRPr="00F56259" w:rsidRDefault="00F56259" w:rsidP="00F56259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59" w:rsidRPr="00F56259" w:rsidRDefault="00F56259" w:rsidP="00F56259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59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</w:tr>
      <w:tr w:rsidR="00F56259" w:rsidRPr="00F56259" w:rsidTr="00211987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59" w:rsidRPr="00F56259" w:rsidRDefault="00F56259" w:rsidP="00F56259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5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59" w:rsidRPr="00F56259" w:rsidRDefault="00F56259" w:rsidP="00F56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259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Профилактический визит </w:t>
            </w:r>
          </w:p>
          <w:p w:rsidR="00F56259" w:rsidRPr="00F56259" w:rsidRDefault="00F56259" w:rsidP="00F56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259">
              <w:rPr>
                <w:rFonts w:ascii="Times New Roman" w:hAnsi="Times New Roman" w:cs="Times New Roman"/>
                <w:sz w:val="24"/>
                <w:szCs w:val="24"/>
              </w:rPr>
              <w:t>в отношении:</w:t>
            </w:r>
          </w:p>
          <w:p w:rsidR="00F56259" w:rsidRPr="00F56259" w:rsidRDefault="00F56259" w:rsidP="00F56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259">
              <w:rPr>
                <w:rFonts w:ascii="Times New Roman" w:hAnsi="Times New Roman" w:cs="Times New Roman"/>
                <w:sz w:val="24"/>
                <w:szCs w:val="24"/>
              </w:rPr>
              <w:t>- контролируемых лиц, приступающих к осуществлению деятельности в сфере управления многоквартирными домами, не позднее чем в течение одного года с момента начала такой деятельности (при наличии сведений о начале деятельности);</w:t>
            </w:r>
          </w:p>
          <w:p w:rsidR="00F56259" w:rsidRPr="00F56259" w:rsidRDefault="00F56259" w:rsidP="00F56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259">
              <w:rPr>
                <w:rFonts w:ascii="Times New Roman" w:hAnsi="Times New Roman" w:cs="Times New Roman"/>
                <w:sz w:val="24"/>
                <w:szCs w:val="24"/>
              </w:rPr>
              <w:t>- объектов контроля, отнесенных к категориям высокого риска, в срок не позднее одного года со дня принятия решения об отнесении объекта контроля к указанной категории.</w:t>
            </w:r>
          </w:p>
          <w:p w:rsidR="00F56259" w:rsidRPr="00F56259" w:rsidRDefault="00F56259" w:rsidP="00F56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25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орган направляет контролируемому лицу уведомление о проведении профилактического визита не </w:t>
            </w:r>
            <w:proofErr w:type="gramStart"/>
            <w:r w:rsidRPr="00F56259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F56259">
              <w:rPr>
                <w:rFonts w:ascii="Times New Roman" w:hAnsi="Times New Roman" w:cs="Times New Roman"/>
                <w:sz w:val="24"/>
                <w:szCs w:val="24"/>
              </w:rPr>
              <w:t xml:space="preserve"> чем за 5 рабочих дней до даты его проведения.</w:t>
            </w:r>
          </w:p>
          <w:p w:rsidR="00F56259" w:rsidRPr="00F56259" w:rsidRDefault="00F56259" w:rsidP="00F56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259">
              <w:rPr>
                <w:rFonts w:ascii="Times New Roman" w:hAnsi="Times New Roman" w:cs="Times New Roman"/>
                <w:sz w:val="24"/>
                <w:szCs w:val="24"/>
              </w:rPr>
              <w:t>Контролируемое лицо вправе отказаться от проведения профилактического визита (включая обязательный профилактический визит), уведомив об этом контрольный орган не позднее, чем за 3 рабочих дня до даты его проведения.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59" w:rsidRPr="00F56259" w:rsidRDefault="00F56259" w:rsidP="00F56259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259">
              <w:rPr>
                <w:rFonts w:ascii="Times New Roman" w:hAnsi="Times New Roman" w:cs="Times New Roman"/>
                <w:sz w:val="24"/>
                <w:szCs w:val="24"/>
              </w:rPr>
              <w:t>должностные лица администрации, в чьи должностные обязанности в соответствии с их должностной инструкцией входит осуществление полномочий по контролю в сфере жилищного контроля</w:t>
            </w:r>
          </w:p>
          <w:p w:rsidR="00F56259" w:rsidRPr="00F56259" w:rsidRDefault="00F56259" w:rsidP="00F56259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59" w:rsidRPr="00F56259" w:rsidRDefault="00F56259" w:rsidP="00F56259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59">
              <w:rPr>
                <w:rFonts w:ascii="Times New Roman" w:hAnsi="Times New Roman" w:cs="Times New Roman"/>
                <w:sz w:val="24"/>
                <w:szCs w:val="24"/>
              </w:rPr>
              <w:t>3 квартал 2022 года</w:t>
            </w:r>
          </w:p>
        </w:tc>
      </w:tr>
    </w:tbl>
    <w:p w:rsidR="00F56259" w:rsidRPr="00F56259" w:rsidRDefault="00F56259" w:rsidP="00F56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259">
        <w:rPr>
          <w:rFonts w:ascii="Times New Roman" w:hAnsi="Times New Roman" w:cs="Times New Roman"/>
          <w:sz w:val="24"/>
          <w:szCs w:val="24"/>
        </w:rPr>
        <w:t> </w:t>
      </w:r>
    </w:p>
    <w:p w:rsidR="00F56259" w:rsidRPr="00F56259" w:rsidRDefault="00F56259" w:rsidP="00F56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259">
        <w:rPr>
          <w:rFonts w:ascii="Times New Roman" w:hAnsi="Times New Roman" w:cs="Times New Roman"/>
          <w:sz w:val="24"/>
          <w:szCs w:val="24"/>
        </w:rPr>
        <w:br/>
      </w:r>
    </w:p>
    <w:p w:rsidR="00F56259" w:rsidRPr="00AA00DF" w:rsidRDefault="00F56259" w:rsidP="00F56259">
      <w:pPr>
        <w:spacing w:after="0"/>
      </w:pPr>
    </w:p>
    <w:p w:rsidR="00F56259" w:rsidRDefault="00F56259" w:rsidP="00F56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259" w:rsidRDefault="00F56259" w:rsidP="00F56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259" w:rsidRDefault="00F56259" w:rsidP="00F56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259" w:rsidRDefault="00F56259" w:rsidP="00F56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259" w:rsidRDefault="00F56259" w:rsidP="00F56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259" w:rsidRDefault="00F56259" w:rsidP="00F56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259" w:rsidRDefault="00F56259" w:rsidP="00F56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259" w:rsidRPr="00F56259" w:rsidRDefault="00F56259" w:rsidP="00F56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04F1" w:rsidRPr="00F56259" w:rsidRDefault="009804F1" w:rsidP="00F56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804F1" w:rsidRPr="00F56259" w:rsidSect="00F56259">
      <w:pgSz w:w="11906" w:h="16838"/>
      <w:pgMar w:top="1135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D5C9E"/>
    <w:multiLevelType w:val="hybridMultilevel"/>
    <w:tmpl w:val="A50C3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2C7E59"/>
    <w:multiLevelType w:val="multilevel"/>
    <w:tmpl w:val="EDBE4C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F56259"/>
    <w:rsid w:val="009804F1"/>
    <w:rsid w:val="00F56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259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"/>
      <w:sz w:val="20"/>
      <w:szCs w:val="20"/>
      <w:lang w:eastAsia="zh-CN"/>
    </w:rPr>
  </w:style>
  <w:style w:type="character" w:styleId="a4">
    <w:name w:val="Hyperlink"/>
    <w:uiPriority w:val="99"/>
    <w:unhideWhenUsed/>
    <w:rsid w:val="00F562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mari-el.gov.ru/toryal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E788B357CC6F409C97F81ECAD2FC3F" ma:contentTypeVersion="2" ma:contentTypeDescription="Создание документа." ma:contentTypeScope="" ma:versionID="8173c62ecfb20aedd72d655d345f3b6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ba9e424-813c-4ac0-a4b5-53ff74892a53" targetNamespace="http://schemas.microsoft.com/office/2006/metadata/properties" ma:root="true" ma:fieldsID="0b8062216240a33cba7e1f209d02d9e7" ns2:_="" ns3:_="" ns4:_="">
    <xsd:import namespace="57504d04-691e-4fc4-8f09-4f19fdbe90f6"/>
    <xsd:import namespace="6d7c22ec-c6a4-4777-88aa-bc3c76ac660e"/>
    <xsd:import namespace="aba9e424-813c-4ac0-a4b5-53ff74892a5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9e424-813c-4ac0-a4b5-53ff74892a5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Масканурского сельского поселения Новоторъяльского муниципального района 
Республики Марий Эл, на 2022 год
</_x041e__x043f__x0438__x0441__x0430__x043d__x0438__x0435_>
    <_x041f__x0430__x043f__x043a__x0430_ xmlns="aba9e424-813c-4ac0-a4b5-53ff74892a53">2022 год</_x041f__x0430__x043f__x043a__x0430_>
    <_dlc_DocId xmlns="57504d04-691e-4fc4-8f09-4f19fdbe90f6">XXJ7TYMEEKJ2-7863-152</_dlc_DocId>
    <_dlc_DocIdUrl xmlns="57504d04-691e-4fc4-8f09-4f19fdbe90f6">
      <Url>https://vip.gov.mari.ru/toryal/_layouts/DocIdRedir.aspx?ID=XXJ7TYMEEKJ2-7863-152</Url>
      <Description>XXJ7TYMEEKJ2-7863-152</Description>
    </_dlc_DocIdUrl>
  </documentManagement>
</p:properties>
</file>

<file path=customXml/itemProps1.xml><?xml version="1.0" encoding="utf-8"?>
<ds:datastoreItem xmlns:ds="http://schemas.openxmlformats.org/officeDocument/2006/customXml" ds:itemID="{DE4FAB22-E99F-441A-B47E-73FB520A6FB8}"/>
</file>

<file path=customXml/itemProps2.xml><?xml version="1.0" encoding="utf-8"?>
<ds:datastoreItem xmlns:ds="http://schemas.openxmlformats.org/officeDocument/2006/customXml" ds:itemID="{AE7E8077-13D7-4372-87CC-1D3B1A5CCD4E}"/>
</file>

<file path=customXml/itemProps3.xml><?xml version="1.0" encoding="utf-8"?>
<ds:datastoreItem xmlns:ds="http://schemas.openxmlformats.org/officeDocument/2006/customXml" ds:itemID="{5EAAE246-9D2A-47B5-A0D9-29031DEE7FB1}"/>
</file>

<file path=customXml/itemProps4.xml><?xml version="1.0" encoding="utf-8"?>
<ds:datastoreItem xmlns:ds="http://schemas.openxmlformats.org/officeDocument/2006/customXml" ds:itemID="{87B3BCC1-2300-45E4-A1ED-8C756C9FBF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2764</Words>
  <Characters>15756</Characters>
  <Application>Microsoft Office Word</Application>
  <DocSecurity>0</DocSecurity>
  <Lines>131</Lines>
  <Paragraphs>36</Paragraphs>
  <ScaleCrop>false</ScaleCrop>
  <Company>Reanimator Extreme Edition</Company>
  <LinksUpToDate>false</LinksUpToDate>
  <CharactersWithSpaces>18484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28 февраля 2022 г. №06</dc:title>
  <dc:subject/>
  <dc:creator>11</dc:creator>
  <cp:keywords/>
  <dc:description/>
  <cp:lastModifiedBy>11</cp:lastModifiedBy>
  <cp:revision>2</cp:revision>
  <cp:lastPrinted>2022-04-19T06:21:00Z</cp:lastPrinted>
  <dcterms:created xsi:type="dcterms:W3CDTF">2022-04-19T06:12:00Z</dcterms:created>
  <dcterms:modified xsi:type="dcterms:W3CDTF">2022-04-19T06:22:00Z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0x01010024E788B357CC6F409C97F81ECAD2FC3F</vt:lpwstr>
  </property>
  <property fmtid="{D5CDD505-2E9C-101B-9397-08002B2CF9AE}" pid="3" name="_dlc_DocIdItemGuid">
    <vt:lpwstr>c85eaee8-12a0-4a40-8ecb-53ff7b927791</vt:lpwstr>
  </property>
</Properties>
</file>