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AB" w:rsidRPr="007E77B7" w:rsidRDefault="009E55AB" w:rsidP="009E55A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E77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Уважаемые жители и гости </w:t>
      </w:r>
      <w:proofErr w:type="spellStart"/>
      <w:r w:rsidRPr="007E77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Мари-Турекского</w:t>
      </w:r>
      <w:proofErr w:type="spellEnd"/>
      <w:r w:rsidRPr="007E77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района!</w:t>
      </w:r>
    </w:p>
    <w:p w:rsidR="008C125E" w:rsidRPr="003B3205" w:rsidRDefault="008C125E" w:rsidP="008C125E">
      <w:pPr>
        <w:shd w:val="clear" w:color="auto" w:fill="FFFFFF"/>
        <w:spacing w:after="0" w:line="240" w:lineRule="auto"/>
        <w:ind w:firstLine="770"/>
        <w:jc w:val="center"/>
        <w:rPr>
          <w:rFonts w:ascii="Tahoma" w:eastAsia="Times New Roman" w:hAnsi="Tahoma" w:cs="Tahoma"/>
          <w:color w:val="333333"/>
          <w:sz w:val="28"/>
          <w:szCs w:val="28"/>
        </w:rPr>
      </w:pPr>
    </w:p>
    <w:p w:rsidR="008C125E" w:rsidRPr="008C125E" w:rsidRDefault="008C125E" w:rsidP="008C12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25E">
        <w:rPr>
          <w:rFonts w:ascii="Times New Roman" w:hAnsi="Times New Roman"/>
          <w:sz w:val="28"/>
          <w:szCs w:val="28"/>
        </w:rPr>
        <w:t xml:space="preserve">Лето – прекрасная пора для отдыха. У школьников наконец-то начинаются каникулы: свобода, прогулки на свежем воздухе, поездки и,  конечно же, купание. И чтобы с пользой для себя и для своего здоровья отдохнуть у воды, надо научиться общаться с водой, уметь плавать, хорошо запомнить и выполнять правила поведения на воде. </w:t>
      </w:r>
    </w:p>
    <w:p w:rsidR="008C125E" w:rsidRPr="008C125E" w:rsidRDefault="008C125E" w:rsidP="008C125E">
      <w:pPr>
        <w:pStyle w:val="a6"/>
        <w:shd w:val="clear" w:color="auto" w:fill="FFFFFF"/>
        <w:spacing w:before="0" w:beforeAutospacing="0" w:after="0" w:afterAutospacing="0"/>
        <w:ind w:left="74" w:right="74"/>
        <w:jc w:val="both"/>
        <w:rPr>
          <w:color w:val="000000" w:themeColor="text1"/>
          <w:sz w:val="28"/>
          <w:szCs w:val="28"/>
        </w:rPr>
      </w:pPr>
      <w:r w:rsidRPr="008C125E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К</w:t>
      </w:r>
      <w:r w:rsidRPr="008C125E">
        <w:rPr>
          <w:color w:val="000000" w:themeColor="text1"/>
          <w:sz w:val="28"/>
          <w:szCs w:val="28"/>
        </w:rPr>
        <w:t xml:space="preserve"> сожалению, вода при пренебрежительном отношении к личной безопасности при отдыхе, может не только доставлять удовольствие, но и привести к трагическим последствиям. </w:t>
      </w:r>
    </w:p>
    <w:p w:rsidR="008C125E" w:rsidRPr="008C125E" w:rsidRDefault="008C125E" w:rsidP="008C125E">
      <w:pPr>
        <w:pStyle w:val="a6"/>
        <w:shd w:val="clear" w:color="auto" w:fill="FFFFFF"/>
        <w:spacing w:before="0" w:beforeAutospacing="0" w:after="0" w:afterAutospacing="0"/>
        <w:ind w:left="74" w:right="74"/>
        <w:jc w:val="both"/>
        <w:rPr>
          <w:color w:val="000000" w:themeColor="text1"/>
          <w:sz w:val="28"/>
          <w:szCs w:val="28"/>
        </w:rPr>
      </w:pPr>
      <w:r w:rsidRPr="008C125E">
        <w:rPr>
          <w:color w:val="000000" w:themeColor="text1"/>
          <w:sz w:val="28"/>
          <w:szCs w:val="28"/>
        </w:rPr>
        <w:t xml:space="preserve">        С наступлением купального сезона резко возрастает приток отдыхающих к воде и увеличивается количество несчастных случаев.</w:t>
      </w:r>
    </w:p>
    <w:p w:rsidR="006D2DF6" w:rsidRDefault="008C125E" w:rsidP="008C125E">
      <w:pPr>
        <w:pStyle w:val="a6"/>
        <w:shd w:val="clear" w:color="auto" w:fill="FFFFFF"/>
        <w:spacing w:before="0" w:beforeAutospacing="0" w:after="0" w:afterAutospacing="0"/>
        <w:ind w:left="74" w:right="74"/>
        <w:jc w:val="both"/>
        <w:rPr>
          <w:color w:val="000000" w:themeColor="text1"/>
          <w:sz w:val="28"/>
          <w:szCs w:val="28"/>
        </w:rPr>
      </w:pPr>
      <w:r w:rsidRPr="008C125E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</w:t>
      </w:r>
      <w:r w:rsidRPr="008C125E">
        <w:rPr>
          <w:color w:val="000000" w:themeColor="text1"/>
          <w:sz w:val="28"/>
          <w:szCs w:val="28"/>
        </w:rPr>
        <w:t xml:space="preserve"> </w:t>
      </w:r>
      <w:r w:rsidR="00370A57">
        <w:rPr>
          <w:color w:val="000000" w:themeColor="text1"/>
          <w:sz w:val="28"/>
          <w:szCs w:val="28"/>
        </w:rPr>
        <w:t>В период с окончания ледостава</w:t>
      </w:r>
      <w:r w:rsidRPr="008C125E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Р</w:t>
      </w:r>
      <w:r w:rsidRPr="008C125E">
        <w:rPr>
          <w:color w:val="000000" w:themeColor="text1"/>
          <w:sz w:val="28"/>
          <w:szCs w:val="28"/>
        </w:rPr>
        <w:t>еспублике</w:t>
      </w:r>
      <w:r w:rsidR="006C7AFA">
        <w:rPr>
          <w:color w:val="000000" w:themeColor="text1"/>
          <w:sz w:val="28"/>
          <w:szCs w:val="28"/>
        </w:rPr>
        <w:t xml:space="preserve"> Марий Эл</w:t>
      </w:r>
      <w:r w:rsidRPr="008C125E">
        <w:rPr>
          <w:color w:val="000000" w:themeColor="text1"/>
          <w:sz w:val="28"/>
          <w:szCs w:val="28"/>
        </w:rPr>
        <w:t xml:space="preserve">  зафиксировано 6 случаев  гибели людей на водных объектах</w:t>
      </w:r>
      <w:r w:rsidR="00370A57">
        <w:rPr>
          <w:color w:val="000000" w:themeColor="text1"/>
          <w:sz w:val="28"/>
          <w:szCs w:val="28"/>
        </w:rPr>
        <w:t>.</w:t>
      </w:r>
      <w:r w:rsidR="00370A57">
        <w:rPr>
          <w:color w:val="000000" w:themeColor="text1"/>
          <w:sz w:val="28"/>
          <w:szCs w:val="28"/>
        </w:rPr>
        <w:tab/>
      </w:r>
    </w:p>
    <w:p w:rsidR="00370A57" w:rsidRDefault="00370A57" w:rsidP="008C125E">
      <w:pPr>
        <w:pStyle w:val="a6"/>
        <w:shd w:val="clear" w:color="auto" w:fill="FFFFFF"/>
        <w:spacing w:before="0" w:beforeAutospacing="0" w:after="0" w:afterAutospacing="0"/>
        <w:ind w:left="74" w:right="74"/>
        <w:jc w:val="both"/>
        <w:rPr>
          <w:color w:val="000000" w:themeColor="text1"/>
          <w:sz w:val="28"/>
          <w:szCs w:val="28"/>
        </w:rPr>
      </w:pPr>
    </w:p>
    <w:p w:rsidR="008C125E" w:rsidRPr="00370A57" w:rsidRDefault="008C125E" w:rsidP="006D2DF6">
      <w:pPr>
        <w:pStyle w:val="a6"/>
        <w:shd w:val="clear" w:color="auto" w:fill="FFFFFF"/>
        <w:spacing w:before="0" w:beforeAutospacing="0" w:after="0" w:afterAutospacing="0"/>
        <w:ind w:left="74" w:right="74"/>
        <w:jc w:val="both"/>
        <w:rPr>
          <w:b/>
          <w:color w:val="000000" w:themeColor="text1"/>
          <w:sz w:val="28"/>
          <w:szCs w:val="28"/>
        </w:rPr>
      </w:pPr>
      <w:r w:rsidRPr="00370A57">
        <w:rPr>
          <w:b/>
          <w:color w:val="000000" w:themeColor="text1"/>
          <w:sz w:val="28"/>
          <w:szCs w:val="28"/>
        </w:rPr>
        <w:t xml:space="preserve">        На территории </w:t>
      </w:r>
      <w:proofErr w:type="spellStart"/>
      <w:r w:rsidRPr="00370A57">
        <w:rPr>
          <w:b/>
          <w:color w:val="000000" w:themeColor="text1"/>
          <w:sz w:val="28"/>
          <w:szCs w:val="28"/>
        </w:rPr>
        <w:t>Мари-Турекского</w:t>
      </w:r>
      <w:proofErr w:type="spellEnd"/>
      <w:r w:rsidRPr="00370A57">
        <w:rPr>
          <w:b/>
          <w:color w:val="000000" w:themeColor="text1"/>
          <w:sz w:val="28"/>
          <w:szCs w:val="28"/>
        </w:rPr>
        <w:t xml:space="preserve"> района планируется открытие  пляжа «Молодежный» на </w:t>
      </w:r>
      <w:proofErr w:type="spellStart"/>
      <w:r w:rsidRPr="00370A57">
        <w:rPr>
          <w:b/>
          <w:color w:val="000000" w:themeColor="text1"/>
          <w:sz w:val="28"/>
          <w:szCs w:val="28"/>
        </w:rPr>
        <w:t>р</w:t>
      </w:r>
      <w:proofErr w:type="gramStart"/>
      <w:r w:rsidRPr="00370A57">
        <w:rPr>
          <w:b/>
          <w:color w:val="000000" w:themeColor="text1"/>
          <w:sz w:val="28"/>
          <w:szCs w:val="28"/>
        </w:rPr>
        <w:t>.В</w:t>
      </w:r>
      <w:proofErr w:type="gramEnd"/>
      <w:r w:rsidRPr="00370A57">
        <w:rPr>
          <w:b/>
          <w:color w:val="000000" w:themeColor="text1"/>
          <w:sz w:val="28"/>
          <w:szCs w:val="28"/>
        </w:rPr>
        <w:t>озармашка</w:t>
      </w:r>
      <w:proofErr w:type="spellEnd"/>
      <w:r w:rsidRPr="00370A57">
        <w:rPr>
          <w:b/>
          <w:color w:val="000000" w:themeColor="text1"/>
          <w:sz w:val="28"/>
          <w:szCs w:val="28"/>
        </w:rPr>
        <w:t xml:space="preserve"> у д. </w:t>
      </w:r>
      <w:proofErr w:type="spellStart"/>
      <w:r w:rsidRPr="00370A57">
        <w:rPr>
          <w:b/>
          <w:color w:val="000000" w:themeColor="text1"/>
          <w:sz w:val="28"/>
          <w:szCs w:val="28"/>
        </w:rPr>
        <w:t>Мари-Возармаш</w:t>
      </w:r>
      <w:proofErr w:type="spellEnd"/>
      <w:r w:rsidRPr="00370A57">
        <w:rPr>
          <w:b/>
          <w:color w:val="000000" w:themeColor="text1"/>
          <w:sz w:val="28"/>
          <w:szCs w:val="28"/>
        </w:rPr>
        <w:t>.</w:t>
      </w:r>
    </w:p>
    <w:p w:rsidR="008C125E" w:rsidRPr="006D2DF6" w:rsidRDefault="008C125E" w:rsidP="006D2D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6D2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будут оборудованы</w:t>
      </w:r>
      <w:r w:rsidRPr="006D2DF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r w:rsidR="006D2DF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6D2DF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2D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мест отдыха людей у воды:</w:t>
      </w:r>
    </w:p>
    <w:p w:rsidR="008C125E" w:rsidRPr="006D2DF6" w:rsidRDefault="00370A57" w:rsidP="00370A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="008C125E" w:rsidRPr="006D2D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</w:t>
      </w:r>
      <w:proofErr w:type="gramStart"/>
      <w:r w:rsidR="008C125E" w:rsidRPr="006D2D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.М</w:t>
      </w:r>
      <w:proofErr w:type="gramEnd"/>
      <w:r w:rsidR="008C125E" w:rsidRPr="006D2D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ариец, </w:t>
      </w:r>
      <w:r w:rsidR="008C125E" w:rsidRPr="006D2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ул.1-я Набережная д.1</w:t>
      </w:r>
      <w:r w:rsidR="008C125E" w:rsidRPr="006D2DF6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proofErr w:type="spellStart"/>
      <w:r w:rsidR="008C125E" w:rsidRPr="006D2DF6">
        <w:rPr>
          <w:rFonts w:ascii="Times New Roman" w:hAnsi="Times New Roman"/>
          <w:color w:val="000000" w:themeColor="text1"/>
          <w:sz w:val="28"/>
          <w:szCs w:val="28"/>
        </w:rPr>
        <w:t>р.Шоба</w:t>
      </w:r>
      <w:proofErr w:type="spellEnd"/>
    </w:p>
    <w:p w:rsidR="008C125E" w:rsidRPr="006D2DF6" w:rsidRDefault="00370A57" w:rsidP="00370A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8C125E" w:rsidRPr="006D2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="008C125E" w:rsidRPr="006D2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8C125E" w:rsidRPr="006D2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укрем</w:t>
      </w:r>
      <w:proofErr w:type="spellEnd"/>
      <w:r w:rsidR="008C125E" w:rsidRPr="006D2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C125E" w:rsidRPr="006D2D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C125E" w:rsidRPr="006D2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р.Арборка</w:t>
      </w:r>
      <w:proofErr w:type="spellEnd"/>
    </w:p>
    <w:p w:rsidR="008C125E" w:rsidRPr="006D2DF6" w:rsidRDefault="00370A57" w:rsidP="00370A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лександровский на </w:t>
      </w:r>
      <w:proofErr w:type="spellStart"/>
      <w:r w:rsidR="008C125E" w:rsidRPr="006D2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р.Сендинка</w:t>
      </w:r>
      <w:proofErr w:type="spellEnd"/>
    </w:p>
    <w:p w:rsidR="008C125E" w:rsidRPr="006D2DF6" w:rsidRDefault="00370A57" w:rsidP="00370A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8C125E" w:rsidRPr="006D2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="008C125E" w:rsidRPr="006D2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="008C125E" w:rsidRPr="006D2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укма</w:t>
      </w:r>
      <w:proofErr w:type="spellEnd"/>
      <w:r w:rsidR="006C7AFA" w:rsidRPr="006D2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25E" w:rsidRPr="006D2DF6">
        <w:rPr>
          <w:rFonts w:ascii="Times New Roman" w:hAnsi="Times New Roman"/>
          <w:color w:val="000000" w:themeColor="text1"/>
          <w:sz w:val="28"/>
          <w:szCs w:val="28"/>
        </w:rPr>
        <w:t xml:space="preserve">на  </w:t>
      </w:r>
      <w:proofErr w:type="spellStart"/>
      <w:r w:rsidR="008C125E" w:rsidRPr="006D2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р.Уржумка</w:t>
      </w:r>
      <w:proofErr w:type="spellEnd"/>
    </w:p>
    <w:p w:rsidR="006D2DF6" w:rsidRPr="006D2DF6" w:rsidRDefault="00370A57" w:rsidP="00370A57"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2DF6" w:rsidRPr="006D2DF6">
        <w:rPr>
          <w:sz w:val="28"/>
          <w:szCs w:val="28"/>
        </w:rPr>
        <w:t>с</w:t>
      </w:r>
      <w:proofErr w:type="gramStart"/>
      <w:r w:rsidR="006D2DF6" w:rsidRPr="006D2DF6">
        <w:rPr>
          <w:sz w:val="28"/>
          <w:szCs w:val="28"/>
        </w:rPr>
        <w:t>.К</w:t>
      </w:r>
      <w:proofErr w:type="gramEnd"/>
      <w:r w:rsidR="006D2DF6" w:rsidRPr="006D2DF6">
        <w:rPr>
          <w:sz w:val="28"/>
          <w:szCs w:val="28"/>
        </w:rPr>
        <w:t xml:space="preserve">осолапово на </w:t>
      </w:r>
      <w:proofErr w:type="spellStart"/>
      <w:r w:rsidR="006D2DF6" w:rsidRPr="006D2DF6">
        <w:rPr>
          <w:sz w:val="28"/>
          <w:szCs w:val="28"/>
        </w:rPr>
        <w:t>р.Касьмерь</w:t>
      </w:r>
      <w:proofErr w:type="spellEnd"/>
    </w:p>
    <w:p w:rsidR="00D61FAE" w:rsidRDefault="008C125E" w:rsidP="008C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DF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61FAE" w:rsidRPr="00370A57" w:rsidRDefault="00D61FAE" w:rsidP="00D61F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0A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Определены опасные места,  запрещенные для купания в следующих местах:</w:t>
      </w:r>
    </w:p>
    <w:p w:rsidR="00370A57" w:rsidRDefault="00370A57" w:rsidP="00D61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1FAE" w:rsidRPr="00EB3994" w:rsidRDefault="00D61FAE" w:rsidP="00EB3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39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Марийское сельское поселение: </w:t>
      </w:r>
    </w:p>
    <w:p w:rsidR="00D61FAE" w:rsidRPr="00EB3994" w:rsidRDefault="00EB3994" w:rsidP="00EB39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61FAE" w:rsidRPr="00EB4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61FAE" w:rsidRPr="00F22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 п. Мариец</w:t>
      </w:r>
      <w:r w:rsidR="00D61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D61FAE" w:rsidRPr="00EB4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1FAE" w:rsidRPr="00D61FAE">
        <w:rPr>
          <w:rFonts w:ascii="Times New Roman" w:hAnsi="Times New Roman" w:cs="Times New Roman"/>
          <w:sz w:val="28"/>
          <w:szCs w:val="28"/>
        </w:rPr>
        <w:t>у переходов с ул. 1-я Набережная на ул. Заречная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1FAE" w:rsidRPr="00D61FAE">
        <w:rPr>
          <w:rFonts w:ascii="Times New Roman" w:hAnsi="Times New Roman" w:cs="Times New Roman"/>
          <w:sz w:val="28"/>
          <w:szCs w:val="28"/>
        </w:rPr>
        <w:t>за ул. Заречная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1FAE" w:rsidRPr="00D61FAE">
        <w:rPr>
          <w:rFonts w:ascii="Times New Roman" w:hAnsi="Times New Roman" w:cs="Times New Roman"/>
          <w:sz w:val="28"/>
          <w:szCs w:val="28"/>
        </w:rPr>
        <w:t xml:space="preserve"> ул. Цеховая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1FAE" w:rsidRPr="00EB4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61FAE" w:rsidRPr="00F22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 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61FAE" w:rsidRPr="00F22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Дружино</w:t>
      </w:r>
      <w:proofErr w:type="spellEnd"/>
      <w:proofErr w:type="gramEnd"/>
    </w:p>
    <w:p w:rsidR="00B61B4F" w:rsidRPr="00EB42C7" w:rsidRDefault="00B61B4F" w:rsidP="00D61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D61FAE" w:rsidRPr="00EB3994" w:rsidRDefault="00D61FAE" w:rsidP="00EB3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EB39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Косолаповское</w:t>
      </w:r>
      <w:proofErr w:type="spellEnd"/>
      <w:r w:rsidRPr="00EB39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сельское поселение: </w:t>
      </w:r>
    </w:p>
    <w:p w:rsidR="00D61FAE" w:rsidRDefault="00EB3994" w:rsidP="00EB3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61FAE" w:rsidRPr="00EB4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61FAE" w:rsidRPr="00EB4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ротивопожарные водоемы</w:t>
      </w:r>
      <w:r w:rsidR="00D61FAE" w:rsidRPr="00EB4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1FAE" w:rsidRPr="00EB4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д. </w:t>
      </w:r>
      <w:proofErr w:type="spellStart"/>
      <w:r w:rsidR="00D61FAE" w:rsidRPr="00EB4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Акпатырево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61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1FAE" w:rsidRPr="00EB4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д. </w:t>
      </w:r>
      <w:proofErr w:type="spellStart"/>
      <w:r w:rsidR="00D61FAE" w:rsidRPr="00EB4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Азянково</w:t>
      </w:r>
      <w:proofErr w:type="spellEnd"/>
      <w:r w:rsidR="00D61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</w:t>
      </w:r>
      <w:r w:rsidR="00D61FAE" w:rsidRPr="00EB4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1FAE" w:rsidRPr="00F22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 w:rsidR="00D61FAE" w:rsidRPr="00F22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Письменер</w:t>
      </w:r>
      <w:proofErr w:type="spellEnd"/>
    </w:p>
    <w:p w:rsidR="00D61FAE" w:rsidRDefault="00D61FAE" w:rsidP="00D61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3994" w:rsidRDefault="00D61FAE" w:rsidP="00EB3994">
      <w:pPr>
        <w:pStyle w:val="a7"/>
        <w:ind w:firstLine="708"/>
        <w:jc w:val="both"/>
        <w:rPr>
          <w:sz w:val="28"/>
          <w:szCs w:val="28"/>
        </w:rPr>
      </w:pPr>
      <w:proofErr w:type="spellStart"/>
      <w:r w:rsidRPr="00EB3994">
        <w:rPr>
          <w:b/>
          <w:sz w:val="28"/>
          <w:szCs w:val="28"/>
        </w:rPr>
        <w:t>Мари-Биля</w:t>
      </w:r>
      <w:r w:rsidR="00B61B4F" w:rsidRPr="00EB3994">
        <w:rPr>
          <w:b/>
          <w:sz w:val="28"/>
          <w:szCs w:val="28"/>
        </w:rPr>
        <w:t>морское</w:t>
      </w:r>
      <w:proofErr w:type="spellEnd"/>
      <w:r w:rsidR="00B61B4F" w:rsidRPr="00EB3994">
        <w:rPr>
          <w:b/>
          <w:sz w:val="28"/>
          <w:szCs w:val="28"/>
        </w:rPr>
        <w:t xml:space="preserve"> сельское поселение:</w:t>
      </w:r>
      <w:r w:rsidR="00B61B4F" w:rsidRPr="00EB3994">
        <w:rPr>
          <w:sz w:val="28"/>
          <w:szCs w:val="28"/>
        </w:rPr>
        <w:t xml:space="preserve"> </w:t>
      </w:r>
    </w:p>
    <w:p w:rsidR="00D61FAE" w:rsidRPr="00EB3994" w:rsidRDefault="00EB3994" w:rsidP="00EB3994">
      <w:pPr>
        <w:pStyle w:val="a7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B61B4F" w:rsidRPr="00EB3994">
        <w:rPr>
          <w:sz w:val="28"/>
          <w:szCs w:val="28"/>
        </w:rPr>
        <w:t>ГТС</w:t>
      </w:r>
      <w:r w:rsidR="00D61FAE" w:rsidRPr="00EB3994">
        <w:rPr>
          <w:sz w:val="28"/>
          <w:szCs w:val="28"/>
        </w:rPr>
        <w:t xml:space="preserve"> в дер. Верхняя </w:t>
      </w:r>
      <w:proofErr w:type="spellStart"/>
      <w:r w:rsidR="00D61FAE" w:rsidRPr="00EB3994">
        <w:rPr>
          <w:sz w:val="28"/>
          <w:szCs w:val="28"/>
        </w:rPr>
        <w:t>Сенда</w:t>
      </w:r>
      <w:proofErr w:type="spellEnd"/>
    </w:p>
    <w:p w:rsidR="00B61B4F" w:rsidRPr="00EB3994" w:rsidRDefault="00B61B4F" w:rsidP="00D61FAE">
      <w:pPr>
        <w:pStyle w:val="a7"/>
        <w:jc w:val="both"/>
        <w:rPr>
          <w:sz w:val="28"/>
          <w:szCs w:val="28"/>
        </w:rPr>
      </w:pPr>
    </w:p>
    <w:p w:rsidR="00B61B4F" w:rsidRPr="00EB3994" w:rsidRDefault="00B61B4F" w:rsidP="00EB3994">
      <w:pPr>
        <w:pStyle w:val="a7"/>
        <w:ind w:firstLine="708"/>
        <w:jc w:val="both"/>
        <w:rPr>
          <w:rFonts w:cs="Times New Roman"/>
          <w:b/>
          <w:sz w:val="28"/>
          <w:szCs w:val="28"/>
        </w:rPr>
      </w:pPr>
      <w:proofErr w:type="spellStart"/>
      <w:r w:rsidRPr="00EB3994">
        <w:rPr>
          <w:rFonts w:cs="Times New Roman"/>
          <w:b/>
          <w:sz w:val="28"/>
          <w:szCs w:val="28"/>
        </w:rPr>
        <w:t>Хлебниковское</w:t>
      </w:r>
      <w:proofErr w:type="spellEnd"/>
      <w:r w:rsidRPr="00EB3994">
        <w:rPr>
          <w:rFonts w:cs="Times New Roman"/>
          <w:b/>
          <w:sz w:val="28"/>
          <w:szCs w:val="28"/>
        </w:rPr>
        <w:t xml:space="preserve"> сельское поселение:</w:t>
      </w:r>
    </w:p>
    <w:p w:rsidR="00B61B4F" w:rsidRPr="00EB3994" w:rsidRDefault="00EB3994" w:rsidP="00EB3994">
      <w:pPr>
        <w:pStyle w:val="a7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B61B4F" w:rsidRPr="00EB3994">
        <w:rPr>
          <w:rFonts w:cs="Times New Roman"/>
          <w:sz w:val="28"/>
          <w:szCs w:val="28"/>
        </w:rPr>
        <w:t xml:space="preserve"> р. </w:t>
      </w:r>
      <w:proofErr w:type="spellStart"/>
      <w:r w:rsidR="00B61B4F" w:rsidRPr="00EB3994">
        <w:rPr>
          <w:rFonts w:cs="Times New Roman"/>
          <w:sz w:val="28"/>
          <w:szCs w:val="28"/>
        </w:rPr>
        <w:t>Руянка</w:t>
      </w:r>
      <w:proofErr w:type="spellEnd"/>
      <w:r w:rsidR="00B61B4F" w:rsidRPr="00EB3994">
        <w:rPr>
          <w:rFonts w:cs="Times New Roman"/>
          <w:sz w:val="28"/>
          <w:szCs w:val="28"/>
        </w:rPr>
        <w:t xml:space="preserve"> в с</w:t>
      </w:r>
      <w:proofErr w:type="gramStart"/>
      <w:r w:rsidR="00B61B4F" w:rsidRPr="00EB3994">
        <w:rPr>
          <w:rFonts w:cs="Times New Roman"/>
          <w:sz w:val="28"/>
          <w:szCs w:val="28"/>
        </w:rPr>
        <w:t>.Х</w:t>
      </w:r>
      <w:proofErr w:type="gramEnd"/>
      <w:r w:rsidR="00B61B4F" w:rsidRPr="00EB3994">
        <w:rPr>
          <w:rFonts w:cs="Times New Roman"/>
          <w:sz w:val="28"/>
          <w:szCs w:val="28"/>
        </w:rPr>
        <w:t>лебниково вблизи гидроузла</w:t>
      </w:r>
    </w:p>
    <w:p w:rsidR="00B61B4F" w:rsidRPr="00EB3994" w:rsidRDefault="00EB3994" w:rsidP="00EB39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1B4F" w:rsidRPr="00EB3994">
        <w:rPr>
          <w:sz w:val="28"/>
          <w:szCs w:val="28"/>
        </w:rPr>
        <w:t xml:space="preserve"> </w:t>
      </w:r>
      <w:proofErr w:type="spellStart"/>
      <w:r w:rsidR="00B61B4F" w:rsidRPr="00EB3994">
        <w:rPr>
          <w:sz w:val="28"/>
          <w:szCs w:val="28"/>
        </w:rPr>
        <w:t>р</w:t>
      </w:r>
      <w:proofErr w:type="gramStart"/>
      <w:r w:rsidR="00B61B4F" w:rsidRPr="00EB3994">
        <w:rPr>
          <w:sz w:val="28"/>
          <w:szCs w:val="28"/>
        </w:rPr>
        <w:t>.М</w:t>
      </w:r>
      <w:proofErr w:type="gramEnd"/>
      <w:r w:rsidR="00B61B4F" w:rsidRPr="00EB3994">
        <w:rPr>
          <w:sz w:val="28"/>
          <w:szCs w:val="28"/>
        </w:rPr>
        <w:t>осаринка</w:t>
      </w:r>
      <w:proofErr w:type="spellEnd"/>
      <w:r w:rsidR="00B61B4F" w:rsidRPr="00EB3994">
        <w:rPr>
          <w:sz w:val="28"/>
          <w:szCs w:val="28"/>
        </w:rPr>
        <w:t xml:space="preserve"> в дер. Нижняя </w:t>
      </w:r>
      <w:proofErr w:type="spellStart"/>
      <w:r w:rsidR="00B61B4F" w:rsidRPr="00EB3994">
        <w:rPr>
          <w:sz w:val="28"/>
          <w:szCs w:val="28"/>
        </w:rPr>
        <w:t>Мосара</w:t>
      </w:r>
      <w:proofErr w:type="spellEnd"/>
      <w:r w:rsidR="00B61B4F" w:rsidRPr="00EB3994">
        <w:rPr>
          <w:sz w:val="28"/>
          <w:szCs w:val="28"/>
        </w:rPr>
        <w:t xml:space="preserve"> вблизи гидроузла;</w:t>
      </w:r>
    </w:p>
    <w:p w:rsidR="00B61B4F" w:rsidRPr="00EB3994" w:rsidRDefault="00EB3994" w:rsidP="00EB3994">
      <w:pPr>
        <w:pStyle w:val="a7"/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B61B4F" w:rsidRPr="00EB3994">
        <w:rPr>
          <w:rFonts w:cs="Times New Roman"/>
          <w:sz w:val="28"/>
          <w:szCs w:val="28"/>
        </w:rPr>
        <w:t xml:space="preserve"> </w:t>
      </w:r>
      <w:proofErr w:type="spellStart"/>
      <w:r w:rsidR="00B61B4F" w:rsidRPr="00EB3994">
        <w:rPr>
          <w:rFonts w:cs="Times New Roman"/>
          <w:sz w:val="28"/>
          <w:szCs w:val="28"/>
        </w:rPr>
        <w:t>р</w:t>
      </w:r>
      <w:proofErr w:type="gramStart"/>
      <w:r w:rsidR="00B61B4F" w:rsidRPr="00EB3994">
        <w:rPr>
          <w:rFonts w:cs="Times New Roman"/>
          <w:sz w:val="28"/>
          <w:szCs w:val="28"/>
        </w:rPr>
        <w:t>.У</w:t>
      </w:r>
      <w:proofErr w:type="gramEnd"/>
      <w:r w:rsidR="00B61B4F" w:rsidRPr="00EB3994">
        <w:rPr>
          <w:rFonts w:cs="Times New Roman"/>
          <w:sz w:val="28"/>
          <w:szCs w:val="28"/>
        </w:rPr>
        <w:t>ржумка</w:t>
      </w:r>
      <w:proofErr w:type="spellEnd"/>
      <w:r w:rsidR="00B61B4F" w:rsidRPr="00EB3994">
        <w:rPr>
          <w:rFonts w:cs="Times New Roman"/>
          <w:sz w:val="28"/>
          <w:szCs w:val="28"/>
        </w:rPr>
        <w:t xml:space="preserve"> у </w:t>
      </w:r>
      <w:proofErr w:type="spellStart"/>
      <w:r w:rsidR="00B61B4F" w:rsidRPr="00EB3994">
        <w:rPr>
          <w:rFonts w:cs="Times New Roman"/>
          <w:sz w:val="28"/>
          <w:szCs w:val="28"/>
        </w:rPr>
        <w:t>дер.Сукма</w:t>
      </w:r>
      <w:proofErr w:type="spellEnd"/>
      <w:r w:rsidR="00B61B4F" w:rsidRPr="00EB3994">
        <w:rPr>
          <w:rFonts w:cs="Times New Roman"/>
          <w:sz w:val="28"/>
          <w:szCs w:val="28"/>
        </w:rPr>
        <w:t xml:space="preserve"> вблизи гидроузла</w:t>
      </w:r>
    </w:p>
    <w:p w:rsidR="00D61FAE" w:rsidRDefault="00D61FAE" w:rsidP="00D61FAE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EB3994">
        <w:rPr>
          <w:sz w:val="28"/>
          <w:szCs w:val="28"/>
        </w:rPr>
        <w:t xml:space="preserve"> </w:t>
      </w:r>
    </w:p>
    <w:p w:rsidR="00EB3994" w:rsidRPr="00EB3994" w:rsidRDefault="00EB3994" w:rsidP="00D61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125E" w:rsidRPr="00D61FAE" w:rsidRDefault="008C125E" w:rsidP="008C12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D61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  </w:t>
      </w:r>
      <w:r w:rsidR="00EB3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D61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Напоминаем что, </w:t>
      </w:r>
      <w:proofErr w:type="gramStart"/>
      <w:r w:rsidRPr="00D61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 статьи</w:t>
      </w:r>
      <w:proofErr w:type="gramEnd"/>
      <w:r w:rsidRPr="00D61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18.2. Закона Республики Марий Эл "Об административных правонарушениях в Республике Марий Эл" № 43-3</w:t>
      </w:r>
      <w:r w:rsidRPr="00D61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предусмотрена административная ответственность за купание в местах, где выставлены специальные информационные знаки о запрете купания и влечет предупреждение или наложение административного штрафа на граждан в размере от одной тысячи пятисот рублей до двух тысяч рублей.</w:t>
      </w:r>
    </w:p>
    <w:p w:rsidR="008C125E" w:rsidRPr="00D61FAE" w:rsidRDefault="008C125E" w:rsidP="008C12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61FAE">
        <w:rPr>
          <w:rFonts w:ascii="Times New Roman" w:hAnsi="Times New Roman"/>
          <w:b/>
          <w:color w:val="000000" w:themeColor="text1"/>
          <w:sz w:val="28"/>
          <w:szCs w:val="28"/>
        </w:rPr>
        <w:t>Помните:</w:t>
      </w:r>
    </w:p>
    <w:p w:rsidR="008C125E" w:rsidRPr="00D61FAE" w:rsidRDefault="008C125E" w:rsidP="008C12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1FAE">
        <w:rPr>
          <w:rFonts w:ascii="Times New Roman" w:hAnsi="Times New Roman"/>
          <w:color w:val="000000" w:themeColor="text1"/>
          <w:sz w:val="28"/>
          <w:szCs w:val="28"/>
        </w:rPr>
        <w:t>- купаться можно только в разрешенных местах, детям в присутствии взрослых;</w:t>
      </w:r>
    </w:p>
    <w:p w:rsidR="008C125E" w:rsidRPr="00D61FAE" w:rsidRDefault="008C125E" w:rsidP="008C12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1FAE">
        <w:rPr>
          <w:rFonts w:ascii="Times New Roman" w:hAnsi="Times New Roman"/>
          <w:color w:val="000000" w:themeColor="text1"/>
          <w:sz w:val="28"/>
          <w:szCs w:val="28"/>
        </w:rPr>
        <w:t>- не купайтесь в состоянии алкогольного опьянения. Это основная причина гибели взрослых людей на воде;</w:t>
      </w:r>
    </w:p>
    <w:p w:rsidR="008C125E" w:rsidRPr="00D61FAE" w:rsidRDefault="008C125E" w:rsidP="008C12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1FAE">
        <w:rPr>
          <w:rFonts w:ascii="Times New Roman" w:hAnsi="Times New Roman"/>
          <w:color w:val="000000" w:themeColor="text1"/>
          <w:sz w:val="28"/>
          <w:szCs w:val="28"/>
        </w:rPr>
        <w:t>- нельзя нырять в незнакомых местах – на дне могут оказаться бревна, камни, коряги;</w:t>
      </w:r>
    </w:p>
    <w:p w:rsidR="008C125E" w:rsidRPr="00D61FAE" w:rsidRDefault="008C125E" w:rsidP="008C12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1FAE">
        <w:rPr>
          <w:rFonts w:ascii="Times New Roman" w:hAnsi="Times New Roman"/>
          <w:color w:val="000000" w:themeColor="text1"/>
          <w:sz w:val="28"/>
          <w:szCs w:val="28"/>
        </w:rPr>
        <w:t>- не следует купаться в заболоченных местах и там, где есть водоросли или тина;</w:t>
      </w:r>
    </w:p>
    <w:p w:rsidR="004C10DC" w:rsidRDefault="008C125E" w:rsidP="004C10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FAE">
        <w:rPr>
          <w:rFonts w:ascii="Times New Roman" w:hAnsi="Times New Roman"/>
          <w:color w:val="000000" w:themeColor="text1"/>
          <w:sz w:val="28"/>
          <w:szCs w:val="28"/>
        </w:rPr>
        <w:t xml:space="preserve">- ни в коем случае не плавать на надувных матрацах, автомобильных камерах, надувных игрушках – подручное средство может оказаться </w:t>
      </w:r>
      <w:r w:rsidRPr="006B7FE6">
        <w:rPr>
          <w:rFonts w:ascii="Times New Roman" w:hAnsi="Times New Roman"/>
          <w:sz w:val="28"/>
          <w:szCs w:val="28"/>
        </w:rPr>
        <w:t xml:space="preserve">неисправным, порваться, человек внезапно оказаться в воде, а это очень опасно даже </w:t>
      </w:r>
      <w:proofErr w:type="gramStart"/>
      <w:r w:rsidRPr="006B7FE6">
        <w:rPr>
          <w:rFonts w:ascii="Times New Roman" w:hAnsi="Times New Roman"/>
          <w:sz w:val="28"/>
          <w:szCs w:val="28"/>
        </w:rPr>
        <w:t>для</w:t>
      </w:r>
      <w:proofErr w:type="gramEnd"/>
      <w:r w:rsidRPr="006B7FE6">
        <w:rPr>
          <w:rFonts w:ascii="Times New Roman" w:hAnsi="Times New Roman"/>
          <w:sz w:val="28"/>
          <w:szCs w:val="28"/>
        </w:rPr>
        <w:t xml:space="preserve"> умеющих хорошо плавать</w:t>
      </w:r>
      <w:r w:rsidR="004C10DC">
        <w:rPr>
          <w:rFonts w:ascii="Times New Roman" w:hAnsi="Times New Roman"/>
          <w:sz w:val="28"/>
          <w:szCs w:val="28"/>
        </w:rPr>
        <w:t>.</w:t>
      </w:r>
    </w:p>
    <w:p w:rsidR="003D762A" w:rsidRDefault="003D762A" w:rsidP="004C10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25E" w:rsidRPr="006B7FE6" w:rsidRDefault="004C10DC" w:rsidP="004C10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FE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8C125E" w:rsidRPr="006B7FE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Каждый гражданин обязан оказывать посильную помощь людям, терпящим бедствие на </w:t>
      </w:r>
      <w:r w:rsidR="008C125E" w:rsidRPr="006B7FE6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водных объектах.</w:t>
      </w:r>
    </w:p>
    <w:p w:rsidR="008C125E" w:rsidRPr="006B7FE6" w:rsidRDefault="008C125E" w:rsidP="008C125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6B7FE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ЕДИНЫЙ НОМЕР </w:t>
      </w:r>
      <w:proofErr w:type="gramStart"/>
      <w:r w:rsidRPr="006B7FE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ЭКСТРЕННОГО</w:t>
      </w:r>
      <w:proofErr w:type="gramEnd"/>
      <w:r w:rsidRPr="006B7FE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РЕАГИРОВАНИЯ-112</w:t>
      </w:r>
    </w:p>
    <w:p w:rsidR="008C125E" w:rsidRPr="006B7FE6" w:rsidRDefault="008C125E" w:rsidP="008C125E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</w:p>
    <w:p w:rsidR="008C125E" w:rsidRPr="00106FAD" w:rsidRDefault="008C125E" w:rsidP="008C125E">
      <w:pPr>
        <w:shd w:val="clear" w:color="auto" w:fill="FFFFFF"/>
        <w:jc w:val="both"/>
        <w:rPr>
          <w:sz w:val="24"/>
          <w:szCs w:val="24"/>
        </w:rPr>
      </w:pPr>
    </w:p>
    <w:p w:rsidR="008C125E" w:rsidRPr="00106FAD" w:rsidRDefault="008C125E" w:rsidP="008C125E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sectPr w:rsidR="008C125E" w:rsidRPr="00106FAD" w:rsidSect="0096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1CD"/>
    <w:rsid w:val="00053310"/>
    <w:rsid w:val="00187122"/>
    <w:rsid w:val="001E5213"/>
    <w:rsid w:val="002971CD"/>
    <w:rsid w:val="00314F94"/>
    <w:rsid w:val="00315784"/>
    <w:rsid w:val="00370A57"/>
    <w:rsid w:val="003D762A"/>
    <w:rsid w:val="00407190"/>
    <w:rsid w:val="00416846"/>
    <w:rsid w:val="004C10DC"/>
    <w:rsid w:val="004C5D64"/>
    <w:rsid w:val="004D29FB"/>
    <w:rsid w:val="006B7FE6"/>
    <w:rsid w:val="006C7AFA"/>
    <w:rsid w:val="006D2DF6"/>
    <w:rsid w:val="006F135D"/>
    <w:rsid w:val="007D7D64"/>
    <w:rsid w:val="007E4858"/>
    <w:rsid w:val="007E77B7"/>
    <w:rsid w:val="00806C1B"/>
    <w:rsid w:val="00820146"/>
    <w:rsid w:val="008C125E"/>
    <w:rsid w:val="00961E9F"/>
    <w:rsid w:val="009972C8"/>
    <w:rsid w:val="009D622F"/>
    <w:rsid w:val="009E55AB"/>
    <w:rsid w:val="00A908DE"/>
    <w:rsid w:val="00B61B4F"/>
    <w:rsid w:val="00C92537"/>
    <w:rsid w:val="00D27925"/>
    <w:rsid w:val="00D61FAE"/>
    <w:rsid w:val="00EB3994"/>
    <w:rsid w:val="00EB42C7"/>
    <w:rsid w:val="00F2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E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1E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E5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E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4858"/>
  </w:style>
  <w:style w:type="paragraph" w:customStyle="1" w:styleId="a7">
    <w:name w:val="Содержимое таблицы"/>
    <w:basedOn w:val="a"/>
    <w:qFormat/>
    <w:rsid w:val="006D2DF6"/>
    <w:pPr>
      <w:suppressLineNumbers/>
      <w:suppressAutoHyphens/>
      <w:spacing w:after="0" w:line="240" w:lineRule="auto"/>
    </w:pPr>
    <w:rPr>
      <w:rFonts w:ascii="Times New Roman" w:eastAsia="Tahoma" w:hAnsi="Times New Roman" w:cs="Noto Sans Devanagari"/>
      <w:color w:val="000000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E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1E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E5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E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4858"/>
  </w:style>
  <w:style w:type="paragraph" w:customStyle="1" w:styleId="a7">
    <w:name w:val="Содержимое таблицы"/>
    <w:basedOn w:val="a"/>
    <w:qFormat/>
    <w:rsid w:val="006D2DF6"/>
    <w:pPr>
      <w:suppressLineNumbers/>
      <w:suppressAutoHyphens/>
      <w:spacing w:after="0" w:line="240" w:lineRule="auto"/>
    </w:pPr>
    <w:rPr>
      <w:rFonts w:ascii="Times New Roman" w:eastAsia="Tahoma" w:hAnsi="Times New Roman" w:cs="Noto Sans Devanagari"/>
      <w:color w:val="000000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Алексеевна</dc:creator>
  <cp:lastModifiedBy>user</cp:lastModifiedBy>
  <cp:revision>2</cp:revision>
  <dcterms:created xsi:type="dcterms:W3CDTF">2023-05-29T05:51:00Z</dcterms:created>
  <dcterms:modified xsi:type="dcterms:W3CDTF">2023-05-29T05:51:00Z</dcterms:modified>
</cp:coreProperties>
</file>