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73" w:rsidRDefault="00465773" w:rsidP="00324B08">
      <w:pPr>
        <w:jc w:val="center"/>
        <w:rPr>
          <w:sz w:val="24"/>
          <w:szCs w:val="24"/>
        </w:rPr>
      </w:pPr>
    </w:p>
    <w:p w:rsidR="00465773" w:rsidRDefault="00465773" w:rsidP="00324B08">
      <w:pPr>
        <w:jc w:val="center"/>
        <w:rPr>
          <w:sz w:val="24"/>
          <w:szCs w:val="24"/>
        </w:rPr>
      </w:pPr>
    </w:p>
    <w:p w:rsidR="00465773" w:rsidRPr="00086042" w:rsidRDefault="00465773" w:rsidP="00465773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 о выявлении правообладателей ранее учтённых объектов недвижимости</w:t>
      </w:r>
    </w:p>
    <w:p w:rsidR="00465773" w:rsidRDefault="00465773" w:rsidP="00465773">
      <w:pPr>
        <w:jc w:val="center"/>
        <w:rPr>
          <w:sz w:val="24"/>
          <w:szCs w:val="24"/>
        </w:rPr>
      </w:pPr>
      <w:r w:rsidRPr="00822684">
        <w:rPr>
          <w:sz w:val="24"/>
          <w:szCs w:val="24"/>
        </w:rPr>
        <w:t xml:space="preserve">(дата публикации </w:t>
      </w:r>
      <w:r w:rsidR="008B7ADB">
        <w:rPr>
          <w:color w:val="0000FF"/>
          <w:sz w:val="24"/>
          <w:szCs w:val="24"/>
        </w:rPr>
        <w:t>12.04</w:t>
      </w:r>
      <w:r>
        <w:rPr>
          <w:color w:val="0000FF"/>
          <w:sz w:val="24"/>
          <w:szCs w:val="24"/>
        </w:rPr>
        <w:t>.2023</w:t>
      </w:r>
      <w:r w:rsidRPr="00822684">
        <w:rPr>
          <w:color w:val="0000FF"/>
          <w:sz w:val="24"/>
          <w:szCs w:val="24"/>
        </w:rPr>
        <w:t xml:space="preserve"> г.</w:t>
      </w:r>
      <w:r w:rsidRPr="00822684">
        <w:rPr>
          <w:sz w:val="24"/>
          <w:szCs w:val="24"/>
        </w:rPr>
        <w:t>)</w:t>
      </w:r>
    </w:p>
    <w:p w:rsidR="00465773" w:rsidRDefault="00465773" w:rsidP="00465773">
      <w:pPr>
        <w:jc w:val="center"/>
        <w:rPr>
          <w:sz w:val="24"/>
          <w:szCs w:val="24"/>
        </w:rPr>
      </w:pPr>
    </w:p>
    <w:p w:rsidR="00465773" w:rsidRPr="00086042" w:rsidRDefault="00465773" w:rsidP="00465773">
      <w:pPr>
        <w:jc w:val="center"/>
        <w:rPr>
          <w:sz w:val="24"/>
          <w:szCs w:val="24"/>
        </w:rPr>
      </w:pPr>
    </w:p>
    <w:p w:rsidR="00465773" w:rsidRDefault="00465773" w:rsidP="004657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86042">
        <w:rPr>
          <w:sz w:val="24"/>
          <w:szCs w:val="24"/>
        </w:rPr>
        <w:t xml:space="preserve">В соответствии с пунктом 1 части 9 статьи 69.1 Федерального закона от 13.07.2015 </w:t>
      </w:r>
      <w:r>
        <w:rPr>
          <w:sz w:val="24"/>
          <w:szCs w:val="24"/>
        </w:rPr>
        <w:t>г. № </w:t>
      </w:r>
      <w:r w:rsidRPr="00086042">
        <w:rPr>
          <w:sz w:val="24"/>
          <w:szCs w:val="24"/>
        </w:rPr>
        <w:t>218-ФЗ</w:t>
      </w:r>
      <w:r>
        <w:rPr>
          <w:sz w:val="24"/>
          <w:szCs w:val="24"/>
        </w:rPr>
        <w:t xml:space="preserve"> «</w:t>
      </w:r>
      <w:r w:rsidRPr="00086042">
        <w:rPr>
          <w:sz w:val="24"/>
          <w:szCs w:val="24"/>
        </w:rPr>
        <w:t>О государст</w:t>
      </w:r>
      <w:r>
        <w:rPr>
          <w:sz w:val="24"/>
          <w:szCs w:val="24"/>
        </w:rPr>
        <w:t>венной регистрации недвижимости»</w:t>
      </w:r>
      <w:r w:rsidRPr="00086042">
        <w:rPr>
          <w:sz w:val="24"/>
          <w:szCs w:val="24"/>
        </w:rPr>
        <w:t xml:space="preserve"> администрация </w:t>
      </w:r>
      <w:r>
        <w:rPr>
          <w:sz w:val="24"/>
          <w:szCs w:val="24"/>
        </w:rPr>
        <w:t>Сернурского</w:t>
      </w:r>
      <w:r w:rsidRPr="00086042">
        <w:rPr>
          <w:sz w:val="24"/>
          <w:szCs w:val="24"/>
        </w:rPr>
        <w:t xml:space="preserve"> муниципального района информирует о выявлении правообладателей </w:t>
      </w:r>
      <w:r>
        <w:rPr>
          <w:sz w:val="24"/>
          <w:szCs w:val="24"/>
        </w:rPr>
        <w:t xml:space="preserve">ранее учтённых </w:t>
      </w:r>
      <w:r w:rsidRPr="00086042">
        <w:rPr>
          <w:sz w:val="24"/>
          <w:szCs w:val="24"/>
        </w:rPr>
        <w:t xml:space="preserve">объектов недвижимости </w:t>
      </w:r>
      <w:r>
        <w:rPr>
          <w:sz w:val="24"/>
          <w:szCs w:val="24"/>
        </w:rPr>
        <w:t xml:space="preserve">(далее – РУОН) </w:t>
      </w:r>
      <w:r w:rsidRPr="00086042">
        <w:rPr>
          <w:sz w:val="24"/>
          <w:szCs w:val="24"/>
        </w:rPr>
        <w:t xml:space="preserve">и подготовке проекта решения (постановления) администрации </w:t>
      </w:r>
      <w:r>
        <w:rPr>
          <w:sz w:val="24"/>
          <w:szCs w:val="24"/>
        </w:rPr>
        <w:t>Сернурского</w:t>
      </w:r>
      <w:r w:rsidRPr="00086042">
        <w:rPr>
          <w:sz w:val="24"/>
          <w:szCs w:val="24"/>
        </w:rPr>
        <w:t xml:space="preserve"> муниципального района о выявлении правообладателя объекта недвижимости.</w:t>
      </w:r>
    </w:p>
    <w:p w:rsidR="00465773" w:rsidRDefault="00465773" w:rsidP="004657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Сведения об объектах</w:t>
      </w:r>
      <w:r w:rsidRPr="00086042">
        <w:rPr>
          <w:sz w:val="24"/>
          <w:szCs w:val="24"/>
        </w:rPr>
        <w:t xml:space="preserve"> не</w:t>
      </w:r>
      <w:r>
        <w:rPr>
          <w:sz w:val="24"/>
          <w:szCs w:val="24"/>
        </w:rPr>
        <w:t>движимости, в отношении которых</w:t>
      </w:r>
      <w:r w:rsidRPr="00086042">
        <w:rPr>
          <w:sz w:val="24"/>
          <w:szCs w:val="24"/>
        </w:rPr>
        <w:t xml:space="preserve"> подготовлен проект постановления администрации </w:t>
      </w:r>
      <w:r>
        <w:rPr>
          <w:sz w:val="24"/>
          <w:szCs w:val="24"/>
        </w:rPr>
        <w:t>Сернурского</w:t>
      </w:r>
      <w:r w:rsidRPr="00086042">
        <w:rPr>
          <w:sz w:val="24"/>
          <w:szCs w:val="24"/>
        </w:rPr>
        <w:t xml:space="preserve"> муниципального района Республики Марий Эл о выявлении право</w:t>
      </w:r>
      <w:r>
        <w:rPr>
          <w:sz w:val="24"/>
          <w:szCs w:val="24"/>
        </w:rPr>
        <w:t>обладателя объекта недвижимости прилагаются (таблица).</w:t>
      </w:r>
    </w:p>
    <w:p w:rsidR="00465773" w:rsidRDefault="00465773" w:rsidP="004657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2069B">
        <w:rPr>
          <w:sz w:val="24"/>
          <w:szCs w:val="24"/>
        </w:rPr>
        <w:t>Лицо, выявленное в порядке, предусмотренном статьей</w:t>
      </w:r>
      <w:r>
        <w:rPr>
          <w:sz w:val="24"/>
          <w:szCs w:val="24"/>
        </w:rPr>
        <w:t xml:space="preserve"> 69.1 Федерального закона от 13.07.2015 г. № 218-ФЗ «О государственной регистрации недвижимости»</w:t>
      </w:r>
      <w:r w:rsidRPr="0012069B">
        <w:rPr>
          <w:sz w:val="24"/>
          <w:szCs w:val="24"/>
        </w:rPr>
        <w:t xml:space="preserve">, в качестве правообладателя ранее </w:t>
      </w:r>
      <w:r>
        <w:rPr>
          <w:sz w:val="24"/>
          <w:szCs w:val="24"/>
        </w:rPr>
        <w:t>учтённ</w:t>
      </w:r>
      <w:r w:rsidRPr="0012069B">
        <w:rPr>
          <w:sz w:val="24"/>
          <w:szCs w:val="24"/>
        </w:rPr>
        <w:t xml:space="preserve">ого объекта недвижимости, либо иное заинтересованное лицо </w:t>
      </w:r>
      <w:r w:rsidRPr="00A43E1B">
        <w:rPr>
          <w:b/>
          <w:sz w:val="24"/>
          <w:szCs w:val="24"/>
        </w:rPr>
        <w:t xml:space="preserve">вправе </w:t>
      </w:r>
      <w:r>
        <w:rPr>
          <w:b/>
          <w:sz w:val="24"/>
          <w:szCs w:val="24"/>
        </w:rPr>
        <w:t xml:space="preserve">в течение 30 (тридцати) дней со дня публикации настоящего сообщения </w:t>
      </w:r>
      <w:r w:rsidRPr="00A43E1B">
        <w:rPr>
          <w:b/>
          <w:sz w:val="24"/>
          <w:szCs w:val="24"/>
        </w:rPr>
        <w:t>представить</w:t>
      </w:r>
      <w:r w:rsidRPr="0012069B">
        <w:rPr>
          <w:sz w:val="24"/>
          <w:szCs w:val="24"/>
        </w:rPr>
        <w:t xml:space="preserve"> в письменной форме или в форме электронного документа (электронного образа документа) </w:t>
      </w:r>
      <w:r w:rsidRPr="00A43E1B">
        <w:rPr>
          <w:b/>
          <w:sz w:val="24"/>
          <w:szCs w:val="24"/>
        </w:rPr>
        <w:t>возражения относительно сведений о правообладателе ранее учтённого объекта недвижимости</w:t>
      </w:r>
      <w:r w:rsidRPr="0012069B">
        <w:rPr>
          <w:sz w:val="24"/>
          <w:szCs w:val="24"/>
        </w:rPr>
        <w:t xml:space="preserve">, указанных </w:t>
      </w:r>
      <w:r>
        <w:rPr>
          <w:sz w:val="24"/>
          <w:szCs w:val="24"/>
        </w:rPr>
        <w:t xml:space="preserve">в настоящем сообщении, </w:t>
      </w:r>
      <w:r w:rsidRPr="0012069B">
        <w:rPr>
          <w:sz w:val="24"/>
          <w:szCs w:val="24"/>
        </w:rPr>
        <w:t>в проекте решения</w:t>
      </w:r>
      <w:r>
        <w:rPr>
          <w:sz w:val="24"/>
          <w:szCs w:val="24"/>
        </w:rPr>
        <w:t xml:space="preserve"> о выявлении </w:t>
      </w:r>
      <w:r w:rsidRPr="0012069B">
        <w:rPr>
          <w:sz w:val="24"/>
          <w:szCs w:val="24"/>
        </w:rPr>
        <w:t xml:space="preserve">правообладателя ранее </w:t>
      </w:r>
      <w:r>
        <w:rPr>
          <w:sz w:val="24"/>
          <w:szCs w:val="24"/>
        </w:rPr>
        <w:t>учтённ</w:t>
      </w:r>
      <w:r w:rsidRPr="0012069B">
        <w:rPr>
          <w:sz w:val="24"/>
          <w:szCs w:val="24"/>
        </w:rPr>
        <w:t xml:space="preserve">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sz w:val="24"/>
          <w:szCs w:val="24"/>
        </w:rPr>
        <w:t>30 (</w:t>
      </w:r>
      <w:r w:rsidRPr="0012069B">
        <w:rPr>
          <w:sz w:val="24"/>
          <w:szCs w:val="24"/>
        </w:rPr>
        <w:t>тридцати</w:t>
      </w:r>
      <w:r>
        <w:rPr>
          <w:sz w:val="24"/>
          <w:szCs w:val="24"/>
        </w:rPr>
        <w:t>)</w:t>
      </w:r>
      <w:r w:rsidRPr="0012069B">
        <w:rPr>
          <w:sz w:val="24"/>
          <w:szCs w:val="24"/>
        </w:rPr>
        <w:t xml:space="preserve"> дней со дня получения указанным лицом проекта решения.</w:t>
      </w:r>
    </w:p>
    <w:p w:rsidR="00465773" w:rsidRPr="002467A9" w:rsidRDefault="00465773" w:rsidP="004657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467A9">
        <w:rPr>
          <w:sz w:val="24"/>
          <w:szCs w:val="24"/>
        </w:rPr>
        <w:t>Указанные возражения могут быть представлены в:</w:t>
      </w:r>
    </w:p>
    <w:p w:rsidR="00465773" w:rsidRPr="002467A9" w:rsidRDefault="00465773" w:rsidP="00465773">
      <w:pPr>
        <w:jc w:val="both"/>
        <w:rPr>
          <w:sz w:val="24"/>
          <w:szCs w:val="24"/>
        </w:rPr>
      </w:pPr>
      <w:r w:rsidRPr="002467A9">
        <w:rPr>
          <w:sz w:val="24"/>
          <w:szCs w:val="24"/>
        </w:rPr>
        <w:tab/>
        <w:t>- Отдел по управлению муниципальным имуществом и земельными ресурсами администрации Сернурского муниципального района, адрес местонахождения: РМЭ, Сернурский район, пгт. Сернур, ул. Комсомольская, д. 10, контактный телефон 8(83633) 9-91-40, 9-73-24, адрес электронной почты kumisernur@mail.ru;</w:t>
      </w:r>
    </w:p>
    <w:p w:rsidR="00465773" w:rsidRPr="00090664" w:rsidRDefault="00465773" w:rsidP="00465773">
      <w:pPr>
        <w:jc w:val="both"/>
        <w:rPr>
          <w:sz w:val="24"/>
          <w:szCs w:val="24"/>
        </w:rPr>
      </w:pPr>
      <w:r w:rsidRPr="002467A9">
        <w:rPr>
          <w:sz w:val="24"/>
          <w:szCs w:val="24"/>
        </w:rPr>
        <w:tab/>
        <w:t>- </w:t>
      </w:r>
      <w:r w:rsidRPr="00090664">
        <w:rPr>
          <w:sz w:val="24"/>
          <w:szCs w:val="24"/>
        </w:rPr>
        <w:t xml:space="preserve">Чендемеровскую сельскую администрацию, адрес местонахождения: РМЭ, Сернурский район, д. Чендемерово, ул. Центральная, </w:t>
      </w:r>
      <w:r w:rsidR="004E41B2">
        <w:rPr>
          <w:sz w:val="24"/>
          <w:szCs w:val="24"/>
        </w:rPr>
        <w:t xml:space="preserve">     </w:t>
      </w:r>
      <w:r w:rsidRPr="00090664">
        <w:rPr>
          <w:sz w:val="24"/>
          <w:szCs w:val="24"/>
        </w:rPr>
        <w:t>д. 1, кв. 3, контактный телефон 8(83633) 9-56-47, адрес электронной почты 1212004351@mail.ru.</w:t>
      </w:r>
    </w:p>
    <w:p w:rsidR="00465773" w:rsidRDefault="00465773" w:rsidP="00324B08">
      <w:pPr>
        <w:jc w:val="center"/>
        <w:rPr>
          <w:sz w:val="24"/>
          <w:szCs w:val="24"/>
        </w:rPr>
      </w:pPr>
    </w:p>
    <w:p w:rsidR="00465773" w:rsidRDefault="00465773" w:rsidP="00324B08">
      <w:pPr>
        <w:jc w:val="center"/>
        <w:rPr>
          <w:sz w:val="24"/>
          <w:szCs w:val="24"/>
        </w:rPr>
      </w:pPr>
    </w:p>
    <w:p w:rsidR="00465773" w:rsidRDefault="00465773" w:rsidP="00324B08">
      <w:pPr>
        <w:jc w:val="center"/>
        <w:rPr>
          <w:sz w:val="24"/>
          <w:szCs w:val="24"/>
        </w:rPr>
      </w:pPr>
    </w:p>
    <w:p w:rsidR="00465773" w:rsidRDefault="00465773" w:rsidP="00324B08">
      <w:pPr>
        <w:jc w:val="center"/>
        <w:rPr>
          <w:sz w:val="24"/>
          <w:szCs w:val="24"/>
        </w:rPr>
      </w:pPr>
    </w:p>
    <w:p w:rsidR="00465773" w:rsidRDefault="00465773" w:rsidP="00324B08">
      <w:pPr>
        <w:jc w:val="center"/>
        <w:rPr>
          <w:sz w:val="24"/>
          <w:szCs w:val="24"/>
        </w:rPr>
      </w:pPr>
    </w:p>
    <w:p w:rsidR="00465773" w:rsidRDefault="00465773" w:rsidP="00324B08">
      <w:pPr>
        <w:jc w:val="center"/>
        <w:rPr>
          <w:sz w:val="24"/>
          <w:szCs w:val="24"/>
        </w:rPr>
      </w:pPr>
    </w:p>
    <w:p w:rsidR="00465773" w:rsidRDefault="00465773" w:rsidP="00465773">
      <w:pPr>
        <w:rPr>
          <w:sz w:val="24"/>
          <w:szCs w:val="24"/>
        </w:rPr>
      </w:pPr>
    </w:p>
    <w:p w:rsidR="00324B08" w:rsidRDefault="00324B08" w:rsidP="00324B0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Сведения об объектах недвижимости, </w:t>
      </w:r>
      <w:r>
        <w:rPr>
          <w:sz w:val="24"/>
          <w:szCs w:val="24"/>
        </w:rPr>
        <w:br/>
        <w:t>в отношении которых подготовлен проект постановления о выявлении правообладателя объекта недвижимости</w:t>
      </w:r>
    </w:p>
    <w:p w:rsidR="00324B08" w:rsidRDefault="00324B08" w:rsidP="00324B08">
      <w:pPr>
        <w:jc w:val="center"/>
        <w:rPr>
          <w:sz w:val="24"/>
          <w:szCs w:val="24"/>
        </w:rPr>
      </w:pPr>
      <w:r w:rsidRPr="003F5388">
        <w:rPr>
          <w:sz w:val="24"/>
          <w:szCs w:val="24"/>
        </w:rPr>
        <w:t xml:space="preserve">(дата публикации </w:t>
      </w:r>
      <w:r w:rsidR="008B7ADB">
        <w:rPr>
          <w:color w:val="0000FF"/>
          <w:sz w:val="24"/>
          <w:szCs w:val="24"/>
        </w:rPr>
        <w:t>12.04</w:t>
      </w:r>
      <w:r>
        <w:rPr>
          <w:color w:val="0000FF"/>
          <w:sz w:val="24"/>
          <w:szCs w:val="24"/>
        </w:rPr>
        <w:t>.2023</w:t>
      </w:r>
      <w:r w:rsidRPr="003F5388">
        <w:rPr>
          <w:color w:val="0000FF"/>
          <w:sz w:val="24"/>
          <w:szCs w:val="24"/>
        </w:rPr>
        <w:t xml:space="preserve"> г.</w:t>
      </w:r>
      <w:r w:rsidRPr="003F5388">
        <w:rPr>
          <w:sz w:val="24"/>
          <w:szCs w:val="24"/>
        </w:rPr>
        <w:t>)</w:t>
      </w:r>
    </w:p>
    <w:p w:rsidR="00324B08" w:rsidRDefault="00324B08" w:rsidP="00324B08">
      <w:pPr>
        <w:jc w:val="both"/>
        <w:rPr>
          <w:sz w:val="24"/>
          <w:szCs w:val="24"/>
        </w:rPr>
      </w:pPr>
    </w:p>
    <w:tbl>
      <w:tblPr>
        <w:tblW w:w="13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1940"/>
        <w:gridCol w:w="1313"/>
        <w:gridCol w:w="4958"/>
        <w:gridCol w:w="1165"/>
        <w:gridCol w:w="3556"/>
      </w:tblGrid>
      <w:tr w:rsidR="00324B08" w:rsidRPr="008420D5" w:rsidTr="008B7AD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08" w:rsidRPr="008420D5" w:rsidRDefault="00324B08" w:rsidP="00347697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>№ п/п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08" w:rsidRPr="008420D5" w:rsidRDefault="00324B08" w:rsidP="00347697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>Кадастровый номер РУОН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08" w:rsidRPr="008420D5" w:rsidRDefault="00324B08" w:rsidP="00347697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>Вид объекта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08" w:rsidRPr="008420D5" w:rsidRDefault="00324B08" w:rsidP="00347697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>Адрес (местоположение) объекта недвижимости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08" w:rsidRPr="008420D5" w:rsidRDefault="00324B08" w:rsidP="00347697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>Площадь, кв. м.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08" w:rsidRPr="008420D5" w:rsidRDefault="00324B08" w:rsidP="00347697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>Фамилия, имя, отчество (при наличии) лица, выявленного в качестве правообладателя РУОН</w:t>
            </w:r>
          </w:p>
        </w:tc>
      </w:tr>
      <w:tr w:rsidR="00324B08" w:rsidRPr="008420D5" w:rsidTr="008B7AD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08" w:rsidRPr="008420D5" w:rsidRDefault="00324B08" w:rsidP="00324B08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08" w:rsidRPr="00F1771C" w:rsidRDefault="00324B08" w:rsidP="00347697">
            <w:pPr>
              <w:suppressAutoHyphens w:val="0"/>
              <w:jc w:val="center"/>
              <w:rPr>
                <w:bCs w:val="0"/>
                <w:sz w:val="22"/>
                <w:szCs w:val="22"/>
                <w:lang w:eastAsia="ru-RU"/>
              </w:rPr>
            </w:pPr>
            <w:r w:rsidRPr="00F1771C">
              <w:rPr>
                <w:sz w:val="22"/>
                <w:szCs w:val="22"/>
              </w:rPr>
              <w:t>12:10:</w:t>
            </w:r>
            <w:r w:rsidR="008B7ADB"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</w:rPr>
              <w:t>0101:</w:t>
            </w:r>
            <w:r w:rsidR="008B7ADB">
              <w:rPr>
                <w:sz w:val="22"/>
                <w:szCs w:val="22"/>
              </w:rPr>
              <w:t>178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08" w:rsidRPr="008420D5" w:rsidRDefault="00324B08" w:rsidP="00347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08" w:rsidRDefault="00324B08" w:rsidP="0034769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Марий Эл</w:t>
            </w:r>
            <w:r w:rsidRPr="00F1771C">
              <w:rPr>
                <w:sz w:val="22"/>
                <w:szCs w:val="22"/>
              </w:rPr>
              <w:t xml:space="preserve">, Сернурский </w:t>
            </w:r>
            <w:r>
              <w:rPr>
                <w:sz w:val="22"/>
                <w:szCs w:val="22"/>
              </w:rPr>
              <w:t>район</w:t>
            </w:r>
            <w:r w:rsidRPr="00F1771C">
              <w:rPr>
                <w:sz w:val="22"/>
                <w:szCs w:val="22"/>
              </w:rPr>
              <w:t>,</w:t>
            </w:r>
          </w:p>
          <w:p w:rsidR="00324B08" w:rsidRPr="00F1771C" w:rsidRDefault="00324B08" w:rsidP="008B7ADB">
            <w:pPr>
              <w:suppressAutoHyphens w:val="0"/>
              <w:jc w:val="center"/>
              <w:rPr>
                <w:bCs w:val="0"/>
                <w:sz w:val="22"/>
                <w:szCs w:val="22"/>
                <w:lang w:eastAsia="ru-RU"/>
              </w:rPr>
            </w:pPr>
            <w:r w:rsidRPr="00F1771C">
              <w:rPr>
                <w:sz w:val="22"/>
                <w:szCs w:val="22"/>
              </w:rPr>
              <w:t xml:space="preserve"> д. </w:t>
            </w:r>
            <w:r w:rsidR="008B7ADB">
              <w:rPr>
                <w:sz w:val="22"/>
                <w:szCs w:val="22"/>
              </w:rPr>
              <w:t>Мустаево</w:t>
            </w:r>
            <w:r w:rsidRPr="00F1771C">
              <w:rPr>
                <w:sz w:val="22"/>
                <w:szCs w:val="22"/>
              </w:rPr>
              <w:t xml:space="preserve">, ул. </w:t>
            </w:r>
            <w:r w:rsidR="008B7ADB">
              <w:rPr>
                <w:sz w:val="22"/>
                <w:szCs w:val="22"/>
              </w:rPr>
              <w:t>Центральная</w:t>
            </w:r>
            <w:r w:rsidRPr="00F1771C">
              <w:rPr>
                <w:sz w:val="22"/>
                <w:szCs w:val="22"/>
              </w:rPr>
              <w:t xml:space="preserve">, д. </w:t>
            </w:r>
            <w:r w:rsidR="008B7ADB">
              <w:rPr>
                <w:sz w:val="22"/>
                <w:szCs w:val="22"/>
              </w:rPr>
              <w:t>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08" w:rsidRPr="00F1771C" w:rsidRDefault="008B7ADB" w:rsidP="00347697">
            <w:pPr>
              <w:suppressAutoHyphens w:val="0"/>
              <w:jc w:val="center"/>
              <w:rPr>
                <w:bCs w:val="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78,40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08" w:rsidRDefault="008B7ADB" w:rsidP="0034769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Якимова Надежда Прокопьевна</w:t>
            </w:r>
            <w:r w:rsidR="004E41B2">
              <w:rPr>
                <w:sz w:val="22"/>
                <w:szCs w:val="22"/>
              </w:rPr>
              <w:t>;</w:t>
            </w:r>
          </w:p>
          <w:p w:rsidR="008B7ADB" w:rsidRDefault="008B7ADB" w:rsidP="0034769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Бизянова Наталия Витальевна</w:t>
            </w:r>
            <w:r w:rsidR="004E41B2">
              <w:rPr>
                <w:sz w:val="22"/>
                <w:szCs w:val="22"/>
              </w:rPr>
              <w:t>;</w:t>
            </w:r>
          </w:p>
          <w:p w:rsidR="008B7ADB" w:rsidRDefault="008B7ADB" w:rsidP="0034769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Якимов Александр Витальевич</w:t>
            </w:r>
            <w:r w:rsidR="004E41B2">
              <w:rPr>
                <w:sz w:val="22"/>
                <w:szCs w:val="22"/>
              </w:rPr>
              <w:t>;</w:t>
            </w:r>
          </w:p>
          <w:p w:rsidR="008B7ADB" w:rsidRDefault="008B7ADB" w:rsidP="0034769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Якимов Сергей Витальевич</w:t>
            </w:r>
            <w:r w:rsidR="004E41B2">
              <w:rPr>
                <w:sz w:val="22"/>
                <w:szCs w:val="22"/>
              </w:rPr>
              <w:t>;</w:t>
            </w:r>
          </w:p>
          <w:p w:rsidR="008B7ADB" w:rsidRDefault="008B7ADB" w:rsidP="0034769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Якимов Валерий Витальевич</w:t>
            </w:r>
            <w:r w:rsidR="004E41B2">
              <w:rPr>
                <w:sz w:val="22"/>
                <w:szCs w:val="22"/>
              </w:rPr>
              <w:t>;</w:t>
            </w:r>
          </w:p>
          <w:p w:rsidR="008B7ADB" w:rsidRDefault="00954CBC" w:rsidP="0034769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Якимов Андрей Витальевич</w:t>
            </w:r>
            <w:r w:rsidR="004E41B2">
              <w:rPr>
                <w:sz w:val="22"/>
                <w:szCs w:val="22"/>
              </w:rPr>
              <w:t>;</w:t>
            </w:r>
          </w:p>
          <w:p w:rsidR="00954CBC" w:rsidRPr="00F1771C" w:rsidRDefault="00954CBC" w:rsidP="00347697">
            <w:pPr>
              <w:suppressAutoHyphens w:val="0"/>
              <w:jc w:val="center"/>
              <w:rPr>
                <w:bCs w:val="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Якимова Галина Витальевна</w:t>
            </w:r>
          </w:p>
        </w:tc>
      </w:tr>
    </w:tbl>
    <w:p w:rsidR="00350666" w:rsidRDefault="004E41B2"/>
    <w:sectPr w:rsidR="00350666" w:rsidSect="0046577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658F1"/>
    <w:multiLevelType w:val="hybridMultilevel"/>
    <w:tmpl w:val="8166BD9C"/>
    <w:lvl w:ilvl="0" w:tplc="7A382A6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compat/>
  <w:rsids>
    <w:rsidRoot w:val="00324B08"/>
    <w:rsid w:val="001136D9"/>
    <w:rsid w:val="00324B08"/>
    <w:rsid w:val="00465773"/>
    <w:rsid w:val="004E41B2"/>
    <w:rsid w:val="008B7ADB"/>
    <w:rsid w:val="00954CBC"/>
    <w:rsid w:val="009E3DF3"/>
    <w:rsid w:val="00A165BB"/>
    <w:rsid w:val="00CA41DF"/>
    <w:rsid w:val="00EE3231"/>
    <w:rsid w:val="00F0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08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2023-03-23T04:35:00Z</dcterms:created>
  <dcterms:modified xsi:type="dcterms:W3CDTF">2023-04-12T04:38:00Z</dcterms:modified>
</cp:coreProperties>
</file>