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5" w:rsidRPr="001122AA" w:rsidRDefault="00943E75" w:rsidP="003325ED">
      <w:pPr>
        <w:ind w:left="-426" w:firstLine="0"/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>СОБРАНИЕ ДЕПУТА</w:t>
      </w:r>
      <w:r w:rsidR="003325ED">
        <w:rPr>
          <w:rFonts w:ascii="Times New Roman" w:hAnsi="Times New Roman"/>
          <w:sz w:val="26"/>
          <w:szCs w:val="26"/>
        </w:rPr>
        <w:t xml:space="preserve">ТОВ СТАРОТОРЪЯЛЬСКОГО СЕЛЬСКОГО </w:t>
      </w:r>
      <w:r w:rsidRPr="001122AA">
        <w:rPr>
          <w:rFonts w:ascii="Times New Roman" w:hAnsi="Times New Roman"/>
          <w:sz w:val="26"/>
          <w:szCs w:val="26"/>
        </w:rPr>
        <w:t xml:space="preserve">ПОСЕЛЕНИЯ НОВОТОРЪЯЛЬСКОГО МУНИЦИПАЛЬНОГО РАЙОНА </w:t>
      </w:r>
    </w:p>
    <w:p w:rsidR="00943E75" w:rsidRDefault="00943E75" w:rsidP="003325ED">
      <w:pPr>
        <w:ind w:left="-426" w:firstLine="284"/>
        <w:jc w:val="center"/>
        <w:rPr>
          <w:rFonts w:ascii="Times New Roman" w:hAnsi="Times New Roman"/>
          <w:sz w:val="26"/>
          <w:szCs w:val="26"/>
        </w:rPr>
      </w:pPr>
      <w:r w:rsidRPr="001122AA">
        <w:rPr>
          <w:rFonts w:ascii="Times New Roman" w:hAnsi="Times New Roman"/>
          <w:sz w:val="26"/>
          <w:szCs w:val="26"/>
        </w:rPr>
        <w:t>РЕСПУБЛИКИ МАРИЙ ЭЛ</w:t>
      </w:r>
    </w:p>
    <w:p w:rsidR="00943E75" w:rsidRDefault="00943E75" w:rsidP="00943E75">
      <w:pPr>
        <w:jc w:val="center"/>
        <w:rPr>
          <w:rFonts w:ascii="Times New Roman" w:hAnsi="Times New Roman"/>
          <w:sz w:val="26"/>
          <w:szCs w:val="26"/>
        </w:rPr>
      </w:pPr>
    </w:p>
    <w:p w:rsidR="00943E75" w:rsidRPr="001122AA" w:rsidRDefault="00943E75" w:rsidP="00943E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43E75" w:rsidRPr="001122AA" w:rsidRDefault="00943E75" w:rsidP="00943E7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43E75" w:rsidRPr="001122AA" w:rsidRDefault="00943E75" w:rsidP="00943E75">
      <w:pPr>
        <w:rPr>
          <w:rFonts w:ascii="Times New Roman" w:hAnsi="Times New Roman"/>
          <w:sz w:val="26"/>
          <w:szCs w:val="26"/>
        </w:rPr>
      </w:pPr>
    </w:p>
    <w:p w:rsidR="00943E75" w:rsidRPr="001122AA" w:rsidRDefault="003325ED" w:rsidP="00943E75">
      <w:pPr>
        <w:pStyle w:val="ConsPlusTitle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Тридцать шестая</w:t>
      </w:r>
      <w:r w:rsidR="00943E75">
        <w:rPr>
          <w:b w:val="0"/>
          <w:sz w:val="26"/>
          <w:szCs w:val="26"/>
        </w:rPr>
        <w:t xml:space="preserve"> </w:t>
      </w:r>
      <w:r w:rsidR="00943E75" w:rsidRPr="001122AA">
        <w:rPr>
          <w:b w:val="0"/>
          <w:sz w:val="26"/>
          <w:szCs w:val="26"/>
        </w:rPr>
        <w:t xml:space="preserve">сессия                                                            </w:t>
      </w:r>
      <w:r w:rsidR="00943E75">
        <w:rPr>
          <w:b w:val="0"/>
          <w:sz w:val="26"/>
          <w:szCs w:val="26"/>
        </w:rPr>
        <w:t xml:space="preserve">              </w:t>
      </w:r>
      <w:r w:rsidR="00943E75" w:rsidRPr="001122AA">
        <w:rPr>
          <w:b w:val="0"/>
          <w:sz w:val="26"/>
          <w:szCs w:val="26"/>
        </w:rPr>
        <w:t xml:space="preserve">№ </w:t>
      </w:r>
      <w:r w:rsidR="00F0267E">
        <w:rPr>
          <w:b w:val="0"/>
          <w:sz w:val="26"/>
          <w:szCs w:val="26"/>
        </w:rPr>
        <w:t>235</w:t>
      </w:r>
      <w:r w:rsidR="00943E75" w:rsidRPr="001122AA">
        <w:rPr>
          <w:b w:val="0"/>
          <w:sz w:val="26"/>
          <w:szCs w:val="26"/>
        </w:rPr>
        <w:t xml:space="preserve"> </w:t>
      </w:r>
    </w:p>
    <w:p w:rsidR="00943E75" w:rsidRPr="001122AA" w:rsidRDefault="00943E75" w:rsidP="00943E7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 w:rsidR="003325E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25ED">
        <w:rPr>
          <w:rFonts w:ascii="Times New Roman" w:hAnsi="Times New Roman" w:cs="Times New Roman"/>
          <w:b w:val="0"/>
          <w:sz w:val="26"/>
          <w:szCs w:val="26"/>
        </w:rPr>
        <w:t>07 декабря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943E75" w:rsidRPr="001122AA" w:rsidRDefault="00943E75" w:rsidP="00943E75">
      <w:pPr>
        <w:rPr>
          <w:rFonts w:ascii="Times New Roman" w:hAnsi="Times New Roman"/>
          <w:sz w:val="26"/>
          <w:szCs w:val="26"/>
        </w:rPr>
      </w:pPr>
    </w:p>
    <w:p w:rsidR="0083137C" w:rsidRPr="003A17CD" w:rsidRDefault="0083137C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213F4B" w:rsidRPr="009D33F1" w:rsidRDefault="00FB7767" w:rsidP="00FB7767">
      <w:pPr>
        <w:ind w:firstLine="709"/>
        <w:jc w:val="center"/>
      </w:pPr>
      <w:r>
        <w:rPr>
          <w:rFonts w:ascii="Times New Roman" w:hAnsi="Times New Roman"/>
          <w:sz w:val="26"/>
          <w:szCs w:val="26"/>
        </w:rPr>
        <w:t>О внесении изменений в</w:t>
      </w:r>
      <w:r w:rsidRPr="00FB7767">
        <w:rPr>
          <w:rFonts w:ascii="Times New Roman" w:hAnsi="Times New Roman"/>
          <w:sz w:val="26"/>
          <w:szCs w:val="26"/>
        </w:rPr>
        <w:t xml:space="preserve"> </w:t>
      </w:r>
      <w:r w:rsidRPr="003A17CD">
        <w:rPr>
          <w:rFonts w:ascii="Times New Roman" w:hAnsi="Times New Roman"/>
          <w:sz w:val="26"/>
          <w:szCs w:val="26"/>
        </w:rPr>
        <w:t xml:space="preserve">Положение </w:t>
      </w:r>
      <w:r w:rsidRPr="00F96302">
        <w:rPr>
          <w:rFonts w:ascii="Times New Roman" w:hAnsi="Times New Roman"/>
          <w:sz w:val="26"/>
          <w:szCs w:val="26"/>
        </w:rPr>
        <w:t>о порядке организации и проведения публичных слушаний</w:t>
      </w:r>
      <w:r>
        <w:rPr>
          <w:rFonts w:ascii="Times New Roman" w:hAnsi="Times New Roman"/>
          <w:sz w:val="26"/>
          <w:szCs w:val="26"/>
        </w:rPr>
        <w:t>,</w:t>
      </w:r>
      <w:r w:rsidRPr="00F96302">
        <w:rPr>
          <w:rFonts w:ascii="Times New Roman" w:hAnsi="Times New Roman"/>
          <w:sz w:val="26"/>
          <w:szCs w:val="26"/>
        </w:rPr>
        <w:t xml:space="preserve"> общественных обсуждений в </w:t>
      </w:r>
      <w:r w:rsidRPr="00F963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Староторъяль</w:t>
      </w:r>
      <w:r w:rsidRPr="00F96302">
        <w:rPr>
          <w:rFonts w:ascii="Times New Roman" w:hAnsi="Times New Roman"/>
          <w:bCs/>
          <w:sz w:val="26"/>
          <w:szCs w:val="26"/>
        </w:rPr>
        <w:t>ском</w:t>
      </w:r>
      <w:proofErr w:type="spellEnd"/>
      <w:r w:rsidRPr="00F96302">
        <w:rPr>
          <w:rFonts w:ascii="Times New Roman" w:hAnsi="Times New Roman"/>
          <w:bCs/>
          <w:sz w:val="26"/>
          <w:szCs w:val="26"/>
        </w:rPr>
        <w:t xml:space="preserve"> сельском поселении </w:t>
      </w:r>
      <w:proofErr w:type="spellStart"/>
      <w:r w:rsidRPr="00F96302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Pr="00F96302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Марий Эл</w:t>
      </w:r>
      <w:r w:rsidRPr="003A17CD">
        <w:rPr>
          <w:rFonts w:ascii="Times New Roman" w:hAnsi="Times New Roman"/>
          <w:sz w:val="26"/>
          <w:szCs w:val="26"/>
        </w:rPr>
        <w:t xml:space="preserve">, утверждённое </w:t>
      </w:r>
      <w:hyperlink r:id="rId7" w:tgtFrame="ChangingDocument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8" w:tgtFrame="Logical" w:history="1">
          <w:r w:rsidRPr="009D33F1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Pr="009D33F1">
          <w:rPr>
            <w:sz w:val="26"/>
            <w:szCs w:val="26"/>
          </w:rPr>
          <w:t xml:space="preserve"> </w:t>
        </w:r>
        <w:proofErr w:type="spellStart"/>
        <w:r w:rsidRPr="009D33F1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Pr="009D33F1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br/>
          <w:t>от 30 июля 2020 года № 48</w:t>
        </w:r>
      </w:hyperlink>
    </w:p>
    <w:p w:rsidR="00FB7767" w:rsidRPr="009D33F1" w:rsidRDefault="00FB7767" w:rsidP="00FB7767">
      <w:pPr>
        <w:ind w:firstLine="709"/>
        <w:jc w:val="center"/>
      </w:pPr>
    </w:p>
    <w:p w:rsidR="00FB7767" w:rsidRPr="009D33F1" w:rsidRDefault="00FB7767" w:rsidP="00FB776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43E75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9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  <w:r w:rsidR="001B1348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br/>
        </w:r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6 октября 2003 года № 131-ФЗ</w:t>
        </w:r>
      </w:hyperlink>
      <w:hyperlink r:id="rId10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9D33F1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</w:t>
      </w:r>
      <w:hyperlink r:id="rId11" w:tgtFrame="Logical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3 февраля 2022 года</w:t>
        </w:r>
        <w:r w:rsidR="0083137C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101</w:t>
        </w:r>
      </w:hyperlink>
      <w:r w:rsidR="0083137C" w:rsidRPr="009D33F1">
        <w:rPr>
          <w:rFonts w:ascii="Times New Roman" w:hAnsi="Times New Roman"/>
          <w:sz w:val="26"/>
          <w:szCs w:val="26"/>
        </w:rPr>
        <w:t>«</w:t>
      </w:r>
      <w:r w:rsidRPr="009D33F1">
        <w:rPr>
          <w:rFonts w:ascii="Times New Roman" w:hAnsi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83137C" w:rsidRPr="009D33F1">
        <w:rPr>
          <w:rFonts w:ascii="Times New Roman" w:hAnsi="Times New Roman"/>
          <w:sz w:val="26"/>
          <w:szCs w:val="26"/>
        </w:rPr>
        <w:t>«</w:t>
      </w:r>
      <w:r w:rsidRPr="009D33F1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Pr="009D33F1">
        <w:rPr>
          <w:rFonts w:ascii="Times New Roman" w:hAnsi="Times New Roman"/>
          <w:sz w:val="26"/>
          <w:szCs w:val="26"/>
        </w:rPr>
        <w:t xml:space="preserve">, </w:t>
      </w:r>
      <w:hyperlink r:id="rId12" w:tgtFrame="Logical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proofErr w:type="spellStart"/>
        <w:r w:rsidR="001B1348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9D33F1">
        <w:rPr>
          <w:sz w:val="26"/>
          <w:szCs w:val="26"/>
        </w:rPr>
        <w:t xml:space="preserve"> </w:t>
      </w:r>
      <w:proofErr w:type="spellStart"/>
      <w:r w:rsidR="00943E75" w:rsidRPr="009D33F1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943E75" w:rsidRPr="009D33F1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943E75" w:rsidRPr="009D33F1" w:rsidRDefault="00295BB3" w:rsidP="00943E75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Собрание депутатов</w:t>
      </w:r>
      <w:hyperlink r:id="rId13" w:tgtFrame="Logical" w:history="1">
        <w:r w:rsidR="00943E75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spellStart"/>
        <w:r w:rsidR="00943E75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="00943E75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9D33F1">
        <w:rPr>
          <w:sz w:val="26"/>
          <w:szCs w:val="26"/>
        </w:rPr>
        <w:t xml:space="preserve"> </w:t>
      </w:r>
      <w:proofErr w:type="spellStart"/>
      <w:r w:rsidR="00943E75" w:rsidRPr="009D33F1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943E75" w:rsidRPr="009D33F1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3137C" w:rsidRPr="009D33F1" w:rsidRDefault="00943E75" w:rsidP="00943E75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РЕШИЛО</w:t>
      </w:r>
      <w:r w:rsidR="00295BB3" w:rsidRPr="009D33F1">
        <w:rPr>
          <w:rFonts w:ascii="Times New Roman" w:hAnsi="Times New Roman"/>
          <w:sz w:val="26"/>
          <w:szCs w:val="26"/>
        </w:rPr>
        <w:t xml:space="preserve"> :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 xml:space="preserve">1. Внести в Положение </w:t>
      </w:r>
      <w:r w:rsidR="00943E75" w:rsidRPr="009D33F1">
        <w:rPr>
          <w:rFonts w:ascii="Times New Roman" w:hAnsi="Times New Roman"/>
          <w:sz w:val="26"/>
          <w:szCs w:val="26"/>
        </w:rPr>
        <w:t xml:space="preserve">о порядке организации и проведения публичных слушаний, общественных обсуждений в </w:t>
      </w:r>
      <w:r w:rsidR="00943E75" w:rsidRPr="009D33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43E75" w:rsidRPr="009D33F1">
        <w:rPr>
          <w:rFonts w:ascii="Times New Roman" w:hAnsi="Times New Roman"/>
          <w:bCs/>
          <w:sz w:val="26"/>
          <w:szCs w:val="26"/>
        </w:rPr>
        <w:t>Староторъяльском</w:t>
      </w:r>
      <w:proofErr w:type="spellEnd"/>
      <w:r w:rsidR="00943E75" w:rsidRPr="009D33F1">
        <w:rPr>
          <w:rFonts w:ascii="Times New Roman" w:hAnsi="Times New Roman"/>
          <w:bCs/>
          <w:sz w:val="26"/>
          <w:szCs w:val="26"/>
        </w:rPr>
        <w:t xml:space="preserve"> сельском поселении </w:t>
      </w:r>
      <w:proofErr w:type="spellStart"/>
      <w:r w:rsidR="00943E75" w:rsidRPr="009D33F1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="00943E75" w:rsidRPr="009D33F1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Марий Эл</w:t>
      </w:r>
      <w:r w:rsidRPr="009D33F1">
        <w:rPr>
          <w:rFonts w:ascii="Times New Roman" w:hAnsi="Times New Roman"/>
          <w:sz w:val="26"/>
          <w:szCs w:val="26"/>
        </w:rPr>
        <w:t xml:space="preserve">, утверждённое </w:t>
      </w:r>
      <w:hyperlink r:id="rId14" w:tgtFrame="ChangingDocument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15" w:tgtFrame="Logical" w:history="1">
          <w:r w:rsidR="00B77483" w:rsidRPr="009D33F1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="00B77483" w:rsidRPr="009D33F1">
          <w:rPr>
            <w:sz w:val="26"/>
            <w:szCs w:val="26"/>
          </w:rPr>
          <w:t xml:space="preserve"> </w:t>
        </w:r>
        <w:proofErr w:type="spellStart"/>
        <w:r w:rsidR="00B77483" w:rsidRPr="009D33F1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="00B77483" w:rsidRPr="009D33F1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от 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30 июля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20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20</w:t>
        </w:r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года</w:t>
        </w:r>
        <w:r w:rsidR="0083137C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="00B77483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48</w:t>
        </w:r>
      </w:hyperlink>
      <w:r w:rsidRPr="009D33F1">
        <w:rPr>
          <w:rFonts w:ascii="Times New Roman" w:hAnsi="Times New Roman"/>
          <w:sz w:val="26"/>
          <w:szCs w:val="26"/>
        </w:rPr>
        <w:t>, следующие изменения: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1.1.</w:t>
      </w:r>
      <w:r w:rsidR="00FC4A2E" w:rsidRPr="009D33F1">
        <w:rPr>
          <w:rFonts w:ascii="Times New Roman" w:hAnsi="Times New Roman"/>
          <w:sz w:val="26"/>
          <w:szCs w:val="26"/>
        </w:rPr>
        <w:t xml:space="preserve"> статью 5.1</w:t>
      </w:r>
      <w:r w:rsidRPr="009D33F1">
        <w:rPr>
          <w:rFonts w:ascii="Times New Roman" w:hAnsi="Times New Roman"/>
          <w:sz w:val="26"/>
          <w:szCs w:val="26"/>
        </w:rPr>
        <w:t xml:space="preserve"> дополнить </w:t>
      </w:r>
      <w:r w:rsidR="00FC4A2E" w:rsidRPr="009D33F1">
        <w:rPr>
          <w:rFonts w:ascii="Times New Roman" w:hAnsi="Times New Roman"/>
          <w:sz w:val="26"/>
          <w:szCs w:val="26"/>
        </w:rPr>
        <w:t>пунктом 1.1</w:t>
      </w:r>
      <w:r w:rsidRPr="009D33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95BB3" w:rsidRPr="009D33F1" w:rsidRDefault="0083137C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Для проведения публичных слушаний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может быть использован функционал платформы обратной связи Единого портала государственных и муниципальных услуг (</w:t>
      </w:r>
      <w:r w:rsidRPr="009D33F1">
        <w:rPr>
          <w:rFonts w:ascii="Times New Roman" w:hAnsi="Times New Roman"/>
          <w:sz w:val="26"/>
          <w:szCs w:val="26"/>
        </w:rPr>
        <w:t xml:space="preserve">далее – </w:t>
      </w:r>
      <w:r w:rsidR="00295BB3" w:rsidRPr="009D33F1">
        <w:rPr>
          <w:rFonts w:ascii="Times New Roman" w:hAnsi="Times New Roman"/>
          <w:sz w:val="26"/>
          <w:szCs w:val="26"/>
        </w:rPr>
        <w:t xml:space="preserve">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</w:t>
      </w: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Единый по</w:t>
      </w:r>
      <w:bookmarkStart w:id="0" w:name="_GoBack"/>
      <w:bookmarkEnd w:id="0"/>
      <w:r w:rsidR="00295BB3" w:rsidRPr="009D33F1">
        <w:rPr>
          <w:rFonts w:ascii="Times New Roman" w:hAnsi="Times New Roman"/>
          <w:sz w:val="26"/>
          <w:szCs w:val="26"/>
        </w:rPr>
        <w:t>ртал государственных и муниципальных услуг (функций) в целях организации и проведения публичных слушаний, утвержденными постановлением Правительства Российской Федерации от 3 февраля 2022 г.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B77483" w:rsidRPr="009D33F1">
        <w:rPr>
          <w:rFonts w:ascii="Times New Roman" w:hAnsi="Times New Roman"/>
          <w:sz w:val="26"/>
          <w:szCs w:val="26"/>
        </w:rPr>
        <w:br/>
      </w:r>
      <w:r w:rsidRPr="009D33F1">
        <w:rPr>
          <w:rFonts w:ascii="Times New Roman" w:hAnsi="Times New Roman"/>
          <w:sz w:val="26"/>
          <w:szCs w:val="26"/>
        </w:rPr>
        <w:t xml:space="preserve">№ </w:t>
      </w:r>
      <w:r w:rsidR="00295BB3" w:rsidRPr="009D33F1">
        <w:rPr>
          <w:rFonts w:ascii="Times New Roman" w:hAnsi="Times New Roman"/>
          <w:sz w:val="26"/>
          <w:szCs w:val="26"/>
        </w:rPr>
        <w:t>101.</w:t>
      </w:r>
    </w:p>
    <w:p w:rsidR="00295BB3" w:rsidRPr="009D33F1" w:rsidRDefault="00295BB3" w:rsidP="00213F4B">
      <w:pPr>
        <w:ind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ПОС ЕПГУ при проведении публичных слушаний используется для: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lastRenderedPageBreak/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B77483" w:rsidRPr="009D33F1">
        <w:rPr>
          <w:rFonts w:ascii="Times New Roman" w:hAnsi="Times New Roman"/>
          <w:sz w:val="26"/>
          <w:szCs w:val="26"/>
        </w:rPr>
        <w:t>-размещения материалов и</w:t>
      </w:r>
      <w:r w:rsidR="00295BB3" w:rsidRPr="009D33F1">
        <w:rPr>
          <w:rFonts w:ascii="Times New Roman" w:hAnsi="Times New Roman"/>
          <w:sz w:val="26"/>
          <w:szCs w:val="26"/>
        </w:rPr>
        <w:t>нформации о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публичных слушаниях и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проектах, выносимых на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слушания;</w:t>
      </w:r>
    </w:p>
    <w:p w:rsidR="00295BB3" w:rsidRPr="009D33F1" w:rsidRDefault="00FB7767" w:rsidP="00FB7767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-организации участия жителей муниципального образования в</w:t>
      </w:r>
      <w:r w:rsidR="00B77483"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публичных слушаниях;</w:t>
      </w:r>
    </w:p>
    <w:p w:rsidR="00295BB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-обеспечения возможности представления жителями муниципального образования своих замечаний и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предложений по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 xml:space="preserve">проекту муниципального нормативного акта; </w:t>
      </w:r>
    </w:p>
    <w:p w:rsidR="00295BB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>-опубликования (обнародования) результатов публичных слушаний, включая мотивированное обоснование принятых решений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>.</w:t>
      </w:r>
    </w:p>
    <w:p w:rsidR="00295BB3" w:rsidRPr="009D33F1" w:rsidRDefault="00B77483" w:rsidP="00B77483">
      <w:pPr>
        <w:ind w:right="-851" w:firstLine="709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 xml:space="preserve">1.2. абзац второй пункта </w:t>
      </w:r>
      <w:r w:rsidR="00424282" w:rsidRPr="009D33F1">
        <w:rPr>
          <w:rFonts w:ascii="Times New Roman" w:hAnsi="Times New Roman"/>
          <w:sz w:val="26"/>
          <w:szCs w:val="26"/>
        </w:rPr>
        <w:t>3</w:t>
      </w:r>
      <w:r w:rsidR="00295BB3" w:rsidRPr="009D33F1">
        <w:rPr>
          <w:rFonts w:ascii="Times New Roman" w:hAnsi="Times New Roman"/>
          <w:sz w:val="26"/>
          <w:szCs w:val="26"/>
        </w:rPr>
        <w:t xml:space="preserve"> </w:t>
      </w:r>
      <w:r w:rsidR="00424282" w:rsidRPr="009D33F1">
        <w:rPr>
          <w:rFonts w:ascii="Times New Roman" w:hAnsi="Times New Roman"/>
          <w:sz w:val="26"/>
          <w:szCs w:val="26"/>
        </w:rPr>
        <w:t>статьи</w:t>
      </w:r>
      <w:r w:rsidR="00295BB3" w:rsidRPr="009D33F1">
        <w:rPr>
          <w:rFonts w:ascii="Times New Roman" w:hAnsi="Times New Roman"/>
          <w:sz w:val="26"/>
          <w:szCs w:val="26"/>
        </w:rPr>
        <w:t xml:space="preserve"> 5 изложить в следующей редакции:</w:t>
      </w:r>
    </w:p>
    <w:p w:rsidR="00295BB3" w:rsidRPr="009D33F1" w:rsidRDefault="00B77483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="0083137C"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 xml:space="preserve">Размещение на едином портале материалов и информации, указанных в абзаце первом части 4 статьи 28 Федерального закона </w:t>
      </w:r>
      <w:hyperlink r:id="rId16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от 06.10.2003 № 131-ФЗ</w:t>
        </w:r>
      </w:hyperlink>
      <w:r w:rsidRPr="009D33F1">
        <w:br/>
      </w:r>
      <w:hyperlink r:id="rId17" w:history="1">
        <w:r w:rsidR="00213F4B"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="00295BB3" w:rsidRPr="009D33F1">
        <w:rPr>
          <w:rFonts w:ascii="Times New Roman" w:hAnsi="Times New Roman"/>
          <w:sz w:val="26"/>
          <w:szCs w:val="26"/>
        </w:rPr>
        <w:t>, в целях оповещения жителей муниципального образования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заблаговременно, в срок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r w:rsidR="00295BB3" w:rsidRPr="009D33F1">
        <w:rPr>
          <w:rFonts w:ascii="Times New Roman" w:hAnsi="Times New Roman"/>
          <w:sz w:val="26"/>
          <w:szCs w:val="26"/>
        </w:rPr>
        <w:t>не позднее 3 рабочих дней со дня принятия решения о проведении публичных слушаний</w:t>
      </w:r>
      <w:r w:rsidR="0083137C"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 xml:space="preserve">. </w:t>
      </w:r>
    </w:p>
    <w:p w:rsidR="00295BB3" w:rsidRPr="009D33F1" w:rsidRDefault="00B77483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295BB3" w:rsidRPr="009D33F1">
        <w:rPr>
          <w:rFonts w:ascii="Times New Roman" w:hAnsi="Times New Roman"/>
          <w:sz w:val="26"/>
          <w:szCs w:val="26"/>
        </w:rPr>
        <w:t xml:space="preserve">1.3. </w:t>
      </w:r>
      <w:r w:rsidR="000324D2" w:rsidRPr="009D33F1">
        <w:rPr>
          <w:rFonts w:ascii="Times New Roman" w:hAnsi="Times New Roman"/>
          <w:sz w:val="26"/>
          <w:szCs w:val="26"/>
        </w:rPr>
        <w:t>статью 9</w:t>
      </w:r>
      <w:r w:rsidR="00295BB3" w:rsidRPr="009D33F1">
        <w:rPr>
          <w:rFonts w:ascii="Times New Roman" w:hAnsi="Times New Roman"/>
          <w:sz w:val="26"/>
          <w:szCs w:val="26"/>
        </w:rPr>
        <w:t xml:space="preserve"> дополнить пунктом </w:t>
      </w:r>
      <w:r w:rsidR="000324D2" w:rsidRPr="009D33F1">
        <w:rPr>
          <w:rFonts w:ascii="Times New Roman" w:hAnsi="Times New Roman"/>
          <w:sz w:val="26"/>
          <w:szCs w:val="26"/>
        </w:rPr>
        <w:t>8</w:t>
      </w:r>
      <w:r w:rsidR="00295BB3" w:rsidRPr="009D33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77483" w:rsidRPr="009D33F1" w:rsidRDefault="0083137C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>«</w:t>
      </w:r>
      <w:r w:rsidR="00295BB3" w:rsidRPr="009D33F1">
        <w:rPr>
          <w:rFonts w:ascii="Times New Roman" w:hAnsi="Times New Roman"/>
          <w:sz w:val="26"/>
          <w:szCs w:val="26"/>
        </w:rPr>
        <w:t>1.1.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5 рабочих дней со дня их принятия</w:t>
      </w:r>
      <w:r w:rsidRPr="009D33F1">
        <w:rPr>
          <w:rFonts w:ascii="Times New Roman" w:hAnsi="Times New Roman"/>
          <w:sz w:val="26"/>
          <w:szCs w:val="26"/>
        </w:rPr>
        <w:t>»</w:t>
      </w:r>
      <w:r w:rsidR="00295BB3" w:rsidRPr="009D33F1">
        <w:rPr>
          <w:rFonts w:ascii="Times New Roman" w:hAnsi="Times New Roman"/>
          <w:sz w:val="26"/>
          <w:szCs w:val="26"/>
        </w:rPr>
        <w:t>.</w:t>
      </w:r>
    </w:p>
    <w:p w:rsidR="00B77483" w:rsidRPr="009D33F1" w:rsidRDefault="00B77483" w:rsidP="00B77483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</w:r>
      <w:r w:rsidR="000324D2" w:rsidRPr="009D33F1">
        <w:rPr>
          <w:rFonts w:ascii="Times New Roman" w:hAnsi="Times New Roman"/>
          <w:sz w:val="26"/>
          <w:szCs w:val="26"/>
        </w:rPr>
        <w:t>2</w:t>
      </w:r>
      <w:r w:rsidR="00295BB3" w:rsidRPr="009D33F1">
        <w:rPr>
          <w:rFonts w:ascii="Times New Roman" w:hAnsi="Times New Roman"/>
          <w:sz w:val="26"/>
          <w:szCs w:val="26"/>
        </w:rPr>
        <w:t xml:space="preserve">. </w:t>
      </w:r>
      <w:r w:rsidRPr="009D33F1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Pr="009D33F1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Pr="009D33F1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9D33F1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9D33F1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Pr="009D33F1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Pr="009D33F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Pr="009D33F1">
        <w:rPr>
          <w:rFonts w:ascii="Times New Roman" w:eastAsia="Calibri" w:hAnsi="Times New Roman"/>
          <w:sz w:val="26"/>
          <w:szCs w:val="26"/>
        </w:rPr>
        <w:t>официального</w:t>
      </w:r>
      <w:r w:rsidRPr="009D33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3F1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r w:rsidRPr="009D33F1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r w:rsidRPr="009D33F1">
        <w:rPr>
          <w:rFonts w:ascii="Times New Roman" w:hAnsi="Times New Roman"/>
          <w:sz w:val="26"/>
          <w:szCs w:val="26"/>
        </w:rPr>
        <w:br/>
      </w:r>
      <w:hyperlink r:id="rId18" w:history="1">
        <w:r w:rsidRPr="009D33F1">
          <w:rPr>
            <w:rStyle w:val="a3"/>
            <w:rFonts w:ascii="Times New Roman" w:hAnsi="Times New Roman"/>
            <w:color w:val="auto"/>
            <w:sz w:val="26"/>
            <w:szCs w:val="26"/>
          </w:rPr>
          <w:t>https://mari-el.gov.ru/municipality/toryal</w:t>
        </w:r>
      </w:hyperlink>
      <w:r w:rsidRPr="009D33F1">
        <w:rPr>
          <w:sz w:val="26"/>
          <w:szCs w:val="26"/>
        </w:rPr>
        <w:t>)</w:t>
      </w:r>
      <w:r w:rsidRPr="009D33F1">
        <w:rPr>
          <w:rFonts w:ascii="Times New Roman" w:hAnsi="Times New Roman"/>
          <w:bCs/>
          <w:sz w:val="26"/>
          <w:szCs w:val="26"/>
        </w:rPr>
        <w:t>.</w:t>
      </w:r>
    </w:p>
    <w:p w:rsidR="0083137C" w:rsidRPr="009D33F1" w:rsidRDefault="000324D2" w:rsidP="003A17CD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со дня его официального </w:t>
      </w:r>
      <w:r w:rsidR="00721979">
        <w:rPr>
          <w:rFonts w:ascii="Times New Roman" w:hAnsi="Times New Roman"/>
          <w:sz w:val="26"/>
          <w:szCs w:val="26"/>
        </w:rPr>
        <w:t>обнародования</w:t>
      </w:r>
      <w:r w:rsidRPr="009D33F1">
        <w:rPr>
          <w:rFonts w:ascii="Times New Roman" w:hAnsi="Times New Roman"/>
          <w:sz w:val="26"/>
          <w:szCs w:val="26"/>
        </w:rPr>
        <w:t>.</w:t>
      </w:r>
    </w:p>
    <w:p w:rsidR="000324D2" w:rsidRPr="009D33F1" w:rsidRDefault="000324D2" w:rsidP="000324D2">
      <w:pPr>
        <w:ind w:left="851" w:right="-851" w:hanging="142"/>
        <w:rPr>
          <w:rFonts w:ascii="Times New Roman" w:hAnsi="Times New Roman"/>
          <w:sz w:val="26"/>
          <w:szCs w:val="26"/>
        </w:rPr>
      </w:pPr>
      <w:r w:rsidRPr="009D33F1">
        <w:rPr>
          <w:rFonts w:ascii="Times New Roman" w:hAnsi="Times New Roman"/>
          <w:sz w:val="26"/>
          <w:szCs w:val="26"/>
        </w:rPr>
        <w:tab/>
      </w:r>
      <w:r w:rsidRPr="009D33F1">
        <w:rPr>
          <w:rFonts w:ascii="Times New Roman" w:hAnsi="Times New Roman"/>
          <w:sz w:val="26"/>
          <w:szCs w:val="26"/>
        </w:rPr>
        <w:tab/>
        <w:t xml:space="preserve">4. Контроль за исполнением настоящего решения возложить </w:t>
      </w:r>
      <w:r w:rsidRPr="009D33F1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 и правопорядку.</w:t>
      </w:r>
    </w:p>
    <w:p w:rsidR="000324D2" w:rsidRPr="009D33F1" w:rsidRDefault="000324D2" w:rsidP="000324D2">
      <w:pPr>
        <w:pStyle w:val="ConsPlusNormal0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4D2" w:rsidRPr="00F96302" w:rsidRDefault="000324D2" w:rsidP="000324D2">
      <w:pPr>
        <w:pStyle w:val="ConsPlusNormal0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4D2" w:rsidRPr="00F96302" w:rsidRDefault="000324D2" w:rsidP="000324D2">
      <w:pPr>
        <w:ind w:firstLine="709"/>
        <w:rPr>
          <w:sz w:val="26"/>
          <w:szCs w:val="26"/>
        </w:rPr>
      </w:pPr>
    </w:p>
    <w:p w:rsidR="000324D2" w:rsidRPr="00F96302" w:rsidRDefault="000324D2" w:rsidP="000324D2">
      <w:pPr>
        <w:ind w:left="851" w:right="-851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9630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Староторъяль</w:t>
      </w:r>
      <w:r w:rsidRPr="00F96302">
        <w:rPr>
          <w:rFonts w:ascii="Times New Roman" w:hAnsi="Times New Roman"/>
          <w:sz w:val="26"/>
          <w:szCs w:val="26"/>
        </w:rPr>
        <w:t>ского</w:t>
      </w:r>
      <w:proofErr w:type="spellEnd"/>
      <w:r w:rsidRPr="00F96302">
        <w:rPr>
          <w:rFonts w:ascii="Times New Roman" w:hAnsi="Times New Roman"/>
          <w:sz w:val="26"/>
          <w:szCs w:val="26"/>
        </w:rPr>
        <w:t xml:space="preserve"> 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213F4B" w:rsidRPr="003A17CD" w:rsidRDefault="00213F4B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213F4B" w:rsidRPr="003A17CD" w:rsidRDefault="00213F4B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0545F2" w:rsidRPr="003A17CD" w:rsidRDefault="000545F2" w:rsidP="00213F4B">
      <w:pPr>
        <w:ind w:firstLine="709"/>
        <w:rPr>
          <w:rFonts w:ascii="Times New Roman" w:hAnsi="Times New Roman"/>
          <w:sz w:val="26"/>
          <w:szCs w:val="26"/>
        </w:rPr>
      </w:pPr>
    </w:p>
    <w:sectPr w:rsidR="000545F2" w:rsidRPr="003A17CD" w:rsidSect="000324D2">
      <w:footerReference w:type="even" r:id="rId19"/>
      <w:footerReference w:type="default" r:id="rId20"/>
      <w:pgSz w:w="11905" w:h="16838"/>
      <w:pgMar w:top="851" w:right="990" w:bottom="1440" w:left="184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A2" w:rsidRDefault="00CA70A2">
      <w:r>
        <w:separator/>
      </w:r>
    </w:p>
  </w:endnote>
  <w:endnote w:type="continuationSeparator" w:id="1">
    <w:p w:rsidR="00CA70A2" w:rsidRDefault="00CA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Default="00F02DA5" w:rsidP="003451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5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5B1F" w:rsidRDefault="00665B1F" w:rsidP="004704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Pr="00AB5770" w:rsidRDefault="00665B1F" w:rsidP="0034512B">
    <w:pPr>
      <w:pStyle w:val="aa"/>
      <w:framePr w:wrap="around" w:vAnchor="text" w:hAnchor="margin" w:xAlign="right" w:y="1"/>
      <w:rPr>
        <w:rStyle w:val="ab"/>
        <w:rFonts w:ascii="Times New Roman" w:hAnsi="Times New Roman"/>
      </w:rPr>
    </w:pPr>
  </w:p>
  <w:p w:rsidR="00665B1F" w:rsidRDefault="00665B1F" w:rsidP="004704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A2" w:rsidRDefault="00CA70A2">
      <w:r>
        <w:separator/>
      </w:r>
    </w:p>
  </w:footnote>
  <w:footnote w:type="continuationSeparator" w:id="1">
    <w:p w:rsidR="00CA70A2" w:rsidRDefault="00CA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13B9546F"/>
    <w:multiLevelType w:val="hybridMultilevel"/>
    <w:tmpl w:val="14F2D2CC"/>
    <w:lvl w:ilvl="0" w:tplc="2864ED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53D4442A"/>
    <w:multiLevelType w:val="hybridMultilevel"/>
    <w:tmpl w:val="2DCEC13E"/>
    <w:lvl w:ilvl="0" w:tplc="A7EEFC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D0E07"/>
    <w:multiLevelType w:val="multilevel"/>
    <w:tmpl w:val="83E8BDC4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042"/>
    <w:rsid w:val="0000705A"/>
    <w:rsid w:val="000324D2"/>
    <w:rsid w:val="000462FB"/>
    <w:rsid w:val="000545F2"/>
    <w:rsid w:val="00071CBC"/>
    <w:rsid w:val="00077AD0"/>
    <w:rsid w:val="000C4F37"/>
    <w:rsid w:val="000F308E"/>
    <w:rsid w:val="000F3F95"/>
    <w:rsid w:val="00105042"/>
    <w:rsid w:val="001465AA"/>
    <w:rsid w:val="00163869"/>
    <w:rsid w:val="00171767"/>
    <w:rsid w:val="00176AE2"/>
    <w:rsid w:val="001770C8"/>
    <w:rsid w:val="00177731"/>
    <w:rsid w:val="00190BA6"/>
    <w:rsid w:val="0019748C"/>
    <w:rsid w:val="001A3720"/>
    <w:rsid w:val="001B1348"/>
    <w:rsid w:val="001C182C"/>
    <w:rsid w:val="001C712C"/>
    <w:rsid w:val="001D1536"/>
    <w:rsid w:val="001D192D"/>
    <w:rsid w:val="001E6217"/>
    <w:rsid w:val="00213F4B"/>
    <w:rsid w:val="002151CD"/>
    <w:rsid w:val="002233C1"/>
    <w:rsid w:val="0023535C"/>
    <w:rsid w:val="002901FD"/>
    <w:rsid w:val="00293099"/>
    <w:rsid w:val="00295BB3"/>
    <w:rsid w:val="002B7ADB"/>
    <w:rsid w:val="002C55EC"/>
    <w:rsid w:val="002D2E15"/>
    <w:rsid w:val="003001A3"/>
    <w:rsid w:val="00317550"/>
    <w:rsid w:val="0031797C"/>
    <w:rsid w:val="003217F2"/>
    <w:rsid w:val="003325ED"/>
    <w:rsid w:val="0034512B"/>
    <w:rsid w:val="00353D42"/>
    <w:rsid w:val="0035498A"/>
    <w:rsid w:val="003651B4"/>
    <w:rsid w:val="00387A03"/>
    <w:rsid w:val="00396C58"/>
    <w:rsid w:val="003A17CD"/>
    <w:rsid w:val="00420204"/>
    <w:rsid w:val="00424282"/>
    <w:rsid w:val="00455D5D"/>
    <w:rsid w:val="00461313"/>
    <w:rsid w:val="004704BE"/>
    <w:rsid w:val="00471BBD"/>
    <w:rsid w:val="00485B81"/>
    <w:rsid w:val="004C05AA"/>
    <w:rsid w:val="004C243C"/>
    <w:rsid w:val="0058740D"/>
    <w:rsid w:val="00591D3A"/>
    <w:rsid w:val="005A53D2"/>
    <w:rsid w:val="005B1E06"/>
    <w:rsid w:val="005D2B69"/>
    <w:rsid w:val="005F7F25"/>
    <w:rsid w:val="00625B76"/>
    <w:rsid w:val="006278A9"/>
    <w:rsid w:val="0064569D"/>
    <w:rsid w:val="006551C7"/>
    <w:rsid w:val="00665B1F"/>
    <w:rsid w:val="006719EB"/>
    <w:rsid w:val="006B6D27"/>
    <w:rsid w:val="006E07C1"/>
    <w:rsid w:val="006E1B88"/>
    <w:rsid w:val="00704044"/>
    <w:rsid w:val="00721979"/>
    <w:rsid w:val="007B475D"/>
    <w:rsid w:val="007C7F9A"/>
    <w:rsid w:val="007F6BFB"/>
    <w:rsid w:val="0083137C"/>
    <w:rsid w:val="00834EB0"/>
    <w:rsid w:val="008721B0"/>
    <w:rsid w:val="008868D1"/>
    <w:rsid w:val="008C2D0B"/>
    <w:rsid w:val="008C5826"/>
    <w:rsid w:val="008E1422"/>
    <w:rsid w:val="009111CB"/>
    <w:rsid w:val="00937749"/>
    <w:rsid w:val="00940772"/>
    <w:rsid w:val="00943E75"/>
    <w:rsid w:val="00956437"/>
    <w:rsid w:val="00971867"/>
    <w:rsid w:val="00975D74"/>
    <w:rsid w:val="009A7464"/>
    <w:rsid w:val="009B7A66"/>
    <w:rsid w:val="009D33F1"/>
    <w:rsid w:val="009E301C"/>
    <w:rsid w:val="009E5DB7"/>
    <w:rsid w:val="009F486D"/>
    <w:rsid w:val="009F64E7"/>
    <w:rsid w:val="00A0188B"/>
    <w:rsid w:val="00A02E29"/>
    <w:rsid w:val="00A5595C"/>
    <w:rsid w:val="00AA20D0"/>
    <w:rsid w:val="00AA65FD"/>
    <w:rsid w:val="00AB5770"/>
    <w:rsid w:val="00AE7F92"/>
    <w:rsid w:val="00B303D1"/>
    <w:rsid w:val="00B402FB"/>
    <w:rsid w:val="00B45EDE"/>
    <w:rsid w:val="00B77483"/>
    <w:rsid w:val="00B83373"/>
    <w:rsid w:val="00B84152"/>
    <w:rsid w:val="00B85D34"/>
    <w:rsid w:val="00BB7572"/>
    <w:rsid w:val="00BC783A"/>
    <w:rsid w:val="00BD7927"/>
    <w:rsid w:val="00C21168"/>
    <w:rsid w:val="00C51043"/>
    <w:rsid w:val="00C56531"/>
    <w:rsid w:val="00C6582F"/>
    <w:rsid w:val="00C65E92"/>
    <w:rsid w:val="00C707A6"/>
    <w:rsid w:val="00CA70A2"/>
    <w:rsid w:val="00CD04F8"/>
    <w:rsid w:val="00D6211B"/>
    <w:rsid w:val="00D712EB"/>
    <w:rsid w:val="00D71EF0"/>
    <w:rsid w:val="00D94BCB"/>
    <w:rsid w:val="00DC302C"/>
    <w:rsid w:val="00E06D22"/>
    <w:rsid w:val="00E27632"/>
    <w:rsid w:val="00E9091A"/>
    <w:rsid w:val="00E932F1"/>
    <w:rsid w:val="00E95D9D"/>
    <w:rsid w:val="00EA0818"/>
    <w:rsid w:val="00EA2364"/>
    <w:rsid w:val="00EB0224"/>
    <w:rsid w:val="00EB1132"/>
    <w:rsid w:val="00EB4660"/>
    <w:rsid w:val="00ED0D75"/>
    <w:rsid w:val="00F0149D"/>
    <w:rsid w:val="00F0267E"/>
    <w:rsid w:val="00F02DA5"/>
    <w:rsid w:val="00F33D16"/>
    <w:rsid w:val="00F43C5F"/>
    <w:rsid w:val="00F6377C"/>
    <w:rsid w:val="00F646CB"/>
    <w:rsid w:val="00F766FE"/>
    <w:rsid w:val="00F82977"/>
    <w:rsid w:val="00F843BA"/>
    <w:rsid w:val="00F905AF"/>
    <w:rsid w:val="00FB7767"/>
    <w:rsid w:val="00FC4A2E"/>
    <w:rsid w:val="00FE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link w:val="ConsPlusNormal1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  <w:style w:type="paragraph" w:customStyle="1" w:styleId="Heading4">
    <w:name w:val="Heading 4*"/>
    <w:basedOn w:val="a"/>
    <w:next w:val="a"/>
    <w:rsid w:val="00943E75"/>
    <w:pPr>
      <w:keepNext/>
      <w:widowControl w:val="0"/>
      <w:ind w:firstLine="0"/>
    </w:pPr>
    <w:rPr>
      <w:rFonts w:ascii="Antiqua" w:hAnsi="Antiqua" w:cs="Antiqua"/>
      <w:b/>
      <w:color w:val="000000"/>
      <w:sz w:val="32"/>
    </w:rPr>
  </w:style>
  <w:style w:type="paragraph" w:customStyle="1" w:styleId="ConsPlusTitle0">
    <w:name w:val="ConsPlusTitle"/>
    <w:rsid w:val="00943E75"/>
    <w:pPr>
      <w:widowControl w:val="0"/>
      <w:suppressAutoHyphens/>
    </w:pPr>
    <w:rPr>
      <w:b/>
      <w:color w:val="000000"/>
      <w:sz w:val="24"/>
      <w:szCs w:val="24"/>
      <w:lang w:eastAsia="zh-CN"/>
    </w:rPr>
  </w:style>
  <w:style w:type="character" w:customStyle="1" w:styleId="ConsPlusNormal1">
    <w:name w:val="ConsPlusNormal Знак"/>
    <w:link w:val="ConsPlusNormal0"/>
    <w:locked/>
    <w:rsid w:val="000324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718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1867"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val="x-none" w:eastAsia="x-none"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62dab586-7268-424a-b5f4-e1d0bd0ac7d9.doc" TargetMode="External"/><Relationship Id="rId13" Type="http://schemas.openxmlformats.org/officeDocument/2006/relationships/hyperlink" Target="http://192.168.0.251:8080/content/act/62dab586-7268-424a-b5f4-e1d0bd0ac7d9.doc" TargetMode="External"/><Relationship Id="rId1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0.251:8080/content/act/4f94f3d9-af04-4be9-8f8a-ca1132a517fe.doc" TargetMode="External"/><Relationship Id="rId12" Type="http://schemas.openxmlformats.org/officeDocument/2006/relationships/hyperlink" Target="http://192.168.0.251:8080/content/act/62dab586-7268-424a-b5f4-e1d0bd0ac7d9.doc" TargetMode="External"/><Relationship Id="rId17" Type="http://schemas.openxmlformats.org/officeDocument/2006/relationships/hyperlink" Target="http://188.128.28.166:8080/rnla-links/ws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188.128.28.166:8080/rnla-links/ws/content/act/96e20c02-1b12-465a-b64c-24aa92270007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a9ec0ec5-c8ee-4cbd-a22e-3ee92099907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0.251:8080/content/act/62dab586-7268-424a-b5f4-e1d0bd0ac7d9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188.128.28.166:8080/rnla-links/ws/content/act/96e20c02-1b12-465a-b64c-24aa92270007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Relationship Id="rId14" Type="http://schemas.openxmlformats.org/officeDocument/2006/relationships/hyperlink" Target="http://192.168.0.251:8080/content/act/4f94f3d9-af04-4be9-8f8a-ca1132a517fe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82</TotalTime>
  <Pages>2</Pages>
  <Words>524</Words>
  <Characters>5459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User578</cp:lastModifiedBy>
  <cp:revision>8</cp:revision>
  <cp:lastPrinted>2023-12-07T06:32:00Z</cp:lastPrinted>
  <dcterms:created xsi:type="dcterms:W3CDTF">2023-11-09T11:29:00Z</dcterms:created>
  <dcterms:modified xsi:type="dcterms:W3CDTF">2023-12-07T06:32:00Z</dcterms:modified>
</cp:coreProperties>
</file>