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1B002D" w:rsidRPr="001B002D" w:rsidTr="000A06D7">
        <w:trPr>
          <w:trHeight w:val="87"/>
        </w:trPr>
        <w:tc>
          <w:tcPr>
            <w:tcW w:w="3764" w:type="dxa"/>
          </w:tcPr>
          <w:p w:rsidR="001B002D" w:rsidRPr="001B002D" w:rsidRDefault="001B002D" w:rsidP="001B00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002D">
              <w:rPr>
                <w:rFonts w:ascii="Times New Roman" w:hAnsi="Times New Roman" w:cs="Times New Roman"/>
              </w:rPr>
              <w:t>РОССИИ ФЕДЕРАЦИИ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02D" w:rsidRPr="001B002D" w:rsidRDefault="001B002D" w:rsidP="001B002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02D" w:rsidRPr="001B002D" w:rsidRDefault="001B002D" w:rsidP="001B00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002D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</w:tbl>
    <w:p w:rsidR="001B002D" w:rsidRPr="001B002D" w:rsidRDefault="00C63D9F" w:rsidP="00C63D9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B002D" w:rsidRPr="001B002D">
        <w:rPr>
          <w:rFonts w:ascii="Times New Roman" w:hAnsi="Times New Roman" w:cs="Times New Roman"/>
        </w:rPr>
        <w:t>МАРИЙ ЭЛ РЕСПУБЛИКА</w:t>
      </w:r>
      <w:r w:rsidR="001B002D" w:rsidRPr="001B002D">
        <w:rPr>
          <w:rFonts w:ascii="Times New Roman" w:hAnsi="Times New Roman" w:cs="Times New Roman"/>
        </w:rPr>
        <w:tab/>
        <w:t xml:space="preserve"> </w:t>
      </w:r>
      <w:r w:rsidR="001B002D">
        <w:rPr>
          <w:rFonts w:ascii="Times New Roman" w:hAnsi="Times New Roman" w:cs="Times New Roman"/>
        </w:rPr>
        <w:t xml:space="preserve">                                          </w:t>
      </w:r>
      <w:r w:rsidR="001B002D" w:rsidRPr="001B002D">
        <w:rPr>
          <w:rFonts w:ascii="Times New Roman" w:hAnsi="Times New Roman" w:cs="Times New Roman"/>
        </w:rPr>
        <w:t xml:space="preserve"> РЕСПУБЛИКА МАРИЙ ЭЛ</w:t>
      </w:r>
    </w:p>
    <w:p w:rsidR="001B002D" w:rsidRPr="001B002D" w:rsidRDefault="001B002D" w:rsidP="001B002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B002D">
        <w:rPr>
          <w:rFonts w:ascii="Times New Roman" w:hAnsi="Times New Roman" w:cs="Times New Roman"/>
        </w:rPr>
        <w:t>СЕРНУРСКИЙ</w:t>
      </w:r>
    </w:p>
    <w:p w:rsidR="001B002D" w:rsidRPr="001B002D" w:rsidRDefault="001B002D" w:rsidP="001B002D">
      <w:pPr>
        <w:pStyle w:val="a4"/>
        <w:rPr>
          <w:rFonts w:ascii="Times New Roman" w:hAnsi="Times New Roman" w:cs="Times New Roman"/>
        </w:rPr>
      </w:pPr>
      <w:r w:rsidRPr="001B002D">
        <w:rPr>
          <w:rFonts w:ascii="Times New Roman" w:hAnsi="Times New Roman" w:cs="Times New Roman"/>
        </w:rPr>
        <w:t>ШЕРНУР МУНИЦИПАЛЬНЫЙ РАЙОН</w:t>
      </w:r>
      <w:r w:rsidRPr="001B002D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Pr="001B002D">
        <w:rPr>
          <w:rFonts w:ascii="Times New Roman" w:hAnsi="Times New Roman" w:cs="Times New Roman"/>
        </w:rPr>
        <w:t xml:space="preserve">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1B002D" w:rsidRPr="001B002D" w:rsidTr="00C63D9F">
        <w:trPr>
          <w:cantSplit/>
          <w:trHeight w:val="1499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002D" w:rsidRPr="001B002D" w:rsidRDefault="001B002D" w:rsidP="001B00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B002D">
              <w:rPr>
                <w:rFonts w:ascii="Times New Roman" w:hAnsi="Times New Roman" w:cs="Times New Roman"/>
                <w:b/>
              </w:rPr>
              <w:t>ЯЛ ШОТАН КАЗАНСКИЙ ИЛЕМЫН</w:t>
            </w:r>
          </w:p>
          <w:p w:rsidR="001B002D" w:rsidRPr="001B002D" w:rsidRDefault="001B002D" w:rsidP="001B00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B002D">
              <w:rPr>
                <w:rFonts w:ascii="Times New Roman" w:hAnsi="Times New Roman" w:cs="Times New Roman"/>
                <w:b/>
              </w:rPr>
              <w:t>АДМИНИСТРАЦИЙЖЕ</w:t>
            </w:r>
          </w:p>
          <w:p w:rsidR="001B002D" w:rsidRPr="001B002D" w:rsidRDefault="00C63D9F" w:rsidP="00C63D9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1B002D" w:rsidRPr="001B002D">
              <w:rPr>
                <w:rFonts w:ascii="Times New Roman" w:hAnsi="Times New Roman" w:cs="Times New Roman"/>
                <w:b/>
              </w:rPr>
              <w:t>ПУНЧАЛ</w:t>
            </w:r>
          </w:p>
          <w:p w:rsidR="001B002D" w:rsidRPr="001B002D" w:rsidRDefault="001B002D" w:rsidP="001B00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1B002D" w:rsidRPr="001B002D" w:rsidRDefault="001B002D" w:rsidP="001B00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:rsidR="001B002D" w:rsidRPr="001B002D" w:rsidRDefault="001B002D" w:rsidP="001B00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002D" w:rsidRPr="001B002D" w:rsidRDefault="00C63D9F" w:rsidP="001B00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1B002D" w:rsidRPr="001B002D">
              <w:rPr>
                <w:rFonts w:ascii="Times New Roman" w:hAnsi="Times New Roman" w:cs="Times New Roman"/>
                <w:b/>
              </w:rPr>
              <w:t>КАЗАНСКАЯ СЕЛЬСКАЯ АДМИНИСТРАЦИЯ</w:t>
            </w:r>
          </w:p>
          <w:p w:rsidR="001B002D" w:rsidRPr="001B002D" w:rsidRDefault="00C63D9F" w:rsidP="001B00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B002D" w:rsidRPr="001B002D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1B002D" w:rsidRPr="001B002D" w:rsidRDefault="001B002D" w:rsidP="001B00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1B002D" w:rsidRPr="001B002D" w:rsidRDefault="001B002D" w:rsidP="001B002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002D" w:rsidRPr="009A42B1" w:rsidRDefault="001B002D" w:rsidP="001B002D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от  17 мая  2023  года   </w:t>
      </w:r>
      <w:r w:rsidR="009A42B1" w:rsidRPr="009A42B1">
        <w:rPr>
          <w:rFonts w:ascii="Times New Roman" w:hAnsi="Times New Roman" w:cs="Times New Roman"/>
          <w:sz w:val="28"/>
          <w:szCs w:val="28"/>
        </w:rPr>
        <w:t>№ 3</w:t>
      </w:r>
      <w:r w:rsidRPr="009A42B1">
        <w:rPr>
          <w:rFonts w:ascii="Times New Roman" w:hAnsi="Times New Roman" w:cs="Times New Roman"/>
          <w:sz w:val="28"/>
          <w:szCs w:val="28"/>
        </w:rPr>
        <w:t>3</w:t>
      </w:r>
    </w:p>
    <w:p w:rsidR="00EF03DD" w:rsidRDefault="00EF03DD"/>
    <w:p w:rsidR="00255855" w:rsidRPr="00255855" w:rsidRDefault="00255855" w:rsidP="002558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55">
        <w:rPr>
          <w:rFonts w:ascii="Times New Roman" w:hAnsi="Times New Roman" w:cs="Times New Roman"/>
          <w:b/>
          <w:sz w:val="28"/>
          <w:szCs w:val="28"/>
        </w:rPr>
        <w:t>Об      утверждении    плана    мероприятий   по  приведению</w:t>
      </w:r>
    </w:p>
    <w:p w:rsidR="00255855" w:rsidRPr="00255855" w:rsidRDefault="00255855" w:rsidP="002558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55">
        <w:rPr>
          <w:rFonts w:ascii="Times New Roman" w:hAnsi="Times New Roman" w:cs="Times New Roman"/>
          <w:b/>
          <w:sz w:val="28"/>
          <w:szCs w:val="28"/>
        </w:rPr>
        <w:t>качества питьевой воды  в соответствии с установленными требованиями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855">
        <w:rPr>
          <w:rFonts w:ascii="Times New Roman" w:hAnsi="Times New Roman" w:cs="Times New Roman"/>
          <w:b/>
          <w:sz w:val="28"/>
          <w:szCs w:val="28"/>
        </w:rPr>
        <w:t xml:space="preserve">на  территории </w:t>
      </w:r>
      <w:r>
        <w:rPr>
          <w:rFonts w:ascii="Times New Roman" w:hAnsi="Times New Roman" w:cs="Times New Roman"/>
          <w:b/>
          <w:sz w:val="28"/>
          <w:szCs w:val="28"/>
        </w:rPr>
        <w:t>Казанского</w:t>
      </w:r>
      <w:r w:rsidRPr="002558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04355" w:rsidRDefault="00255855" w:rsidP="002558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Сернурского муниципального</w:t>
      </w:r>
      <w:r w:rsidRPr="00255855">
        <w:rPr>
          <w:rFonts w:ascii="Times New Roman" w:hAnsi="Times New Roman" w:cs="Times New Roman"/>
          <w:b/>
          <w:sz w:val="28"/>
          <w:szCs w:val="28"/>
        </w:rPr>
        <w:t xml:space="preserve">  района </w:t>
      </w: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255855" w:rsidRDefault="00255855" w:rsidP="002558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55">
        <w:rPr>
          <w:rFonts w:ascii="Times New Roman" w:hAnsi="Times New Roman" w:cs="Times New Roman"/>
          <w:b/>
          <w:sz w:val="28"/>
          <w:szCs w:val="28"/>
        </w:rPr>
        <w:t xml:space="preserve"> на  20</w:t>
      </w:r>
      <w:r>
        <w:rPr>
          <w:rFonts w:ascii="Times New Roman" w:hAnsi="Times New Roman" w:cs="Times New Roman"/>
          <w:b/>
          <w:sz w:val="28"/>
          <w:szCs w:val="28"/>
        </w:rPr>
        <w:t>23-2024 г.г.</w:t>
      </w:r>
    </w:p>
    <w:p w:rsidR="00255855" w:rsidRDefault="00255855" w:rsidP="002558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855" w:rsidRPr="001B002D" w:rsidRDefault="00255855" w:rsidP="001B002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B002D">
        <w:rPr>
          <w:rFonts w:ascii="RobotoRegular" w:hAnsi="RobotoRegular"/>
          <w:color w:val="000000"/>
          <w:sz w:val="28"/>
          <w:szCs w:val="28"/>
        </w:rPr>
        <w:t xml:space="preserve">         </w:t>
      </w:r>
      <w:r w:rsidR="001B002D">
        <w:rPr>
          <w:rFonts w:ascii="RobotoRegular" w:hAnsi="RobotoRegular"/>
          <w:color w:val="000000"/>
          <w:sz w:val="28"/>
          <w:szCs w:val="28"/>
        </w:rPr>
        <w:t xml:space="preserve">   </w:t>
      </w:r>
      <w:r w:rsidRPr="001B002D">
        <w:rPr>
          <w:color w:val="000000"/>
          <w:sz w:val="28"/>
          <w:szCs w:val="28"/>
        </w:rPr>
        <w:t xml:space="preserve">В </w:t>
      </w:r>
      <w:r w:rsidR="001B002D" w:rsidRPr="001B002D">
        <w:rPr>
          <w:color w:val="000000"/>
          <w:sz w:val="28"/>
          <w:szCs w:val="28"/>
        </w:rPr>
        <w:t xml:space="preserve"> </w:t>
      </w:r>
      <w:r w:rsidRPr="001B002D">
        <w:rPr>
          <w:color w:val="000000"/>
          <w:sz w:val="28"/>
          <w:szCs w:val="28"/>
        </w:rPr>
        <w:t xml:space="preserve">соответствии  с </w:t>
      </w:r>
      <w:r w:rsidR="001B002D" w:rsidRPr="001B002D">
        <w:rPr>
          <w:color w:val="000000"/>
          <w:sz w:val="28"/>
          <w:szCs w:val="28"/>
        </w:rPr>
        <w:t xml:space="preserve">п.4 ч. 1 ст. 14 Федерального закона от 06.10.2003 г. № 131-ФЗ «Об общих принципах организации местного самоуправления в Российской Федерации», </w:t>
      </w:r>
      <w:r w:rsidRPr="001B002D">
        <w:rPr>
          <w:color w:val="000000"/>
          <w:sz w:val="28"/>
          <w:szCs w:val="28"/>
        </w:rPr>
        <w:t xml:space="preserve">Федеральным законом от 07.12.2011 № 416-ФЗ «О  водоснабжении  и  водоотведении»,  в целях улучшения  качества  питьевой  воды на территории  Казанского сельского поселения Сернурского муниципального  района  Республики Марий Эл, Казанская сельская администрация </w:t>
      </w:r>
      <w:r w:rsidRPr="00A15D58">
        <w:rPr>
          <w:color w:val="000000"/>
        </w:rPr>
        <w:t>ПОСТАНОВЛЯЕТ</w:t>
      </w:r>
      <w:r w:rsidRPr="001B002D">
        <w:rPr>
          <w:color w:val="000000"/>
          <w:sz w:val="28"/>
          <w:szCs w:val="28"/>
        </w:rPr>
        <w:t>:</w:t>
      </w:r>
    </w:p>
    <w:p w:rsidR="00255855" w:rsidRPr="0025577C" w:rsidRDefault="001B002D" w:rsidP="0025577C">
      <w:pPr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25577C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C63D9F">
        <w:rPr>
          <w:rFonts w:ascii="Times New Roman" w:hAnsi="Times New Roman" w:cs="Times New Roman"/>
          <w:sz w:val="28"/>
          <w:szCs w:val="28"/>
        </w:rPr>
        <w:t xml:space="preserve"> Утвердить  план мероприятий по приведению качества питьевой воды в соответствии с установленными требованиями на территории Казанского сельского поселения Сернурского муниципального района Республики Марий Эл на 2023-2024 г.г.</w:t>
      </w:r>
      <w:r w:rsidR="00255855" w:rsidRPr="0025577C">
        <w:rPr>
          <w:rStyle w:val="a6"/>
          <w:rFonts w:ascii="Times New Roman" w:hAnsi="Times New Roman" w:cs="Times New Roman"/>
          <w:i w:val="0"/>
          <w:sz w:val="28"/>
          <w:szCs w:val="28"/>
        </w:rPr>
        <w:t> (прилагается).</w:t>
      </w:r>
    </w:p>
    <w:p w:rsidR="00C63D9F" w:rsidRDefault="001B002D" w:rsidP="001B002D">
      <w:pPr>
        <w:pStyle w:val="a4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25577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255855" w:rsidRPr="0025577C">
        <w:rPr>
          <w:rStyle w:val="a6"/>
          <w:rFonts w:ascii="Times New Roman" w:hAnsi="Times New Roman" w:cs="Times New Roman"/>
          <w:i w:val="0"/>
          <w:sz w:val="28"/>
          <w:szCs w:val="28"/>
        </w:rPr>
        <w:t>2</w:t>
      </w:r>
      <w:r w:rsidR="00C63D9F">
        <w:rPr>
          <w:rStyle w:val="a6"/>
          <w:rFonts w:ascii="Times New Roman" w:hAnsi="Times New Roman" w:cs="Times New Roman"/>
          <w:i w:val="0"/>
          <w:sz w:val="28"/>
          <w:szCs w:val="28"/>
        </w:rPr>
        <w:t>. Опубликовать настоящее постановление на официальном сайте поселения.</w:t>
      </w:r>
    </w:p>
    <w:p w:rsidR="00255855" w:rsidRPr="001B002D" w:rsidRDefault="00255855" w:rsidP="001B00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02D">
        <w:rPr>
          <w:rFonts w:ascii="Times New Roman" w:hAnsi="Times New Roman" w:cs="Times New Roman"/>
          <w:sz w:val="28"/>
          <w:szCs w:val="28"/>
        </w:rPr>
        <w:t> </w:t>
      </w:r>
      <w:r w:rsidR="001B002D" w:rsidRPr="001B002D">
        <w:rPr>
          <w:rFonts w:ascii="Times New Roman" w:hAnsi="Times New Roman" w:cs="Times New Roman"/>
          <w:sz w:val="28"/>
          <w:szCs w:val="28"/>
        </w:rPr>
        <w:t xml:space="preserve">      </w:t>
      </w:r>
      <w:r w:rsidRPr="001B002D">
        <w:rPr>
          <w:rFonts w:ascii="Times New Roman" w:hAnsi="Times New Roman" w:cs="Times New Roman"/>
          <w:sz w:val="28"/>
          <w:szCs w:val="28"/>
        </w:rPr>
        <w:t>3.  Контроль за выполнением настоящего постановления оставляю за собой.</w:t>
      </w:r>
    </w:p>
    <w:p w:rsidR="00255855" w:rsidRDefault="00255855" w:rsidP="001B002D">
      <w:pPr>
        <w:spacing w:line="240" w:lineRule="auto"/>
        <w:rPr>
          <w:sz w:val="28"/>
          <w:szCs w:val="28"/>
        </w:rPr>
      </w:pPr>
    </w:p>
    <w:p w:rsidR="001B002D" w:rsidRDefault="001B002D" w:rsidP="001B002D">
      <w:pPr>
        <w:spacing w:line="240" w:lineRule="auto"/>
        <w:rPr>
          <w:sz w:val="28"/>
          <w:szCs w:val="28"/>
        </w:rPr>
      </w:pPr>
    </w:p>
    <w:p w:rsidR="001B002D" w:rsidRPr="001B002D" w:rsidRDefault="001B002D" w:rsidP="001B002D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02D">
        <w:rPr>
          <w:rFonts w:ascii="Times New Roman" w:hAnsi="Times New Roman" w:cs="Times New Roman"/>
          <w:sz w:val="28"/>
          <w:szCs w:val="28"/>
        </w:rPr>
        <w:t>Глава</w:t>
      </w:r>
    </w:p>
    <w:p w:rsidR="001B002D" w:rsidRDefault="001B002D" w:rsidP="001B002D">
      <w:pPr>
        <w:pStyle w:val="a4"/>
        <w:rPr>
          <w:rFonts w:ascii="Times New Roman" w:hAnsi="Times New Roman" w:cs="Times New Roman"/>
          <w:sz w:val="28"/>
          <w:szCs w:val="28"/>
        </w:rPr>
      </w:pPr>
      <w:r w:rsidRPr="001B002D">
        <w:rPr>
          <w:rFonts w:ascii="Times New Roman" w:hAnsi="Times New Roman" w:cs="Times New Roman"/>
          <w:sz w:val="28"/>
          <w:szCs w:val="28"/>
        </w:rPr>
        <w:t>Казанской сельской администрации                                              О.П.Логинова</w:t>
      </w:r>
    </w:p>
    <w:p w:rsidR="001E49A1" w:rsidRDefault="001E49A1" w:rsidP="001B00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49A1" w:rsidRDefault="001E49A1" w:rsidP="001B00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49A1" w:rsidRDefault="001E49A1" w:rsidP="001B00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D9F" w:rsidRDefault="00C63D9F" w:rsidP="001B00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D9F" w:rsidRDefault="00C63D9F" w:rsidP="001B00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49A1" w:rsidRDefault="001E49A1" w:rsidP="001B00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7CC5" w:rsidRDefault="00D27CC5" w:rsidP="001E49A1">
      <w:pPr>
        <w:pStyle w:val="a4"/>
        <w:jc w:val="right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1E49A1" w:rsidRPr="001E49A1" w:rsidRDefault="001E49A1" w:rsidP="001E49A1">
      <w:pPr>
        <w:pStyle w:val="a4"/>
        <w:jc w:val="right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1E49A1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Приложение</w:t>
      </w:r>
    </w:p>
    <w:p w:rsidR="001E49A1" w:rsidRPr="001E49A1" w:rsidRDefault="001E49A1" w:rsidP="001E49A1">
      <w:pPr>
        <w:pStyle w:val="a4"/>
        <w:jc w:val="righ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E49A1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 постановлению </w:t>
      </w:r>
    </w:p>
    <w:p w:rsidR="001E49A1" w:rsidRDefault="001E49A1" w:rsidP="001E49A1">
      <w:pPr>
        <w:pStyle w:val="a4"/>
        <w:jc w:val="righ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Казанской сельской </w:t>
      </w:r>
    </w:p>
    <w:p w:rsidR="001E49A1" w:rsidRPr="001E49A1" w:rsidRDefault="001E49A1" w:rsidP="001E49A1">
      <w:pPr>
        <w:pStyle w:val="a4"/>
        <w:jc w:val="righ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а</w:t>
      </w:r>
      <w:r w:rsidRPr="001E49A1">
        <w:rPr>
          <w:rStyle w:val="a6"/>
          <w:rFonts w:ascii="Times New Roman" w:hAnsi="Times New Roman" w:cs="Times New Roman"/>
          <w:i w:val="0"/>
          <w:sz w:val="24"/>
          <w:szCs w:val="24"/>
        </w:rPr>
        <w:t>дминистрации</w:t>
      </w:r>
    </w:p>
    <w:p w:rsidR="001E49A1" w:rsidRPr="001E49A1" w:rsidRDefault="001E49A1" w:rsidP="001E49A1">
      <w:pPr>
        <w:pStyle w:val="a4"/>
        <w:jc w:val="right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1E49A1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от 17.05.2023 г. №</w:t>
      </w:r>
      <w:r w:rsidR="00016A25">
        <w:rPr>
          <w:rStyle w:val="a6"/>
          <w:rFonts w:ascii="Times New Roman" w:hAnsi="Times New Roman" w:cs="Times New Roman"/>
          <w:i w:val="0"/>
          <w:sz w:val="24"/>
          <w:szCs w:val="24"/>
        </w:rPr>
        <w:t>33</w:t>
      </w:r>
      <w:r w:rsidRPr="001E49A1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E49A1" w:rsidRDefault="001E49A1" w:rsidP="001E49A1">
      <w:pPr>
        <w:pStyle w:val="a4"/>
        <w:jc w:val="right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1E49A1" w:rsidRPr="00C63D9F" w:rsidRDefault="001E49A1" w:rsidP="001E49A1">
      <w:pPr>
        <w:pStyle w:val="a4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C63D9F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План мероприятий по приведению к</w:t>
      </w:r>
      <w:r w:rsidRPr="00C63D9F">
        <w:rPr>
          <w:rFonts w:ascii="Times New Roman" w:hAnsi="Times New Roman" w:cs="Times New Roman"/>
          <w:b/>
          <w:sz w:val="28"/>
          <w:szCs w:val="28"/>
        </w:rPr>
        <w:t>ачества</w:t>
      </w:r>
      <w:r w:rsidRPr="00C63D9F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питьевой   воды   в  соответствии  с </w:t>
      </w:r>
      <w:r w:rsidR="00C63D9F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у</w:t>
      </w:r>
      <w:r w:rsidRPr="00C63D9F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становленными  требованиями   на  территории Казанского         сельского  поселения  Сернурского муниципального  района   Республики Марий Эл на  2023-2024 г.г.</w:t>
      </w:r>
    </w:p>
    <w:p w:rsidR="007D794E" w:rsidRDefault="007D794E" w:rsidP="001E49A1">
      <w:pPr>
        <w:pStyle w:val="a4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7D794E" w:rsidRDefault="007D794E" w:rsidP="007D794E">
      <w:pPr>
        <w:pStyle w:val="a4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="0030435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7D794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Целью мероприятий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являются обеспечение населения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7D794E" w:rsidRDefault="007D794E" w:rsidP="007D794E">
      <w:pPr>
        <w:pStyle w:val="a4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550AF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   </w:t>
      </w:r>
      <w:r w:rsidR="0030435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D27C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0435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D550AF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Задачи: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улучшение и (или) </w:t>
      </w:r>
      <w:r w:rsidR="00D550AF">
        <w:rPr>
          <w:rStyle w:val="a6"/>
          <w:rFonts w:ascii="Times New Roman" w:hAnsi="Times New Roman" w:cs="Times New Roman"/>
          <w:i w:val="0"/>
          <w:sz w:val="28"/>
          <w:szCs w:val="28"/>
        </w:rPr>
        <w:t>доведение качества питьевой воды в соответствии с требованиями санитарных правил и норм (СанПиН 2.1.4.1074-01); обеспечение надежности и бесперебойности работы систем питьевого водоснабжения и водоотведения; внедрение современных технологий, повышающих эффективность работы объектов жизнеобеспечения; обеспечение охраны окружающей среды и экологической безопасности при эксплуатации объектов систем водоснабжения и водоотведения.</w:t>
      </w:r>
    </w:p>
    <w:p w:rsidR="001E49A1" w:rsidRDefault="001E49A1" w:rsidP="001B002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6"/>
        <w:gridCol w:w="3582"/>
        <w:gridCol w:w="2306"/>
        <w:gridCol w:w="2501"/>
      </w:tblGrid>
      <w:tr w:rsidR="001E49A1" w:rsidTr="00D30C82">
        <w:tc>
          <w:tcPr>
            <w:tcW w:w="988" w:type="dxa"/>
          </w:tcPr>
          <w:p w:rsidR="001E49A1" w:rsidRPr="00D30C82" w:rsidRDefault="001E49A1" w:rsidP="001B00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1E49A1" w:rsidRPr="00D30C82" w:rsidRDefault="001E49A1" w:rsidP="001B00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8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336" w:type="dxa"/>
          </w:tcPr>
          <w:p w:rsidR="001E49A1" w:rsidRPr="00D30C82" w:rsidRDefault="001E49A1" w:rsidP="001B00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8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реализации</w:t>
            </w:r>
          </w:p>
        </w:tc>
        <w:tc>
          <w:tcPr>
            <w:tcW w:w="2337" w:type="dxa"/>
          </w:tcPr>
          <w:p w:rsidR="001E49A1" w:rsidRPr="00D30C82" w:rsidRDefault="001E49A1" w:rsidP="001B00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мероприятий</w:t>
            </w:r>
          </w:p>
        </w:tc>
      </w:tr>
      <w:tr w:rsidR="001E49A1" w:rsidTr="00D30C82">
        <w:tc>
          <w:tcPr>
            <w:tcW w:w="988" w:type="dxa"/>
          </w:tcPr>
          <w:p w:rsidR="001E49A1" w:rsidRPr="00513B30" w:rsidRDefault="00D30C82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p w:rsidR="001E49A1" w:rsidRPr="00513B30" w:rsidRDefault="00D30C82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Мониторинг состояния объектов водоснабжения</w:t>
            </w:r>
          </w:p>
        </w:tc>
        <w:tc>
          <w:tcPr>
            <w:tcW w:w="2336" w:type="dxa"/>
          </w:tcPr>
          <w:p w:rsidR="001E49A1" w:rsidRPr="00513B30" w:rsidRDefault="00D30C82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337" w:type="dxa"/>
          </w:tcPr>
          <w:p w:rsidR="001E49A1" w:rsidRPr="00513B30" w:rsidRDefault="00D30C82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МУП «Сернурводоканал», Казанская сельская администрация</w:t>
            </w:r>
          </w:p>
        </w:tc>
      </w:tr>
      <w:tr w:rsidR="001E49A1" w:rsidTr="00D30C82">
        <w:tc>
          <w:tcPr>
            <w:tcW w:w="988" w:type="dxa"/>
          </w:tcPr>
          <w:p w:rsidR="001E49A1" w:rsidRPr="00513B30" w:rsidRDefault="00D30C82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4" w:type="dxa"/>
          </w:tcPr>
          <w:p w:rsidR="001E49A1" w:rsidRPr="00513B30" w:rsidRDefault="00D30C82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Лабораторный контроль качества питьевой воды (взятие образцов проб воды для проведения лабораторных исследований и испытаний)</w:t>
            </w:r>
          </w:p>
        </w:tc>
        <w:tc>
          <w:tcPr>
            <w:tcW w:w="2336" w:type="dxa"/>
          </w:tcPr>
          <w:p w:rsidR="001E49A1" w:rsidRPr="00513B30" w:rsidRDefault="00D30C82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337" w:type="dxa"/>
          </w:tcPr>
          <w:p w:rsidR="001E49A1" w:rsidRPr="00513B30" w:rsidRDefault="00D30C82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МУП «Сернурводоканал»</w:t>
            </w:r>
          </w:p>
        </w:tc>
      </w:tr>
      <w:tr w:rsidR="00D30C82" w:rsidTr="00D30C82">
        <w:tc>
          <w:tcPr>
            <w:tcW w:w="988" w:type="dxa"/>
          </w:tcPr>
          <w:p w:rsidR="00D30C82" w:rsidRPr="00513B30" w:rsidRDefault="00D30C82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4" w:type="dxa"/>
          </w:tcPr>
          <w:p w:rsidR="00D30C82" w:rsidRPr="00513B30" w:rsidRDefault="00D30C82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Оповещение жителей о необходимости проведения кипячения воды перед употреблением в целях профилактики заболеваний и распространения инфекций</w:t>
            </w:r>
          </w:p>
        </w:tc>
        <w:tc>
          <w:tcPr>
            <w:tcW w:w="2336" w:type="dxa"/>
          </w:tcPr>
          <w:p w:rsidR="00D30C82" w:rsidRPr="00513B30" w:rsidRDefault="00D30C82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в течение года</w:t>
            </w:r>
          </w:p>
        </w:tc>
        <w:tc>
          <w:tcPr>
            <w:tcW w:w="2337" w:type="dxa"/>
          </w:tcPr>
          <w:p w:rsidR="00D30C82" w:rsidRPr="00513B30" w:rsidRDefault="007D794E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МУП «Сернурводоканал», Казанская сельская администрация</w:t>
            </w:r>
          </w:p>
        </w:tc>
      </w:tr>
      <w:tr w:rsidR="007D794E" w:rsidTr="00D30C82">
        <w:tc>
          <w:tcPr>
            <w:tcW w:w="988" w:type="dxa"/>
          </w:tcPr>
          <w:p w:rsidR="007D794E" w:rsidRPr="00513B30" w:rsidRDefault="007D794E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4" w:type="dxa"/>
          </w:tcPr>
          <w:p w:rsidR="007D794E" w:rsidRPr="00513B30" w:rsidRDefault="0018000D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Обеззараживание воды путем хлорирования</w:t>
            </w:r>
          </w:p>
        </w:tc>
        <w:tc>
          <w:tcPr>
            <w:tcW w:w="2336" w:type="dxa"/>
          </w:tcPr>
          <w:p w:rsidR="007D794E" w:rsidRPr="00513B30" w:rsidRDefault="0018000D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По результатам лабораторных исследований – по мере необходимости</w:t>
            </w:r>
          </w:p>
        </w:tc>
        <w:tc>
          <w:tcPr>
            <w:tcW w:w="2337" w:type="dxa"/>
          </w:tcPr>
          <w:p w:rsidR="007D794E" w:rsidRPr="00513B30" w:rsidRDefault="0018000D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МУП «Сернурводоканал»</w:t>
            </w:r>
          </w:p>
        </w:tc>
      </w:tr>
      <w:tr w:rsidR="00513B30" w:rsidTr="00D30C82">
        <w:tc>
          <w:tcPr>
            <w:tcW w:w="988" w:type="dxa"/>
          </w:tcPr>
          <w:p w:rsidR="00513B30" w:rsidRPr="00513B30" w:rsidRDefault="00513B30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684" w:type="dxa"/>
          </w:tcPr>
          <w:p w:rsidR="00513B30" w:rsidRPr="00513B30" w:rsidRDefault="00513B30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Ремонт сетей водопровода</w:t>
            </w:r>
          </w:p>
        </w:tc>
        <w:tc>
          <w:tcPr>
            <w:tcW w:w="2336" w:type="dxa"/>
          </w:tcPr>
          <w:p w:rsidR="00513B30" w:rsidRPr="00513B30" w:rsidRDefault="00513B30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в течение года</w:t>
            </w:r>
          </w:p>
        </w:tc>
        <w:tc>
          <w:tcPr>
            <w:tcW w:w="2337" w:type="dxa"/>
          </w:tcPr>
          <w:p w:rsidR="00513B30" w:rsidRPr="00513B30" w:rsidRDefault="00513B30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МУП «Сернурводоканал»</w:t>
            </w:r>
          </w:p>
        </w:tc>
      </w:tr>
      <w:tr w:rsidR="00513B30" w:rsidTr="00D30C82">
        <w:tc>
          <w:tcPr>
            <w:tcW w:w="988" w:type="dxa"/>
          </w:tcPr>
          <w:p w:rsidR="00513B30" w:rsidRPr="00513B30" w:rsidRDefault="00513B30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4" w:type="dxa"/>
          </w:tcPr>
          <w:p w:rsidR="00513B30" w:rsidRPr="00513B30" w:rsidRDefault="00484987" w:rsidP="00513B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старых </w:t>
            </w:r>
            <w:r w:rsidR="00C7636E">
              <w:rPr>
                <w:rFonts w:ascii="Times New Roman" w:hAnsi="Times New Roman" w:cs="Times New Roman"/>
                <w:sz w:val="26"/>
                <w:szCs w:val="26"/>
              </w:rPr>
              <w:t>водозаборных колонок</w:t>
            </w:r>
          </w:p>
        </w:tc>
        <w:tc>
          <w:tcPr>
            <w:tcW w:w="2336" w:type="dxa"/>
          </w:tcPr>
          <w:p w:rsidR="00513B30" w:rsidRPr="00513B30" w:rsidRDefault="00C7636E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в течение года</w:t>
            </w:r>
          </w:p>
        </w:tc>
        <w:tc>
          <w:tcPr>
            <w:tcW w:w="2337" w:type="dxa"/>
          </w:tcPr>
          <w:p w:rsidR="00513B30" w:rsidRPr="00513B30" w:rsidRDefault="00C7636E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МУП «Сернурводоканал»</w:t>
            </w:r>
          </w:p>
        </w:tc>
      </w:tr>
      <w:tr w:rsidR="00513B30" w:rsidTr="00D30C82">
        <w:tc>
          <w:tcPr>
            <w:tcW w:w="988" w:type="dxa"/>
          </w:tcPr>
          <w:p w:rsidR="00513B30" w:rsidRPr="00513B30" w:rsidRDefault="00513B30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4" w:type="dxa"/>
          </w:tcPr>
          <w:p w:rsidR="00513B30" w:rsidRPr="00513B30" w:rsidRDefault="00513B30" w:rsidP="00513B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Размещение  на официальном сайте администрации в сети «Интернет» сведений о качестве питьевой воды, подаваемой абонентам с использованием централизованных систем водоснабжения на территории поселения, о планах мероприятий по приведению качества питьевой воды в соответствие с установленными требованиями и об итогах исполнения этих планов</w:t>
            </w:r>
          </w:p>
        </w:tc>
        <w:tc>
          <w:tcPr>
            <w:tcW w:w="2336" w:type="dxa"/>
          </w:tcPr>
          <w:p w:rsidR="00513B30" w:rsidRPr="00513B30" w:rsidRDefault="00513B30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337" w:type="dxa"/>
          </w:tcPr>
          <w:p w:rsidR="00513B30" w:rsidRPr="00513B30" w:rsidRDefault="00513B30" w:rsidP="001B002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513B30">
              <w:rPr>
                <w:rFonts w:ascii="Times New Roman" w:hAnsi="Times New Roman" w:cs="Times New Roman"/>
                <w:sz w:val="26"/>
                <w:szCs w:val="26"/>
              </w:rPr>
              <w:t>Казанская сельская администрация</w:t>
            </w:r>
          </w:p>
        </w:tc>
      </w:tr>
    </w:tbl>
    <w:p w:rsidR="001E49A1" w:rsidRPr="001B002D" w:rsidRDefault="001E49A1" w:rsidP="001B002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E49A1" w:rsidRPr="001B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8F" w:rsidRDefault="00753B8F" w:rsidP="001E49A1">
      <w:pPr>
        <w:spacing w:after="0" w:line="240" w:lineRule="auto"/>
      </w:pPr>
      <w:r>
        <w:separator/>
      </w:r>
    </w:p>
  </w:endnote>
  <w:endnote w:type="continuationSeparator" w:id="0">
    <w:p w:rsidR="00753B8F" w:rsidRDefault="00753B8F" w:rsidP="001E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8F" w:rsidRDefault="00753B8F" w:rsidP="001E49A1">
      <w:pPr>
        <w:spacing w:after="0" w:line="240" w:lineRule="auto"/>
      </w:pPr>
      <w:r>
        <w:separator/>
      </w:r>
    </w:p>
  </w:footnote>
  <w:footnote w:type="continuationSeparator" w:id="0">
    <w:p w:rsidR="00753B8F" w:rsidRDefault="00753B8F" w:rsidP="001E4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C4"/>
    <w:rsid w:val="00016A25"/>
    <w:rsid w:val="001326F7"/>
    <w:rsid w:val="0018000D"/>
    <w:rsid w:val="001B002D"/>
    <w:rsid w:val="001E49A1"/>
    <w:rsid w:val="0025577C"/>
    <w:rsid w:val="00255855"/>
    <w:rsid w:val="002F2BC4"/>
    <w:rsid w:val="003016E0"/>
    <w:rsid w:val="00304355"/>
    <w:rsid w:val="00484987"/>
    <w:rsid w:val="00513B30"/>
    <w:rsid w:val="00753B8F"/>
    <w:rsid w:val="0075793D"/>
    <w:rsid w:val="00760702"/>
    <w:rsid w:val="007D794E"/>
    <w:rsid w:val="008C4D86"/>
    <w:rsid w:val="009A42B1"/>
    <w:rsid w:val="00A15D58"/>
    <w:rsid w:val="00C63D9F"/>
    <w:rsid w:val="00C7636E"/>
    <w:rsid w:val="00D27CC5"/>
    <w:rsid w:val="00D30C82"/>
    <w:rsid w:val="00D550AF"/>
    <w:rsid w:val="00D735D1"/>
    <w:rsid w:val="00E86ADB"/>
    <w:rsid w:val="00E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1B57"/>
  <w15:chartTrackingRefBased/>
  <w15:docId w15:val="{8C0B6ACE-096E-451D-9F3E-8617EE34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00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58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0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0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 таблицы"/>
    <w:basedOn w:val="a"/>
    <w:rsid w:val="001B002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6">
    <w:name w:val="Emphasis"/>
    <w:basedOn w:val="a0"/>
    <w:uiPriority w:val="20"/>
    <w:qFormat/>
    <w:rsid w:val="0025577C"/>
    <w:rPr>
      <w:i/>
      <w:iCs/>
    </w:rPr>
  </w:style>
  <w:style w:type="paragraph" w:styleId="a7">
    <w:name w:val="header"/>
    <w:basedOn w:val="a"/>
    <w:link w:val="a8"/>
    <w:uiPriority w:val="99"/>
    <w:unhideWhenUsed/>
    <w:rsid w:val="001E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49A1"/>
  </w:style>
  <w:style w:type="paragraph" w:styleId="a9">
    <w:name w:val="footer"/>
    <w:basedOn w:val="a"/>
    <w:link w:val="aa"/>
    <w:uiPriority w:val="99"/>
    <w:unhideWhenUsed/>
    <w:rsid w:val="001E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49A1"/>
  </w:style>
  <w:style w:type="table" w:styleId="ab">
    <w:name w:val="Table Grid"/>
    <w:basedOn w:val="a1"/>
    <w:uiPriority w:val="39"/>
    <w:rsid w:val="001E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3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B71C0-62BE-4ADA-8029-E6390088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16</cp:revision>
  <cp:lastPrinted>2023-05-18T10:42:00Z</cp:lastPrinted>
  <dcterms:created xsi:type="dcterms:W3CDTF">2023-05-17T11:44:00Z</dcterms:created>
  <dcterms:modified xsi:type="dcterms:W3CDTF">2023-05-22T10:46:00Z</dcterms:modified>
</cp:coreProperties>
</file>