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0" w:rsidRDefault="00483DF0" w:rsidP="00483DF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255B9">
        <w:rPr>
          <w:rFonts w:eastAsiaTheme="minorHAnsi"/>
          <w:b/>
          <w:bCs/>
          <w:sz w:val="28"/>
          <w:szCs w:val="28"/>
          <w:lang w:eastAsia="en-US"/>
        </w:rPr>
        <w:t>Что делать, если в электронном билете допущена ошибка?</w:t>
      </w:r>
    </w:p>
    <w:p w:rsidR="00483DF0" w:rsidRDefault="00483DF0" w:rsidP="00483D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83DF0" w:rsidRPr="00D255B9" w:rsidRDefault="00483DF0" w:rsidP="00483D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В электронном билете допускается незначительное расхождение данных документа, удостоверяющего личность, и данных, указанных в билете.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Электронный билет на поезд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Пассажир при получении проездного документа (билета) должен проверить правильность указанных в нем фамилии, номера документа, удостоверяющего личность, и иных персональных данных, реквизитов поездки (дата отправления, номер поезда, железнодорожные станции отправления и назначения) и другой информации (п. 16 Правил, утв. постановлением Правительства РФ от 27.05.2021 №  810).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Допускается незначительное расхождение данных документа, удостоверяющего личность пассажира, и данных, указанных в его проездном документе, но не более одной ошибки в фамилии и (или) не более одной цифры в номере. Ошибки в указании имени или отчества не являются основанием для отказа в проезде.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Обратите внимание! Это исключение действует только при поездках в пределах Российской Федерации. При пересечении границы РФ билет с опечатками может быть признан недействительным.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b/>
          <w:bCs/>
          <w:sz w:val="28"/>
          <w:szCs w:val="28"/>
        </w:rPr>
        <w:t>Электронный билет на самолет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Количество допустимых ошибок в электронном авиабилете общими правилами воздушных перевозок пассажиров не предусмотрено. Однако авиакомпании вправе устанавливать свои правила воздушных перевозок, которыми в том числе может быть предусмотрена допустимость ошибок в электронном авиабилете, порядок и условия их исправления (ст. 102 Воздушного кодекса РФ).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Как правило, авиакомпании допускают максимум до трех опечаток в электронном авиабилете. Кроме того, ряд авиакомпаний достаточно лояльно относятся к ошибкам в имени и фамилии пассажира, если при этом не изменяются произношение и звучание имени и фамилии.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>В связи с этим при обнаружении ошибки в электронном авиабилете необходимо связаться с авиакомпанией, указанной на билете, и узнать, допускает ли авиакомпания подобные опечатки.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 xml:space="preserve">Отсутствие, неправильность или утеря билета не влияют ни на существование, ни на действительность договора о перевозке (п. 70 </w:t>
      </w:r>
      <w:r w:rsidRPr="00D255B9">
        <w:rPr>
          <w:sz w:val="28"/>
          <w:szCs w:val="28"/>
        </w:rPr>
        <w:lastRenderedPageBreak/>
        <w:t>Федеральных авиационных правил, утв. приказом Минтранса России от 28.06.2007 № 82).</w:t>
      </w:r>
    </w:p>
    <w:p w:rsidR="00483DF0" w:rsidRPr="00D255B9" w:rsidRDefault="00483DF0" w:rsidP="00483DF0">
      <w:pPr>
        <w:pStyle w:val="a3"/>
        <w:spacing w:after="0" w:afterAutospacing="0"/>
        <w:jc w:val="both"/>
        <w:rPr>
          <w:sz w:val="28"/>
          <w:szCs w:val="28"/>
        </w:rPr>
      </w:pPr>
      <w:r w:rsidRPr="00D255B9">
        <w:rPr>
          <w:sz w:val="28"/>
          <w:szCs w:val="28"/>
        </w:rPr>
        <w:t xml:space="preserve">Если билет был неправильно оформлен, то перевозчик обязан немедленно принять все зависящие от него меры для установления </w:t>
      </w:r>
      <w:proofErr w:type="gramStart"/>
      <w:r w:rsidRPr="00D255B9">
        <w:rPr>
          <w:sz w:val="28"/>
          <w:szCs w:val="28"/>
        </w:rPr>
        <w:t>факта заключения договора воздушной перевозки пассажира</w:t>
      </w:r>
      <w:proofErr w:type="gramEnd"/>
      <w:r w:rsidRPr="00D255B9">
        <w:rPr>
          <w:sz w:val="28"/>
          <w:szCs w:val="28"/>
        </w:rPr>
        <w:t>.</w:t>
      </w:r>
    </w:p>
    <w:p w:rsidR="00483DF0" w:rsidRPr="00E60AD2" w:rsidRDefault="00483DF0" w:rsidP="00483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DF0" w:rsidRPr="00AF121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83DF0" w:rsidRPr="00AF121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0" w:rsidRPr="00AF121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483DF0" w:rsidRPr="00DD0B17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0" w:rsidRPr="00DD0B17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0" w:rsidRPr="00AF121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83DF0" w:rsidRPr="00AF121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0" w:rsidRPr="001A26D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483DF0" w:rsidRPr="001A26D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0" w:rsidRPr="001A26D0" w:rsidRDefault="00483DF0" w:rsidP="00483DF0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C9393B" w:rsidRDefault="00C9393B"/>
    <w:sectPr w:rsidR="00C9393B" w:rsidSect="00C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83DF0"/>
    <w:rsid w:val="00483DF0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2022-10-26T05:14:00Z</dcterms:created>
  <dcterms:modified xsi:type="dcterms:W3CDTF">2022-10-26T05:14:00Z</dcterms:modified>
</cp:coreProperties>
</file>