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847B11" w:rsidTr="00847B11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847B11" w:rsidRDefault="00847B11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847B11" w:rsidRDefault="0084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847B11" w:rsidRDefault="00847B1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847B11" w:rsidRDefault="00847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847B11" w:rsidRDefault="0084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847B11" w:rsidRDefault="0084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5320" cy="69596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847B11" w:rsidRDefault="0084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847B11" w:rsidRDefault="00847B1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847B11" w:rsidRDefault="00847B1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847B11" w:rsidRDefault="0084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847B11" w:rsidTr="00847B11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47B11" w:rsidRDefault="0084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847B11" w:rsidRDefault="00847B1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847B11" w:rsidRDefault="00847B1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847B11" w:rsidRDefault="0084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47B11" w:rsidRDefault="0084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47B11" w:rsidRDefault="0084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847B11" w:rsidRDefault="00847B1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847B11" w:rsidRDefault="00847B1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847B11" w:rsidRDefault="0084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847B11" w:rsidRDefault="00847B11" w:rsidP="00847B11">
      <w:pPr>
        <w:spacing w:after="0" w:line="240" w:lineRule="auto"/>
        <w:ind w:left="142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47B11" w:rsidRDefault="00847B11" w:rsidP="00847B11">
      <w:pPr>
        <w:spacing w:after="0" w:line="240" w:lineRule="auto"/>
        <w:ind w:left="142" w:firstLine="284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18 от  «28» февраля  2022 года</w:t>
      </w:r>
      <w:r>
        <w:rPr>
          <w:sz w:val="28"/>
          <w:szCs w:val="28"/>
        </w:rPr>
        <w:t xml:space="preserve"> </w:t>
      </w:r>
    </w:p>
    <w:p w:rsidR="00847B11" w:rsidRDefault="00847B11" w:rsidP="00847B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47B11" w:rsidRDefault="00847B11" w:rsidP="00847B1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A56297">
        <w:rPr>
          <w:rFonts w:ascii="Times New Roman" w:eastAsia="Times New Roman" w:hAnsi="Times New Roman"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жилищного  контроля    на  территории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Моркинского муниципального района Республики Марий Эл</w:t>
      </w:r>
    </w:p>
    <w:p w:rsidR="00847B11" w:rsidRDefault="00847B11" w:rsidP="00847B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47B11" w:rsidRDefault="00847B11" w:rsidP="00847B1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 w:rsidRPr="0011048E">
        <w:rPr>
          <w:rFonts w:ascii="Times New Roman" w:eastAsia="Times New Roman" w:hAnsi="Times New Roman"/>
          <w:sz w:val="28"/>
          <w:szCs w:val="28"/>
          <w:shd w:val="clear" w:color="auto" w:fill="FFFFFF"/>
        </w:rPr>
        <w:t>В  соответствии  с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о статьей 53</w:t>
      </w:r>
      <w:r w:rsidRPr="0011048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11048E">
        <w:rPr>
          <w:rFonts w:ascii="Times New Roman" w:eastAsia="Times New Roman" w:hAnsi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/>
          <w:sz w:val="28"/>
          <w:szCs w:val="28"/>
        </w:rPr>
        <w:t>31</w:t>
      </w:r>
      <w:r w:rsidRPr="0011048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июля</w:t>
      </w:r>
      <w:r w:rsidRPr="0011048E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847B11" w:rsidRDefault="00847B11" w:rsidP="00847B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1048E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11048E">
        <w:rPr>
          <w:rFonts w:ascii="Times New Roman" w:eastAsia="Times New Roman" w:hAnsi="Times New Roman"/>
          <w:sz w:val="28"/>
          <w:szCs w:val="28"/>
        </w:rPr>
        <w:t xml:space="preserve">  г.  №  24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11048E">
        <w:rPr>
          <w:rFonts w:ascii="Times New Roman" w:eastAsia="Times New Roman" w:hAnsi="Times New Roman"/>
          <w:sz w:val="28"/>
          <w:szCs w:val="28"/>
        </w:rPr>
        <w:t>-ФЗ  «</w:t>
      </w:r>
      <w:hyperlink r:id="rId6" w:tgtFrame="_blank" w:history="1">
        <w:r w:rsidRPr="0011048E">
          <w:rPr>
            <w:rFonts w:ascii="Times New Roman" w:eastAsia="Times New Roman" w:hAnsi="Times New Roman"/>
            <w:sz w:val="28"/>
            <w:szCs w:val="28"/>
          </w:rPr>
          <w:t xml:space="preserve">О  </w:t>
        </w:r>
        <w:r>
          <w:rPr>
            <w:rFonts w:ascii="Times New Roman" w:eastAsia="Times New Roman" w:hAnsi="Times New Roman"/>
            <w:sz w:val="28"/>
            <w:szCs w:val="28"/>
          </w:rPr>
          <w:t>государственном контроле (надзоре) и муниципальном контроле в Российской Федерации»</w:t>
        </w:r>
      </w:hyperlink>
      <w:r w:rsidRPr="0011048E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hyperlink r:id="rId7" w:history="1">
        <w:r w:rsidRPr="00847B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847B11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27 октября  2021  г.  №  1844  «</w:t>
      </w:r>
      <w:hyperlink r:id="rId8" w:tgtFrame="_blank" w:history="1">
        <w:r w:rsidRPr="00847B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 утверждении   требований  к  разработке, содержанию, общественному обсуждению проектов форм  проверочных  листов, утверждению, применению, актуализации форм проверочных листов, а также случаев обязательного применения проверочных листов</w:t>
        </w:r>
      </w:hyperlink>
      <w:r w:rsidRPr="00C26439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 xml:space="preserve">  и  руководствуясь  </w:t>
      </w:r>
      <w:hyperlink r:id="rId9" w:tgtFrame="_blank" w:history="1">
        <w:r w:rsidRPr="00847B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Моркинского муниципального района Республики Марий Эл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,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Шиньшинская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сельская администрация  </w:t>
      </w:r>
    </w:p>
    <w:p w:rsidR="00847B11" w:rsidRDefault="00847B11" w:rsidP="00847B11">
      <w:pPr>
        <w:spacing w:after="0" w:line="240" w:lineRule="auto"/>
        <w:ind w:firstLine="68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ПОСТАНОВЛЯЕТ:</w:t>
      </w:r>
    </w:p>
    <w:p w:rsidR="00847B11" w:rsidRPr="00A56297" w:rsidRDefault="00847B11" w:rsidP="00847B1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 w:rsidRPr="00A56297">
        <w:rPr>
          <w:rFonts w:ascii="Times New Roman" w:eastAsia="Times New Roman" w:hAnsi="Times New Roman"/>
          <w:sz w:val="28"/>
          <w:szCs w:val="28"/>
        </w:rPr>
        <w:t>1. Утвердить  форму  проверочного листа  (списков  контрольных  вопросов</w:t>
      </w:r>
      <w:r w:rsidRPr="00A56297">
        <w:rPr>
          <w:rFonts w:ascii="Times New Roman" w:eastAsia="Times New Roman" w:hAnsi="Times New Roman"/>
          <w:bCs/>
          <w:sz w:val="28"/>
          <w:szCs w:val="28"/>
        </w:rPr>
        <w:t xml:space="preserve">), применяемого  при  осуществлении  муниципального жилищного  контроля    на  территории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Моркинского муниципального района Республики Марий Эл</w:t>
      </w:r>
      <w:r w:rsidRPr="00A56297">
        <w:rPr>
          <w:rFonts w:ascii="Times New Roman" w:eastAsia="Times New Roman" w:hAnsi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:rsidR="00847B11" w:rsidRPr="00A56297" w:rsidRDefault="00847B11" w:rsidP="00847B1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Pr="00A56297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обнародовать и разместить на официальном сайте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Шиньшинской</w:t>
      </w:r>
      <w:proofErr w:type="spellEnd"/>
      <w:r w:rsidRPr="00A56297">
        <w:rPr>
          <w:rFonts w:ascii="Times New Roman" w:eastAsia="Times New Roman" w:hAnsi="Times New Roman"/>
          <w:sz w:val="28"/>
          <w:szCs w:val="28"/>
        </w:rPr>
        <w:t xml:space="preserve"> сельской администрации Моркинского муниципального района Республики Марий Эл.</w:t>
      </w:r>
    </w:p>
    <w:p w:rsidR="00847B11" w:rsidRPr="00A56297" w:rsidRDefault="00847B11" w:rsidP="00847B1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:rsidR="00847B11" w:rsidRPr="00A56297" w:rsidRDefault="00847B11" w:rsidP="00847B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47B11" w:rsidRPr="00A56297" w:rsidRDefault="00847B11" w:rsidP="00847B1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 w:rsidRPr="00A5629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47B11" w:rsidRPr="00A56297" w:rsidRDefault="00847B11" w:rsidP="00847B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56297"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Шиньшинской</w:t>
      </w:r>
      <w:proofErr w:type="spellEnd"/>
      <w:r w:rsidRPr="00A5629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47B11" w:rsidRPr="00A56297" w:rsidRDefault="00847B11" w:rsidP="00847B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56297">
        <w:rPr>
          <w:rFonts w:ascii="Times New Roman" w:eastAsia="Times New Roman" w:hAnsi="Times New Roman"/>
          <w:sz w:val="28"/>
          <w:szCs w:val="28"/>
        </w:rPr>
        <w:t>сельской администрации</w:t>
      </w:r>
      <w:r w:rsidRPr="00A56297">
        <w:rPr>
          <w:rFonts w:ascii="Times New Roman" w:eastAsia="Times New Roman" w:hAnsi="Times New Roman"/>
          <w:sz w:val="28"/>
          <w:szCs w:val="28"/>
        </w:rPr>
        <w:tab/>
      </w:r>
      <w:r w:rsidRPr="00A56297">
        <w:rPr>
          <w:rFonts w:ascii="Times New Roman" w:eastAsia="Times New Roman" w:hAnsi="Times New Roman"/>
          <w:sz w:val="28"/>
          <w:szCs w:val="28"/>
        </w:rPr>
        <w:tab/>
      </w:r>
      <w:r w:rsidRPr="00A56297">
        <w:rPr>
          <w:rFonts w:ascii="Times New Roman" w:eastAsia="Times New Roman" w:hAnsi="Times New Roman"/>
          <w:sz w:val="28"/>
          <w:szCs w:val="28"/>
        </w:rPr>
        <w:tab/>
      </w:r>
      <w:r w:rsidRPr="00A56297">
        <w:rPr>
          <w:rFonts w:ascii="Times New Roman" w:eastAsia="Times New Roman" w:hAnsi="Times New Roman"/>
          <w:sz w:val="28"/>
          <w:szCs w:val="28"/>
        </w:rPr>
        <w:tab/>
        <w:t xml:space="preserve">      </w:t>
      </w:r>
      <w:r w:rsidRPr="00A56297">
        <w:rPr>
          <w:rFonts w:ascii="Times New Roman" w:eastAsia="Times New Roman" w:hAnsi="Times New Roman"/>
          <w:sz w:val="28"/>
          <w:szCs w:val="28"/>
        </w:rPr>
        <w:tab/>
      </w:r>
      <w:r w:rsidRPr="00A56297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П.С.Иванова</w:t>
      </w:r>
    </w:p>
    <w:p w:rsidR="00847B11" w:rsidRPr="00A56297" w:rsidRDefault="00847B11" w:rsidP="00847B1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 w:rsidRPr="00A56297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847B11" w:rsidRPr="00A56297" w:rsidRDefault="00847B11" w:rsidP="00847B1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A56297">
        <w:rPr>
          <w:rFonts w:ascii="Times New Roman" w:eastAsia="Times New Roman" w:hAnsi="Times New Roman"/>
          <w:bCs/>
          <w:sz w:val="24"/>
          <w:szCs w:val="24"/>
        </w:rPr>
        <w:t xml:space="preserve">Приложение  </w:t>
      </w:r>
    </w:p>
    <w:p w:rsidR="00847B11" w:rsidRDefault="00847B11" w:rsidP="00847B11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A56297">
        <w:rPr>
          <w:rFonts w:ascii="Times New Roman" w:eastAsia="Times New Roman" w:hAnsi="Times New Roman"/>
          <w:bCs/>
          <w:sz w:val="24"/>
          <w:szCs w:val="24"/>
        </w:rPr>
        <w:t xml:space="preserve">к  постановлению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Шиньшинской</w:t>
      </w:r>
      <w:proofErr w:type="spellEnd"/>
    </w:p>
    <w:p w:rsidR="00847B11" w:rsidRPr="00A56297" w:rsidRDefault="00847B11" w:rsidP="00847B11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сельской администрации </w:t>
      </w:r>
    </w:p>
    <w:p w:rsidR="00847B11" w:rsidRPr="00A56297" w:rsidRDefault="00847B11" w:rsidP="00847B11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bCs/>
          <w:sz w:val="24"/>
          <w:szCs w:val="24"/>
        </w:rPr>
        <w:t xml:space="preserve">от  </w:t>
      </w:r>
      <w:r>
        <w:rPr>
          <w:rFonts w:ascii="Times New Roman" w:eastAsia="Times New Roman" w:hAnsi="Times New Roman"/>
          <w:bCs/>
          <w:sz w:val="24"/>
          <w:szCs w:val="24"/>
        </w:rPr>
        <w:t>28.02. 2022 г.</w:t>
      </w:r>
      <w:r w:rsidRPr="00A56297">
        <w:rPr>
          <w:rFonts w:ascii="Times New Roman" w:eastAsia="Times New Roman" w:hAnsi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/>
          <w:bCs/>
          <w:sz w:val="24"/>
          <w:szCs w:val="24"/>
        </w:rPr>
        <w:t>18</w:t>
      </w:r>
    </w:p>
    <w:p w:rsidR="00847B11" w:rsidRPr="00A56297" w:rsidRDefault="00847B11" w:rsidP="00847B1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47B11" w:rsidRPr="00A56297" w:rsidTr="0050182F">
        <w:tc>
          <w:tcPr>
            <w:tcW w:w="4785" w:type="dxa"/>
          </w:tcPr>
          <w:p w:rsidR="00847B11" w:rsidRPr="00A56297" w:rsidRDefault="00847B11" w:rsidP="0050182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847B11" w:rsidRPr="00812E07" w:rsidRDefault="00847B11" w:rsidP="0050182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12E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QR-код</w:t>
            </w:r>
          </w:p>
          <w:p w:rsidR="00847B11" w:rsidRPr="00A56297" w:rsidRDefault="00847B11" w:rsidP="0050182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2E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0" w:anchor="/document/400665980/entry/10000" w:history="1">
              <w:r w:rsidRPr="00812E07">
                <w:rPr>
                  <w:rFonts w:ascii="Times New Roman" w:eastAsia="Times New Roman" w:hAnsi="Times New Roman"/>
                  <w:sz w:val="24"/>
                  <w:szCs w:val="24"/>
                  <w:u w:val="single"/>
                  <w:shd w:val="clear" w:color="auto" w:fill="FFFFFF"/>
                </w:rPr>
                <w:t>приложением</w:t>
              </w:r>
            </w:hyperlink>
            <w:r w:rsidRPr="00812E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847B11" w:rsidRPr="00A56297" w:rsidRDefault="00847B11" w:rsidP="00847B1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847B11" w:rsidRPr="00A56297" w:rsidRDefault="00847B11" w:rsidP="00847B1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847B11" w:rsidRPr="00A56297" w:rsidRDefault="00847B11" w:rsidP="00847B1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A56297">
        <w:rPr>
          <w:rFonts w:ascii="Times New Roman" w:eastAsia="Times New Roman" w:hAnsi="Times New Roman"/>
          <w:bCs/>
          <w:sz w:val="24"/>
          <w:szCs w:val="24"/>
        </w:rPr>
        <w:t>ФОРМА</w:t>
      </w:r>
    </w:p>
    <w:p w:rsidR="00847B11" w:rsidRPr="00A56297" w:rsidRDefault="00847B11" w:rsidP="00847B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bCs/>
          <w:sz w:val="24"/>
          <w:szCs w:val="24"/>
        </w:rPr>
        <w:t>проверочного  листа</w:t>
      </w:r>
      <w:r w:rsidRPr="00A5629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6297">
        <w:rPr>
          <w:rFonts w:ascii="Times New Roman" w:eastAsia="Times New Roman" w:hAnsi="Times New Roman"/>
          <w:bCs/>
          <w:sz w:val="24"/>
          <w:szCs w:val="24"/>
        </w:rPr>
        <w:t>(списка  контрольных  вопросов),</w:t>
      </w:r>
    </w:p>
    <w:p w:rsidR="00847B11" w:rsidRPr="00A56297" w:rsidRDefault="00847B11" w:rsidP="00847B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bCs/>
          <w:sz w:val="24"/>
          <w:szCs w:val="24"/>
        </w:rPr>
        <w:t xml:space="preserve">применяемого при  осуществлении  муниципального  жилищного контроля  на  территории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Шиньшинского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Моркинского муниципального района Республики Марий Эл</w:t>
      </w:r>
    </w:p>
    <w:p w:rsidR="00847B11" w:rsidRPr="00A56297" w:rsidRDefault="00847B11" w:rsidP="00847B1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847B11" w:rsidRPr="00A56297" w:rsidRDefault="00847B11" w:rsidP="00847B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847B11" w:rsidRPr="00A56297" w:rsidRDefault="00847B11" w:rsidP="00847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 xml:space="preserve">Постановление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Шиньшинской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сельской администрации Моркинского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</w:rPr>
        <w:t xml:space="preserve">28.02.2022 г. № 18 </w:t>
      </w:r>
      <w:r w:rsidRPr="00A56297">
        <w:rPr>
          <w:rFonts w:ascii="Times New Roman" w:eastAsia="Times New Roman" w:hAnsi="Times New Roman"/>
          <w:sz w:val="24"/>
          <w:szCs w:val="24"/>
        </w:rPr>
        <w:t>"</w:t>
      </w:r>
      <w:r w:rsidRPr="00A56297">
        <w:rPr>
          <w:rFonts w:ascii="Times New Roman" w:eastAsia="Times New Roman" w:hAnsi="Times New Roman"/>
          <w:bCs/>
          <w:sz w:val="24"/>
          <w:szCs w:val="24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жилищного  контроля    на  территории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Шиньшинского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Моркинского муниципального района Республики Марий Эл»</w:t>
      </w:r>
    </w:p>
    <w:p w:rsidR="00847B11" w:rsidRPr="00A56297" w:rsidRDefault="00847B11" w:rsidP="00847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жилищного  контроля  на  территории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Шиньшинского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Моркинского муниципального района Республики Марий Эл.</w:t>
      </w:r>
    </w:p>
    <w:p w:rsidR="00847B11" w:rsidRPr="00A56297" w:rsidRDefault="00847B11" w:rsidP="00847B1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847B11" w:rsidRPr="00A56297" w:rsidRDefault="00847B11" w:rsidP="00847B1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>Наименование  органа  муниципального  контроля:</w:t>
      </w:r>
    </w:p>
    <w:p w:rsidR="00847B11" w:rsidRPr="00A56297" w:rsidRDefault="00847B11" w:rsidP="00847B1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_______________________________________________________________________.</w:t>
      </w:r>
    </w:p>
    <w:p w:rsidR="00847B11" w:rsidRPr="00A56297" w:rsidRDefault="00847B11" w:rsidP="00847B1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847B11" w:rsidRPr="00A56297" w:rsidRDefault="00847B11" w:rsidP="00847B1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</w:rPr>
        <w:t>_______________________________________________________________________.</w:t>
      </w:r>
    </w:p>
    <w:p w:rsidR="00847B11" w:rsidRPr="00A56297" w:rsidRDefault="00847B11" w:rsidP="00847B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</w:t>
      </w: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A56297">
        <w:rPr>
          <w:rFonts w:ascii="Times New Roman" w:eastAsia="Times New Roman" w:hAnsi="Times New Roman"/>
          <w:sz w:val="24"/>
          <w:szCs w:val="24"/>
        </w:rPr>
        <w:t>:</w:t>
      </w:r>
      <w:proofErr w:type="gramEnd"/>
    </w:p>
    <w:p w:rsidR="00847B11" w:rsidRPr="00A56297" w:rsidRDefault="00847B11" w:rsidP="00847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847B11" w:rsidRPr="00A56297" w:rsidRDefault="00847B11" w:rsidP="00847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47B11" w:rsidRPr="00A56297" w:rsidRDefault="00847B11" w:rsidP="00847B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847B11" w:rsidRPr="00A56297" w:rsidRDefault="00847B11" w:rsidP="00847B1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_______________________________________________________________________.</w:t>
      </w:r>
    </w:p>
    <w:p w:rsidR="00847B11" w:rsidRPr="00A56297" w:rsidRDefault="00847B11" w:rsidP="00847B1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A56297">
        <w:rPr>
          <w:rFonts w:ascii="Times New Roman" w:eastAsia="Times New Roman" w:hAnsi="Times New Roman"/>
          <w:sz w:val="24"/>
          <w:szCs w:val="24"/>
        </w:rPr>
        <w:t>и(</w:t>
      </w:r>
      <w:proofErr w:type="gramEnd"/>
      <w:r w:rsidRPr="00A56297">
        <w:rPr>
          <w:rFonts w:ascii="Times New Roman" w:eastAsia="Times New Roman" w:hAnsi="Times New Roman"/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847B11" w:rsidRPr="00A56297" w:rsidRDefault="00847B11" w:rsidP="00847B1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>Реквизиты  распоряжения  о  проведении  плановой  проверки:</w:t>
      </w:r>
    </w:p>
    <w:p w:rsidR="00847B11" w:rsidRPr="00A56297" w:rsidRDefault="00847B11" w:rsidP="00847B1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 xml:space="preserve">  ______________________________________________________________________.</w:t>
      </w:r>
    </w:p>
    <w:p w:rsidR="00847B11" w:rsidRPr="00A56297" w:rsidRDefault="00847B11" w:rsidP="00847B1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847B11" w:rsidRPr="00A56297" w:rsidRDefault="00847B11" w:rsidP="00847B1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_______________________________________________________________________.</w:t>
      </w:r>
    </w:p>
    <w:p w:rsidR="00847B11" w:rsidRPr="00A56297" w:rsidRDefault="00847B11" w:rsidP="00847B1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 xml:space="preserve">Должность,  фамилия  и  инициалы  должностного  лица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Шиньшинской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сельской администрации Моркинского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847B11" w:rsidRPr="00A56297" w:rsidRDefault="00847B11" w:rsidP="00847B1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_______________________________________________________________________.</w:t>
      </w:r>
    </w:p>
    <w:p w:rsidR="00847B11" w:rsidRPr="00A56297" w:rsidRDefault="00847B11" w:rsidP="00847B1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847B11" w:rsidRPr="00A56297" w:rsidRDefault="00847B11" w:rsidP="00847B1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847B11" w:rsidRPr="00A56297" w:rsidRDefault="00847B11" w:rsidP="00847B1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1A7FA4" w:rsidRDefault="001A7FA4"/>
    <w:p w:rsidR="00847B11" w:rsidRDefault="00847B11"/>
    <w:p w:rsidR="00847B11" w:rsidRDefault="00847B11"/>
    <w:p w:rsidR="00847B11" w:rsidRDefault="00847B11"/>
    <w:p w:rsidR="00847B11" w:rsidRDefault="00847B11"/>
    <w:p w:rsidR="00847B11" w:rsidRDefault="00847B11"/>
    <w:p w:rsidR="00847B11" w:rsidRDefault="00847B11"/>
    <w:p w:rsidR="00847B11" w:rsidRDefault="00847B11"/>
    <w:p w:rsidR="00847B11" w:rsidRDefault="00847B11"/>
    <w:p w:rsidR="00847B11" w:rsidRDefault="00847B11">
      <w:pPr>
        <w:sectPr w:rsidR="00847B11" w:rsidSect="001A7F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3679"/>
        <w:gridCol w:w="967"/>
        <w:gridCol w:w="1036"/>
        <w:gridCol w:w="18"/>
        <w:gridCol w:w="17"/>
        <w:gridCol w:w="1395"/>
        <w:gridCol w:w="20"/>
        <w:gridCol w:w="1779"/>
        <w:gridCol w:w="4848"/>
      </w:tblGrid>
      <w:tr w:rsidR="00847B11" w:rsidRPr="00A56297" w:rsidTr="0050182F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B11" w:rsidRPr="00A56297" w:rsidRDefault="00847B11" w:rsidP="00501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A5629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6297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A5629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B11" w:rsidRPr="00A56297" w:rsidRDefault="00847B11" w:rsidP="00501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</w:rPr>
              <w:t>Вопрос, отражающий содержание обязательных требований *</w:t>
            </w:r>
          </w:p>
        </w:tc>
        <w:tc>
          <w:tcPr>
            <w:tcW w:w="52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B11" w:rsidRPr="00A56297" w:rsidRDefault="00847B11" w:rsidP="00501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B11" w:rsidRPr="00A56297" w:rsidRDefault="00847B11" w:rsidP="00501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847B11" w:rsidRPr="00A56297" w:rsidTr="0050182F">
        <w:tc>
          <w:tcPr>
            <w:tcW w:w="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B11" w:rsidRPr="00A56297" w:rsidRDefault="00847B11" w:rsidP="00501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B11" w:rsidRPr="00A56297" w:rsidRDefault="00847B11" w:rsidP="00501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847B11" w:rsidRPr="00A56297" w:rsidRDefault="00847B11" w:rsidP="00501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</w:rPr>
              <w:t>неприменимо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7B11" w:rsidRPr="00A56297" w:rsidRDefault="00847B11" w:rsidP="00501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Примечание (заполняется в случае заполнения графы "неприменимо")</w:t>
            </w:r>
          </w:p>
        </w:tc>
        <w:tc>
          <w:tcPr>
            <w:tcW w:w="4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7B11" w:rsidTr="0050182F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B11" w:rsidRPr="00A56297" w:rsidRDefault="00847B11" w:rsidP="00501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B11" w:rsidRDefault="00847B11" w:rsidP="0050182F">
            <w:pPr>
              <w:pStyle w:val="a7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B11" w:rsidRDefault="00847B11" w:rsidP="0050182F">
            <w:pPr>
              <w:pStyle w:val="a7"/>
            </w:pPr>
            <w:r>
              <w:t xml:space="preserve">- </w:t>
            </w:r>
            <w:hyperlink r:id="rId11" w:history="1">
              <w:r>
                <w:rPr>
                  <w:rStyle w:val="a8"/>
                </w:rPr>
                <w:t>пункт 4.1.3</w:t>
              </w:r>
            </w:hyperlink>
            <w: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</w:tr>
      <w:tr w:rsidR="00847B11" w:rsidTr="0050182F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B11" w:rsidRPr="00A56297" w:rsidRDefault="00847B11" w:rsidP="00501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B11" w:rsidRDefault="00847B11" w:rsidP="0050182F">
            <w:pPr>
              <w:pStyle w:val="a7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B11" w:rsidRPr="00A56297" w:rsidRDefault="00847B11" w:rsidP="00501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B11" w:rsidRDefault="00847B11" w:rsidP="0050182F">
            <w:pPr>
              <w:pStyle w:val="a7"/>
            </w:pPr>
            <w:hyperlink r:id="rId12" w:history="1">
              <w:r>
                <w:rPr>
                  <w:rStyle w:val="a8"/>
                </w:rPr>
                <w:t>пункт 3.4.1-3.4.4</w:t>
              </w:r>
            </w:hyperlink>
            <w:r>
              <w:t xml:space="preserve">; </w:t>
            </w:r>
            <w:hyperlink r:id="rId13" w:history="1">
              <w:r>
                <w:rPr>
                  <w:rStyle w:val="a8"/>
                </w:rPr>
                <w:t>4.1.15</w:t>
              </w:r>
            </w:hyperlink>
            <w:r>
              <w:t xml:space="preserve"> Правил N 170</w:t>
            </w:r>
          </w:p>
        </w:tc>
      </w:tr>
      <w:tr w:rsidR="00847B11" w:rsidTr="0050182F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B11" w:rsidRPr="00A56297" w:rsidRDefault="00847B11" w:rsidP="00501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B11" w:rsidRDefault="00847B11" w:rsidP="0050182F">
            <w:pPr>
              <w:pStyle w:val="a7"/>
            </w:pPr>
            <w:r>
              <w:t>Соблюдаются ли требования по содержанию стен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B11" w:rsidRDefault="00847B11" w:rsidP="0050182F">
            <w:pPr>
              <w:pStyle w:val="a7"/>
            </w:pPr>
            <w:hyperlink r:id="rId14" w:history="1">
              <w:r>
                <w:rPr>
                  <w:rStyle w:val="a8"/>
                </w:rPr>
                <w:t>пункт 4.2.1.1-4.2.2.4</w:t>
              </w:r>
            </w:hyperlink>
            <w:r>
              <w:t xml:space="preserve"> Правил N 170</w:t>
            </w:r>
          </w:p>
        </w:tc>
      </w:tr>
      <w:tr w:rsidR="00847B11" w:rsidTr="0050182F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B11" w:rsidRPr="00A56297" w:rsidRDefault="00847B11" w:rsidP="00501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B11" w:rsidRDefault="00847B11" w:rsidP="0050182F">
            <w:pPr>
              <w:pStyle w:val="a7"/>
            </w:pPr>
            <w:r>
              <w:t>Соблюдаются ли требования по содержанию фасадов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B11" w:rsidRDefault="00847B11" w:rsidP="0050182F">
            <w:pPr>
              <w:pStyle w:val="a7"/>
            </w:pPr>
            <w:hyperlink r:id="rId15" w:history="1">
              <w:r>
                <w:rPr>
                  <w:rStyle w:val="a8"/>
                </w:rPr>
                <w:t>пункт 4.2.3-4.2.3.17</w:t>
              </w:r>
            </w:hyperlink>
            <w:r>
              <w:t xml:space="preserve"> Правил N 170</w:t>
            </w:r>
          </w:p>
        </w:tc>
      </w:tr>
      <w:tr w:rsidR="00847B11" w:rsidTr="0050182F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B11" w:rsidRPr="00A56297" w:rsidRDefault="00847B11" w:rsidP="00501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B11" w:rsidRDefault="00847B11" w:rsidP="0050182F">
            <w:pPr>
              <w:pStyle w:val="a7"/>
            </w:pPr>
            <w: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B11" w:rsidRDefault="00847B11" w:rsidP="0050182F">
            <w:pPr>
              <w:pStyle w:val="a7"/>
            </w:pPr>
            <w:hyperlink r:id="rId16" w:history="1">
              <w:r>
                <w:rPr>
                  <w:rStyle w:val="a8"/>
                </w:rPr>
                <w:t>пункт 4.3.1-4.3.7</w:t>
              </w:r>
            </w:hyperlink>
            <w:r>
              <w:t xml:space="preserve"> Правил N 170</w:t>
            </w:r>
          </w:p>
        </w:tc>
      </w:tr>
      <w:tr w:rsidR="00847B11" w:rsidTr="0050182F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B11" w:rsidRPr="00A56297" w:rsidRDefault="00847B11" w:rsidP="00501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B11" w:rsidRDefault="00847B11" w:rsidP="0050182F">
            <w:pPr>
              <w:pStyle w:val="a7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B11" w:rsidRDefault="00847B11" w:rsidP="0050182F">
            <w:pPr>
              <w:pStyle w:val="a7"/>
            </w:pPr>
            <w:hyperlink r:id="rId17" w:history="1">
              <w:r>
                <w:rPr>
                  <w:rStyle w:val="a8"/>
                </w:rPr>
                <w:t>пункт 4.6.1.1-4.6.4.10</w:t>
              </w:r>
            </w:hyperlink>
            <w:r>
              <w:t xml:space="preserve"> Правил N 170</w:t>
            </w:r>
          </w:p>
        </w:tc>
      </w:tr>
      <w:tr w:rsidR="00847B11" w:rsidTr="0050182F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B11" w:rsidRPr="00A56297" w:rsidRDefault="00847B11" w:rsidP="00501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B11" w:rsidRDefault="00847B11" w:rsidP="0050182F">
            <w:pPr>
              <w:pStyle w:val="a7"/>
            </w:pPr>
            <w:r>
              <w:t xml:space="preserve">Соблюдаются ли обязательные </w:t>
            </w:r>
            <w:r>
              <w:lastRenderedPageBreak/>
              <w:t>требования по содержанию лестниц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B11" w:rsidRDefault="00847B11" w:rsidP="0050182F">
            <w:pPr>
              <w:pStyle w:val="a7"/>
            </w:pPr>
            <w:hyperlink r:id="rId18" w:history="1">
              <w:r>
                <w:rPr>
                  <w:rStyle w:val="a8"/>
                </w:rPr>
                <w:t>пункт 4.8.1-4.8.13</w:t>
              </w:r>
            </w:hyperlink>
            <w:r>
              <w:t xml:space="preserve"> Правил N 170</w:t>
            </w:r>
          </w:p>
        </w:tc>
      </w:tr>
      <w:tr w:rsidR="00847B11" w:rsidTr="0050182F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B11" w:rsidRPr="00A56297" w:rsidRDefault="00847B11" w:rsidP="00501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B11" w:rsidRDefault="00847B11" w:rsidP="0050182F">
            <w:pPr>
              <w:pStyle w:val="a7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B11" w:rsidRDefault="00847B11" w:rsidP="0050182F">
            <w:pPr>
              <w:pStyle w:val="a7"/>
            </w:pPr>
            <w:hyperlink r:id="rId19" w:history="1">
              <w:r>
                <w:rPr>
                  <w:rStyle w:val="a8"/>
                </w:rPr>
                <w:t>Пункт 3.2.2-3.2.18</w:t>
              </w:r>
            </w:hyperlink>
            <w:r>
              <w:t xml:space="preserve"> Правил N 170</w:t>
            </w:r>
          </w:p>
        </w:tc>
      </w:tr>
      <w:tr w:rsidR="00847B11" w:rsidTr="0050182F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B11" w:rsidRPr="00A56297" w:rsidRDefault="00847B11" w:rsidP="00501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B11" w:rsidRDefault="00847B11" w:rsidP="0050182F">
            <w:pPr>
              <w:pStyle w:val="a7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B11" w:rsidRDefault="00847B11" w:rsidP="0050182F">
            <w:pPr>
              <w:pStyle w:val="a7"/>
            </w:pPr>
            <w:hyperlink r:id="rId20" w:history="1">
              <w:r>
                <w:rPr>
                  <w:rStyle w:val="a8"/>
                </w:rPr>
                <w:t>пункт 5.1.1-5.1.3</w:t>
              </w:r>
            </w:hyperlink>
            <w:r>
              <w:t xml:space="preserve"> Правил N 170</w:t>
            </w:r>
          </w:p>
        </w:tc>
      </w:tr>
      <w:tr w:rsidR="00847B11" w:rsidTr="0050182F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B11" w:rsidRPr="00A56297" w:rsidRDefault="00847B11" w:rsidP="00501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B11" w:rsidRDefault="00847B11" w:rsidP="0050182F">
            <w:pPr>
              <w:pStyle w:val="a7"/>
            </w:pPr>
            <w: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B11" w:rsidRDefault="00847B11" w:rsidP="0050182F">
            <w:pPr>
              <w:pStyle w:val="a7"/>
            </w:pPr>
            <w:hyperlink r:id="rId21" w:history="1">
              <w:r>
                <w:rPr>
                  <w:rStyle w:val="a8"/>
                </w:rPr>
                <w:t>пункт 5.8.1-5.8.4</w:t>
              </w:r>
            </w:hyperlink>
            <w:r>
              <w:t xml:space="preserve">; </w:t>
            </w:r>
            <w:hyperlink r:id="rId22" w:history="1">
              <w:r>
                <w:rPr>
                  <w:rStyle w:val="a8"/>
                </w:rPr>
                <w:t>5.8.6</w:t>
              </w:r>
            </w:hyperlink>
            <w:r>
              <w:t xml:space="preserve"> Правил N 170</w:t>
            </w:r>
          </w:p>
        </w:tc>
      </w:tr>
      <w:tr w:rsidR="00847B11" w:rsidTr="0050182F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B11" w:rsidRPr="00A56297" w:rsidRDefault="00847B11" w:rsidP="00501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B11" w:rsidRDefault="00847B11" w:rsidP="0050182F">
            <w:pPr>
              <w:pStyle w:val="a7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B11" w:rsidRDefault="00847B11" w:rsidP="0050182F">
            <w:pPr>
              <w:pStyle w:val="a7"/>
            </w:pPr>
            <w:hyperlink r:id="rId23" w:history="1">
              <w:r>
                <w:rPr>
                  <w:rStyle w:val="a8"/>
                </w:rPr>
                <w:t>пункт 2.6.2</w:t>
              </w:r>
            </w:hyperlink>
            <w:r>
              <w:t xml:space="preserve"> Правил N 170</w:t>
            </w:r>
          </w:p>
        </w:tc>
      </w:tr>
      <w:tr w:rsidR="00847B11" w:rsidTr="0050182F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B11" w:rsidRPr="00A56297" w:rsidRDefault="00847B11" w:rsidP="00501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B11" w:rsidRDefault="00847B11" w:rsidP="0050182F">
            <w:pPr>
              <w:pStyle w:val="a7"/>
            </w:pPr>
            <w:r>
              <w:t>Соблюдаются ли правила уборки придомовой территории?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B11" w:rsidRDefault="00847B11" w:rsidP="0050182F">
            <w:pPr>
              <w:pStyle w:val="a7"/>
            </w:pPr>
            <w:hyperlink r:id="rId24" w:history="1">
              <w:r>
                <w:rPr>
                  <w:rStyle w:val="a8"/>
                </w:rPr>
                <w:t>пункт 3.6.1-3.6.9</w:t>
              </w:r>
            </w:hyperlink>
            <w:r>
              <w:t xml:space="preserve"> Правил N 170</w:t>
            </w:r>
          </w:p>
        </w:tc>
      </w:tr>
      <w:tr w:rsidR="00847B11" w:rsidTr="0050182F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B11" w:rsidRPr="00A56297" w:rsidRDefault="00847B11" w:rsidP="00501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B11" w:rsidRDefault="00847B11" w:rsidP="0050182F">
            <w:pPr>
              <w:pStyle w:val="a7"/>
            </w:pPr>
            <w:r>
              <w:t>Соблюдаются ли правила уборки придомовой территории в летний период?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B11" w:rsidRDefault="00847B11" w:rsidP="0050182F">
            <w:pPr>
              <w:pStyle w:val="a7"/>
            </w:pPr>
            <w:hyperlink r:id="rId25" w:history="1">
              <w:r>
                <w:rPr>
                  <w:rStyle w:val="a8"/>
                </w:rPr>
                <w:t>пункт 3.6.10-3.6.13</w:t>
              </w:r>
            </w:hyperlink>
            <w:r>
              <w:t xml:space="preserve"> Правил N 170</w:t>
            </w:r>
          </w:p>
        </w:tc>
      </w:tr>
      <w:tr w:rsidR="00847B11" w:rsidTr="0050182F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B11" w:rsidRPr="00A56297" w:rsidRDefault="00847B11" w:rsidP="005018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B11" w:rsidRDefault="00847B11" w:rsidP="0050182F">
            <w:pPr>
              <w:pStyle w:val="a7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7B11" w:rsidRPr="00A56297" w:rsidRDefault="00847B11" w:rsidP="00501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7B11" w:rsidRDefault="00847B11" w:rsidP="0050182F">
            <w:pPr>
              <w:pStyle w:val="a7"/>
            </w:pPr>
            <w:hyperlink r:id="rId26" w:history="1">
              <w:r>
                <w:rPr>
                  <w:rStyle w:val="a8"/>
                </w:rPr>
                <w:t>пункт 3.6.14-3.6.27</w:t>
              </w:r>
            </w:hyperlink>
            <w:r>
              <w:t xml:space="preserve"> Правил N 170</w:t>
            </w:r>
          </w:p>
        </w:tc>
      </w:tr>
    </w:tbl>
    <w:p w:rsidR="00847B11" w:rsidRDefault="00847B11"/>
    <w:p w:rsidR="00847B11" w:rsidRDefault="00847B11"/>
    <w:p w:rsidR="00847B11" w:rsidRDefault="00847B11">
      <w:pPr>
        <w:sectPr w:rsidR="00847B11" w:rsidSect="00847B1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47B11" w:rsidRPr="00A56297" w:rsidRDefault="00847B11" w:rsidP="00847B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lastRenderedPageBreak/>
        <w:t>Пояснения и дополнения по вопросам, содержащимся в перечне:</w:t>
      </w:r>
    </w:p>
    <w:p w:rsidR="00847B11" w:rsidRPr="00A56297" w:rsidRDefault="00847B11" w:rsidP="00847B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t>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B11" w:rsidRPr="00A56297" w:rsidRDefault="00847B11" w:rsidP="00847B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br/>
      </w: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847B11" w:rsidRPr="00A56297" w:rsidRDefault="00847B11" w:rsidP="00847B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847B11" w:rsidRPr="00A56297" w:rsidRDefault="00847B11" w:rsidP="00847B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847B11" w:rsidRPr="00A56297" w:rsidRDefault="00847B11" w:rsidP="00847B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</w:rPr>
        <w:t>н(</w:t>
      </w:r>
      <w:proofErr w:type="gramEnd"/>
      <w:r w:rsidRPr="00A56297">
        <w:rPr>
          <w:rFonts w:ascii="Times New Roman" w:eastAsia="Times New Roman" w:hAnsi="Times New Roman"/>
          <w:spacing w:val="-22"/>
          <w:sz w:val="24"/>
          <w:szCs w:val="24"/>
        </w:rPr>
        <w:t>а):</w:t>
      </w:r>
    </w:p>
    <w:p w:rsidR="00847B11" w:rsidRPr="00A56297" w:rsidRDefault="00847B11" w:rsidP="00847B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847B11" w:rsidRPr="00A56297" w:rsidRDefault="00847B11" w:rsidP="00847B1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847B11" w:rsidRPr="00A56297" w:rsidRDefault="00847B11" w:rsidP="00847B1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847B11" w:rsidRPr="00A56297" w:rsidRDefault="00847B11" w:rsidP="00847B1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847B11" w:rsidRPr="00A56297" w:rsidRDefault="00847B11" w:rsidP="00847B1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t>"__" ____________________ 20__ г.       _________________________________________</w:t>
      </w:r>
    </w:p>
    <w:p w:rsidR="00847B11" w:rsidRPr="00A56297" w:rsidRDefault="00847B11" w:rsidP="00847B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847B11" w:rsidRPr="00A56297" w:rsidRDefault="00847B11" w:rsidP="00847B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847B11" w:rsidRPr="00A56297" w:rsidRDefault="00847B11" w:rsidP="00847B1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t>_______________________________________________________________________________</w:t>
      </w:r>
    </w:p>
    <w:p w:rsidR="00847B11" w:rsidRPr="00A56297" w:rsidRDefault="00847B11" w:rsidP="00847B1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847B11" w:rsidRPr="00A56297" w:rsidRDefault="00847B11" w:rsidP="00847B1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847B11" w:rsidRPr="00A56297" w:rsidRDefault="00847B11" w:rsidP="00847B1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847B11" w:rsidRPr="00A56297" w:rsidRDefault="00847B11" w:rsidP="00847B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847B11" w:rsidRPr="00A56297" w:rsidRDefault="00847B11" w:rsidP="00847B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</w:rPr>
        <w:t>л(</w:t>
      </w:r>
      <w:proofErr w:type="gramEnd"/>
      <w:r w:rsidRPr="00A56297">
        <w:rPr>
          <w:rFonts w:ascii="Times New Roman" w:eastAsia="Times New Roman" w:hAnsi="Times New Roman"/>
          <w:spacing w:val="-22"/>
          <w:sz w:val="24"/>
          <w:szCs w:val="24"/>
        </w:rPr>
        <w:t>а):</w:t>
      </w:r>
    </w:p>
    <w:p w:rsidR="00847B11" w:rsidRPr="00A56297" w:rsidRDefault="00847B11" w:rsidP="00847B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847B11" w:rsidRPr="00A56297" w:rsidRDefault="00847B11" w:rsidP="00847B1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847B11" w:rsidRPr="00A56297" w:rsidRDefault="00847B11" w:rsidP="00847B1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847B11" w:rsidRPr="00A56297" w:rsidRDefault="00847B11" w:rsidP="00847B1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847B11" w:rsidRPr="00A56297" w:rsidRDefault="00847B11" w:rsidP="00847B1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847B11" w:rsidRPr="00A56297" w:rsidRDefault="00847B11" w:rsidP="00847B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847B11" w:rsidRPr="00A56297" w:rsidRDefault="00847B11" w:rsidP="00847B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847B11" w:rsidRPr="00A56297" w:rsidRDefault="00847B11" w:rsidP="00847B1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t>___________________________________________________________________________</w:t>
      </w:r>
    </w:p>
    <w:p w:rsidR="00847B11" w:rsidRPr="00A56297" w:rsidRDefault="00847B11" w:rsidP="00847B1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847B11" w:rsidRPr="00A56297" w:rsidRDefault="00847B11" w:rsidP="00847B1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847B11" w:rsidRPr="00A56297" w:rsidRDefault="00847B11" w:rsidP="00847B1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847B11" w:rsidRPr="00A56297" w:rsidRDefault="00847B11" w:rsidP="00847B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847B11" w:rsidRPr="00A56297" w:rsidRDefault="00847B11" w:rsidP="00847B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847B11" w:rsidRPr="00A56297" w:rsidRDefault="00847B11" w:rsidP="00847B1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7B11" w:rsidRDefault="00847B11" w:rsidP="00847B11"/>
    <w:p w:rsidR="00847B11" w:rsidRDefault="00847B11"/>
    <w:sectPr w:rsidR="00847B11" w:rsidSect="00AE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7B11"/>
    <w:rsid w:val="001A7FA4"/>
    <w:rsid w:val="0084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1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7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7B11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B11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47B1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47B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47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uiPriority w:val="99"/>
    <w:rsid w:val="00847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847B11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AC55DD5-905E-4CA3-882A-C1A53BAE3934" TargetMode="External"/><Relationship Id="rId13" Type="http://schemas.openxmlformats.org/officeDocument/2006/relationships/hyperlink" Target="http://internet.garant.ru/document/redirect/12132859/104115" TargetMode="External"/><Relationship Id="rId18" Type="http://schemas.openxmlformats.org/officeDocument/2006/relationships/hyperlink" Target="http://internet.garant.ru/document/redirect/12132859/10481" TargetMode="External"/><Relationship Id="rId26" Type="http://schemas.openxmlformats.org/officeDocument/2006/relationships/hyperlink" Target="http://internet.garant.ru/document/redirect/12132859/1036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2132859/10581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internet.garant.ru/document/redirect/12132859/10341" TargetMode="External"/><Relationship Id="rId17" Type="http://schemas.openxmlformats.org/officeDocument/2006/relationships/hyperlink" Target="http://internet.garant.ru/document/redirect/12132859/461" TargetMode="External"/><Relationship Id="rId25" Type="http://schemas.openxmlformats.org/officeDocument/2006/relationships/hyperlink" Target="http://internet.garant.ru/document/redirect/12132859/1036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32859/10431" TargetMode="External"/><Relationship Id="rId20" Type="http://schemas.openxmlformats.org/officeDocument/2006/relationships/hyperlink" Target="http://internet.garant.ru/document/redirect/12132859/10511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657E8284-BC2A-4A2A-B081-84E5E12B557E" TargetMode="External"/><Relationship Id="rId11" Type="http://schemas.openxmlformats.org/officeDocument/2006/relationships/hyperlink" Target="http://internet.garant.ru/document/redirect/12132859/10413" TargetMode="External"/><Relationship Id="rId24" Type="http://schemas.openxmlformats.org/officeDocument/2006/relationships/hyperlink" Target="http://internet.garant.ru/document/redirect/12132859/10361" TargetMode="Externa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5" Type="http://schemas.openxmlformats.org/officeDocument/2006/relationships/hyperlink" Target="http://internet.garant.ru/document/redirect/12132859/423" TargetMode="External"/><Relationship Id="rId23" Type="http://schemas.openxmlformats.org/officeDocument/2006/relationships/hyperlink" Target="http://internet.garant.ru/document/redirect/12132859/1026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internet.garant.ru/document/redirect/12132859/1032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ravo-search.minjust.ru:8080/bigs/showDocument.html?id=EE35B171-7EB7-4CB6-8EED-AD96663E9D9C" TargetMode="External"/><Relationship Id="rId14" Type="http://schemas.openxmlformats.org/officeDocument/2006/relationships/hyperlink" Target="http://internet.garant.ru/document/redirect/12132859/104" TargetMode="External"/><Relationship Id="rId22" Type="http://schemas.openxmlformats.org/officeDocument/2006/relationships/hyperlink" Target="http://internet.garant.ru/document/redirect/12132859/1058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2023</Words>
  <Characters>11533</Characters>
  <Application>Microsoft Office Word</Application>
  <DocSecurity>0</DocSecurity>
  <Lines>96</Lines>
  <Paragraphs>27</Paragraphs>
  <ScaleCrop>false</ScaleCrop>
  <Company>Krokoz™ Inc.</Company>
  <LinksUpToDate>false</LinksUpToDate>
  <CharactersWithSpaces>13529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2022-03-02T06:19:00Z</cp:lastPrinted>
  <dcterms:created xsi:type="dcterms:W3CDTF">2022-03-02T06:13:00Z</dcterms:created>
  <dcterms:modified xsi:type="dcterms:W3CDTF">2022-03-02T06:21:00Z</dcterms:modified>
</cp:coreProperties>
</file>