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71" w:rsidRDefault="00C43B82" w:rsidP="00E47071">
      <w:pPr>
        <w:jc w:val="both"/>
        <w:rPr>
          <w:b/>
          <w:color w:val="000000"/>
          <w:sz w:val="28"/>
          <w:szCs w:val="28"/>
        </w:rPr>
      </w:pPr>
      <w:r w:rsidRPr="00E47071">
        <w:rPr>
          <w:b/>
          <w:color w:val="000000"/>
          <w:sz w:val="28"/>
          <w:szCs w:val="28"/>
        </w:rPr>
        <w:t xml:space="preserve">Задачи и функции отдела </w:t>
      </w:r>
      <w:r w:rsidR="00BA4432" w:rsidRPr="00C65379">
        <w:rPr>
          <w:b/>
          <w:bCs/>
          <w:sz w:val="28"/>
          <w:szCs w:val="28"/>
        </w:rPr>
        <w:t xml:space="preserve">экономики и администрирования платежей </w:t>
      </w:r>
      <w:r w:rsidR="00E47071" w:rsidRPr="00E47071">
        <w:rPr>
          <w:b/>
          <w:sz w:val="28"/>
          <w:szCs w:val="28"/>
        </w:rPr>
        <w:t>Министерства природных ресурсов, экологии и охраны окружающей среды Республики Марий Эл</w:t>
      </w:r>
      <w:r w:rsidR="00E47071" w:rsidRPr="00E47071">
        <w:rPr>
          <w:b/>
          <w:color w:val="000000"/>
          <w:sz w:val="28"/>
          <w:szCs w:val="28"/>
        </w:rPr>
        <w:t xml:space="preserve"> </w:t>
      </w:r>
    </w:p>
    <w:p w:rsidR="00E47071" w:rsidRPr="00E47071" w:rsidRDefault="00C43B82" w:rsidP="00E47071">
      <w:pPr>
        <w:jc w:val="both"/>
        <w:rPr>
          <w:color w:val="000000"/>
          <w:sz w:val="22"/>
          <w:szCs w:val="22"/>
        </w:rPr>
      </w:pPr>
      <w:r w:rsidRPr="00E47071">
        <w:rPr>
          <w:color w:val="000000"/>
          <w:sz w:val="22"/>
          <w:szCs w:val="22"/>
        </w:rPr>
        <w:t xml:space="preserve">(выписка из Положения об отделе </w:t>
      </w:r>
      <w:r w:rsidR="005900D2" w:rsidRPr="005900D2">
        <w:rPr>
          <w:bCs/>
          <w:sz w:val="22"/>
          <w:szCs w:val="22"/>
        </w:rPr>
        <w:t>экономики и администрирования платежей</w:t>
      </w:r>
      <w:r w:rsidR="005900D2">
        <w:rPr>
          <w:sz w:val="22"/>
          <w:szCs w:val="22"/>
        </w:rPr>
        <w:t xml:space="preserve"> </w:t>
      </w:r>
      <w:bookmarkStart w:id="0" w:name="_GoBack"/>
      <w:bookmarkEnd w:id="0"/>
      <w:r w:rsidR="00E47071" w:rsidRPr="00E47071">
        <w:rPr>
          <w:sz w:val="22"/>
          <w:szCs w:val="22"/>
        </w:rPr>
        <w:t>Министерства природных ресурсов, экологии и охраны окружающей среды Республики Марий Эл</w:t>
      </w:r>
      <w:r w:rsidRPr="00E47071">
        <w:rPr>
          <w:color w:val="000000"/>
          <w:sz w:val="22"/>
          <w:szCs w:val="22"/>
        </w:rPr>
        <w:t>, утвержденного приказом Мин</w:t>
      </w:r>
      <w:r w:rsidR="00BA4432">
        <w:rPr>
          <w:color w:val="000000"/>
          <w:sz w:val="22"/>
          <w:szCs w:val="22"/>
        </w:rPr>
        <w:t>природы</w:t>
      </w:r>
      <w:r w:rsidRPr="00E47071">
        <w:rPr>
          <w:color w:val="000000"/>
          <w:sz w:val="22"/>
          <w:szCs w:val="22"/>
        </w:rPr>
        <w:t xml:space="preserve"> Республики Марий Эл от 1</w:t>
      </w:r>
      <w:r w:rsidR="00E47071" w:rsidRPr="00E47071">
        <w:rPr>
          <w:color w:val="000000"/>
          <w:sz w:val="22"/>
          <w:szCs w:val="22"/>
        </w:rPr>
        <w:t>2</w:t>
      </w:r>
      <w:r w:rsidRPr="00E47071">
        <w:rPr>
          <w:color w:val="000000"/>
          <w:sz w:val="22"/>
          <w:szCs w:val="22"/>
        </w:rPr>
        <w:t xml:space="preserve"> ма</w:t>
      </w:r>
      <w:r w:rsidR="00E47071" w:rsidRPr="00E47071">
        <w:rPr>
          <w:color w:val="000000"/>
          <w:sz w:val="22"/>
          <w:szCs w:val="22"/>
        </w:rPr>
        <w:t>рта</w:t>
      </w:r>
      <w:r w:rsidRPr="00E47071">
        <w:rPr>
          <w:color w:val="000000"/>
          <w:sz w:val="22"/>
          <w:szCs w:val="22"/>
        </w:rPr>
        <w:t xml:space="preserve"> 201</w:t>
      </w:r>
      <w:r w:rsidR="00E47071" w:rsidRPr="00E47071">
        <w:rPr>
          <w:color w:val="000000"/>
          <w:sz w:val="22"/>
          <w:szCs w:val="22"/>
        </w:rPr>
        <w:t>8</w:t>
      </w:r>
      <w:r w:rsidRPr="00E47071">
        <w:rPr>
          <w:color w:val="000000"/>
          <w:sz w:val="22"/>
          <w:szCs w:val="22"/>
        </w:rPr>
        <w:t xml:space="preserve"> г. №</w:t>
      </w:r>
      <w:r w:rsidR="00E47071" w:rsidRPr="00E47071">
        <w:rPr>
          <w:color w:val="000000"/>
          <w:sz w:val="22"/>
          <w:szCs w:val="22"/>
        </w:rPr>
        <w:t xml:space="preserve"> </w:t>
      </w:r>
      <w:r w:rsidRPr="00E47071">
        <w:rPr>
          <w:color w:val="000000"/>
          <w:sz w:val="22"/>
          <w:szCs w:val="22"/>
        </w:rPr>
        <w:t>8</w:t>
      </w:r>
      <w:r w:rsidR="00E47071" w:rsidRPr="00E47071">
        <w:rPr>
          <w:color w:val="000000"/>
          <w:sz w:val="22"/>
          <w:szCs w:val="22"/>
        </w:rPr>
        <w:t>0)</w:t>
      </w:r>
    </w:p>
    <w:p w:rsidR="00C43B82" w:rsidRDefault="00C43B82" w:rsidP="00C43B8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F61C2" w:rsidRDefault="00FF61C2">
      <w:pPr>
        <w:pStyle w:val="20"/>
        <w:jc w:val="center"/>
        <w:rPr>
          <w:b/>
        </w:rPr>
      </w:pPr>
      <w:r>
        <w:rPr>
          <w:b/>
        </w:rPr>
        <w:t>Задачи  отдела</w:t>
      </w:r>
      <w:r w:rsidR="00E47071">
        <w:rPr>
          <w:b/>
        </w:rPr>
        <w:t xml:space="preserve"> </w:t>
      </w:r>
      <w:r w:rsidR="00BA4432" w:rsidRPr="00C65379">
        <w:rPr>
          <w:b/>
          <w:bCs/>
          <w:szCs w:val="28"/>
        </w:rPr>
        <w:t xml:space="preserve">экономики и администрирования платежей </w:t>
      </w:r>
      <w:r w:rsidR="00E47071" w:rsidRPr="00E47071">
        <w:rPr>
          <w:b/>
          <w:szCs w:val="28"/>
        </w:rPr>
        <w:t>Министерства природных ресурсов, экологии и охраны окружающей среды Республики Марий Эл</w:t>
      </w:r>
    </w:p>
    <w:p w:rsidR="00FF61C2" w:rsidRDefault="00FF61C2">
      <w:pPr>
        <w:pStyle w:val="20"/>
        <w:jc w:val="center"/>
        <w:rPr>
          <w:b/>
        </w:rPr>
      </w:pPr>
    </w:p>
    <w:p w:rsidR="00BA4432" w:rsidRPr="00133A12" w:rsidRDefault="00BA4432" w:rsidP="00BA4432">
      <w:pPr>
        <w:pStyle w:val="Style5"/>
        <w:widowControl/>
        <w:tabs>
          <w:tab w:val="left" w:pos="1027"/>
        </w:tabs>
        <w:spacing w:line="240" w:lineRule="auto"/>
        <w:ind w:firstLine="739"/>
        <w:rPr>
          <w:rStyle w:val="FontStyle12"/>
          <w:sz w:val="28"/>
          <w:szCs w:val="28"/>
        </w:rPr>
      </w:pPr>
      <w:r w:rsidRPr="00133A12">
        <w:rPr>
          <w:rStyle w:val="FontStyle12"/>
          <w:sz w:val="28"/>
          <w:szCs w:val="28"/>
        </w:rPr>
        <w:t>Основными задачами отдела являются:</w:t>
      </w:r>
    </w:p>
    <w:p w:rsidR="00BA4432" w:rsidRPr="00567B3E" w:rsidRDefault="00BA4432" w:rsidP="00BA4432">
      <w:pPr>
        <w:ind w:firstLine="709"/>
        <w:jc w:val="both"/>
        <w:rPr>
          <w:sz w:val="28"/>
          <w:szCs w:val="28"/>
        </w:rPr>
      </w:pPr>
      <w:r w:rsidRPr="00567B3E">
        <w:rPr>
          <w:sz w:val="28"/>
          <w:szCs w:val="28"/>
        </w:rPr>
        <w:t>участие в реализации государственной политики в области лесных отношений, в области охраны и использования объектов животного мира, а также водных биологических ресурсов, в области охоты и сохранения охотничьих ресурсов, в области природопользования, недропользования и охраны окружающей среды</w:t>
      </w:r>
      <w:r>
        <w:rPr>
          <w:sz w:val="28"/>
          <w:szCs w:val="28"/>
        </w:rPr>
        <w:t xml:space="preserve"> (далее – в сферах деятельности Министерства)</w:t>
      </w:r>
      <w:r w:rsidRPr="00567B3E">
        <w:rPr>
          <w:sz w:val="28"/>
          <w:szCs w:val="28"/>
        </w:rPr>
        <w:t>;</w:t>
      </w:r>
    </w:p>
    <w:p w:rsidR="00BA4432" w:rsidRPr="009A13CB" w:rsidRDefault="00BA4432" w:rsidP="00BA4432">
      <w:pPr>
        <w:ind w:firstLine="709"/>
        <w:jc w:val="both"/>
        <w:rPr>
          <w:sz w:val="28"/>
          <w:szCs w:val="28"/>
        </w:rPr>
      </w:pPr>
      <w:r w:rsidRPr="009A13CB">
        <w:rPr>
          <w:sz w:val="28"/>
          <w:szCs w:val="28"/>
        </w:rPr>
        <w:t xml:space="preserve">развитие мер экономического регулирования и совершенствование экономических методов управления </w:t>
      </w:r>
      <w:r w:rsidRPr="00567B3E">
        <w:rPr>
          <w:sz w:val="28"/>
          <w:szCs w:val="28"/>
        </w:rPr>
        <w:t xml:space="preserve">в </w:t>
      </w:r>
      <w:r>
        <w:rPr>
          <w:sz w:val="28"/>
          <w:szCs w:val="28"/>
        </w:rPr>
        <w:t>сфере деятельности Министерства</w:t>
      </w:r>
      <w:r w:rsidRPr="009A13CB">
        <w:rPr>
          <w:sz w:val="28"/>
          <w:szCs w:val="28"/>
        </w:rPr>
        <w:t xml:space="preserve"> на территории Республики Марий Эл;</w:t>
      </w:r>
    </w:p>
    <w:p w:rsidR="00BA4432" w:rsidRPr="009A13CB" w:rsidRDefault="00BA4432" w:rsidP="00BA4432">
      <w:pPr>
        <w:ind w:firstLine="709"/>
        <w:jc w:val="both"/>
        <w:rPr>
          <w:sz w:val="28"/>
          <w:szCs w:val="28"/>
        </w:rPr>
      </w:pPr>
      <w:r w:rsidRPr="009A13CB">
        <w:rPr>
          <w:sz w:val="28"/>
          <w:szCs w:val="28"/>
        </w:rPr>
        <w:t xml:space="preserve">организация работы по формированию обобщающих показателей </w:t>
      </w:r>
      <w:r w:rsidRPr="00567B3E">
        <w:rPr>
          <w:sz w:val="28"/>
          <w:szCs w:val="28"/>
        </w:rPr>
        <w:t xml:space="preserve">в </w:t>
      </w:r>
      <w:r>
        <w:rPr>
          <w:sz w:val="28"/>
          <w:szCs w:val="28"/>
        </w:rPr>
        <w:t>сфере деятельности Министерства</w:t>
      </w:r>
      <w:r w:rsidRPr="009A13CB">
        <w:rPr>
          <w:sz w:val="28"/>
          <w:szCs w:val="28"/>
        </w:rPr>
        <w:t xml:space="preserve"> на территории Республики </w:t>
      </w:r>
      <w:r>
        <w:rPr>
          <w:sz w:val="28"/>
          <w:szCs w:val="28"/>
        </w:rPr>
        <w:br/>
      </w:r>
      <w:r w:rsidRPr="009A13CB">
        <w:rPr>
          <w:sz w:val="28"/>
          <w:szCs w:val="28"/>
        </w:rPr>
        <w:t>Марий Эл;</w:t>
      </w:r>
    </w:p>
    <w:p w:rsidR="00BA4432" w:rsidRPr="009020E8" w:rsidRDefault="00BA4432" w:rsidP="00BA4432">
      <w:pPr>
        <w:ind w:firstLine="709"/>
        <w:jc w:val="both"/>
        <w:rPr>
          <w:sz w:val="28"/>
          <w:szCs w:val="28"/>
        </w:rPr>
      </w:pPr>
      <w:r w:rsidRPr="009020E8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9020E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9020E8">
        <w:rPr>
          <w:sz w:val="28"/>
          <w:szCs w:val="28"/>
        </w:rPr>
        <w:t xml:space="preserve"> прав и обязанностей Министерства как </w:t>
      </w:r>
      <w:r>
        <w:rPr>
          <w:sz w:val="28"/>
          <w:szCs w:val="28"/>
        </w:rPr>
        <w:t xml:space="preserve">главного </w:t>
      </w:r>
      <w:r w:rsidRPr="009020E8">
        <w:rPr>
          <w:sz w:val="28"/>
          <w:szCs w:val="28"/>
        </w:rPr>
        <w:t>распорядителя и получателя средств республиканского бюджета Республики Марий Эл, направляемых на реализацию государственных полномочий по осуществлению прав пользования и распоряжения лесами, их охране, защите и воспроизводству, полномочий в области охраны и использования объектов животного мира, а также водных биологических ресурсов, в области охоты и сохранения охотничьих ресурсов, полномочий в области охраны окружающей среды и природопользования, воспроизводства минерально-сырьевой базы, включая расходы на администрирование этих полномочий и содержание Министерства;</w:t>
      </w:r>
    </w:p>
    <w:p w:rsidR="00BA4432" w:rsidRPr="00EE6255" w:rsidRDefault="00BA4432" w:rsidP="00BA4432">
      <w:pPr>
        <w:ind w:firstLine="709"/>
        <w:jc w:val="both"/>
        <w:rPr>
          <w:sz w:val="28"/>
          <w:szCs w:val="28"/>
        </w:rPr>
      </w:pPr>
      <w:r w:rsidRPr="00EE6255">
        <w:rPr>
          <w:sz w:val="28"/>
          <w:szCs w:val="28"/>
        </w:rPr>
        <w:t>осуществление полномочий главного администратора доходов республиканского бюджета Республики Марий Эл, администратора доходов федерального бюджета Российской Федерации в сфере деятельности Министерства на территории Республики Марий Эл.</w:t>
      </w:r>
    </w:p>
    <w:p w:rsidR="00BA4432" w:rsidRPr="00133A12" w:rsidRDefault="00BA4432" w:rsidP="00BA4432">
      <w:pPr>
        <w:pStyle w:val="Style3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BA4432" w:rsidRPr="00133A12" w:rsidRDefault="00BA4432" w:rsidP="00BA4432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 w:rsidRPr="00133A12">
        <w:rPr>
          <w:rStyle w:val="FontStyle11"/>
          <w:sz w:val="28"/>
          <w:szCs w:val="28"/>
        </w:rPr>
        <w:t>Функции отдела</w:t>
      </w:r>
      <w:r w:rsidR="00DC742D" w:rsidRPr="00DC742D">
        <w:rPr>
          <w:b/>
        </w:rPr>
        <w:t xml:space="preserve"> </w:t>
      </w:r>
      <w:r w:rsidR="00DC742D" w:rsidRPr="00C65379">
        <w:rPr>
          <w:b/>
          <w:bCs/>
          <w:sz w:val="28"/>
          <w:szCs w:val="28"/>
        </w:rPr>
        <w:t>экономики и администрирования платежей</w:t>
      </w:r>
      <w:r w:rsidR="00DC742D" w:rsidRPr="00DC742D">
        <w:rPr>
          <w:b/>
          <w:sz w:val="28"/>
          <w:szCs w:val="28"/>
        </w:rPr>
        <w:t xml:space="preserve"> </w:t>
      </w:r>
      <w:r w:rsidR="00DC742D" w:rsidRPr="00E47071">
        <w:rPr>
          <w:b/>
          <w:sz w:val="28"/>
          <w:szCs w:val="28"/>
        </w:rPr>
        <w:t>Министерства природных ресурсов, экологии и охраны окружающей среды Республики Марий Эл</w:t>
      </w:r>
    </w:p>
    <w:p w:rsidR="00BA4432" w:rsidRPr="00133A12" w:rsidRDefault="00BA4432" w:rsidP="00BA4432">
      <w:pPr>
        <w:pStyle w:val="Style5"/>
        <w:widowControl/>
        <w:spacing w:line="240" w:lineRule="auto"/>
        <w:ind w:firstLine="710"/>
        <w:rPr>
          <w:sz w:val="28"/>
          <w:szCs w:val="28"/>
        </w:rPr>
      </w:pPr>
    </w:p>
    <w:p w:rsidR="00BA4432" w:rsidRDefault="00BA4432" w:rsidP="00BA4432">
      <w:pPr>
        <w:ind w:firstLine="709"/>
        <w:jc w:val="both"/>
        <w:rPr>
          <w:sz w:val="28"/>
          <w:szCs w:val="28"/>
        </w:rPr>
      </w:pPr>
      <w:r w:rsidRPr="00710128">
        <w:rPr>
          <w:sz w:val="28"/>
          <w:szCs w:val="28"/>
        </w:rPr>
        <w:t>В целях реализации задач, указанных в разделе 2 настоящего Положения, отдел осуществляет следующие функции:</w:t>
      </w:r>
    </w:p>
    <w:p w:rsidR="00BA4432" w:rsidRDefault="00BA4432" w:rsidP="00BA4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33A12">
        <w:rPr>
          <w:sz w:val="28"/>
          <w:szCs w:val="28"/>
        </w:rPr>
        <w:t>. </w:t>
      </w:r>
      <w:r w:rsidRPr="00710128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710128">
        <w:rPr>
          <w:sz w:val="28"/>
          <w:szCs w:val="28"/>
        </w:rPr>
        <w:t xml:space="preserve"> в разработке</w:t>
      </w:r>
      <w:r>
        <w:rPr>
          <w:sz w:val="28"/>
          <w:szCs w:val="28"/>
        </w:rPr>
        <w:t xml:space="preserve"> и реализации</w:t>
      </w:r>
      <w:r w:rsidRPr="00710128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ых </w:t>
      </w:r>
      <w:r w:rsidRPr="00710128">
        <w:rPr>
          <w:sz w:val="28"/>
          <w:szCs w:val="28"/>
        </w:rPr>
        <w:t xml:space="preserve"> </w:t>
      </w:r>
      <w:r w:rsidRPr="007B7914">
        <w:rPr>
          <w:sz w:val="28"/>
          <w:szCs w:val="28"/>
        </w:rPr>
        <w:t xml:space="preserve">программ Республики Марий Эл </w:t>
      </w:r>
      <w:r>
        <w:rPr>
          <w:sz w:val="28"/>
          <w:szCs w:val="28"/>
        </w:rPr>
        <w:t>в сферах деятельности Министерства;</w:t>
      </w:r>
    </w:p>
    <w:p w:rsidR="00BA4432" w:rsidRDefault="00BA4432" w:rsidP="00BA4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33A12">
        <w:rPr>
          <w:sz w:val="28"/>
          <w:szCs w:val="28"/>
        </w:rPr>
        <w:t>. </w:t>
      </w:r>
      <w:r w:rsidRPr="00710128">
        <w:rPr>
          <w:sz w:val="28"/>
          <w:szCs w:val="28"/>
        </w:rPr>
        <w:t>формирование государственного задания и финансовое обеспечение его выполнения, а также ведение регионального перечня (классификатора) государственных (муниципальных) услуг и работ, оказываемых и выполняемых государственными учреждениями Республики Марий Эл, находящимися в ведении Министерства, в качестве основных видов деятельности;</w:t>
      </w:r>
    </w:p>
    <w:p w:rsidR="00BA4432" w:rsidRPr="00147044" w:rsidRDefault="00BA4432" w:rsidP="00BA4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7044">
        <w:rPr>
          <w:sz w:val="28"/>
          <w:szCs w:val="28"/>
        </w:rPr>
        <w:t>. </w:t>
      </w:r>
      <w:r w:rsidRPr="00091FD3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147044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 w:rsidRPr="00147044">
        <w:rPr>
          <w:sz w:val="28"/>
          <w:szCs w:val="28"/>
        </w:rPr>
        <w:t xml:space="preserve"> затрат на выполнение работы при расчете объема финансового обеспечения выполнения государственного задания; </w:t>
      </w:r>
    </w:p>
    <w:p w:rsidR="00BA4432" w:rsidRPr="00147044" w:rsidRDefault="00BA4432" w:rsidP="00BA4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7044">
        <w:rPr>
          <w:sz w:val="28"/>
          <w:szCs w:val="28"/>
        </w:rPr>
        <w:t>.</w:t>
      </w:r>
      <w:r w:rsidRPr="00133A12">
        <w:rPr>
          <w:sz w:val="28"/>
          <w:szCs w:val="28"/>
        </w:rPr>
        <w:t> </w:t>
      </w:r>
      <w:r>
        <w:rPr>
          <w:sz w:val="28"/>
          <w:szCs w:val="28"/>
        </w:rPr>
        <w:t xml:space="preserve">подготовка </w:t>
      </w:r>
      <w:r w:rsidRPr="0014704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47044">
        <w:rPr>
          <w:sz w:val="28"/>
          <w:szCs w:val="28"/>
        </w:rPr>
        <w:t xml:space="preserve"> соглашения о предоставлении субсидии </w:t>
      </w:r>
      <w:r>
        <w:rPr>
          <w:sz w:val="28"/>
          <w:szCs w:val="28"/>
        </w:rPr>
        <w:br/>
      </w:r>
      <w:r w:rsidRPr="00147044">
        <w:rPr>
          <w:sz w:val="28"/>
          <w:szCs w:val="28"/>
        </w:rPr>
        <w:t>из республиканского бюджета Республики Марий Эл на финансовое обеспечение выполнения государственного задания на оказание государственных услуг (выполнение работ);</w:t>
      </w:r>
    </w:p>
    <w:p w:rsidR="00BA4432" w:rsidRPr="00147044" w:rsidRDefault="00BA4432" w:rsidP="00BA4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044">
        <w:rPr>
          <w:sz w:val="28"/>
          <w:szCs w:val="28"/>
        </w:rPr>
        <w:t>. представл</w:t>
      </w:r>
      <w:r>
        <w:rPr>
          <w:sz w:val="28"/>
          <w:szCs w:val="28"/>
        </w:rPr>
        <w:t>ение</w:t>
      </w:r>
      <w:r w:rsidRPr="00147044">
        <w:rPr>
          <w:sz w:val="28"/>
          <w:szCs w:val="28"/>
        </w:rPr>
        <w:t xml:space="preserve"> в Министерство финансов Республики </w:t>
      </w:r>
      <w:r>
        <w:rPr>
          <w:sz w:val="28"/>
          <w:szCs w:val="28"/>
        </w:rPr>
        <w:br/>
      </w:r>
      <w:r w:rsidRPr="00147044">
        <w:rPr>
          <w:sz w:val="28"/>
          <w:szCs w:val="28"/>
        </w:rPr>
        <w:t>Марий Эл сведени</w:t>
      </w:r>
      <w:r>
        <w:rPr>
          <w:sz w:val="28"/>
          <w:szCs w:val="28"/>
        </w:rPr>
        <w:t>й</w:t>
      </w:r>
      <w:r w:rsidRPr="00147044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147044">
        <w:rPr>
          <w:sz w:val="28"/>
          <w:szCs w:val="28"/>
        </w:rPr>
        <w:t xml:space="preserve"> для составления проекта республиканского бюджета Республики Марий Эл на очередной финансовый год и на плановый период;</w:t>
      </w:r>
    </w:p>
    <w:p w:rsidR="00BA4432" w:rsidRPr="00147044" w:rsidRDefault="00BA4432" w:rsidP="00BA4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47044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главного </w:t>
      </w:r>
      <w:r w:rsidRPr="009A13CB">
        <w:rPr>
          <w:sz w:val="28"/>
          <w:szCs w:val="28"/>
        </w:rPr>
        <w:t>администратора доходов</w:t>
      </w:r>
      <w:r>
        <w:rPr>
          <w:sz w:val="28"/>
          <w:szCs w:val="28"/>
        </w:rPr>
        <w:t xml:space="preserve"> республиканского бюджета Республики Марий Эл</w:t>
      </w:r>
      <w:r w:rsidRPr="009A13CB">
        <w:rPr>
          <w:sz w:val="28"/>
          <w:szCs w:val="28"/>
        </w:rPr>
        <w:t>, администратора доходов</w:t>
      </w:r>
      <w:r>
        <w:rPr>
          <w:sz w:val="28"/>
          <w:szCs w:val="28"/>
        </w:rPr>
        <w:t xml:space="preserve"> федерального </w:t>
      </w:r>
      <w:r w:rsidRPr="009A13CB">
        <w:rPr>
          <w:sz w:val="28"/>
          <w:szCs w:val="28"/>
        </w:rPr>
        <w:t>бюджет</w:t>
      </w:r>
      <w:r>
        <w:rPr>
          <w:sz w:val="28"/>
          <w:szCs w:val="28"/>
        </w:rPr>
        <w:t>а Российской Федерации</w:t>
      </w:r>
      <w:r w:rsidRPr="00147044">
        <w:rPr>
          <w:sz w:val="28"/>
          <w:szCs w:val="28"/>
        </w:rPr>
        <w:t xml:space="preserve"> в сфере деятельности Министерства на территории Республики Марий Эл;</w:t>
      </w:r>
    </w:p>
    <w:p w:rsidR="00BA4432" w:rsidRDefault="00BA4432" w:rsidP="00BA4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47044">
        <w:rPr>
          <w:sz w:val="28"/>
          <w:szCs w:val="28"/>
        </w:rPr>
        <w:t>. участ</w:t>
      </w:r>
      <w:r>
        <w:rPr>
          <w:sz w:val="28"/>
          <w:szCs w:val="28"/>
        </w:rPr>
        <w:t>ие</w:t>
      </w:r>
      <w:r w:rsidRPr="00147044">
        <w:rPr>
          <w:sz w:val="28"/>
          <w:szCs w:val="28"/>
        </w:rPr>
        <w:t xml:space="preserve"> в подготовке предложений по прогнозу поступлени</w:t>
      </w:r>
      <w:r>
        <w:rPr>
          <w:sz w:val="28"/>
          <w:szCs w:val="28"/>
        </w:rPr>
        <w:t>й</w:t>
      </w:r>
      <w:r w:rsidRPr="00147044">
        <w:rPr>
          <w:sz w:val="28"/>
          <w:szCs w:val="28"/>
        </w:rPr>
        <w:t xml:space="preserve"> доходов в республиканский бюджет Республики Марий Эл в сроки, установленные Министерством финансов Республики Марий Эл, сведений, необходимых для составления и ведения кассового плана исполнения республиканского бюджета Республики Марий Эл, </w:t>
      </w:r>
      <w:r>
        <w:rPr>
          <w:sz w:val="28"/>
          <w:szCs w:val="28"/>
        </w:rPr>
        <w:t xml:space="preserve">обеспечение </w:t>
      </w:r>
      <w:r w:rsidRPr="00147044">
        <w:rPr>
          <w:sz w:val="28"/>
          <w:szCs w:val="28"/>
        </w:rPr>
        <w:t>веде</w:t>
      </w:r>
      <w:r>
        <w:rPr>
          <w:sz w:val="28"/>
          <w:szCs w:val="28"/>
        </w:rPr>
        <w:t>ния</w:t>
      </w:r>
      <w:r w:rsidRPr="00147044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147044">
        <w:rPr>
          <w:sz w:val="28"/>
          <w:szCs w:val="28"/>
        </w:rPr>
        <w:t xml:space="preserve"> источников доходов бюджетов </w:t>
      </w:r>
      <w:r>
        <w:rPr>
          <w:sz w:val="28"/>
          <w:szCs w:val="28"/>
        </w:rPr>
        <w:br/>
      </w:r>
      <w:r w:rsidRPr="00147044">
        <w:rPr>
          <w:sz w:val="28"/>
          <w:szCs w:val="28"/>
        </w:rPr>
        <w:t>по закрепленным источникам доходов на основании перечня источников доходов бюджетов бюджетной системы Российской Федерации;</w:t>
      </w:r>
    </w:p>
    <w:p w:rsidR="00BA4432" w:rsidRDefault="00BA4432" w:rsidP="00BA4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4256A">
        <w:rPr>
          <w:sz w:val="28"/>
          <w:szCs w:val="28"/>
        </w:rPr>
        <w:t>. участ</w:t>
      </w:r>
      <w:r>
        <w:rPr>
          <w:sz w:val="28"/>
          <w:szCs w:val="28"/>
        </w:rPr>
        <w:t>ие</w:t>
      </w:r>
      <w:r w:rsidRPr="00B4256A">
        <w:rPr>
          <w:sz w:val="28"/>
          <w:szCs w:val="28"/>
        </w:rPr>
        <w:t xml:space="preserve">  в формировании и представлении прогноза поступлений доходов федерального бюджета в федеральные органы исполнительной власти;</w:t>
      </w:r>
    </w:p>
    <w:p w:rsidR="00BA4432" w:rsidRPr="00710128" w:rsidRDefault="00BA4432" w:rsidP="00BA4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33A12">
        <w:rPr>
          <w:sz w:val="28"/>
          <w:szCs w:val="28"/>
        </w:rPr>
        <w:t>. </w:t>
      </w:r>
      <w:r w:rsidRPr="00710128">
        <w:rPr>
          <w:sz w:val="28"/>
          <w:szCs w:val="28"/>
        </w:rPr>
        <w:t xml:space="preserve">участие в установленном порядке в разработке органами исполнительной власти Республики Марий Эл проектов нормативных правовых актов Республики Марий Эл и правовых актов Республики Марий Эл, регулирующих лесные отношения, отношения </w:t>
      </w:r>
      <w:r w:rsidRPr="00710128">
        <w:rPr>
          <w:sz w:val="28"/>
          <w:szCs w:val="28"/>
        </w:rPr>
        <w:br/>
        <w:t xml:space="preserve">в области охраны и использования объектов животного мира и среды </w:t>
      </w:r>
      <w:r w:rsidRPr="00710128">
        <w:rPr>
          <w:sz w:val="28"/>
          <w:szCs w:val="28"/>
        </w:rPr>
        <w:br/>
        <w:t>их обитания, в области охоты и сохранения охотничьих ресурсов, в области природопользования, недропользования и охраны окружающей среды;</w:t>
      </w:r>
    </w:p>
    <w:p w:rsidR="00BA4432" w:rsidRPr="00F123C5" w:rsidRDefault="00BA4432" w:rsidP="00BA4432">
      <w:pPr>
        <w:ind w:firstLine="709"/>
        <w:jc w:val="both"/>
        <w:rPr>
          <w:sz w:val="28"/>
          <w:szCs w:val="28"/>
        </w:rPr>
      </w:pPr>
      <w:r w:rsidRPr="00F123C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123C5">
        <w:rPr>
          <w:sz w:val="28"/>
          <w:szCs w:val="28"/>
        </w:rPr>
        <w:t>.</w:t>
      </w:r>
      <w:r w:rsidRPr="00133A12">
        <w:rPr>
          <w:sz w:val="28"/>
          <w:szCs w:val="28"/>
        </w:rPr>
        <w:t> </w:t>
      </w:r>
      <w:r w:rsidRPr="00F123C5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F123C5">
        <w:rPr>
          <w:sz w:val="28"/>
          <w:szCs w:val="28"/>
        </w:rPr>
        <w:t xml:space="preserve"> в привлечении дополнительных источников финансирования затрат в сфере деятельности Министерства на территории Республики Марий Эл, в том числе за счет инвестиционной деятельности</w:t>
      </w:r>
      <w:r>
        <w:rPr>
          <w:sz w:val="28"/>
          <w:szCs w:val="28"/>
        </w:rPr>
        <w:t>,</w:t>
      </w:r>
      <w:r w:rsidRPr="00F123C5">
        <w:rPr>
          <w:sz w:val="28"/>
          <w:szCs w:val="28"/>
        </w:rPr>
        <w:t xml:space="preserve"> и организации работы с федеральными органами исполнительной власти по привлечению средств  федерального бюджета на  мероприятия </w:t>
      </w:r>
      <w:r w:rsidRPr="00F123C5">
        <w:rPr>
          <w:sz w:val="28"/>
          <w:szCs w:val="28"/>
        </w:rPr>
        <w:lastRenderedPageBreak/>
        <w:t>государственных программ Российской Федерации, реализуемые на территории Республики  Марий Эл в пределах компетенции отдела;</w:t>
      </w:r>
    </w:p>
    <w:p w:rsidR="00BA4432" w:rsidRPr="00F123C5" w:rsidRDefault="00BA4432" w:rsidP="00BA4432">
      <w:pPr>
        <w:ind w:firstLine="720"/>
        <w:jc w:val="both"/>
        <w:rPr>
          <w:sz w:val="28"/>
          <w:szCs w:val="28"/>
        </w:rPr>
      </w:pPr>
      <w:r w:rsidRPr="00F123C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123C5">
        <w:rPr>
          <w:sz w:val="28"/>
          <w:szCs w:val="28"/>
        </w:rPr>
        <w:t>. участ</w:t>
      </w:r>
      <w:r>
        <w:rPr>
          <w:sz w:val="28"/>
          <w:szCs w:val="28"/>
        </w:rPr>
        <w:t>ие</w:t>
      </w:r>
      <w:r w:rsidRPr="00F123C5">
        <w:rPr>
          <w:sz w:val="28"/>
          <w:szCs w:val="28"/>
        </w:rPr>
        <w:t xml:space="preserve"> в разработке для федеральных органов исполнительной власти бюджетных заявок на </w:t>
      </w:r>
      <w:r>
        <w:rPr>
          <w:sz w:val="28"/>
          <w:szCs w:val="28"/>
        </w:rPr>
        <w:t xml:space="preserve">выделение </w:t>
      </w:r>
      <w:r w:rsidRPr="00F123C5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Pr="00F123C5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F123C5">
        <w:rPr>
          <w:sz w:val="28"/>
          <w:szCs w:val="28"/>
        </w:rPr>
        <w:t xml:space="preserve"> из федерального бюджета</w:t>
      </w:r>
      <w:r>
        <w:rPr>
          <w:sz w:val="28"/>
          <w:szCs w:val="28"/>
        </w:rPr>
        <w:t xml:space="preserve"> </w:t>
      </w:r>
      <w:r w:rsidRPr="00F123C5">
        <w:rPr>
          <w:sz w:val="28"/>
          <w:szCs w:val="28"/>
        </w:rPr>
        <w:t> по государственным программам, федеральным целевым </w:t>
      </w:r>
      <w:r>
        <w:rPr>
          <w:sz w:val="28"/>
          <w:szCs w:val="28"/>
        </w:rPr>
        <w:t xml:space="preserve"> </w:t>
      </w:r>
      <w:r w:rsidRPr="00F123C5">
        <w:rPr>
          <w:sz w:val="28"/>
          <w:szCs w:val="28"/>
        </w:rPr>
        <w:t>программам и мероприятиям, реализуемым на территории Республики Марий Эл, в установленной сфере деятельности;</w:t>
      </w:r>
    </w:p>
    <w:p w:rsidR="00BA4432" w:rsidRDefault="00BA4432" w:rsidP="00BA4432">
      <w:pPr>
        <w:ind w:firstLine="720"/>
        <w:jc w:val="both"/>
        <w:rPr>
          <w:sz w:val="28"/>
          <w:szCs w:val="28"/>
        </w:rPr>
      </w:pPr>
      <w:r w:rsidRPr="00F123C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123C5">
        <w:rPr>
          <w:sz w:val="28"/>
          <w:szCs w:val="28"/>
        </w:rPr>
        <w:t>. участ</w:t>
      </w:r>
      <w:r>
        <w:rPr>
          <w:sz w:val="28"/>
          <w:szCs w:val="28"/>
        </w:rPr>
        <w:t>ие</w:t>
      </w:r>
      <w:r w:rsidRPr="00F123C5">
        <w:rPr>
          <w:sz w:val="28"/>
          <w:szCs w:val="28"/>
        </w:rPr>
        <w:t xml:space="preserve">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</w:t>
      </w:r>
      <w:r w:rsidRPr="005B1708">
        <w:rPr>
          <w:sz w:val="28"/>
          <w:szCs w:val="28"/>
        </w:rPr>
        <w:t xml:space="preserve"> деятельности;</w:t>
      </w:r>
    </w:p>
    <w:p w:rsidR="00BA4432" w:rsidRPr="00710128" w:rsidRDefault="00BA4432" w:rsidP="00BA4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33A12">
        <w:rPr>
          <w:sz w:val="28"/>
          <w:szCs w:val="28"/>
        </w:rPr>
        <w:t>. </w:t>
      </w:r>
      <w:r w:rsidRPr="00710128">
        <w:rPr>
          <w:sz w:val="28"/>
          <w:szCs w:val="28"/>
        </w:rPr>
        <w:t>расчет основных финансово-экономических п</w:t>
      </w:r>
      <w:r>
        <w:rPr>
          <w:sz w:val="28"/>
          <w:szCs w:val="28"/>
        </w:rPr>
        <w:t xml:space="preserve">оказателей работы Министерства </w:t>
      </w:r>
      <w:r w:rsidRPr="00710128">
        <w:rPr>
          <w:sz w:val="28"/>
          <w:szCs w:val="28"/>
        </w:rPr>
        <w:t>и других экономических показателей;</w:t>
      </w:r>
    </w:p>
    <w:p w:rsidR="00BA4432" w:rsidRPr="00870FF9" w:rsidRDefault="00BA4432" w:rsidP="00BA4432">
      <w:pPr>
        <w:ind w:firstLine="720"/>
        <w:jc w:val="both"/>
        <w:rPr>
          <w:sz w:val="28"/>
          <w:szCs w:val="28"/>
        </w:rPr>
      </w:pPr>
      <w:r w:rsidRPr="00870FF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70FF9">
        <w:rPr>
          <w:sz w:val="28"/>
          <w:szCs w:val="28"/>
        </w:rPr>
        <w:t>. подготовка информации, других материалов по вопросам, входящим в компетенцию отдела, стратегий и планов развития  в установленной сфере деятельности, а также долгосрочных, среднесрочных и краткосрочных прогнозов социально-экономического развития отрасли в Республике Марий Эл;</w:t>
      </w:r>
    </w:p>
    <w:p w:rsidR="00BA4432" w:rsidRPr="00BF55C4" w:rsidRDefault="00BA4432" w:rsidP="00BA4432">
      <w:pPr>
        <w:ind w:firstLine="709"/>
        <w:jc w:val="both"/>
        <w:rPr>
          <w:sz w:val="28"/>
          <w:szCs w:val="28"/>
        </w:rPr>
      </w:pPr>
      <w:r w:rsidRPr="00BF55C4">
        <w:rPr>
          <w:sz w:val="28"/>
          <w:szCs w:val="28"/>
        </w:rPr>
        <w:t xml:space="preserve">15. участие в установленном порядке в организации </w:t>
      </w:r>
      <w:r w:rsidRPr="00BF55C4">
        <w:rPr>
          <w:sz w:val="28"/>
          <w:szCs w:val="28"/>
        </w:rPr>
        <w:br/>
        <w:t xml:space="preserve">и проведении аукционов на предоставление в границах земель лесного фонда лесных участков в постоянное (бессрочное) пользование, аренду </w:t>
      </w:r>
      <w:r w:rsidRPr="00BF55C4">
        <w:rPr>
          <w:sz w:val="28"/>
          <w:szCs w:val="28"/>
        </w:rPr>
        <w:br/>
        <w:t>и безвозмездное пользование в пределах компетенции отдела;</w:t>
      </w:r>
    </w:p>
    <w:p w:rsidR="00BA4432" w:rsidRPr="00BF55C4" w:rsidRDefault="00BA4432" w:rsidP="00BA4432">
      <w:pPr>
        <w:ind w:firstLine="709"/>
        <w:jc w:val="both"/>
        <w:rPr>
          <w:sz w:val="28"/>
          <w:szCs w:val="28"/>
        </w:rPr>
      </w:pPr>
      <w:r w:rsidRPr="00BF55C4">
        <w:rPr>
          <w:sz w:val="28"/>
          <w:szCs w:val="28"/>
        </w:rPr>
        <w:t>16. подготовка отчетов, информации, других материалов по вопросам, входящим в компетенцию отдела, в том числе для руководства Министерства и рассмотрения на коллегиях и совещаниях.</w:t>
      </w:r>
    </w:p>
    <w:p w:rsidR="00BA4432" w:rsidRDefault="00BA4432" w:rsidP="00BA4432">
      <w:pPr>
        <w:ind w:firstLine="709"/>
        <w:jc w:val="both"/>
        <w:rPr>
          <w:sz w:val="28"/>
          <w:szCs w:val="28"/>
        </w:rPr>
      </w:pPr>
      <w:r w:rsidRPr="00BF55C4">
        <w:rPr>
          <w:sz w:val="28"/>
          <w:szCs w:val="28"/>
        </w:rPr>
        <w:t xml:space="preserve">17. составление отраслевой и статистической отчетности по утвержденным формам и представление их в установленном порядке </w:t>
      </w:r>
      <w:r w:rsidRPr="00BF55C4">
        <w:rPr>
          <w:sz w:val="28"/>
          <w:szCs w:val="28"/>
        </w:rPr>
        <w:br/>
      </w:r>
      <w:r w:rsidRPr="00710128">
        <w:rPr>
          <w:sz w:val="28"/>
          <w:szCs w:val="28"/>
        </w:rPr>
        <w:t>в уполномоченные федеральные органы исполнительной власти, территориальные органы федеральных органов исполнительной власти по Республике Марий Эл, органы исполнительной власти Республики Марий Эл в пределах компетенции отдела;</w:t>
      </w:r>
    </w:p>
    <w:p w:rsidR="00BA4432" w:rsidRDefault="00BA4432" w:rsidP="00BA4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D1642C">
        <w:rPr>
          <w:sz w:val="28"/>
          <w:szCs w:val="28"/>
        </w:rPr>
        <w:t>. разраб</w:t>
      </w:r>
      <w:r>
        <w:rPr>
          <w:sz w:val="28"/>
          <w:szCs w:val="28"/>
        </w:rPr>
        <w:t>отка</w:t>
      </w:r>
      <w:r w:rsidRPr="00D1642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D1642C">
        <w:rPr>
          <w:sz w:val="28"/>
          <w:szCs w:val="28"/>
        </w:rPr>
        <w:t xml:space="preserve"> нормативных правовых актов Республики Марий Эл и правовых актов Республики Марий Эл </w:t>
      </w:r>
      <w:r>
        <w:rPr>
          <w:sz w:val="28"/>
          <w:szCs w:val="28"/>
        </w:rPr>
        <w:br/>
      </w:r>
      <w:r w:rsidRPr="00D1642C">
        <w:rPr>
          <w:sz w:val="28"/>
          <w:szCs w:val="28"/>
        </w:rPr>
        <w:t>по вопросам оплаты труда государственны</w:t>
      </w:r>
      <w:r>
        <w:rPr>
          <w:sz w:val="28"/>
          <w:szCs w:val="28"/>
        </w:rPr>
        <w:t>х</w:t>
      </w:r>
      <w:r w:rsidRPr="00D1642C">
        <w:rPr>
          <w:sz w:val="28"/>
          <w:szCs w:val="28"/>
        </w:rPr>
        <w:t xml:space="preserve"> граждански</w:t>
      </w:r>
      <w:r>
        <w:rPr>
          <w:sz w:val="28"/>
          <w:szCs w:val="28"/>
        </w:rPr>
        <w:t>х</w:t>
      </w:r>
      <w:r w:rsidRPr="00D1642C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х</w:t>
      </w:r>
      <w:r w:rsidRPr="00D1642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1642C">
        <w:rPr>
          <w:sz w:val="28"/>
          <w:szCs w:val="28"/>
        </w:rPr>
        <w:t>и работник</w:t>
      </w:r>
      <w:r>
        <w:rPr>
          <w:sz w:val="28"/>
          <w:szCs w:val="28"/>
        </w:rPr>
        <w:t>ов</w:t>
      </w:r>
      <w:r w:rsidRPr="00D1642C">
        <w:rPr>
          <w:sz w:val="28"/>
          <w:szCs w:val="28"/>
        </w:rPr>
        <w:t xml:space="preserve"> в Министерстве,</w:t>
      </w:r>
      <w:r>
        <w:rPr>
          <w:sz w:val="28"/>
          <w:szCs w:val="28"/>
        </w:rPr>
        <w:t xml:space="preserve"> </w:t>
      </w:r>
      <w:r w:rsidRPr="00D1642C">
        <w:rPr>
          <w:sz w:val="28"/>
          <w:szCs w:val="28"/>
        </w:rPr>
        <w:t>руководителей государственных организаций  Республики Марий Эл, находящихся в ведении Министерства;</w:t>
      </w:r>
    </w:p>
    <w:p w:rsidR="00BA4432" w:rsidRPr="00687161" w:rsidRDefault="00BA4432" w:rsidP="00BA4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87161">
        <w:rPr>
          <w:sz w:val="28"/>
          <w:szCs w:val="28"/>
        </w:rPr>
        <w:t>. осуществл</w:t>
      </w:r>
      <w:r>
        <w:rPr>
          <w:sz w:val="28"/>
          <w:szCs w:val="28"/>
        </w:rPr>
        <w:t>ение</w:t>
      </w:r>
      <w:r w:rsidRPr="00687161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687161">
        <w:rPr>
          <w:sz w:val="28"/>
          <w:szCs w:val="28"/>
        </w:rPr>
        <w:t xml:space="preserve"> правильности составления штатных расписаний государственных учреждений Республики Марий Эл, находящихся в ведении Министерства;</w:t>
      </w:r>
    </w:p>
    <w:p w:rsidR="00BA4432" w:rsidRPr="0083533C" w:rsidRDefault="00BA4432" w:rsidP="00BA4432">
      <w:pPr>
        <w:ind w:firstLine="709"/>
        <w:jc w:val="both"/>
        <w:rPr>
          <w:sz w:val="28"/>
          <w:szCs w:val="28"/>
        </w:rPr>
      </w:pPr>
      <w:r w:rsidRPr="0068716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87161">
        <w:rPr>
          <w:sz w:val="28"/>
          <w:szCs w:val="28"/>
        </w:rPr>
        <w:t>. мониторинг размещения</w:t>
      </w:r>
      <w:r>
        <w:rPr>
          <w:sz w:val="28"/>
          <w:szCs w:val="28"/>
        </w:rPr>
        <w:t xml:space="preserve"> </w:t>
      </w:r>
      <w:r w:rsidRPr="0083533C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83533C">
        <w:rPr>
          <w:sz w:val="28"/>
          <w:szCs w:val="28"/>
        </w:rPr>
        <w:t>о государственных (муниципальных)</w:t>
      </w:r>
      <w:r>
        <w:rPr>
          <w:sz w:val="28"/>
          <w:szCs w:val="28"/>
        </w:rPr>
        <w:t xml:space="preserve"> </w:t>
      </w:r>
      <w:r w:rsidRPr="0083533C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на официальном сайте в сети Интернет </w:t>
      </w:r>
      <w:r>
        <w:rPr>
          <w:sz w:val="28"/>
          <w:szCs w:val="28"/>
          <w:lang w:val="en-US"/>
        </w:rPr>
        <w:t>www</w:t>
      </w:r>
      <w:r w:rsidRPr="0083533C">
        <w:rPr>
          <w:sz w:val="28"/>
          <w:szCs w:val="28"/>
        </w:rPr>
        <w:t>.</w:t>
      </w:r>
      <w:r>
        <w:rPr>
          <w:sz w:val="28"/>
          <w:szCs w:val="28"/>
        </w:rPr>
        <w:t>bus.gov.ru;</w:t>
      </w:r>
    </w:p>
    <w:p w:rsidR="00BA4432" w:rsidRPr="00710128" w:rsidRDefault="00BA4432" w:rsidP="00BA4432">
      <w:pPr>
        <w:ind w:firstLine="709"/>
        <w:jc w:val="both"/>
        <w:rPr>
          <w:sz w:val="28"/>
          <w:szCs w:val="28"/>
        </w:rPr>
      </w:pPr>
      <w:r w:rsidRPr="00133A12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1</w:t>
      </w:r>
      <w:r w:rsidRPr="00133A12">
        <w:rPr>
          <w:sz w:val="28"/>
          <w:szCs w:val="28"/>
        </w:rPr>
        <w:t>. </w:t>
      </w:r>
      <w:r w:rsidRPr="00710128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710128">
        <w:rPr>
          <w:sz w:val="28"/>
          <w:szCs w:val="28"/>
        </w:rPr>
        <w:t xml:space="preserve"> в проведении проверок государственных организаций Республики Марий Эл, находящихся в ведении Министерства, в пределах компетенции отдела;</w:t>
      </w:r>
    </w:p>
    <w:p w:rsidR="00BA4432" w:rsidRPr="00710128" w:rsidRDefault="00BA4432" w:rsidP="00BA4432">
      <w:pPr>
        <w:ind w:firstLine="709"/>
        <w:jc w:val="both"/>
        <w:rPr>
          <w:sz w:val="28"/>
          <w:szCs w:val="28"/>
        </w:rPr>
      </w:pPr>
      <w:r w:rsidRPr="00133A1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133A12">
        <w:rPr>
          <w:sz w:val="28"/>
          <w:szCs w:val="28"/>
        </w:rPr>
        <w:t>. </w:t>
      </w:r>
      <w:r w:rsidRPr="00710128">
        <w:rPr>
          <w:sz w:val="28"/>
          <w:szCs w:val="28"/>
        </w:rPr>
        <w:t>разраб</w:t>
      </w:r>
      <w:r>
        <w:rPr>
          <w:sz w:val="28"/>
          <w:szCs w:val="28"/>
        </w:rPr>
        <w:t>отка</w:t>
      </w:r>
      <w:r w:rsidRPr="00710128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710128">
        <w:rPr>
          <w:sz w:val="28"/>
          <w:szCs w:val="28"/>
        </w:rPr>
        <w:t xml:space="preserve"> по совершенствованию экономических методов управления </w:t>
      </w:r>
      <w:r>
        <w:rPr>
          <w:sz w:val="28"/>
          <w:szCs w:val="28"/>
        </w:rPr>
        <w:t>в сферах деятельности Министерства</w:t>
      </w:r>
      <w:r w:rsidRPr="00567B3E">
        <w:rPr>
          <w:sz w:val="28"/>
          <w:szCs w:val="28"/>
        </w:rPr>
        <w:t>;</w:t>
      </w:r>
    </w:p>
    <w:p w:rsidR="00BA4432" w:rsidRPr="00710128" w:rsidRDefault="00BA4432" w:rsidP="00BA4432">
      <w:pPr>
        <w:ind w:firstLine="709"/>
        <w:jc w:val="both"/>
        <w:rPr>
          <w:sz w:val="28"/>
          <w:szCs w:val="28"/>
        </w:rPr>
      </w:pPr>
      <w:r w:rsidRPr="00133A1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33A12">
        <w:rPr>
          <w:sz w:val="28"/>
          <w:szCs w:val="28"/>
        </w:rPr>
        <w:t>. </w:t>
      </w:r>
      <w:r w:rsidRPr="00710128">
        <w:rPr>
          <w:sz w:val="28"/>
          <w:szCs w:val="28"/>
        </w:rPr>
        <w:t xml:space="preserve">участие в разработке и утверждении графиков </w:t>
      </w:r>
      <w:r>
        <w:rPr>
          <w:sz w:val="28"/>
          <w:szCs w:val="28"/>
        </w:rPr>
        <w:br/>
      </w:r>
      <w:r w:rsidRPr="00710128">
        <w:rPr>
          <w:sz w:val="28"/>
          <w:szCs w:val="28"/>
        </w:rPr>
        <w:t>и сроков д</w:t>
      </w:r>
      <w:r>
        <w:rPr>
          <w:sz w:val="28"/>
          <w:szCs w:val="28"/>
        </w:rPr>
        <w:t xml:space="preserve">окументооборота в Министерстве, </w:t>
      </w:r>
      <w:r w:rsidRPr="00710128">
        <w:rPr>
          <w:sz w:val="28"/>
          <w:szCs w:val="28"/>
        </w:rPr>
        <w:t xml:space="preserve">контроль </w:t>
      </w:r>
      <w:r w:rsidRPr="00710128">
        <w:rPr>
          <w:sz w:val="28"/>
          <w:szCs w:val="28"/>
        </w:rPr>
        <w:br/>
        <w:t>за  исполнением графика документооборота;</w:t>
      </w:r>
    </w:p>
    <w:p w:rsidR="00BA4432" w:rsidRPr="00710128" w:rsidRDefault="00BA4432" w:rsidP="00BA4432">
      <w:pPr>
        <w:ind w:firstLine="709"/>
        <w:jc w:val="both"/>
        <w:rPr>
          <w:sz w:val="28"/>
          <w:szCs w:val="28"/>
        </w:rPr>
      </w:pPr>
      <w:r w:rsidRPr="00133A12">
        <w:rPr>
          <w:sz w:val="28"/>
          <w:szCs w:val="28"/>
        </w:rPr>
        <w:t>2</w:t>
      </w:r>
      <w:r>
        <w:rPr>
          <w:sz w:val="28"/>
          <w:szCs w:val="28"/>
        </w:rPr>
        <w:t>4.</w:t>
      </w:r>
      <w:r w:rsidRPr="00133A12">
        <w:rPr>
          <w:sz w:val="28"/>
          <w:szCs w:val="28"/>
        </w:rPr>
        <w:t> </w:t>
      </w:r>
      <w:r w:rsidRPr="00710128">
        <w:rPr>
          <w:sz w:val="28"/>
          <w:szCs w:val="28"/>
        </w:rPr>
        <w:t xml:space="preserve">ведение делопроизводства и служебной переписки </w:t>
      </w:r>
      <w:r>
        <w:rPr>
          <w:sz w:val="28"/>
          <w:szCs w:val="28"/>
        </w:rPr>
        <w:br/>
      </w:r>
      <w:r w:rsidRPr="00710128">
        <w:rPr>
          <w:sz w:val="28"/>
          <w:szCs w:val="28"/>
        </w:rPr>
        <w:t>по вопросам финансов, учета, отчетности и других вопросов, отнесенных к компетенции отдела;</w:t>
      </w:r>
    </w:p>
    <w:p w:rsidR="00BA4432" w:rsidRPr="00710128" w:rsidRDefault="00BA4432" w:rsidP="00BA4432">
      <w:pPr>
        <w:ind w:firstLine="709"/>
        <w:jc w:val="both"/>
        <w:rPr>
          <w:sz w:val="28"/>
          <w:szCs w:val="28"/>
        </w:rPr>
      </w:pPr>
      <w:r w:rsidRPr="00133A1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33A12">
        <w:rPr>
          <w:sz w:val="28"/>
          <w:szCs w:val="28"/>
        </w:rPr>
        <w:t>. </w:t>
      </w:r>
      <w:r w:rsidRPr="00710128">
        <w:rPr>
          <w:sz w:val="28"/>
          <w:szCs w:val="28"/>
        </w:rPr>
        <w:t>хранение текущих учетных финансово-расчетных документов;</w:t>
      </w:r>
    </w:p>
    <w:p w:rsidR="00BA4432" w:rsidRPr="00710128" w:rsidRDefault="00BA4432" w:rsidP="00BA4432">
      <w:pPr>
        <w:ind w:firstLine="709"/>
        <w:jc w:val="both"/>
        <w:rPr>
          <w:sz w:val="28"/>
          <w:szCs w:val="28"/>
        </w:rPr>
      </w:pPr>
      <w:r w:rsidRPr="00133A12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33A12">
        <w:rPr>
          <w:sz w:val="28"/>
          <w:szCs w:val="28"/>
        </w:rPr>
        <w:t>. </w:t>
      </w:r>
      <w:r w:rsidRPr="00710128">
        <w:rPr>
          <w:sz w:val="28"/>
          <w:szCs w:val="28"/>
        </w:rPr>
        <w:t>оказ</w:t>
      </w:r>
      <w:r>
        <w:rPr>
          <w:sz w:val="28"/>
          <w:szCs w:val="28"/>
        </w:rPr>
        <w:t>ание</w:t>
      </w:r>
      <w:r w:rsidRPr="00710128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ой</w:t>
      </w:r>
      <w:r w:rsidRPr="0071012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710128">
        <w:rPr>
          <w:sz w:val="28"/>
          <w:szCs w:val="28"/>
        </w:rPr>
        <w:t xml:space="preserve"> работникам государственных организаций Республики Марий Эл, находящихся в ведении Министерства, по вопросам </w:t>
      </w:r>
      <w:r>
        <w:rPr>
          <w:sz w:val="28"/>
          <w:szCs w:val="28"/>
        </w:rPr>
        <w:t xml:space="preserve">отраслевой и </w:t>
      </w:r>
      <w:r w:rsidRPr="00710128">
        <w:rPr>
          <w:sz w:val="28"/>
          <w:szCs w:val="28"/>
        </w:rPr>
        <w:t>статистической отчетности и экономического анализа;</w:t>
      </w:r>
    </w:p>
    <w:p w:rsidR="00BA4432" w:rsidRPr="00D61519" w:rsidRDefault="00BA4432" w:rsidP="00BA4432">
      <w:pPr>
        <w:ind w:firstLine="710"/>
        <w:jc w:val="both"/>
        <w:rPr>
          <w:rStyle w:val="FontStyle12"/>
          <w:sz w:val="28"/>
          <w:szCs w:val="28"/>
        </w:rPr>
      </w:pPr>
      <w:r w:rsidRPr="00133A12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33A12">
        <w:rPr>
          <w:sz w:val="28"/>
          <w:szCs w:val="28"/>
        </w:rPr>
        <w:t>. </w:t>
      </w:r>
      <w:r w:rsidRPr="00D61519">
        <w:rPr>
          <w:rStyle w:val="FontStyle12"/>
          <w:sz w:val="28"/>
          <w:szCs w:val="28"/>
        </w:rPr>
        <w:t>иные функции в</w:t>
      </w:r>
      <w:r>
        <w:rPr>
          <w:rStyle w:val="FontStyle12"/>
          <w:sz w:val="28"/>
          <w:szCs w:val="28"/>
        </w:rPr>
        <w:t> </w:t>
      </w:r>
      <w:r w:rsidRPr="00D61519">
        <w:rPr>
          <w:rStyle w:val="FontStyle12"/>
          <w:sz w:val="28"/>
          <w:szCs w:val="28"/>
        </w:rPr>
        <w:t xml:space="preserve">сфере деятельности </w:t>
      </w:r>
      <w:r>
        <w:rPr>
          <w:rStyle w:val="FontStyle12"/>
          <w:sz w:val="28"/>
          <w:szCs w:val="28"/>
        </w:rPr>
        <w:t>Министерств</w:t>
      </w:r>
      <w:r w:rsidRPr="00D61519"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br/>
      </w:r>
      <w:r w:rsidRPr="00D61519">
        <w:rPr>
          <w:rStyle w:val="FontStyle12"/>
          <w:sz w:val="28"/>
          <w:szCs w:val="28"/>
        </w:rPr>
        <w:t xml:space="preserve">по поручению </w:t>
      </w:r>
      <w:r>
        <w:rPr>
          <w:rStyle w:val="FontStyle12"/>
          <w:sz w:val="28"/>
          <w:szCs w:val="28"/>
        </w:rPr>
        <w:t>министра и (или) заместителя министра в пределах возложенных на отдел задач</w:t>
      </w:r>
      <w:r w:rsidRPr="00D61519">
        <w:rPr>
          <w:rStyle w:val="FontStyle12"/>
          <w:sz w:val="28"/>
          <w:szCs w:val="28"/>
        </w:rPr>
        <w:t>.</w:t>
      </w:r>
    </w:p>
    <w:p w:rsidR="00BA4432" w:rsidRPr="00133A12" w:rsidRDefault="00BA4432" w:rsidP="00BA4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33A12">
        <w:rPr>
          <w:sz w:val="28"/>
          <w:szCs w:val="28"/>
        </w:rPr>
        <w:t xml:space="preserve">озложение на отдел функций, не относящихся </w:t>
      </w:r>
      <w:r w:rsidRPr="00133A12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вопросам финансово-экономической деятельности</w:t>
      </w:r>
      <w:r w:rsidRPr="00133A12">
        <w:rPr>
          <w:sz w:val="28"/>
          <w:szCs w:val="28"/>
        </w:rPr>
        <w:t>, не допускается.</w:t>
      </w:r>
    </w:p>
    <w:p w:rsidR="009D61E9" w:rsidRDefault="009D61E9" w:rsidP="0091451E">
      <w:pPr>
        <w:pStyle w:val="20"/>
        <w:ind w:left="0" w:firstLine="709"/>
        <w:jc w:val="center"/>
      </w:pPr>
    </w:p>
    <w:p w:rsidR="009D61E9" w:rsidRDefault="009D61E9" w:rsidP="0091451E">
      <w:pPr>
        <w:pStyle w:val="20"/>
        <w:ind w:left="0" w:firstLine="709"/>
        <w:jc w:val="center"/>
      </w:pPr>
    </w:p>
    <w:p w:rsidR="00D844CF" w:rsidRDefault="0091451E" w:rsidP="0091451E">
      <w:pPr>
        <w:pStyle w:val="20"/>
        <w:ind w:left="0" w:firstLine="709"/>
        <w:jc w:val="center"/>
      </w:pPr>
      <w:r>
        <w:t>_______________</w:t>
      </w:r>
    </w:p>
    <w:sectPr w:rsidR="00D844CF" w:rsidSect="006438C5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FC6"/>
    <w:multiLevelType w:val="singleLevel"/>
    <w:tmpl w:val="01AEE4D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2A76404"/>
    <w:multiLevelType w:val="multilevel"/>
    <w:tmpl w:val="30DCB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64E3198A"/>
    <w:multiLevelType w:val="hybridMultilevel"/>
    <w:tmpl w:val="80D27856"/>
    <w:lvl w:ilvl="0" w:tplc="12B62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12DC7"/>
    <w:multiLevelType w:val="multilevel"/>
    <w:tmpl w:val="30DCB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6E"/>
    <w:rsid w:val="0000103E"/>
    <w:rsid w:val="00017B6A"/>
    <w:rsid w:val="00044EEA"/>
    <w:rsid w:val="00047AEB"/>
    <w:rsid w:val="0005555E"/>
    <w:rsid w:val="000F04F3"/>
    <w:rsid w:val="00132E3A"/>
    <w:rsid w:val="00194957"/>
    <w:rsid w:val="00194E53"/>
    <w:rsid w:val="001D02AA"/>
    <w:rsid w:val="00256382"/>
    <w:rsid w:val="0026274C"/>
    <w:rsid w:val="00275B58"/>
    <w:rsid w:val="002A07F6"/>
    <w:rsid w:val="002B59CA"/>
    <w:rsid w:val="002C0731"/>
    <w:rsid w:val="002D2DE6"/>
    <w:rsid w:val="00351E94"/>
    <w:rsid w:val="00352B56"/>
    <w:rsid w:val="003C0349"/>
    <w:rsid w:val="003D18C4"/>
    <w:rsid w:val="00463C4F"/>
    <w:rsid w:val="00483D2B"/>
    <w:rsid w:val="004E5357"/>
    <w:rsid w:val="005375A5"/>
    <w:rsid w:val="0054359F"/>
    <w:rsid w:val="005754AA"/>
    <w:rsid w:val="00583583"/>
    <w:rsid w:val="00587E3A"/>
    <w:rsid w:val="005900D2"/>
    <w:rsid w:val="006061B0"/>
    <w:rsid w:val="00613DCE"/>
    <w:rsid w:val="006438C5"/>
    <w:rsid w:val="00661F60"/>
    <w:rsid w:val="006C395B"/>
    <w:rsid w:val="006E7DB0"/>
    <w:rsid w:val="0070158F"/>
    <w:rsid w:val="00745D2C"/>
    <w:rsid w:val="007950C1"/>
    <w:rsid w:val="007F3D4E"/>
    <w:rsid w:val="008509D4"/>
    <w:rsid w:val="008713D1"/>
    <w:rsid w:val="008E225B"/>
    <w:rsid w:val="0091451E"/>
    <w:rsid w:val="009409CB"/>
    <w:rsid w:val="009A5599"/>
    <w:rsid w:val="009B034E"/>
    <w:rsid w:val="009C1B2A"/>
    <w:rsid w:val="009D61E9"/>
    <w:rsid w:val="009F4A48"/>
    <w:rsid w:val="00A2436E"/>
    <w:rsid w:val="00A35BED"/>
    <w:rsid w:val="00A50A90"/>
    <w:rsid w:val="00A81D4A"/>
    <w:rsid w:val="00A87E3A"/>
    <w:rsid w:val="00AA7567"/>
    <w:rsid w:val="00AC1E9D"/>
    <w:rsid w:val="00B0251E"/>
    <w:rsid w:val="00B4074F"/>
    <w:rsid w:val="00BA4432"/>
    <w:rsid w:val="00C32CEE"/>
    <w:rsid w:val="00C43B82"/>
    <w:rsid w:val="00C54FDA"/>
    <w:rsid w:val="00D1104C"/>
    <w:rsid w:val="00D844CF"/>
    <w:rsid w:val="00DC4E19"/>
    <w:rsid w:val="00DC742D"/>
    <w:rsid w:val="00E47071"/>
    <w:rsid w:val="00EA3054"/>
    <w:rsid w:val="00F622A3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382"/>
  </w:style>
  <w:style w:type="paragraph" w:styleId="1">
    <w:name w:val="heading 1"/>
    <w:basedOn w:val="a"/>
    <w:next w:val="a"/>
    <w:qFormat/>
    <w:rsid w:val="00256382"/>
    <w:pPr>
      <w:keepNext/>
      <w:ind w:left="432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5638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6382"/>
    <w:pPr>
      <w:ind w:left="4253" w:firstLine="67"/>
      <w:jc w:val="center"/>
    </w:pPr>
    <w:rPr>
      <w:sz w:val="28"/>
    </w:rPr>
  </w:style>
  <w:style w:type="paragraph" w:styleId="20">
    <w:name w:val="Body Text Indent 2"/>
    <w:basedOn w:val="a"/>
    <w:rsid w:val="00256382"/>
    <w:pPr>
      <w:ind w:left="360" w:firstLine="360"/>
      <w:jc w:val="both"/>
    </w:pPr>
    <w:rPr>
      <w:sz w:val="28"/>
    </w:rPr>
  </w:style>
  <w:style w:type="paragraph" w:styleId="a4">
    <w:name w:val="Body Text"/>
    <w:basedOn w:val="a"/>
    <w:rsid w:val="009F4A48"/>
    <w:pPr>
      <w:spacing w:after="120"/>
    </w:pPr>
  </w:style>
  <w:style w:type="paragraph" w:styleId="a5">
    <w:name w:val="Balloon Text"/>
    <w:basedOn w:val="a"/>
    <w:semiHidden/>
    <w:rsid w:val="0000103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9A5599"/>
    <w:rPr>
      <w:i/>
      <w:iCs/>
    </w:rPr>
  </w:style>
  <w:style w:type="paragraph" w:styleId="a7">
    <w:name w:val="Title"/>
    <w:basedOn w:val="a"/>
    <w:next w:val="a"/>
    <w:link w:val="a8"/>
    <w:qFormat/>
    <w:rsid w:val="009A55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9A55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017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0F04F3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0F04F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1D02AA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1D02AA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382"/>
  </w:style>
  <w:style w:type="paragraph" w:styleId="1">
    <w:name w:val="heading 1"/>
    <w:basedOn w:val="a"/>
    <w:next w:val="a"/>
    <w:qFormat/>
    <w:rsid w:val="00256382"/>
    <w:pPr>
      <w:keepNext/>
      <w:ind w:left="432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5638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6382"/>
    <w:pPr>
      <w:ind w:left="4253" w:firstLine="67"/>
      <w:jc w:val="center"/>
    </w:pPr>
    <w:rPr>
      <w:sz w:val="28"/>
    </w:rPr>
  </w:style>
  <w:style w:type="paragraph" w:styleId="20">
    <w:name w:val="Body Text Indent 2"/>
    <w:basedOn w:val="a"/>
    <w:rsid w:val="00256382"/>
    <w:pPr>
      <w:ind w:left="360" w:firstLine="360"/>
      <w:jc w:val="both"/>
    </w:pPr>
    <w:rPr>
      <w:sz w:val="28"/>
    </w:rPr>
  </w:style>
  <w:style w:type="paragraph" w:styleId="a4">
    <w:name w:val="Body Text"/>
    <w:basedOn w:val="a"/>
    <w:rsid w:val="009F4A48"/>
    <w:pPr>
      <w:spacing w:after="120"/>
    </w:pPr>
  </w:style>
  <w:style w:type="paragraph" w:styleId="a5">
    <w:name w:val="Balloon Text"/>
    <w:basedOn w:val="a"/>
    <w:semiHidden/>
    <w:rsid w:val="0000103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9A5599"/>
    <w:rPr>
      <w:i/>
      <w:iCs/>
    </w:rPr>
  </w:style>
  <w:style w:type="paragraph" w:styleId="a7">
    <w:name w:val="Title"/>
    <w:basedOn w:val="a"/>
    <w:next w:val="a"/>
    <w:link w:val="a8"/>
    <w:qFormat/>
    <w:rsid w:val="009A55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9A55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017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0F04F3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0F04F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1D02AA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1D02AA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XXJ7TYMEEKJ2-462-56</_dlc_DocId>
    <_dlc_DocIdUrl xmlns="57504d04-691e-4fc4-8f09-4f19fdbe90f6">
      <Url>https://vip.gov.mari.ru/minles/_layouts/DocIdRedir.aspx?ID=XXJ7TYMEEKJ2-462-56</Url>
      <Description>XXJ7TYMEEKJ2-462-56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8E46B43CA7514F9EB172B9B2890AAA" ma:contentTypeVersion="1" ma:contentTypeDescription="Создание документа." ma:contentTypeScope="" ma:versionID="fd4a7240fc8e514ed7f213b96a59a84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C992-0F86-4A7B-B17B-7957C42A750D}"/>
</file>

<file path=customXml/itemProps2.xml><?xml version="1.0" encoding="utf-8"?>
<ds:datastoreItem xmlns:ds="http://schemas.openxmlformats.org/officeDocument/2006/customXml" ds:itemID="{3FD65901-A307-4BAE-AF76-5AF14C2B9179}"/>
</file>

<file path=customXml/itemProps3.xml><?xml version="1.0" encoding="utf-8"?>
<ds:datastoreItem xmlns:ds="http://schemas.openxmlformats.org/officeDocument/2006/customXml" ds:itemID="{2D38084A-EF67-44E3-BF63-9D83D2330A79}"/>
</file>

<file path=customXml/itemProps4.xml><?xml version="1.0" encoding="utf-8"?>
<ds:datastoreItem xmlns:ds="http://schemas.openxmlformats.org/officeDocument/2006/customXml" ds:itemID="{73DE502D-B532-49EC-8548-3703E0E6B0A5}"/>
</file>

<file path=customXml/itemProps5.xml><?xml version="1.0" encoding="utf-8"?>
<ds:datastoreItem xmlns:ds="http://schemas.openxmlformats.org/officeDocument/2006/customXml" ds:itemID="{1BB25594-8AC0-4866-8BF4-559FE8240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geolog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 отдела экономики и администрирования платежей</dc:title>
  <dc:creator>Петрова</dc:creator>
  <cp:lastModifiedBy>ivc</cp:lastModifiedBy>
  <cp:revision>7</cp:revision>
  <cp:lastPrinted>2018-08-24T12:02:00Z</cp:lastPrinted>
  <dcterms:created xsi:type="dcterms:W3CDTF">2018-08-28T09:26:00Z</dcterms:created>
  <dcterms:modified xsi:type="dcterms:W3CDTF">2018-09-03T07:06:00Z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0x0101004C8E46B43CA7514F9EB172B9B2890AAA</vt:lpwstr>
  </property>
  <property fmtid="{D5CDD505-2E9C-101B-9397-08002B2CF9AE}" pid="3" name="_dlc_DocIdItemGuid">
    <vt:lpwstr>b0cd310b-3272-439f-af21-27e6fc75ad60</vt:lpwstr>
  </property>
</Properties>
</file>