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3CCA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F81444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F81444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четвертая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7DD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A77DD0" w:rsidRDefault="007024C4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77DD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</w:t>
      </w:r>
      <w:r w:rsidR="00F81444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A77D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Pr="005D0F5B" w:rsidRDefault="005D0F5B" w:rsidP="005D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5D0F5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93CCA">
        <w:rPr>
          <w:rFonts w:ascii="Times New Roman" w:hAnsi="Times New Roman"/>
          <w:sz w:val="28"/>
          <w:szCs w:val="28"/>
        </w:rPr>
        <w:t xml:space="preserve">Чуксолинского </w:t>
      </w:r>
      <w:r w:rsidR="007024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24C4">
        <w:rPr>
          <w:rFonts w:ascii="Times New Roman" w:hAnsi="Times New Roman"/>
          <w:sz w:val="28"/>
          <w:szCs w:val="28"/>
        </w:rPr>
        <w:t xml:space="preserve">от </w:t>
      </w:r>
      <w:r w:rsidR="007024C4" w:rsidRPr="007024C4">
        <w:rPr>
          <w:rFonts w:ascii="Times New Roman" w:hAnsi="Times New Roman"/>
          <w:sz w:val="28"/>
          <w:szCs w:val="28"/>
        </w:rPr>
        <w:t>3</w:t>
      </w:r>
      <w:r w:rsidR="00993CCA">
        <w:rPr>
          <w:rFonts w:ascii="Times New Roman" w:hAnsi="Times New Roman"/>
          <w:sz w:val="28"/>
          <w:szCs w:val="28"/>
        </w:rPr>
        <w:t>0</w:t>
      </w:r>
      <w:r w:rsidRPr="007024C4">
        <w:rPr>
          <w:rFonts w:ascii="Times New Roman" w:hAnsi="Times New Roman"/>
          <w:sz w:val="28"/>
          <w:szCs w:val="28"/>
        </w:rPr>
        <w:t xml:space="preserve"> июля 2020 г. № </w:t>
      </w:r>
      <w:r w:rsidR="007024C4">
        <w:rPr>
          <w:rFonts w:ascii="Times New Roman" w:hAnsi="Times New Roman"/>
          <w:sz w:val="28"/>
          <w:szCs w:val="28"/>
        </w:rPr>
        <w:t>4</w:t>
      </w:r>
      <w:r w:rsidR="00993CCA">
        <w:rPr>
          <w:rFonts w:ascii="Times New Roman" w:hAnsi="Times New Roman"/>
          <w:sz w:val="28"/>
          <w:szCs w:val="28"/>
        </w:rPr>
        <w:t>7</w:t>
      </w:r>
      <w:r w:rsidRPr="005D0F5B">
        <w:rPr>
          <w:rFonts w:ascii="Times New Roman" w:hAnsi="Times New Roman"/>
          <w:sz w:val="28"/>
          <w:szCs w:val="28"/>
        </w:rPr>
        <w:t xml:space="preserve"> «</w:t>
      </w: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993CCA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5D0F5B">
        <w:rPr>
          <w:rFonts w:ascii="Times New Roman" w:hAnsi="Times New Roman" w:cs="Times New Roman"/>
          <w:sz w:val="28"/>
          <w:szCs w:val="28"/>
        </w:rPr>
        <w:t>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5B" w:rsidRDefault="005D0F5B" w:rsidP="005D0F5B">
      <w:pPr>
        <w:spacing w:after="0" w:line="240" w:lineRule="auto"/>
        <w:ind w:firstLine="709"/>
        <w:jc w:val="both"/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Уставом </w:t>
      </w:r>
      <w:r w:rsidR="00993CCA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5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3CCA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Правил</w:t>
      </w:r>
      <w:r w:rsidR="005D0F5B">
        <w:rPr>
          <w:rFonts w:ascii="Times New Roman" w:hAnsi="Times New Roman" w:cs="Times New Roman"/>
          <w:bCs/>
          <w:sz w:val="28"/>
          <w:szCs w:val="28"/>
        </w:rPr>
        <w:t>а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производства </w:t>
      </w:r>
      <w:r w:rsidR="005D0F5B">
        <w:rPr>
          <w:rFonts w:ascii="Times New Roman" w:hAnsi="Times New Roman" w:cs="Times New Roman"/>
          <w:bCs/>
          <w:sz w:val="28"/>
          <w:szCs w:val="28"/>
        </w:rPr>
        <w:br/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и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993CCA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D0F5B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5D0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993CCA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              </w:t>
      </w:r>
      <w:r w:rsidRPr="007024C4">
        <w:rPr>
          <w:rFonts w:ascii="Times New Roman" w:hAnsi="Times New Roman" w:cs="Times New Roman"/>
          <w:sz w:val="28"/>
          <w:szCs w:val="28"/>
        </w:rPr>
        <w:t>от</w:t>
      </w:r>
      <w:r w:rsidRPr="0070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4C4" w:rsidRPr="007024C4">
        <w:rPr>
          <w:rFonts w:ascii="Times New Roman" w:hAnsi="Times New Roman"/>
          <w:sz w:val="28"/>
          <w:szCs w:val="28"/>
        </w:rPr>
        <w:t>3</w:t>
      </w:r>
      <w:r w:rsidR="00993CCA">
        <w:rPr>
          <w:rFonts w:ascii="Times New Roman" w:hAnsi="Times New Roman"/>
          <w:sz w:val="28"/>
          <w:szCs w:val="28"/>
        </w:rPr>
        <w:t>0</w:t>
      </w:r>
      <w:r w:rsidR="005D0F5B" w:rsidRPr="007024C4">
        <w:rPr>
          <w:rFonts w:ascii="Times New Roman" w:hAnsi="Times New Roman"/>
          <w:sz w:val="28"/>
          <w:szCs w:val="28"/>
        </w:rPr>
        <w:t xml:space="preserve"> июля 2020 г. № </w:t>
      </w:r>
      <w:r w:rsidR="007024C4">
        <w:rPr>
          <w:rFonts w:ascii="Times New Roman" w:hAnsi="Times New Roman"/>
          <w:sz w:val="28"/>
          <w:szCs w:val="28"/>
        </w:rPr>
        <w:t>4</w:t>
      </w:r>
      <w:r w:rsidR="00993C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раздела 2 Правил</w:t>
      </w:r>
      <w:r w:rsidR="005D0F5B"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D0F5B" w:rsidRDefault="005D0F5B" w:rsidP="005D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DD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пункт 4.4 раздела 4 Правил</w:t>
      </w:r>
      <w:r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Транспортирование отходов осуществляется с соблюдением экологических требований, санитарно-эпидемиологических требований </w:t>
      </w:r>
      <w:r>
        <w:rPr>
          <w:rFonts w:ascii="Times New Roman" w:hAnsi="Times New Roman" w:cs="Times New Roman"/>
          <w:sz w:val="28"/>
          <w:szCs w:val="28"/>
        </w:rPr>
        <w:br/>
        <w:t>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транспортирования отходов осуществляется при следующих условиях: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паспорта отходов при транспортировании отходов I - IV класса опасности;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транспортными средствами;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D0F5B" w:rsidRDefault="006545F4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r w:rsidR="005D0F5B">
        <w:rPr>
          <w:rFonts w:ascii="Times New Roman" w:hAnsi="Times New Roman" w:cs="Times New Roman"/>
          <w:sz w:val="28"/>
          <w:szCs w:val="28"/>
        </w:rPr>
        <w:t xml:space="preserve"> специальных отличительных знаков, обозначающих определенный класс опасности отходов, а также </w:t>
      </w:r>
      <w:hyperlink r:id="rId5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0F5B" w:rsidRPr="005D0F5B">
        <w:rPr>
          <w:rFonts w:ascii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hAnsi="Times New Roman" w:cs="Times New Roman"/>
          <w:sz w:val="28"/>
          <w:szCs w:val="28"/>
        </w:rPr>
        <w:t xml:space="preserve">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</w:t>
      </w:r>
      <w:r w:rsidR="005D0F5B">
        <w:rPr>
          <w:rFonts w:ascii="Times New Roman" w:hAnsi="Times New Roman" w:cs="Times New Roman"/>
          <w:sz w:val="28"/>
          <w:szCs w:val="28"/>
        </w:rPr>
        <w:br/>
        <w:t>и реализации государственной политики и нормативно-правовому регулированию в области транспорта</w:t>
      </w:r>
      <w:proofErr w:type="gramStart"/>
      <w:r w:rsidR="005D0F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7024C4">
        <w:rPr>
          <w:rFonts w:ascii="Times New Roman" w:hAnsi="Times New Roman"/>
          <w:sz w:val="28"/>
          <w:szCs w:val="28"/>
        </w:rPr>
        <w:t>ых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 w:rsidR="007024C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993CCA">
        <w:rPr>
          <w:rFonts w:ascii="Times New Roman" w:hAnsi="Times New Roman"/>
          <w:sz w:val="28"/>
          <w:szCs w:val="28"/>
        </w:rPr>
        <w:t xml:space="preserve">Чуксолинского </w:t>
      </w:r>
      <w:r w:rsidR="007024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276FB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5D0F5B" w:rsidRPr="00650F3D" w:rsidRDefault="005D0F5B" w:rsidP="005D0F5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5D0F5B" w:rsidRPr="00650F3D" w:rsidRDefault="005D0F5B" w:rsidP="005D0F5B">
      <w:pPr>
        <w:tabs>
          <w:tab w:val="left" w:pos="5400"/>
        </w:tabs>
        <w:ind w:firstLine="709"/>
        <w:rPr>
          <w:sz w:val="28"/>
          <w:szCs w:val="28"/>
        </w:rPr>
      </w:pPr>
    </w:p>
    <w:p w:rsidR="005D0F5B" w:rsidRPr="00A24174" w:rsidRDefault="005D0F5B" w:rsidP="005D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7DE" w:rsidRDefault="005D0F5B" w:rsidP="005D0F5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CA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93CCA">
        <w:rPr>
          <w:rFonts w:ascii="Times New Roman" w:hAnsi="Times New Roman" w:cs="Times New Roman"/>
          <w:sz w:val="28"/>
          <w:szCs w:val="28"/>
        </w:rPr>
        <w:t>Е</w:t>
      </w:r>
      <w:r w:rsidR="005D3FFC">
        <w:rPr>
          <w:rFonts w:ascii="Times New Roman" w:hAnsi="Times New Roman" w:cs="Times New Roman"/>
          <w:sz w:val="28"/>
          <w:szCs w:val="28"/>
        </w:rPr>
        <w:t>. Мосунова</w:t>
      </w:r>
    </w:p>
    <w:sectPr w:rsidR="003817DE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1C6320"/>
    <w:rsid w:val="00236F4D"/>
    <w:rsid w:val="00276FB0"/>
    <w:rsid w:val="002861B4"/>
    <w:rsid w:val="00343071"/>
    <w:rsid w:val="003817DE"/>
    <w:rsid w:val="003B6AE6"/>
    <w:rsid w:val="003F6F17"/>
    <w:rsid w:val="004504D9"/>
    <w:rsid w:val="00512CF4"/>
    <w:rsid w:val="005D0F5B"/>
    <w:rsid w:val="005D3FFC"/>
    <w:rsid w:val="006545F4"/>
    <w:rsid w:val="007024C4"/>
    <w:rsid w:val="008104E9"/>
    <w:rsid w:val="00993CCA"/>
    <w:rsid w:val="009C36BC"/>
    <w:rsid w:val="00A30780"/>
    <w:rsid w:val="00A72050"/>
    <w:rsid w:val="00A77DD0"/>
    <w:rsid w:val="00BA000C"/>
    <w:rsid w:val="00C007CF"/>
    <w:rsid w:val="00C913ED"/>
    <w:rsid w:val="00E2007C"/>
    <w:rsid w:val="00F81444"/>
    <w:rsid w:val="00FB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F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5D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5D0F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5D0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260E412E5BBC88DE75CCA38FA7AF456AB7B8A88890B76ABC21F2CA7E72CA9C6344A0653CCC6931DCE551923F0A82A0C53663F45F305EFC1UCvD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6260E412E5BBC88DE75CCA38FA7AF456AB7B8A88890B76ABC21F2CA7E72CA9C6344A0653CCC6931ECF551923F0A82A0C53663F45F305EFC1UCvD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изменений в решение Собрание депутатов Чуксолинского  сельского поселения от 30 июля 2020 г. № 47 «Об утверждении Правил обращения с отходами производства и потребления на территории Чуксолинского  сельского поселения Новоторъяльского муниципального района Республики Марий Эл»</_x041e__x043f__x0438__x0441__x0430__x043d__x0438__x0435_>
    <_dlc_DocId xmlns="57504d04-691e-4fc4-8f09-4f19fdbe90f6">XXJ7TYMEEKJ2-7834-219</_dlc_DocId>
    <_dlc_DocIdUrl xmlns="57504d04-691e-4fc4-8f09-4f19fdbe90f6">
      <Url>https://vip.gov.mari.ru/toryal/_layouts/DocIdRedir.aspx?ID=XXJ7TYMEEKJ2-7834-219</Url>
      <Description>XXJ7TYMEEKJ2-7834-219</Description>
    </_dlc_DocIdUrl>
  </documentManagement>
</p:properties>
</file>

<file path=customXml/itemProps1.xml><?xml version="1.0" encoding="utf-8"?>
<ds:datastoreItem xmlns:ds="http://schemas.openxmlformats.org/officeDocument/2006/customXml" ds:itemID="{4CBD9BE0-A63A-4C6D-B703-8BC3E84FB695}"/>
</file>

<file path=customXml/itemProps2.xml><?xml version="1.0" encoding="utf-8"?>
<ds:datastoreItem xmlns:ds="http://schemas.openxmlformats.org/officeDocument/2006/customXml" ds:itemID="{0141C84D-C6BE-4198-BBAC-8BA1ADDE60BC}"/>
</file>

<file path=customXml/itemProps3.xml><?xml version="1.0" encoding="utf-8"?>
<ds:datastoreItem xmlns:ds="http://schemas.openxmlformats.org/officeDocument/2006/customXml" ds:itemID="{C70F09B5-E2E5-448D-A8E5-62B32A422325}"/>
</file>

<file path=customXml/itemProps4.xml><?xml version="1.0" encoding="utf-8"?>
<ds:datastoreItem xmlns:ds="http://schemas.openxmlformats.org/officeDocument/2006/customXml" ds:itemID="{F79CF64A-A81F-4112-82F1-356F3B345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 №162</dc:title>
  <dc:subject/>
  <dc:creator>11</dc:creator>
  <cp:keywords/>
  <dc:description/>
  <cp:lastModifiedBy>SuperUser</cp:lastModifiedBy>
  <cp:revision>13</cp:revision>
  <dcterms:created xsi:type="dcterms:W3CDTF">2021-11-24T07:57:00Z</dcterms:created>
  <dcterms:modified xsi:type="dcterms:W3CDTF">2022-04-14T05:16:00Z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2530b872-3310-4269-8e10-8eb9b3e866ed</vt:lpwstr>
  </property>
</Properties>
</file>