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45" w:type="dxa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B03D40" w:rsidRPr="00567FF6" w:rsidTr="001E323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3CDC" w:rsidRPr="00567FF6" w:rsidRDefault="004A2EA7" w:rsidP="00102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Cs w:val="28"/>
              </w:rPr>
              <w:tab/>
            </w:r>
            <w:r w:rsidR="00413CDC" w:rsidRPr="00567FF6">
              <w:rPr>
                <w:rFonts w:ascii="Times New Roman" w:hAnsi="Times New Roman" w:cs="Times New Roman"/>
                <w:sz w:val="27"/>
                <w:szCs w:val="27"/>
              </w:rPr>
              <w:t>ПРИЛОЖЕНИЕ № 1</w:t>
            </w:r>
          </w:p>
          <w:p w:rsidR="00B03D40" w:rsidRDefault="00413CDC" w:rsidP="001E3230">
            <w:pPr>
              <w:pStyle w:val="ConsPlusNormal"/>
              <w:jc w:val="center"/>
              <w:rPr>
                <w:sz w:val="27"/>
                <w:szCs w:val="27"/>
              </w:rPr>
            </w:pPr>
            <w:r w:rsidRPr="00567FF6">
              <w:rPr>
                <w:sz w:val="27"/>
                <w:szCs w:val="27"/>
              </w:rPr>
              <w:t>к Правилам предоставления субсиди</w:t>
            </w:r>
            <w:r w:rsidR="00694CD2">
              <w:rPr>
                <w:sz w:val="27"/>
                <w:szCs w:val="27"/>
              </w:rPr>
              <w:t>й</w:t>
            </w:r>
            <w:r w:rsidRPr="00567FF6">
              <w:rPr>
                <w:sz w:val="27"/>
                <w:szCs w:val="27"/>
              </w:rPr>
              <w:t xml:space="preserve"> </w:t>
            </w:r>
            <w:r w:rsidR="001E3230">
              <w:rPr>
                <w:sz w:val="27"/>
                <w:szCs w:val="27"/>
              </w:rPr>
              <w:br/>
              <w:t xml:space="preserve">из республиканского бюджета Республики Марий Эл </w:t>
            </w:r>
            <w:r w:rsidRPr="00567FF6">
              <w:rPr>
                <w:sz w:val="27"/>
                <w:szCs w:val="27"/>
              </w:rPr>
              <w:t>сельскохозяйственным потребительским кооперативам</w:t>
            </w:r>
            <w:r w:rsidR="00C405D8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 xml:space="preserve">на создание системы поддержки фермеров </w:t>
            </w:r>
            <w:r w:rsidR="00A06F52">
              <w:rPr>
                <w:sz w:val="27"/>
                <w:szCs w:val="27"/>
              </w:rPr>
              <w:br/>
            </w:r>
            <w:r w:rsidRPr="00567FF6">
              <w:rPr>
                <w:sz w:val="27"/>
                <w:szCs w:val="27"/>
              </w:rPr>
              <w:t>и развитие сельской кооперации</w:t>
            </w:r>
          </w:p>
          <w:p w:rsidR="00A06F52" w:rsidRPr="00567FF6" w:rsidRDefault="00A06F52" w:rsidP="00372D9E">
            <w:pPr>
              <w:pStyle w:val="ConsPlusNormal"/>
              <w:jc w:val="center"/>
              <w:rPr>
                <w:sz w:val="27"/>
                <w:szCs w:val="27"/>
              </w:rPr>
            </w:pPr>
          </w:p>
        </w:tc>
      </w:tr>
    </w:tbl>
    <w:p w:rsidR="00B03D40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B03D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Форма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B03D40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>Дата, исходящий номер</w:t>
      </w:r>
    </w:p>
    <w:p w:rsidR="00B03D40" w:rsidRPr="00567FF6" w:rsidRDefault="00B03D40" w:rsidP="00B0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567FF6" w:rsidRDefault="00C405D8" w:rsidP="00C405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B03D40" w:rsidRPr="00567FF6">
        <w:rPr>
          <w:rFonts w:ascii="Times New Roman" w:hAnsi="Times New Roman" w:cs="Times New Roman"/>
          <w:sz w:val="27"/>
          <w:szCs w:val="27"/>
        </w:rPr>
        <w:t>Министерство сельского хозяйства</w:t>
      </w:r>
    </w:p>
    <w:p w:rsidR="00B03D40" w:rsidRPr="00567FF6" w:rsidRDefault="00B03D40" w:rsidP="00C405D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7"/>
          <w:szCs w:val="27"/>
        </w:rPr>
      </w:pPr>
      <w:r w:rsidRPr="00567FF6">
        <w:rPr>
          <w:rFonts w:ascii="Times New Roman" w:hAnsi="Times New Roman" w:cs="Times New Roman"/>
          <w:sz w:val="27"/>
          <w:szCs w:val="27"/>
        </w:rPr>
        <w:t xml:space="preserve">                                        </w:t>
      </w:r>
      <w:r w:rsidR="006755D2">
        <w:rPr>
          <w:rFonts w:ascii="Times New Roman" w:hAnsi="Times New Roman" w:cs="Times New Roman"/>
          <w:sz w:val="27"/>
          <w:szCs w:val="27"/>
        </w:rPr>
        <w:t xml:space="preserve">    </w:t>
      </w:r>
      <w:r w:rsidRPr="00567FF6">
        <w:rPr>
          <w:rFonts w:ascii="Times New Roman" w:hAnsi="Times New Roman" w:cs="Times New Roman"/>
          <w:sz w:val="27"/>
          <w:szCs w:val="27"/>
        </w:rPr>
        <w:t xml:space="preserve">     и продовольствия Республики Марий Эл</w:t>
      </w:r>
    </w:p>
    <w:p w:rsidR="00B03D40" w:rsidRDefault="00B03D40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0282C" w:rsidRPr="00567FF6" w:rsidRDefault="0010282C" w:rsidP="001028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B03D40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ЗАЯВКА</w:t>
      </w:r>
    </w:p>
    <w:p w:rsidR="00A06F52" w:rsidRPr="0010282C" w:rsidRDefault="00A06F52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03D40" w:rsidRPr="0010282C" w:rsidRDefault="00A415EF" w:rsidP="001028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участие в отборе на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предоставлени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="00B03D40" w:rsidRPr="0010282C">
        <w:rPr>
          <w:rFonts w:ascii="Times New Roman" w:hAnsi="Times New Roman" w:cs="Times New Roman"/>
          <w:b/>
          <w:sz w:val="27"/>
          <w:szCs w:val="27"/>
        </w:rPr>
        <w:t xml:space="preserve"> субсидии</w:t>
      </w:r>
    </w:p>
    <w:p w:rsidR="0010282C" w:rsidRDefault="0010282C" w:rsidP="001028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D40" w:rsidRPr="00C405D8" w:rsidRDefault="00B03D40" w:rsidP="002244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7FF6">
        <w:rPr>
          <w:rFonts w:ascii="Times New Roman" w:hAnsi="Times New Roman" w:cs="Times New Roman"/>
          <w:sz w:val="27"/>
          <w:szCs w:val="27"/>
        </w:rPr>
        <w:t>______________________________________________________________</w:t>
      </w:r>
      <w:r w:rsidR="00C405D8">
        <w:rPr>
          <w:rFonts w:ascii="Times New Roman" w:hAnsi="Times New Roman" w:cs="Times New Roman"/>
          <w:sz w:val="27"/>
          <w:szCs w:val="27"/>
        </w:rPr>
        <w:t>___</w:t>
      </w:r>
      <w:r w:rsidR="00224403">
        <w:rPr>
          <w:rFonts w:ascii="Times New Roman" w:hAnsi="Times New Roman" w:cs="Times New Roman"/>
          <w:sz w:val="27"/>
          <w:szCs w:val="27"/>
        </w:rPr>
        <w:br/>
      </w:r>
      <w:r w:rsidRPr="00C405D8">
        <w:rPr>
          <w:rFonts w:ascii="Times New Roman" w:hAnsi="Times New Roman" w:cs="Times New Roman"/>
          <w:sz w:val="20"/>
          <w:szCs w:val="20"/>
        </w:rPr>
        <w:t>(наименование сельскохозяйственного потребительского кооператива)</w:t>
      </w:r>
    </w:p>
    <w:p w:rsidR="00B03D40" w:rsidRPr="00C405D8" w:rsidRDefault="00B03D40" w:rsidP="00C405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3D40" w:rsidRPr="00567FF6" w:rsidRDefault="00B03D40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Сообщаю следующие сведения:</w:t>
      </w:r>
    </w:p>
    <w:p w:rsidR="00452394" w:rsidRPr="00567FF6" w:rsidRDefault="00B03D40" w:rsidP="006755D2">
      <w:pPr>
        <w:autoSpaceDE w:val="0"/>
        <w:autoSpaceDN w:val="0"/>
        <w:adjustRightInd w:val="0"/>
        <w:spacing w:after="0" w:line="240" w:lineRule="auto"/>
        <w:ind w:left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1. Полное наименование заявителя 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2. Краткое наименование заявителя  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 Место нахождения  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4. Почтовый адрес ___________________________________________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  <w:t>5. Телефон, факс  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ИНН  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КПП   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ОГРН ________________________</w:t>
      </w:r>
      <w:r w:rsidR="00325AA1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ОКПО  __________________________________________________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0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 ОКТМО _________________________________________________</w:t>
      </w:r>
      <w:r w:rsidR="006755D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452394" w:rsidRPr="00567FF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 ОКВЭД </w:t>
      </w:r>
    </w:p>
    <w:p w:rsidR="004734F8" w:rsidRPr="00AC5434" w:rsidRDefault="001C2CCD" w:rsidP="00B03D40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452394" w:rsidRPr="00AC543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 Подтверждаю, что: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у сельскохозяйственного потребительского кооператива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отсутствует неисполненная обязанность по уплате налогов, сборов, страховых взносов, пеней, штрафов, процентов, подлежащих уплате </w:t>
      </w:r>
      <w:r w:rsidRPr="00AC5434">
        <w:rPr>
          <w:rFonts w:eastAsiaTheme="minorHAnsi"/>
          <w:sz w:val="27"/>
          <w:szCs w:val="27"/>
        </w:rPr>
        <w:br/>
        <w:t xml:space="preserve">в соответствии с законодательством Российской Федерации о налогах </w:t>
      </w:r>
      <w:r w:rsidRPr="00AC5434">
        <w:rPr>
          <w:rFonts w:eastAsiaTheme="minorHAnsi"/>
          <w:sz w:val="27"/>
          <w:szCs w:val="27"/>
        </w:rPr>
        <w:br/>
        <w:t>и сборах;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lastRenderedPageBreak/>
        <w:t xml:space="preserve">у сельскохозяйственного потребительского кооператива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отсу</w:t>
      </w:r>
      <w:r w:rsidR="00C405D8">
        <w:rPr>
          <w:rFonts w:eastAsiaTheme="minorHAnsi"/>
          <w:sz w:val="27"/>
          <w:szCs w:val="27"/>
        </w:rPr>
        <w:t>тствует</w:t>
      </w:r>
      <w:r w:rsidRPr="00AC5434">
        <w:rPr>
          <w:rFonts w:eastAsiaTheme="minorHAnsi"/>
          <w:sz w:val="27"/>
          <w:szCs w:val="27"/>
        </w:rPr>
        <w:t xml:space="preserve"> просроченная задолженность по возврату в республиканский бюджет Республики Марий Эл бюджет субсидий, бюджетных инвестиций, предоставленных в том числе в соответствии с иными правовыми актами,</w:t>
      </w:r>
      <w:r w:rsidR="00C405D8">
        <w:rPr>
          <w:rFonts w:eastAsiaTheme="minorHAnsi"/>
          <w:sz w:val="27"/>
          <w:szCs w:val="27"/>
        </w:rPr>
        <w:br/>
      </w:r>
      <w:r w:rsidRPr="00AC5434">
        <w:rPr>
          <w:rFonts w:eastAsiaTheme="minorHAnsi"/>
          <w:sz w:val="27"/>
          <w:szCs w:val="27"/>
        </w:rPr>
        <w:t>и иная просроченная (неурегулированная) задолженность перед республиканским бюджетом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="00AC5434">
        <w:rPr>
          <w:sz w:val="27"/>
          <w:szCs w:val="27"/>
        </w:rPr>
        <w:t xml:space="preserve"> </w:t>
      </w:r>
      <w:r w:rsidRPr="00AC5434">
        <w:rPr>
          <w:rFonts w:eastAsiaTheme="minorHAnsi"/>
          <w:sz w:val="27"/>
          <w:szCs w:val="27"/>
        </w:rPr>
        <w:t>не нах</w:t>
      </w:r>
      <w:r w:rsidR="00AC5434" w:rsidRPr="00AC5434">
        <w:rPr>
          <w:rFonts w:eastAsiaTheme="minorHAnsi"/>
          <w:sz w:val="27"/>
          <w:szCs w:val="27"/>
        </w:rPr>
        <w:t xml:space="preserve">одится </w:t>
      </w:r>
      <w:r w:rsidR="00AC5434">
        <w:rPr>
          <w:rFonts w:eastAsiaTheme="minorHAnsi"/>
          <w:sz w:val="27"/>
          <w:szCs w:val="27"/>
        </w:rPr>
        <w:br/>
      </w:r>
      <w:r w:rsidR="00AC5434" w:rsidRPr="00AC5434">
        <w:rPr>
          <w:rFonts w:eastAsiaTheme="minorHAnsi"/>
          <w:sz w:val="27"/>
          <w:szCs w:val="27"/>
        </w:rPr>
        <w:t>в процессе реорганизации</w:t>
      </w:r>
      <w:r w:rsidRPr="00AC5434">
        <w:rPr>
          <w:rFonts w:eastAsiaTheme="minorHAnsi"/>
          <w:sz w:val="27"/>
          <w:szCs w:val="27"/>
        </w:rPr>
        <w:t xml:space="preserve"> </w:t>
      </w:r>
      <w:r w:rsidR="00AC5434" w:rsidRPr="00AC5434">
        <w:rPr>
          <w:rFonts w:eastAsiaTheme="minorHAnsi"/>
          <w:sz w:val="27"/>
          <w:szCs w:val="27"/>
        </w:rPr>
        <w:t xml:space="preserve">(за исключением реорганизации в форме присоединения к юридическому лицу, являющемуся участником отбора, другому юридическому лицу), </w:t>
      </w:r>
      <w:r w:rsidRPr="00AC5434">
        <w:rPr>
          <w:rFonts w:eastAsiaTheme="minorHAnsi"/>
          <w:sz w:val="27"/>
          <w:szCs w:val="27"/>
        </w:rPr>
        <w:t xml:space="preserve">ликвидации, в отношении него не введена процедура банкротства, деятельность организации не приостановлена </w:t>
      </w:r>
      <w:r w:rsidR="00AC5434">
        <w:rPr>
          <w:rFonts w:eastAsiaTheme="minorHAnsi"/>
          <w:sz w:val="27"/>
          <w:szCs w:val="27"/>
        </w:rPr>
        <w:br/>
      </w:r>
      <w:r w:rsidRPr="00AC5434">
        <w:rPr>
          <w:rFonts w:eastAsiaTheme="minorHAnsi"/>
          <w:sz w:val="27"/>
          <w:szCs w:val="27"/>
        </w:rPr>
        <w:t>в порядке, предусмотренном законодательством Российской Федерации;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на первое число месяца обращения в Министерство за получением субсидий</w:t>
      </w:r>
      <w:r w:rsidRPr="00AC5434">
        <w:rPr>
          <w:rFonts w:eastAsiaTheme="minorHAnsi"/>
          <w:sz w:val="27"/>
          <w:szCs w:val="27"/>
        </w:rPr>
        <w:t xml:space="preserve"> </w:t>
      </w:r>
      <w:r w:rsidRPr="00AC5434">
        <w:rPr>
          <w:rFonts w:eastAsiaTheme="minorHAnsi"/>
          <w:sz w:val="27"/>
          <w:szCs w:val="27"/>
        </w:rPr>
        <w:br/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 w:rsidRPr="00AC5434">
        <w:rPr>
          <w:rFonts w:eastAsiaTheme="minorHAnsi"/>
          <w:sz w:val="27"/>
          <w:szCs w:val="27"/>
        </w:rPr>
        <w:br/>
        <w:t xml:space="preserve">и территорий, предоставляющих льготный налоговый режим налогообложения и (или) не предусматривающих раскрытия </w:t>
      </w:r>
      <w:r w:rsidRPr="00AC5434">
        <w:rPr>
          <w:rFonts w:eastAsiaTheme="minorHAnsi"/>
          <w:sz w:val="27"/>
          <w:szCs w:val="27"/>
        </w:rPr>
        <w:br/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52394" w:rsidRPr="00AC5434" w:rsidRDefault="00452394" w:rsidP="00452394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сельскохозяйственный потребительский кооператив не получа</w:t>
      </w:r>
      <w:r w:rsidR="006F692D" w:rsidRPr="00AC5434">
        <w:rPr>
          <w:sz w:val="27"/>
          <w:szCs w:val="27"/>
        </w:rPr>
        <w:t>ет</w:t>
      </w:r>
      <w:r w:rsidRPr="00AC5434">
        <w:rPr>
          <w:sz w:val="27"/>
          <w:szCs w:val="27"/>
        </w:rPr>
        <w:t xml:space="preserve"> средства из </w:t>
      </w:r>
      <w:r w:rsidR="004731C6" w:rsidRPr="00AC5434">
        <w:rPr>
          <w:sz w:val="27"/>
          <w:szCs w:val="27"/>
        </w:rPr>
        <w:t>республиканского</w:t>
      </w:r>
      <w:r w:rsidRPr="00AC5434">
        <w:rPr>
          <w:sz w:val="27"/>
          <w:szCs w:val="27"/>
        </w:rPr>
        <w:t xml:space="preserve"> бюджета </w:t>
      </w:r>
      <w:r w:rsidR="004731C6" w:rsidRPr="00AC5434">
        <w:rPr>
          <w:sz w:val="27"/>
          <w:szCs w:val="27"/>
        </w:rPr>
        <w:t>Республики Марий Эл</w:t>
      </w:r>
      <w:r w:rsidR="004731C6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7" w:history="1">
        <w:r w:rsidRPr="00AC5434">
          <w:rPr>
            <w:sz w:val="27"/>
            <w:szCs w:val="27"/>
          </w:rPr>
          <w:t xml:space="preserve">пункте </w:t>
        </w:r>
      </w:hyperlink>
      <w:r w:rsidR="001C4ACA" w:rsidRPr="00AC5434">
        <w:rPr>
          <w:sz w:val="27"/>
          <w:szCs w:val="27"/>
        </w:rPr>
        <w:t>8</w:t>
      </w:r>
      <w:r w:rsidRPr="00AC5434">
        <w:rPr>
          <w:sz w:val="27"/>
          <w:szCs w:val="27"/>
        </w:rPr>
        <w:t xml:space="preserve"> Правил</w:t>
      </w:r>
      <w:r w:rsidR="000754A1" w:rsidRPr="00AC5434">
        <w:rPr>
          <w:sz w:val="27"/>
          <w:szCs w:val="27"/>
        </w:rPr>
        <w:t xml:space="preserve"> предоставления субсидии сельскохозяйственным потребительским кооперативам на создание системы поддержки фермеров и развитие сельской кооперации</w:t>
      </w:r>
      <w:r w:rsidR="004731C6" w:rsidRPr="00AC5434">
        <w:rPr>
          <w:sz w:val="27"/>
          <w:szCs w:val="27"/>
        </w:rPr>
        <w:t xml:space="preserve">, утвержденных Правительством Республики </w:t>
      </w:r>
      <w:r w:rsidR="00DC1A38" w:rsidRPr="00AC5434">
        <w:rPr>
          <w:sz w:val="27"/>
          <w:szCs w:val="27"/>
        </w:rPr>
        <w:br/>
      </w:r>
      <w:r w:rsidR="004731C6" w:rsidRPr="00AC5434">
        <w:rPr>
          <w:sz w:val="27"/>
          <w:szCs w:val="27"/>
        </w:rPr>
        <w:t>Марий Эл</w:t>
      </w:r>
      <w:r w:rsidRPr="00AC5434">
        <w:rPr>
          <w:sz w:val="27"/>
          <w:szCs w:val="27"/>
        </w:rPr>
        <w:t>;</w:t>
      </w:r>
    </w:p>
    <w:p w:rsidR="00243DB7" w:rsidRPr="00AC5434" w:rsidRDefault="00243DB7" w:rsidP="00243DB7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в отношении сельскохозяйственного потребительского кооператива ранее не принималось решение об оказании аналогичной государственной поддержки (государственной поддержки, </w:t>
      </w:r>
      <w:r w:rsidR="003835F5" w:rsidRPr="00AC5434">
        <w:rPr>
          <w:sz w:val="27"/>
          <w:szCs w:val="27"/>
        </w:rPr>
        <w:t>условия</w:t>
      </w:r>
      <w:r w:rsidRPr="00AC5434">
        <w:rPr>
          <w:sz w:val="27"/>
          <w:szCs w:val="27"/>
        </w:rPr>
        <w:t xml:space="preserve"> оказания которой совпадают, включая форму, ви</w:t>
      </w:r>
      <w:r w:rsidR="000A5928" w:rsidRPr="00AC5434">
        <w:rPr>
          <w:sz w:val="27"/>
          <w:szCs w:val="27"/>
        </w:rPr>
        <w:t>д поддержки и цели ее оказания)</w:t>
      </w:r>
      <w:r w:rsidR="00C405D8">
        <w:rPr>
          <w:sz w:val="27"/>
          <w:szCs w:val="27"/>
        </w:rPr>
        <w:t>,</w:t>
      </w:r>
      <w:r w:rsidRPr="00AC5434">
        <w:rPr>
          <w:sz w:val="27"/>
          <w:szCs w:val="27"/>
        </w:rPr>
        <w:t xml:space="preserve"> </w:t>
      </w:r>
      <w:r w:rsidR="00DC1A38" w:rsidRPr="00AC5434">
        <w:rPr>
          <w:sz w:val="27"/>
          <w:szCs w:val="27"/>
        </w:rPr>
        <w:br/>
        <w:t>либо</w:t>
      </w:r>
      <w:r w:rsidRPr="00AC5434">
        <w:rPr>
          <w:sz w:val="27"/>
          <w:szCs w:val="27"/>
        </w:rPr>
        <w:t xml:space="preserve"> срок ее оказ</w:t>
      </w:r>
      <w:r w:rsidR="00DC1A38" w:rsidRPr="00AC5434">
        <w:rPr>
          <w:sz w:val="27"/>
          <w:szCs w:val="27"/>
        </w:rPr>
        <w:t>ания истек (нужное подчеркнуть);</w:t>
      </w:r>
    </w:p>
    <w:p w:rsidR="00243DB7" w:rsidRPr="00AC5434" w:rsidRDefault="00243DB7" w:rsidP="00243DB7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сельскохозяйственный потребительский кооператив не признавался допустившим нарушение порядка и условий оказания поддержки,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>в том числе не обеспечившим целевого использования средств поддержки</w:t>
      </w:r>
      <w:r w:rsidR="000A5928" w:rsidRPr="00AC5434">
        <w:rPr>
          <w:sz w:val="27"/>
          <w:szCs w:val="27"/>
        </w:rPr>
        <w:t>,</w:t>
      </w:r>
      <w:r w:rsidRPr="00AC5434">
        <w:rPr>
          <w:sz w:val="27"/>
          <w:szCs w:val="27"/>
        </w:rPr>
        <w:t xml:space="preserve"> </w:t>
      </w:r>
      <w:r w:rsidR="00DC1A38" w:rsidRPr="00AC5434">
        <w:rPr>
          <w:sz w:val="27"/>
          <w:szCs w:val="27"/>
        </w:rPr>
        <w:t>либо со дня</w:t>
      </w:r>
      <w:r w:rsidRPr="00AC5434">
        <w:rPr>
          <w:sz w:val="27"/>
          <w:szCs w:val="27"/>
        </w:rPr>
        <w:t xml:space="preserve"> признания заявителя допустившим нарушение порядка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и условий оказания </w:t>
      </w:r>
      <w:r w:rsidR="00DC1A38" w:rsidRPr="00AC5434">
        <w:rPr>
          <w:sz w:val="27"/>
          <w:szCs w:val="27"/>
        </w:rPr>
        <w:t xml:space="preserve">государственной </w:t>
      </w:r>
      <w:r w:rsidRPr="00AC5434">
        <w:rPr>
          <w:sz w:val="27"/>
          <w:szCs w:val="27"/>
        </w:rPr>
        <w:t xml:space="preserve">поддержки, в том числе </w:t>
      </w:r>
      <w:r w:rsidR="00DC1A38" w:rsidRPr="00AC5434">
        <w:rPr>
          <w:sz w:val="27"/>
          <w:szCs w:val="27"/>
        </w:rPr>
        <w:br/>
      </w:r>
      <w:r w:rsidRPr="00AC5434">
        <w:rPr>
          <w:sz w:val="27"/>
          <w:szCs w:val="27"/>
        </w:rPr>
        <w:t xml:space="preserve">не обеспечившим целевого использования средств поддержки, прошло </w:t>
      </w:r>
      <w:r w:rsidR="00DC1A38" w:rsidRPr="00AC5434">
        <w:rPr>
          <w:sz w:val="27"/>
          <w:szCs w:val="27"/>
        </w:rPr>
        <w:br/>
        <w:t>не менее</w:t>
      </w:r>
      <w:r w:rsidR="00C405D8">
        <w:rPr>
          <w:sz w:val="27"/>
          <w:szCs w:val="27"/>
        </w:rPr>
        <w:t xml:space="preserve"> трех лет;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lastRenderedPageBreak/>
        <w:t xml:space="preserve">в реестре дисквалифицированных лиц отсутствуют сведения </w:t>
      </w:r>
      <w:r w:rsidRPr="00AC5434">
        <w:rPr>
          <w:rFonts w:eastAsiaTheme="minorHAnsi"/>
          <w:sz w:val="27"/>
          <w:szCs w:val="27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сельскохозяйственного потребительского кооператива;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</w:t>
      </w:r>
      <w:r w:rsidRPr="00AC5434">
        <w:rPr>
          <w:sz w:val="27"/>
          <w:szCs w:val="27"/>
        </w:rPr>
        <w:t>состоит</w:t>
      </w:r>
      <w:r w:rsidR="00E8198C">
        <w:rPr>
          <w:sz w:val="27"/>
          <w:szCs w:val="27"/>
        </w:rPr>
        <w:t xml:space="preserve"> </w:t>
      </w:r>
      <w:r w:rsidRPr="00AC5434">
        <w:rPr>
          <w:sz w:val="27"/>
          <w:szCs w:val="27"/>
        </w:rPr>
        <w:t>на учете в налоговом органе на территории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сельскохозяйственный потребительский кооператив зарегистрирован и осуществляет хозяйственную деятельность на сельской территории или на территории сельской агломерации Республики Марий Эл;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сельскохозяйственный потребительский кооператив является субъектом малого и среднего предпринимательства в соответствии </w:t>
      </w:r>
      <w:r w:rsidRPr="00AC5434">
        <w:rPr>
          <w:rFonts w:eastAsiaTheme="minorHAnsi"/>
          <w:sz w:val="27"/>
          <w:szCs w:val="27"/>
        </w:rPr>
        <w:br/>
        <w:t xml:space="preserve">с Федеральным </w:t>
      </w:r>
      <w:hyperlink r:id="rId8" w:history="1">
        <w:r w:rsidRPr="00AC5434">
          <w:rPr>
            <w:rFonts w:eastAsiaTheme="minorHAnsi"/>
            <w:sz w:val="27"/>
            <w:szCs w:val="27"/>
          </w:rPr>
          <w:t>законом</w:t>
        </w:r>
      </w:hyperlink>
      <w:r w:rsidRPr="00AC5434">
        <w:rPr>
          <w:rFonts w:eastAsiaTheme="minorHAnsi"/>
          <w:sz w:val="27"/>
          <w:szCs w:val="27"/>
        </w:rPr>
        <w:t xml:space="preserve"> от 24 июля 2007 г. № 209-ФЗ «О развитии малого и среднего предпринимательства в Российской Федерации»;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sz w:val="27"/>
          <w:szCs w:val="27"/>
        </w:rPr>
        <w:t xml:space="preserve">сельскохозяйственный потребительский кооператив объединяет </w:t>
      </w:r>
      <w:r w:rsidRPr="00AC5434">
        <w:rPr>
          <w:sz w:val="27"/>
          <w:szCs w:val="27"/>
        </w:rPr>
        <w:br/>
        <w:t>не менее 5 граждан Российской Федерации и (или) 3 сельскохозяйственных товаропроизводителей (кроме ассоциированных членов);</w:t>
      </w:r>
    </w:p>
    <w:p w:rsidR="006C4EBD" w:rsidRPr="00AC5434" w:rsidRDefault="006C4EBD" w:rsidP="006C4EBD">
      <w:pPr>
        <w:pStyle w:val="ConsPlusNormal"/>
        <w:ind w:firstLine="709"/>
        <w:jc w:val="both"/>
        <w:rPr>
          <w:rFonts w:eastAsiaTheme="minorHAnsi"/>
          <w:sz w:val="27"/>
          <w:szCs w:val="27"/>
        </w:rPr>
      </w:pPr>
      <w:r w:rsidRPr="00AC5434">
        <w:rPr>
          <w:rFonts w:eastAsiaTheme="minorHAnsi"/>
          <w:sz w:val="27"/>
          <w:szCs w:val="27"/>
        </w:rPr>
        <w:t xml:space="preserve">члены сельскохозяйственного потребительского кооператива </w:t>
      </w:r>
      <w:r w:rsidRPr="00AC5434">
        <w:rPr>
          <w:rFonts w:eastAsiaTheme="minorHAnsi"/>
          <w:sz w:val="27"/>
          <w:szCs w:val="27"/>
        </w:rPr>
        <w:br/>
        <w:t>из числа сельскохоз</w:t>
      </w:r>
      <w:r w:rsidR="00C405D8">
        <w:rPr>
          <w:rFonts w:eastAsiaTheme="minorHAnsi"/>
          <w:sz w:val="27"/>
          <w:szCs w:val="27"/>
        </w:rPr>
        <w:t>яйственных товаропроизводителей</w:t>
      </w:r>
      <w:r w:rsidRPr="00AC5434">
        <w:rPr>
          <w:rFonts w:eastAsiaTheme="minorHAnsi"/>
          <w:sz w:val="27"/>
          <w:szCs w:val="27"/>
        </w:rPr>
        <w:t xml:space="preserve"> отвечают критериям микро- или малого предприятия, установленным Федеральным </w:t>
      </w:r>
      <w:hyperlink r:id="rId9" w:history="1">
        <w:r w:rsidRPr="00AC5434">
          <w:rPr>
            <w:rFonts w:eastAsiaTheme="minorHAnsi"/>
            <w:sz w:val="27"/>
            <w:szCs w:val="27"/>
          </w:rPr>
          <w:t>законом</w:t>
        </w:r>
      </w:hyperlink>
      <w:r w:rsidRPr="00AC5434">
        <w:rPr>
          <w:rFonts w:eastAsiaTheme="minorHAnsi"/>
          <w:sz w:val="27"/>
          <w:szCs w:val="27"/>
        </w:rPr>
        <w:t xml:space="preserve"> от 24 июля 2007 г. № 209-ФЗ «О развитии малого и среднего предпринимат</w:t>
      </w:r>
      <w:r w:rsidR="00E8198C">
        <w:rPr>
          <w:rFonts w:eastAsiaTheme="minorHAnsi"/>
          <w:sz w:val="27"/>
          <w:szCs w:val="27"/>
        </w:rPr>
        <w:t>ельства в Российской Федерации».</w:t>
      </w:r>
    </w:p>
    <w:p w:rsidR="00E8198C" w:rsidRDefault="00E8198C" w:rsidP="006C4EBD">
      <w:pPr>
        <w:pStyle w:val="ConsPlusNormal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D15E5F">
        <w:rPr>
          <w:sz w:val="27"/>
          <w:szCs w:val="27"/>
        </w:rPr>
        <w:t>3</w:t>
      </w:r>
      <w:r>
        <w:rPr>
          <w:sz w:val="27"/>
          <w:szCs w:val="27"/>
        </w:rPr>
        <w:t>. С</w:t>
      </w:r>
      <w:r w:rsidR="006C4EBD" w:rsidRPr="00AC5434">
        <w:rPr>
          <w:sz w:val="27"/>
          <w:szCs w:val="27"/>
        </w:rPr>
        <w:t>ельскохозяйственный потребительский кооператив обязуется</w:t>
      </w:r>
      <w:r>
        <w:rPr>
          <w:sz w:val="27"/>
          <w:szCs w:val="27"/>
        </w:rPr>
        <w:t>: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использовать субсидию в целях возмещения части затрат, понесенных в текущем финансовом году, в соответствии с пунктом </w:t>
      </w:r>
      <w:r w:rsidR="001C4ACA" w:rsidRPr="00AC5434">
        <w:rPr>
          <w:sz w:val="27"/>
          <w:szCs w:val="27"/>
        </w:rPr>
        <w:t>8</w:t>
      </w:r>
      <w:r w:rsidRPr="00AC5434">
        <w:rPr>
          <w:sz w:val="27"/>
          <w:szCs w:val="27"/>
        </w:rPr>
        <w:t xml:space="preserve"> Правил предоставления субсидии сельскохозяйственным потребительским кооперативам на создание системы поддержки фермеров и развитие сельской кооперации, утвержденных </w:t>
      </w:r>
      <w:r w:rsidR="00E8198C">
        <w:rPr>
          <w:sz w:val="27"/>
          <w:szCs w:val="27"/>
        </w:rPr>
        <w:t>постановлением Правительства</w:t>
      </w:r>
      <w:r w:rsidRPr="00AC5434">
        <w:rPr>
          <w:sz w:val="27"/>
          <w:szCs w:val="27"/>
        </w:rPr>
        <w:t xml:space="preserve"> Республики Марий Эл</w:t>
      </w:r>
      <w:r w:rsidR="00E8198C">
        <w:rPr>
          <w:sz w:val="27"/>
          <w:szCs w:val="27"/>
        </w:rPr>
        <w:t xml:space="preserve"> от 8 мая 2020 г. № 188</w:t>
      </w:r>
      <w:r w:rsidRPr="00AC5434">
        <w:rPr>
          <w:sz w:val="27"/>
          <w:szCs w:val="27"/>
        </w:rPr>
        <w:t>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достигнуть результата предоставления субсидии</w:t>
      </w:r>
      <w:r w:rsidR="001C4ACA" w:rsidRPr="00AC5434">
        <w:rPr>
          <w:sz w:val="27"/>
          <w:szCs w:val="27"/>
        </w:rPr>
        <w:t xml:space="preserve"> и показателя, необходимого для достижения результата предоставления субсидии</w:t>
      </w:r>
      <w:r w:rsidRPr="00AC5434">
        <w:rPr>
          <w:sz w:val="27"/>
          <w:szCs w:val="27"/>
        </w:rPr>
        <w:t>, предусмотренн</w:t>
      </w:r>
      <w:r w:rsidR="001C4ACA" w:rsidRPr="00AC5434">
        <w:rPr>
          <w:sz w:val="27"/>
          <w:szCs w:val="27"/>
        </w:rPr>
        <w:t>ых</w:t>
      </w:r>
      <w:r w:rsidRPr="00AC5434">
        <w:rPr>
          <w:sz w:val="27"/>
          <w:szCs w:val="27"/>
        </w:rPr>
        <w:t xml:space="preserve"> пункт</w:t>
      </w:r>
      <w:r w:rsidR="001C4ACA" w:rsidRPr="00AC5434">
        <w:rPr>
          <w:sz w:val="27"/>
          <w:szCs w:val="27"/>
        </w:rPr>
        <w:t>ами</w:t>
      </w:r>
      <w:r w:rsidRPr="00AC5434">
        <w:rPr>
          <w:sz w:val="27"/>
          <w:szCs w:val="27"/>
        </w:rPr>
        <w:t xml:space="preserve"> </w:t>
      </w:r>
      <w:r w:rsidR="00BD4E6C">
        <w:rPr>
          <w:sz w:val="27"/>
          <w:szCs w:val="27"/>
        </w:rPr>
        <w:t>36 и 37</w:t>
      </w:r>
      <w:r w:rsidR="001C4ACA" w:rsidRPr="00AC5434">
        <w:rPr>
          <w:sz w:val="27"/>
          <w:szCs w:val="27"/>
        </w:rPr>
        <w:t xml:space="preserve"> </w:t>
      </w:r>
      <w:r w:rsidRPr="00AC5434">
        <w:rPr>
          <w:sz w:val="27"/>
          <w:szCs w:val="27"/>
        </w:rPr>
        <w:t xml:space="preserve">Правил предоставления субсидии сельскохозяйственным потребительским кооперативам на создание системы поддержки фермеров и развитие сельской кооперации, утвержденных </w:t>
      </w:r>
      <w:r w:rsidR="00E8198C">
        <w:rPr>
          <w:sz w:val="27"/>
          <w:szCs w:val="27"/>
        </w:rPr>
        <w:t>постановлением Правительства</w:t>
      </w:r>
      <w:r w:rsidR="00E8198C" w:rsidRPr="00AC5434">
        <w:rPr>
          <w:sz w:val="27"/>
          <w:szCs w:val="27"/>
        </w:rPr>
        <w:t xml:space="preserve"> Республики Марий Эл</w:t>
      </w:r>
      <w:r w:rsidR="00E8198C">
        <w:rPr>
          <w:sz w:val="27"/>
          <w:szCs w:val="27"/>
        </w:rPr>
        <w:t xml:space="preserve"> </w:t>
      </w:r>
      <w:r w:rsidR="00E8198C">
        <w:rPr>
          <w:sz w:val="27"/>
          <w:szCs w:val="27"/>
        </w:rPr>
        <w:br/>
        <w:t>от 8 мая 2020 г. № 188</w:t>
      </w:r>
      <w:r w:rsidRPr="00AC5434">
        <w:rPr>
          <w:sz w:val="27"/>
          <w:szCs w:val="27"/>
        </w:rPr>
        <w:t>;</w:t>
      </w:r>
    </w:p>
    <w:p w:rsidR="006C4EBD" w:rsidRPr="00AC5434" w:rsidRDefault="006C4EBD" w:rsidP="006C4EBD">
      <w:pPr>
        <w:pStyle w:val="ConsPlusNormal"/>
        <w:ind w:firstLine="709"/>
        <w:jc w:val="both"/>
        <w:rPr>
          <w:sz w:val="27"/>
          <w:szCs w:val="27"/>
        </w:rPr>
      </w:pPr>
      <w:r w:rsidRPr="00AC5434">
        <w:rPr>
          <w:sz w:val="27"/>
          <w:szCs w:val="27"/>
        </w:rPr>
        <w:t xml:space="preserve">у сельскохозяйственного потребительского кооператива отсутствуют факты нарушения условий и порядка предоставления субсидии </w:t>
      </w:r>
      <w:r w:rsidR="00E8198C">
        <w:rPr>
          <w:sz w:val="27"/>
          <w:szCs w:val="27"/>
        </w:rPr>
        <w:br/>
      </w:r>
      <w:r w:rsidRPr="00AC5434">
        <w:rPr>
          <w:sz w:val="27"/>
          <w:szCs w:val="27"/>
        </w:rPr>
        <w:t>в предыдущем отчетном периоде.</w:t>
      </w:r>
    </w:p>
    <w:p w:rsidR="00B03D40" w:rsidRPr="00AC5434" w:rsidRDefault="00FB151D" w:rsidP="0059202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D15E5F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 Выручка от реализации продукции (работ, услуг) за ________ 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квартал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0754A1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 последующей (промышленной) переработки - ____________ 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</w:t>
      </w:r>
      <w:r w:rsidR="00B03D40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B151D" w:rsidRPr="00AC5434" w:rsidRDefault="00FB151D" w:rsidP="00FB1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них выручка от реализации продукции, закупленной у членов сельскохозяйственного потребительского кооператива</w:t>
      </w:r>
      <w:r w:rsidR="00C405D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________ квартал 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текущего финансового года - __________ тыс.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рублей, в том числе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реализации сельскохозяйственной продукции, ее первичной 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последующей (промышленной) переработки - ____________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рублей, или ______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процентов. (</w:t>
      </w:r>
      <w:r w:rsidR="008227A4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DC1A3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казанный абзац </w:t>
      </w:r>
      <w:r w:rsidR="001117D8"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заполняется</w:t>
      </w: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случае возмещения затрат, связанных с закупом сельскохозяйственной продукции у членов сельскохозяйственного кооператива (кроме ассоциированных членов).</w:t>
      </w:r>
    </w:p>
    <w:p w:rsidR="00087566" w:rsidRPr="00AC5434" w:rsidRDefault="00FB151D" w:rsidP="0066282A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 w:rsidRPr="00AC5434">
        <w:rPr>
          <w:rFonts w:ascii="Times New Roman" w:hAnsi="Times New Roman" w:cs="Times New Roman"/>
          <w:sz w:val="27"/>
          <w:szCs w:val="27"/>
        </w:rPr>
        <w:t>1</w:t>
      </w:r>
      <w:r w:rsidR="00D15E5F">
        <w:rPr>
          <w:rFonts w:ascii="Times New Roman" w:hAnsi="Times New Roman" w:cs="Times New Roman"/>
          <w:sz w:val="27"/>
          <w:szCs w:val="27"/>
        </w:rPr>
        <w:t>5</w:t>
      </w:r>
      <w:r w:rsidR="00087566" w:rsidRPr="00AC5434">
        <w:rPr>
          <w:rFonts w:ascii="Times New Roman" w:hAnsi="Times New Roman" w:cs="Times New Roman"/>
          <w:sz w:val="27"/>
          <w:szCs w:val="27"/>
        </w:rPr>
        <w:t xml:space="preserve">. Согласен </w:t>
      </w:r>
      <w:r w:rsidR="009364C9" w:rsidRPr="009364C9">
        <w:rPr>
          <w:rFonts w:ascii="Times New Roman" w:hAnsi="Times New Roman" w:cs="Times New Roman"/>
          <w:sz w:val="27"/>
          <w:szCs w:val="27"/>
        </w:rPr>
        <w:t>на публикацию (размещение) в информацион</w:t>
      </w:r>
      <w:r w:rsidR="009364C9">
        <w:rPr>
          <w:rFonts w:ascii="Times New Roman" w:hAnsi="Times New Roman" w:cs="Times New Roman"/>
          <w:sz w:val="27"/>
          <w:szCs w:val="27"/>
        </w:rPr>
        <w:t>но-телекоммуникационной сети «</w:t>
      </w:r>
      <w:r w:rsidR="009364C9" w:rsidRPr="009364C9">
        <w:rPr>
          <w:rFonts w:ascii="Times New Roman" w:hAnsi="Times New Roman" w:cs="Times New Roman"/>
          <w:sz w:val="27"/>
          <w:szCs w:val="27"/>
        </w:rPr>
        <w:t>Интернет</w:t>
      </w:r>
      <w:r w:rsidR="009364C9">
        <w:rPr>
          <w:rFonts w:ascii="Times New Roman" w:hAnsi="Times New Roman" w:cs="Times New Roman"/>
          <w:sz w:val="27"/>
          <w:szCs w:val="27"/>
        </w:rPr>
        <w:t>»</w:t>
      </w:r>
      <w:r w:rsidR="009364C9" w:rsidRPr="009364C9">
        <w:rPr>
          <w:rFonts w:ascii="Times New Roman" w:hAnsi="Times New Roman" w:cs="Times New Roman"/>
          <w:sz w:val="27"/>
          <w:szCs w:val="27"/>
        </w:rPr>
        <w:t xml:space="preserve"> информации о</w:t>
      </w:r>
      <w:r w:rsidR="00763ED7">
        <w:rPr>
          <w:rFonts w:ascii="Times New Roman" w:hAnsi="Times New Roman" w:cs="Times New Roman"/>
          <w:sz w:val="27"/>
          <w:szCs w:val="27"/>
        </w:rPr>
        <w:t>б участнике отбора, о подаваемой</w:t>
      </w:r>
      <w:r w:rsidR="009364C9">
        <w:rPr>
          <w:rFonts w:ascii="Times New Roman" w:hAnsi="Times New Roman" w:cs="Times New Roman"/>
          <w:sz w:val="27"/>
          <w:szCs w:val="27"/>
        </w:rPr>
        <w:t xml:space="preserve"> участником отбора </w:t>
      </w:r>
      <w:r w:rsidR="009364C9" w:rsidRPr="009364C9">
        <w:rPr>
          <w:rFonts w:ascii="Times New Roman" w:hAnsi="Times New Roman" w:cs="Times New Roman"/>
          <w:sz w:val="27"/>
          <w:szCs w:val="27"/>
        </w:rPr>
        <w:t>заявке, иной информации об участнике отбора, связанн</w:t>
      </w:r>
      <w:r w:rsidR="00763ED7">
        <w:rPr>
          <w:rFonts w:ascii="Times New Roman" w:hAnsi="Times New Roman" w:cs="Times New Roman"/>
          <w:sz w:val="27"/>
          <w:szCs w:val="27"/>
        </w:rPr>
        <w:t>ой с соответствующим отбором.</w:t>
      </w:r>
    </w:p>
    <w:p w:rsidR="00D92972" w:rsidRPr="00AC5434" w:rsidRDefault="00FB151D" w:rsidP="0059202F">
      <w:pPr>
        <w:pStyle w:val="ConsPlusNormal"/>
        <w:tabs>
          <w:tab w:val="left" w:pos="567"/>
          <w:tab w:val="left" w:pos="709"/>
        </w:tabs>
        <w:ind w:right="34" w:firstLine="660"/>
        <w:jc w:val="both"/>
        <w:rPr>
          <w:sz w:val="27"/>
          <w:szCs w:val="27"/>
        </w:rPr>
      </w:pPr>
      <w:r w:rsidRPr="00AC5434">
        <w:rPr>
          <w:sz w:val="27"/>
          <w:szCs w:val="27"/>
        </w:rPr>
        <w:t>1</w:t>
      </w:r>
      <w:r w:rsidR="00D15E5F">
        <w:rPr>
          <w:sz w:val="27"/>
          <w:szCs w:val="27"/>
        </w:rPr>
        <w:t>6</w:t>
      </w:r>
      <w:r w:rsidR="00D92972" w:rsidRPr="00AC5434">
        <w:rPr>
          <w:sz w:val="27"/>
          <w:szCs w:val="27"/>
        </w:rPr>
        <w:t xml:space="preserve">. Согласен на открытие </w:t>
      </w:r>
      <w:r w:rsidR="004734F8" w:rsidRPr="00AC5434">
        <w:rPr>
          <w:sz w:val="27"/>
          <w:szCs w:val="27"/>
        </w:rPr>
        <w:t xml:space="preserve">лицевого </w:t>
      </w:r>
      <w:r w:rsidR="00D92972" w:rsidRPr="00AC5434">
        <w:rPr>
          <w:sz w:val="27"/>
          <w:szCs w:val="27"/>
        </w:rPr>
        <w:t>счета в Управлении Федерального казначейства по Республике Марий Эл.</w:t>
      </w:r>
    </w:p>
    <w:p w:rsidR="00087566" w:rsidRPr="00AC5434" w:rsidRDefault="00E8198C" w:rsidP="0059202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D15E5F">
        <w:rPr>
          <w:rFonts w:ascii="Times New Roman" w:hAnsi="Times New Roman" w:cs="Times New Roman"/>
          <w:color w:val="000000"/>
          <w:sz w:val="27"/>
          <w:szCs w:val="27"/>
        </w:rPr>
        <w:t>7</w:t>
      </w:r>
      <w:r w:rsidR="00087566" w:rsidRPr="00AC5434">
        <w:rPr>
          <w:rFonts w:ascii="Times New Roman" w:hAnsi="Times New Roman" w:cs="Times New Roman"/>
          <w:color w:val="000000"/>
          <w:sz w:val="27"/>
          <w:szCs w:val="27"/>
        </w:rPr>
        <w:t>. </w:t>
      </w:r>
      <w:r w:rsidR="00E42D7A" w:rsidRPr="00E42D7A">
        <w:rPr>
          <w:rFonts w:ascii="Times New Roman" w:hAnsi="Times New Roman" w:cs="Times New Roman"/>
          <w:color w:val="000000"/>
          <w:sz w:val="27"/>
          <w:szCs w:val="27"/>
        </w:rPr>
        <w:t xml:space="preserve">Согласен на осуществление Министерством сельского хозяйства </w:t>
      </w:r>
      <w:r w:rsidR="00E42D7A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E42D7A" w:rsidRPr="00E42D7A">
        <w:rPr>
          <w:rFonts w:ascii="Times New Roman" w:hAnsi="Times New Roman" w:cs="Times New Roman"/>
          <w:color w:val="000000"/>
          <w:sz w:val="27"/>
          <w:szCs w:val="27"/>
        </w:rPr>
        <w:t>и продовольствия Республики Марий Эл проверок соблюдения мною порядка и условий предоставления субсидии, в том числе в части достижения результата предоставления субсидии, а также на осуществление органами государственного финансового контроля проверок в соответствии со статьями 268.1 и 269.2 Бюджетного кодекса Российской Федерации</w:t>
      </w:r>
      <w:r w:rsidR="00E42D7A">
        <w:rPr>
          <w:rFonts w:ascii="Times New Roman" w:hAnsi="Times New Roman" w:cs="Times New Roman"/>
          <w:sz w:val="27"/>
          <w:szCs w:val="27"/>
        </w:rPr>
        <w:t>.</w:t>
      </w:r>
    </w:p>
    <w:p w:rsidR="00B03D40" w:rsidRPr="00AC5434" w:rsidRDefault="00B03D40" w:rsidP="00592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434">
        <w:rPr>
          <w:rFonts w:ascii="Times New Roman" w:eastAsia="Times New Roman" w:hAnsi="Times New Roman" w:cs="Times New Roman"/>
          <w:sz w:val="27"/>
          <w:szCs w:val="27"/>
          <w:lang w:eastAsia="ru-RU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B03D40" w:rsidRPr="00567FF6" w:rsidRDefault="00B03D40" w:rsidP="0059202F">
      <w:pPr>
        <w:spacing w:after="0" w:line="240" w:lineRule="auto"/>
        <w:ind w:firstLine="6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М.П.</w:t>
      </w:r>
      <w:r w:rsidR="008227A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:rsidR="0059202F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A38" w:rsidRPr="00567FF6" w:rsidRDefault="00DC1A38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подачи заявления и документов   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«____» _____________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Исполнитель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325AA1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63E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(расшифровка подписи)</w:t>
      </w:r>
    </w:p>
    <w:p w:rsidR="00325AA1" w:rsidRPr="00567FF6" w:rsidRDefault="00325AA1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принятия заявления и документов     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«____» ____________ 20___ г.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8145C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 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78145C"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</w:t>
      </w:r>
      <w:r w:rsidR="00DC1A38">
        <w:rPr>
          <w:rFonts w:ascii="Times New Roman" w:eastAsia="Times New Roman" w:hAnsi="Times New Roman" w:cs="Times New Roman"/>
          <w:sz w:val="27"/>
          <w:szCs w:val="27"/>
          <w:lang w:eastAsia="ru-RU"/>
        </w:rPr>
        <w:t>_</w:t>
      </w:r>
      <w:r w:rsidRPr="00567FF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</w:t>
      </w:r>
    </w:p>
    <w:p w:rsidR="00B03D40" w:rsidRPr="00567FF6" w:rsidRDefault="00B03D40" w:rsidP="00FB15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(подпись)       </w:t>
      </w:r>
      <w:r w:rsidR="003459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DC1A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67F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(расшифровка подписи)</w:t>
      </w:r>
    </w:p>
    <w:p w:rsidR="0059202F" w:rsidRPr="00567FF6" w:rsidRDefault="0059202F" w:rsidP="00FB15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12C" w:rsidRPr="00567FF6" w:rsidRDefault="00B03D40" w:rsidP="00822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612C" w:rsidRPr="00567FF6" w:rsidSect="0010282C">
          <w:headerReference w:type="default" r:id="rId10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  <w:r w:rsidRPr="00567F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03D40" w:rsidRPr="000F3F25" w:rsidRDefault="00B03D40" w:rsidP="00E661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3D40" w:rsidRPr="000F3F25" w:rsidSect="00DC1A38">
      <w:pgSz w:w="16838" w:h="11906" w:orient="landscape"/>
      <w:pgMar w:top="1985" w:right="1276" w:bottom="1134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57" w:rsidRDefault="00663757">
      <w:pPr>
        <w:spacing w:after="0" w:line="240" w:lineRule="auto"/>
      </w:pPr>
      <w:r>
        <w:separator/>
      </w:r>
    </w:p>
  </w:endnote>
  <w:endnote w:type="continuationSeparator" w:id="0">
    <w:p w:rsidR="00663757" w:rsidRDefault="0066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57" w:rsidRDefault="00663757">
      <w:pPr>
        <w:spacing w:after="0" w:line="240" w:lineRule="auto"/>
      </w:pPr>
      <w:r>
        <w:separator/>
      </w:r>
    </w:p>
  </w:footnote>
  <w:footnote w:type="continuationSeparator" w:id="0">
    <w:p w:rsidR="00663757" w:rsidRDefault="0066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C88" w:rsidRPr="003C0E1B" w:rsidRDefault="00610C88" w:rsidP="005B519F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51739F">
      <w:rPr>
        <w:rFonts w:ascii="Times New Roman" w:hAnsi="Times New Roman" w:cs="Times New Roman"/>
        <w:sz w:val="28"/>
        <w:szCs w:val="28"/>
      </w:rPr>
      <w:fldChar w:fldCharType="begin"/>
    </w:r>
    <w:r w:rsidRPr="0051739F">
      <w:rPr>
        <w:rFonts w:ascii="Times New Roman" w:hAnsi="Times New Roman" w:cs="Times New Roman"/>
        <w:sz w:val="28"/>
        <w:szCs w:val="28"/>
      </w:rPr>
      <w:instrText>PAGE   \* MERGEFORMAT</w:instrText>
    </w:r>
    <w:r w:rsidRPr="0051739F">
      <w:rPr>
        <w:rFonts w:ascii="Times New Roman" w:hAnsi="Times New Roman" w:cs="Times New Roman"/>
        <w:sz w:val="28"/>
        <w:szCs w:val="28"/>
      </w:rPr>
      <w:fldChar w:fldCharType="separate"/>
    </w:r>
    <w:r w:rsidR="00291890">
      <w:rPr>
        <w:rFonts w:ascii="Times New Roman" w:hAnsi="Times New Roman" w:cs="Times New Roman"/>
        <w:noProof/>
        <w:sz w:val="28"/>
        <w:szCs w:val="28"/>
      </w:rPr>
      <w:t>2</w:t>
    </w:r>
    <w:r w:rsidRPr="0051739F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CF7"/>
    <w:rsid w:val="00027770"/>
    <w:rsid w:val="00057EC1"/>
    <w:rsid w:val="000754A1"/>
    <w:rsid w:val="00076093"/>
    <w:rsid w:val="0007631B"/>
    <w:rsid w:val="000778FB"/>
    <w:rsid w:val="00077B0C"/>
    <w:rsid w:val="00081BBF"/>
    <w:rsid w:val="00087566"/>
    <w:rsid w:val="00096624"/>
    <w:rsid w:val="000A45C9"/>
    <w:rsid w:val="000A5928"/>
    <w:rsid w:val="000B71AE"/>
    <w:rsid w:val="000C5A0E"/>
    <w:rsid w:val="000C5D19"/>
    <w:rsid w:val="000E0E40"/>
    <w:rsid w:val="000E1594"/>
    <w:rsid w:val="000E4BDF"/>
    <w:rsid w:val="000E7A4A"/>
    <w:rsid w:val="000F3F25"/>
    <w:rsid w:val="000F445B"/>
    <w:rsid w:val="0010282C"/>
    <w:rsid w:val="001113B0"/>
    <w:rsid w:val="001117D8"/>
    <w:rsid w:val="00120C2E"/>
    <w:rsid w:val="00121A28"/>
    <w:rsid w:val="001256EB"/>
    <w:rsid w:val="00126B0B"/>
    <w:rsid w:val="0013052E"/>
    <w:rsid w:val="00132183"/>
    <w:rsid w:val="001326B8"/>
    <w:rsid w:val="00134D9B"/>
    <w:rsid w:val="0014391E"/>
    <w:rsid w:val="00151E48"/>
    <w:rsid w:val="001608EA"/>
    <w:rsid w:val="001702C4"/>
    <w:rsid w:val="001839E6"/>
    <w:rsid w:val="001B3E41"/>
    <w:rsid w:val="001B70A1"/>
    <w:rsid w:val="001C2CCD"/>
    <w:rsid w:val="001C3A6F"/>
    <w:rsid w:val="001C4ACA"/>
    <w:rsid w:val="001D13CE"/>
    <w:rsid w:val="001E3230"/>
    <w:rsid w:val="001E4D21"/>
    <w:rsid w:val="002066CB"/>
    <w:rsid w:val="00207124"/>
    <w:rsid w:val="00213D61"/>
    <w:rsid w:val="00215B0E"/>
    <w:rsid w:val="002172A5"/>
    <w:rsid w:val="00224403"/>
    <w:rsid w:val="0023103B"/>
    <w:rsid w:val="00231811"/>
    <w:rsid w:val="0023742D"/>
    <w:rsid w:val="00243DB7"/>
    <w:rsid w:val="002453F1"/>
    <w:rsid w:val="00262471"/>
    <w:rsid w:val="00263F38"/>
    <w:rsid w:val="0026466A"/>
    <w:rsid w:val="00265C13"/>
    <w:rsid w:val="00275737"/>
    <w:rsid w:val="002844DF"/>
    <w:rsid w:val="002855D6"/>
    <w:rsid w:val="00291890"/>
    <w:rsid w:val="00292247"/>
    <w:rsid w:val="00292E53"/>
    <w:rsid w:val="002A1B54"/>
    <w:rsid w:val="002B1036"/>
    <w:rsid w:val="002B3176"/>
    <w:rsid w:val="002B7A2F"/>
    <w:rsid w:val="002E3AAD"/>
    <w:rsid w:val="002E600F"/>
    <w:rsid w:val="002F0A25"/>
    <w:rsid w:val="002F1CF7"/>
    <w:rsid w:val="0030220E"/>
    <w:rsid w:val="003045F8"/>
    <w:rsid w:val="00305E9D"/>
    <w:rsid w:val="003142EF"/>
    <w:rsid w:val="00325AA1"/>
    <w:rsid w:val="003304B5"/>
    <w:rsid w:val="00333841"/>
    <w:rsid w:val="003341AD"/>
    <w:rsid w:val="003355A7"/>
    <w:rsid w:val="00336C5D"/>
    <w:rsid w:val="003459A2"/>
    <w:rsid w:val="003560F3"/>
    <w:rsid w:val="003608F4"/>
    <w:rsid w:val="003610BE"/>
    <w:rsid w:val="00372D9E"/>
    <w:rsid w:val="00377B63"/>
    <w:rsid w:val="00382E7D"/>
    <w:rsid w:val="003835F5"/>
    <w:rsid w:val="00383F8D"/>
    <w:rsid w:val="003906EB"/>
    <w:rsid w:val="003907DE"/>
    <w:rsid w:val="003A00D4"/>
    <w:rsid w:val="003B0453"/>
    <w:rsid w:val="003B285F"/>
    <w:rsid w:val="003C0829"/>
    <w:rsid w:val="003C6F85"/>
    <w:rsid w:val="003E0DE1"/>
    <w:rsid w:val="003E4C88"/>
    <w:rsid w:val="003F5BAD"/>
    <w:rsid w:val="00401242"/>
    <w:rsid w:val="00413CDC"/>
    <w:rsid w:val="00416D41"/>
    <w:rsid w:val="00431520"/>
    <w:rsid w:val="004318C2"/>
    <w:rsid w:val="00432CC1"/>
    <w:rsid w:val="004339BA"/>
    <w:rsid w:val="00442B0B"/>
    <w:rsid w:val="004519BF"/>
    <w:rsid w:val="00452394"/>
    <w:rsid w:val="00464A5A"/>
    <w:rsid w:val="004651C0"/>
    <w:rsid w:val="004731C6"/>
    <w:rsid w:val="004734F8"/>
    <w:rsid w:val="00476BA0"/>
    <w:rsid w:val="00480B7C"/>
    <w:rsid w:val="00487CF4"/>
    <w:rsid w:val="00494ADE"/>
    <w:rsid w:val="004A2EA7"/>
    <w:rsid w:val="004A4636"/>
    <w:rsid w:val="004D3A9A"/>
    <w:rsid w:val="004E116D"/>
    <w:rsid w:val="004E125E"/>
    <w:rsid w:val="0050212B"/>
    <w:rsid w:val="00504903"/>
    <w:rsid w:val="00511620"/>
    <w:rsid w:val="005120A2"/>
    <w:rsid w:val="00512780"/>
    <w:rsid w:val="005159D7"/>
    <w:rsid w:val="005470BC"/>
    <w:rsid w:val="00550C45"/>
    <w:rsid w:val="00556E3B"/>
    <w:rsid w:val="00557F2F"/>
    <w:rsid w:val="00560D5E"/>
    <w:rsid w:val="005633D6"/>
    <w:rsid w:val="00567462"/>
    <w:rsid w:val="00567FF6"/>
    <w:rsid w:val="00580FFB"/>
    <w:rsid w:val="0059202F"/>
    <w:rsid w:val="005A24AB"/>
    <w:rsid w:val="005A77A8"/>
    <w:rsid w:val="005B24E6"/>
    <w:rsid w:val="005B519F"/>
    <w:rsid w:val="005C15D2"/>
    <w:rsid w:val="005D257C"/>
    <w:rsid w:val="005D4D9B"/>
    <w:rsid w:val="005E63A7"/>
    <w:rsid w:val="00601AD2"/>
    <w:rsid w:val="00604F9A"/>
    <w:rsid w:val="00610C88"/>
    <w:rsid w:val="00615BA9"/>
    <w:rsid w:val="00620212"/>
    <w:rsid w:val="00625F6D"/>
    <w:rsid w:val="006521DC"/>
    <w:rsid w:val="0066282A"/>
    <w:rsid w:val="00663757"/>
    <w:rsid w:val="0066428A"/>
    <w:rsid w:val="00665BCA"/>
    <w:rsid w:val="006729D6"/>
    <w:rsid w:val="006755D2"/>
    <w:rsid w:val="00694CD2"/>
    <w:rsid w:val="006A25B8"/>
    <w:rsid w:val="006B70D2"/>
    <w:rsid w:val="006C0145"/>
    <w:rsid w:val="006C1005"/>
    <w:rsid w:val="006C30F8"/>
    <w:rsid w:val="006C4EBD"/>
    <w:rsid w:val="006C5A76"/>
    <w:rsid w:val="006C60A4"/>
    <w:rsid w:val="006C705B"/>
    <w:rsid w:val="006D0EBC"/>
    <w:rsid w:val="006E1E12"/>
    <w:rsid w:val="006F5178"/>
    <w:rsid w:val="006F692D"/>
    <w:rsid w:val="006F7428"/>
    <w:rsid w:val="00710E56"/>
    <w:rsid w:val="007111D7"/>
    <w:rsid w:val="00715B21"/>
    <w:rsid w:val="00734A28"/>
    <w:rsid w:val="00744373"/>
    <w:rsid w:val="0074456C"/>
    <w:rsid w:val="00745B90"/>
    <w:rsid w:val="00763ED7"/>
    <w:rsid w:val="007705CB"/>
    <w:rsid w:val="0078145C"/>
    <w:rsid w:val="00786575"/>
    <w:rsid w:val="00791B2D"/>
    <w:rsid w:val="00796813"/>
    <w:rsid w:val="007A2715"/>
    <w:rsid w:val="007A6187"/>
    <w:rsid w:val="007B39D4"/>
    <w:rsid w:val="007C11B8"/>
    <w:rsid w:val="007D29A4"/>
    <w:rsid w:val="007F2A5B"/>
    <w:rsid w:val="00810C80"/>
    <w:rsid w:val="0081230C"/>
    <w:rsid w:val="00814919"/>
    <w:rsid w:val="0082103E"/>
    <w:rsid w:val="008227A4"/>
    <w:rsid w:val="0083256F"/>
    <w:rsid w:val="00847B66"/>
    <w:rsid w:val="00852E85"/>
    <w:rsid w:val="0085794E"/>
    <w:rsid w:val="0086447F"/>
    <w:rsid w:val="008672FB"/>
    <w:rsid w:val="0087140A"/>
    <w:rsid w:val="00893466"/>
    <w:rsid w:val="00896A4C"/>
    <w:rsid w:val="00897F79"/>
    <w:rsid w:val="008A0FEA"/>
    <w:rsid w:val="008A78AC"/>
    <w:rsid w:val="008B5A5F"/>
    <w:rsid w:val="008B5A7C"/>
    <w:rsid w:val="008C2C3B"/>
    <w:rsid w:val="008C32C3"/>
    <w:rsid w:val="008C37FF"/>
    <w:rsid w:val="008C63C0"/>
    <w:rsid w:val="008E611D"/>
    <w:rsid w:val="008E7ED3"/>
    <w:rsid w:val="008F188F"/>
    <w:rsid w:val="0090205B"/>
    <w:rsid w:val="00903B2C"/>
    <w:rsid w:val="00905266"/>
    <w:rsid w:val="009170BE"/>
    <w:rsid w:val="009178B2"/>
    <w:rsid w:val="009364C9"/>
    <w:rsid w:val="00943272"/>
    <w:rsid w:val="00953068"/>
    <w:rsid w:val="00954C3E"/>
    <w:rsid w:val="00956408"/>
    <w:rsid w:val="0096414C"/>
    <w:rsid w:val="0096746F"/>
    <w:rsid w:val="0097694B"/>
    <w:rsid w:val="00993487"/>
    <w:rsid w:val="009A33AA"/>
    <w:rsid w:val="009B6438"/>
    <w:rsid w:val="009C1A91"/>
    <w:rsid w:val="009D0CCD"/>
    <w:rsid w:val="009D452B"/>
    <w:rsid w:val="009F2CFA"/>
    <w:rsid w:val="009F2D80"/>
    <w:rsid w:val="00A06F52"/>
    <w:rsid w:val="00A36EEE"/>
    <w:rsid w:val="00A415EF"/>
    <w:rsid w:val="00A4381A"/>
    <w:rsid w:val="00A603B5"/>
    <w:rsid w:val="00A673BB"/>
    <w:rsid w:val="00A75627"/>
    <w:rsid w:val="00A82714"/>
    <w:rsid w:val="00A910B6"/>
    <w:rsid w:val="00A91583"/>
    <w:rsid w:val="00AA66F1"/>
    <w:rsid w:val="00AB3F86"/>
    <w:rsid w:val="00AC11DD"/>
    <w:rsid w:val="00AC5434"/>
    <w:rsid w:val="00AD31CF"/>
    <w:rsid w:val="00AD7F61"/>
    <w:rsid w:val="00AE60D5"/>
    <w:rsid w:val="00AE656F"/>
    <w:rsid w:val="00AF6978"/>
    <w:rsid w:val="00B00F9B"/>
    <w:rsid w:val="00B01C6E"/>
    <w:rsid w:val="00B02F0F"/>
    <w:rsid w:val="00B03D40"/>
    <w:rsid w:val="00B128A9"/>
    <w:rsid w:val="00B14F9A"/>
    <w:rsid w:val="00B155D8"/>
    <w:rsid w:val="00B21F8B"/>
    <w:rsid w:val="00B23AD2"/>
    <w:rsid w:val="00B51AA3"/>
    <w:rsid w:val="00B81557"/>
    <w:rsid w:val="00B8437E"/>
    <w:rsid w:val="00B925DD"/>
    <w:rsid w:val="00B97B18"/>
    <w:rsid w:val="00BB0896"/>
    <w:rsid w:val="00BD0C80"/>
    <w:rsid w:val="00BD234E"/>
    <w:rsid w:val="00BD4E6C"/>
    <w:rsid w:val="00BD56B8"/>
    <w:rsid w:val="00BE35F9"/>
    <w:rsid w:val="00BF25C4"/>
    <w:rsid w:val="00C022A1"/>
    <w:rsid w:val="00C02993"/>
    <w:rsid w:val="00C065C5"/>
    <w:rsid w:val="00C10C5F"/>
    <w:rsid w:val="00C13961"/>
    <w:rsid w:val="00C21FAD"/>
    <w:rsid w:val="00C27609"/>
    <w:rsid w:val="00C35912"/>
    <w:rsid w:val="00C405D8"/>
    <w:rsid w:val="00C44A9E"/>
    <w:rsid w:val="00C53B91"/>
    <w:rsid w:val="00C5682C"/>
    <w:rsid w:val="00C6112A"/>
    <w:rsid w:val="00C76070"/>
    <w:rsid w:val="00C84B9F"/>
    <w:rsid w:val="00C96123"/>
    <w:rsid w:val="00CA0CFA"/>
    <w:rsid w:val="00CA2FAA"/>
    <w:rsid w:val="00CA55F8"/>
    <w:rsid w:val="00CB08F4"/>
    <w:rsid w:val="00CB0C53"/>
    <w:rsid w:val="00CB3B52"/>
    <w:rsid w:val="00CC74C4"/>
    <w:rsid w:val="00CF0DD7"/>
    <w:rsid w:val="00CF5FF0"/>
    <w:rsid w:val="00D0428C"/>
    <w:rsid w:val="00D15E5F"/>
    <w:rsid w:val="00D171E3"/>
    <w:rsid w:val="00D22050"/>
    <w:rsid w:val="00D232E1"/>
    <w:rsid w:val="00D52838"/>
    <w:rsid w:val="00D60C18"/>
    <w:rsid w:val="00D61996"/>
    <w:rsid w:val="00D62A08"/>
    <w:rsid w:val="00D71A56"/>
    <w:rsid w:val="00D837FF"/>
    <w:rsid w:val="00D92972"/>
    <w:rsid w:val="00D952BF"/>
    <w:rsid w:val="00D97524"/>
    <w:rsid w:val="00DA2C1A"/>
    <w:rsid w:val="00DA428F"/>
    <w:rsid w:val="00DB344A"/>
    <w:rsid w:val="00DB5BBB"/>
    <w:rsid w:val="00DC1A38"/>
    <w:rsid w:val="00DE0518"/>
    <w:rsid w:val="00DF046C"/>
    <w:rsid w:val="00DF0D46"/>
    <w:rsid w:val="00DF59DC"/>
    <w:rsid w:val="00E00E99"/>
    <w:rsid w:val="00E17402"/>
    <w:rsid w:val="00E21C90"/>
    <w:rsid w:val="00E42D7A"/>
    <w:rsid w:val="00E45F26"/>
    <w:rsid w:val="00E52113"/>
    <w:rsid w:val="00E6612C"/>
    <w:rsid w:val="00E66DBB"/>
    <w:rsid w:val="00E7269A"/>
    <w:rsid w:val="00E8198C"/>
    <w:rsid w:val="00E83770"/>
    <w:rsid w:val="00E9442B"/>
    <w:rsid w:val="00E96551"/>
    <w:rsid w:val="00EA745C"/>
    <w:rsid w:val="00EB05F7"/>
    <w:rsid w:val="00EB2FA8"/>
    <w:rsid w:val="00EC06C3"/>
    <w:rsid w:val="00EE2645"/>
    <w:rsid w:val="00EE42C6"/>
    <w:rsid w:val="00EF1921"/>
    <w:rsid w:val="00EF2D4E"/>
    <w:rsid w:val="00F02148"/>
    <w:rsid w:val="00F02C43"/>
    <w:rsid w:val="00F05E11"/>
    <w:rsid w:val="00F06B41"/>
    <w:rsid w:val="00F267F3"/>
    <w:rsid w:val="00F27C43"/>
    <w:rsid w:val="00F40AFA"/>
    <w:rsid w:val="00F42630"/>
    <w:rsid w:val="00F4413D"/>
    <w:rsid w:val="00F449E6"/>
    <w:rsid w:val="00F51C7E"/>
    <w:rsid w:val="00F53191"/>
    <w:rsid w:val="00F53B83"/>
    <w:rsid w:val="00F75C5F"/>
    <w:rsid w:val="00F8136F"/>
    <w:rsid w:val="00F81FD1"/>
    <w:rsid w:val="00F85BB7"/>
    <w:rsid w:val="00F87912"/>
    <w:rsid w:val="00F90AE8"/>
    <w:rsid w:val="00F935DE"/>
    <w:rsid w:val="00FA31AA"/>
    <w:rsid w:val="00FA4B2F"/>
    <w:rsid w:val="00FA6A74"/>
    <w:rsid w:val="00FB151D"/>
    <w:rsid w:val="00FB50A3"/>
    <w:rsid w:val="00FC24DC"/>
    <w:rsid w:val="00FD6E3B"/>
    <w:rsid w:val="00FE4200"/>
    <w:rsid w:val="00FF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95336"/>
  <w15:docId w15:val="{31412E25-9999-4D4E-818D-A8B9FF18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24"/>
    <w:pPr>
      <w:spacing w:after="200" w:line="276" w:lineRule="auto"/>
    </w:pPr>
    <w:rPr>
      <w:rFonts w:ascii="Calibri" w:eastAsia="Calibri" w:hAnsi="Calibri" w:cs="Calibri"/>
      <w:sz w:val="22"/>
    </w:rPr>
  </w:style>
  <w:style w:type="paragraph" w:styleId="1">
    <w:name w:val="heading 1"/>
    <w:basedOn w:val="a"/>
    <w:next w:val="a"/>
    <w:link w:val="10"/>
    <w:qFormat/>
    <w:rsid w:val="000E7A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2F1C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C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CF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B0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03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D40"/>
    <w:rPr>
      <w:rFonts w:ascii="Calibri" w:eastAsia="Calibri" w:hAnsi="Calibri" w:cs="Calibri"/>
      <w:sz w:val="22"/>
    </w:rPr>
  </w:style>
  <w:style w:type="character" w:customStyle="1" w:styleId="10">
    <w:name w:val="Заголовок 1 Знак"/>
    <w:basedOn w:val="a0"/>
    <w:link w:val="1"/>
    <w:rsid w:val="000E7A4A"/>
    <w:rPr>
      <w:rFonts w:eastAsia="Times New Roman" w:cs="Times New Roman"/>
      <w:szCs w:val="28"/>
      <w:lang w:eastAsia="ru-RU"/>
    </w:rPr>
  </w:style>
  <w:style w:type="paragraph" w:customStyle="1" w:styleId="ConsNormal">
    <w:name w:val="ConsNormal"/>
    <w:rsid w:val="000E7A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E7A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0E7A4A"/>
    <w:pPr>
      <w:widowControl w:val="0"/>
      <w:snapToGrid w:val="0"/>
      <w:spacing w:after="0"/>
      <w:ind w:firstLine="340"/>
      <w:jc w:val="both"/>
    </w:pPr>
    <w:rPr>
      <w:rFonts w:eastAsia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5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519F"/>
    <w:rPr>
      <w:rFonts w:ascii="Calibri" w:eastAsia="Calibri" w:hAnsi="Calibri" w:cs="Calibri"/>
      <w:sz w:val="22"/>
    </w:rPr>
  </w:style>
  <w:style w:type="paragraph" w:styleId="a9">
    <w:name w:val="List Paragraph"/>
    <w:basedOn w:val="a"/>
    <w:uiPriority w:val="34"/>
    <w:qFormat/>
    <w:rsid w:val="00B02F0F"/>
    <w:pPr>
      <w:ind w:left="720"/>
      <w:contextualSpacing/>
    </w:pPr>
  </w:style>
  <w:style w:type="character" w:customStyle="1" w:styleId="FontStyle17">
    <w:name w:val="Font Style17"/>
    <w:rsid w:val="00EF1921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Emphasis"/>
    <w:basedOn w:val="a0"/>
    <w:uiPriority w:val="20"/>
    <w:qFormat/>
    <w:rsid w:val="00D71A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1FB5D6E106E2A5039E1FBE969B65EF5531D408D10EC8194D6847BAF6CT6F3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E6D2644BA7DF46386AD10DD43091A5034F4165AF9D329A56A97D894893E75D68E842C74361C6838BB6A5FE62300D8C7430013B84F12795BE2A27B8x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E0190001A9688F0125E1130146CA741FB5D6E106E2A5039E1FBE969B65EF5531D408D10EC8194D6847BAF6CT6F3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XXJ7TYMEEKJ2-2300-5337</_dlc_DocId>
    <_dlc_DocIdUrl xmlns="57504d04-691e-4fc4-8f09-4f19fdbe90f6">
      <Url>https://vip.gov.mari.ru/minselhoz/_layouts/DocIdRedir.aspx?ID=XXJ7TYMEEKJ2-2300-5337</Url>
      <Description>XXJ7TYMEEKJ2-2300-5337</Description>
    </_dlc_DocIdUrl>
  </documentManagement>
</p:properties>
</file>

<file path=customXml/itemProps1.xml><?xml version="1.0" encoding="utf-8"?>
<ds:datastoreItem xmlns:ds="http://schemas.openxmlformats.org/officeDocument/2006/customXml" ds:itemID="{4C8A78FF-13E7-46AC-BF96-E7D6BD6EB9D7}"/>
</file>

<file path=customXml/itemProps2.xml><?xml version="1.0" encoding="utf-8"?>
<ds:datastoreItem xmlns:ds="http://schemas.openxmlformats.org/officeDocument/2006/customXml" ds:itemID="{0C01A53E-78CC-45AC-886A-CC5A3DB1CA4C}"/>
</file>

<file path=customXml/itemProps3.xml><?xml version="1.0" encoding="utf-8"?>
<ds:datastoreItem xmlns:ds="http://schemas.openxmlformats.org/officeDocument/2006/customXml" ds:itemID="{566C32C1-A100-4D5A-98D2-BDDB80AE5F2D}"/>
</file>

<file path=customXml/itemProps4.xml><?xml version="1.0" encoding="utf-8"?>
<ds:datastoreItem xmlns:ds="http://schemas.openxmlformats.org/officeDocument/2006/customXml" ds:itemID="{B8CF959D-0BCB-491B-AB81-1CA622185F64}"/>
</file>

<file path=customXml/itemProps5.xml><?xml version="1.0" encoding="utf-8"?>
<ds:datastoreItem xmlns:ds="http://schemas.openxmlformats.org/officeDocument/2006/customXml" ds:itemID="{58A33071-E7B5-4C4C-8754-E9AA32D5DB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отборе на предоставление субсидии №2</dc:title>
  <dc:creator>User</dc:creator>
  <cp:lastModifiedBy>user</cp:lastModifiedBy>
  <cp:revision>10</cp:revision>
  <cp:lastPrinted>2021-03-09T10:11:00Z</cp:lastPrinted>
  <dcterms:created xsi:type="dcterms:W3CDTF">2021-03-10T08:10:00Z</dcterms:created>
  <dcterms:modified xsi:type="dcterms:W3CDTF">2022-06-17T11:33:00Z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48e1da47-dc3c-42af-9346-8c01fa635aae</vt:lpwstr>
  </property>
</Properties>
</file>