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21" w:rsidRPr="006027E4" w:rsidRDefault="00AB2821" w:rsidP="006027E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360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"/>
        <w:gridCol w:w="4656"/>
        <w:gridCol w:w="56"/>
        <w:gridCol w:w="304"/>
        <w:gridCol w:w="34"/>
        <w:gridCol w:w="4571"/>
      </w:tblGrid>
      <w:tr w:rsidR="00AB2821" w:rsidRPr="00AB2821" w:rsidTr="00AB2821">
        <w:tc>
          <w:tcPr>
            <w:tcW w:w="24" w:type="dxa"/>
            <w:hideMark/>
          </w:tcPr>
          <w:p w:rsidR="00AB2821" w:rsidRPr="00AB2821" w:rsidRDefault="00AB2821" w:rsidP="00AB282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821">
              <w:rPr>
                <w:rFonts w:ascii="Times New Roman" w:hAnsi="Times New Roman"/>
              </w:rPr>
              <w:t>20</w:t>
            </w:r>
          </w:p>
        </w:tc>
        <w:tc>
          <w:tcPr>
            <w:tcW w:w="4712" w:type="dxa"/>
            <w:gridSpan w:val="2"/>
          </w:tcPr>
          <w:p w:rsidR="00AB2821" w:rsidRPr="00AB2821" w:rsidRDefault="00AB2821" w:rsidP="00AB282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  <w:p w:rsidR="00AB2821" w:rsidRPr="00AB2821" w:rsidRDefault="00AB2821" w:rsidP="00AB2821">
            <w:pPr>
              <w:snapToGrid w:val="0"/>
              <w:spacing w:after="0" w:line="100" w:lineRule="atLeast"/>
              <w:jc w:val="center"/>
              <w:rPr>
                <w:rFonts w:ascii="Times New Roman" w:eastAsia="Mangal" w:hAnsi="Times New Roman"/>
                <w:caps/>
                <w:sz w:val="28"/>
                <w:szCs w:val="28"/>
              </w:rPr>
            </w:pPr>
            <w:r w:rsidRPr="00AB2821">
              <w:rPr>
                <w:rFonts w:ascii="Times New Roman" w:hAnsi="Times New Roman"/>
                <w:caps/>
                <w:sz w:val="28"/>
                <w:szCs w:val="28"/>
              </w:rPr>
              <w:t xml:space="preserve">РОССИЙ </w:t>
            </w:r>
            <w:r w:rsidRPr="00AB2821">
              <w:rPr>
                <w:rFonts w:ascii="Times New Roman" w:eastAsia="Mangal" w:hAnsi="Times New Roman"/>
                <w:caps/>
                <w:sz w:val="28"/>
                <w:szCs w:val="28"/>
              </w:rPr>
              <w:t>ФЕДЕРАЦИЙ</w:t>
            </w:r>
          </w:p>
          <w:p w:rsidR="00AB2821" w:rsidRPr="00AB2821" w:rsidRDefault="00AB2821" w:rsidP="00AB2821">
            <w:pPr>
              <w:spacing w:after="0" w:line="100" w:lineRule="atLeast"/>
              <w:jc w:val="center"/>
              <w:rPr>
                <w:rFonts w:ascii="Times New Roman" w:eastAsia="Mangal" w:hAnsi="Times New Roman"/>
                <w:caps/>
                <w:sz w:val="28"/>
                <w:szCs w:val="28"/>
              </w:rPr>
            </w:pPr>
            <w:r w:rsidRPr="00AB2821">
              <w:rPr>
                <w:rFonts w:ascii="Times New Roman" w:hAnsi="Times New Roman"/>
                <w:caps/>
                <w:sz w:val="28"/>
                <w:szCs w:val="28"/>
              </w:rPr>
              <w:t xml:space="preserve">МАРИЙ </w:t>
            </w:r>
            <w:r w:rsidRPr="00AB2821">
              <w:rPr>
                <w:rFonts w:ascii="Times New Roman" w:eastAsia="Mangal" w:hAnsi="Times New Roman"/>
                <w:caps/>
                <w:sz w:val="28"/>
                <w:szCs w:val="28"/>
              </w:rPr>
              <w:t>ЭЛ</w:t>
            </w:r>
            <w:r w:rsidRPr="00AB2821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AB2821">
              <w:rPr>
                <w:rFonts w:ascii="Times New Roman" w:eastAsia="Mangal" w:hAnsi="Times New Roman"/>
                <w:caps/>
                <w:sz w:val="28"/>
                <w:szCs w:val="28"/>
              </w:rPr>
              <w:t>РЕСПУБЛИКА</w:t>
            </w:r>
          </w:p>
          <w:p w:rsidR="00AB2821" w:rsidRPr="00AB2821" w:rsidRDefault="00AB2821" w:rsidP="00AB2821">
            <w:pPr>
              <w:spacing w:after="0" w:line="100" w:lineRule="atLeast"/>
              <w:jc w:val="center"/>
              <w:rPr>
                <w:rFonts w:ascii="Times New Roman" w:eastAsia="Mangal" w:hAnsi="Times New Roman"/>
                <w:sz w:val="16"/>
                <w:szCs w:val="16"/>
              </w:rPr>
            </w:pPr>
          </w:p>
        </w:tc>
        <w:tc>
          <w:tcPr>
            <w:tcW w:w="338" w:type="dxa"/>
            <w:gridSpan w:val="2"/>
          </w:tcPr>
          <w:p w:rsidR="00AB2821" w:rsidRPr="00AB2821" w:rsidRDefault="00AB2821" w:rsidP="00AB2821">
            <w:pPr>
              <w:snapToGrid w:val="0"/>
              <w:spacing w:after="0" w:line="100" w:lineRule="atLeast"/>
              <w:jc w:val="right"/>
              <w:rPr>
                <w:rFonts w:ascii="Times New Roman" w:eastAsia="Mangal" w:hAnsi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AB2821" w:rsidRPr="00AB2821" w:rsidRDefault="00AB2821" w:rsidP="00AB282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  <w:p w:rsidR="00AB2821" w:rsidRPr="00AB2821" w:rsidRDefault="00AB2821" w:rsidP="00AB2821">
            <w:pPr>
              <w:snapToGrid w:val="0"/>
              <w:spacing w:after="0" w:line="100" w:lineRule="atLeast"/>
              <w:jc w:val="center"/>
              <w:rPr>
                <w:rFonts w:ascii="Times New Roman" w:eastAsia="Mangal" w:hAnsi="Times New Roman"/>
                <w:caps/>
                <w:sz w:val="28"/>
                <w:szCs w:val="28"/>
              </w:rPr>
            </w:pPr>
            <w:r w:rsidRPr="00AB2821">
              <w:rPr>
                <w:rFonts w:ascii="Times New Roman" w:hAnsi="Times New Roman"/>
                <w:caps/>
                <w:sz w:val="28"/>
                <w:szCs w:val="28"/>
              </w:rPr>
              <w:t xml:space="preserve">РОССИЙская </w:t>
            </w:r>
            <w:r w:rsidRPr="00AB2821">
              <w:rPr>
                <w:rFonts w:ascii="Times New Roman" w:eastAsia="Mangal" w:hAnsi="Times New Roman"/>
                <w:caps/>
                <w:sz w:val="28"/>
                <w:szCs w:val="28"/>
              </w:rPr>
              <w:t>ФЕДЕРАЦИя</w:t>
            </w:r>
          </w:p>
          <w:p w:rsidR="00AB2821" w:rsidRPr="00AB2821" w:rsidRDefault="00AB2821" w:rsidP="00AB2821">
            <w:pPr>
              <w:spacing w:after="0" w:line="100" w:lineRule="atLeast"/>
              <w:jc w:val="center"/>
              <w:rPr>
                <w:rFonts w:ascii="Times New Roman" w:eastAsia="Mangal" w:hAnsi="Times New Roman"/>
                <w:caps/>
                <w:spacing w:val="-6"/>
                <w:sz w:val="28"/>
                <w:szCs w:val="28"/>
              </w:rPr>
            </w:pPr>
            <w:r w:rsidRPr="00AB2821">
              <w:rPr>
                <w:rFonts w:ascii="Times New Roman" w:hAnsi="Times New Roman"/>
                <w:caps/>
                <w:spacing w:val="-6"/>
                <w:sz w:val="28"/>
                <w:szCs w:val="28"/>
              </w:rPr>
              <w:t xml:space="preserve">РЕСПУБЛИКА </w:t>
            </w:r>
            <w:r w:rsidRPr="00AB2821">
              <w:rPr>
                <w:rFonts w:ascii="Times New Roman" w:eastAsia="Mangal" w:hAnsi="Times New Roman"/>
                <w:caps/>
                <w:spacing w:val="-6"/>
                <w:sz w:val="28"/>
                <w:szCs w:val="28"/>
              </w:rPr>
              <w:t>МАРИЙ</w:t>
            </w:r>
            <w:r w:rsidRPr="00AB2821">
              <w:rPr>
                <w:rFonts w:ascii="Times New Roman" w:hAnsi="Times New Roman"/>
                <w:caps/>
                <w:spacing w:val="-6"/>
                <w:sz w:val="28"/>
                <w:szCs w:val="28"/>
              </w:rPr>
              <w:t xml:space="preserve"> </w:t>
            </w:r>
            <w:r w:rsidRPr="00AB2821">
              <w:rPr>
                <w:rFonts w:ascii="Times New Roman" w:eastAsia="Mangal" w:hAnsi="Times New Roman"/>
                <w:caps/>
                <w:spacing w:val="-6"/>
                <w:sz w:val="28"/>
                <w:szCs w:val="28"/>
              </w:rPr>
              <w:t>ЭЛ</w:t>
            </w:r>
          </w:p>
        </w:tc>
      </w:tr>
      <w:tr w:rsidR="00AB2821" w:rsidRPr="00AB2821" w:rsidTr="00AB2821">
        <w:tc>
          <w:tcPr>
            <w:tcW w:w="24" w:type="dxa"/>
          </w:tcPr>
          <w:p w:rsidR="00AB2821" w:rsidRPr="00AB2821" w:rsidRDefault="00AB2821" w:rsidP="00AB2821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712" w:type="dxa"/>
            <w:gridSpan w:val="2"/>
          </w:tcPr>
          <w:p w:rsidR="00AB2821" w:rsidRPr="00AB2821" w:rsidRDefault="00AB2821" w:rsidP="00AB282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AB2821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 xml:space="preserve">сОВЕТСКИЙ </w:t>
            </w:r>
          </w:p>
          <w:p w:rsidR="00AB2821" w:rsidRPr="00AB2821" w:rsidRDefault="00AB2821" w:rsidP="00AB2821">
            <w:pPr>
              <w:snapToGrid w:val="0"/>
              <w:spacing w:after="0" w:line="100" w:lineRule="atLeast"/>
              <w:jc w:val="center"/>
              <w:rPr>
                <w:rFonts w:ascii="Times New Roman" w:eastAsia="Mangal" w:hAnsi="Times New Roman"/>
                <w:b/>
                <w:bCs/>
                <w:caps/>
                <w:sz w:val="28"/>
                <w:szCs w:val="28"/>
              </w:rPr>
            </w:pPr>
            <w:r w:rsidRPr="00AB2821">
              <w:rPr>
                <w:rFonts w:ascii="Times New Roman" w:eastAsia="Mangal" w:hAnsi="Times New Roman"/>
                <w:b/>
                <w:bCs/>
                <w:caps/>
                <w:sz w:val="28"/>
                <w:szCs w:val="28"/>
              </w:rPr>
              <w:t>МУНИЦИПАЛ</w:t>
            </w:r>
            <w:r w:rsidRPr="00AB2821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AB2821">
              <w:rPr>
                <w:rFonts w:ascii="Times New Roman" w:eastAsia="Mangal" w:hAnsi="Times New Roman"/>
                <w:b/>
                <w:bCs/>
                <w:caps/>
                <w:sz w:val="28"/>
                <w:szCs w:val="28"/>
              </w:rPr>
              <w:t>РАЙОНЫН</w:t>
            </w:r>
          </w:p>
          <w:p w:rsidR="00AB2821" w:rsidRPr="00AB2821" w:rsidRDefault="00AB2821" w:rsidP="00AB2821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AB2821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 xml:space="preserve">михайловКА </w:t>
            </w:r>
            <w:r w:rsidRPr="00AB2821">
              <w:rPr>
                <w:rFonts w:ascii="Times New Roman" w:eastAsia="Mangal" w:hAnsi="Times New Roman"/>
                <w:b/>
                <w:bCs/>
                <w:caps/>
                <w:sz w:val="28"/>
                <w:szCs w:val="28"/>
              </w:rPr>
              <w:t>ялЫСЕ</w:t>
            </w:r>
            <w:r w:rsidRPr="00AB2821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 xml:space="preserve"> АДМИНИСТРАЦИЙ</w:t>
            </w:r>
          </w:p>
          <w:p w:rsidR="00AB2821" w:rsidRPr="00AB2821" w:rsidRDefault="00AB2821" w:rsidP="00AB2821">
            <w:pPr>
              <w:spacing w:after="0" w:line="100" w:lineRule="atLeast"/>
              <w:jc w:val="center"/>
              <w:rPr>
                <w:rFonts w:ascii="Times New Roman" w:eastAsia="Mangal" w:hAnsi="Times New Roman"/>
                <w:sz w:val="16"/>
                <w:szCs w:val="16"/>
              </w:rPr>
            </w:pPr>
          </w:p>
        </w:tc>
        <w:tc>
          <w:tcPr>
            <w:tcW w:w="338" w:type="dxa"/>
            <w:gridSpan w:val="2"/>
          </w:tcPr>
          <w:p w:rsidR="00AB2821" w:rsidRPr="00AB2821" w:rsidRDefault="00AB2821" w:rsidP="00AB2821">
            <w:pPr>
              <w:snapToGrid w:val="0"/>
              <w:spacing w:after="0" w:line="100" w:lineRule="atLeast"/>
              <w:rPr>
                <w:rFonts w:ascii="Times New Roman" w:eastAsia="Mangal" w:hAnsi="Times New Roman"/>
                <w:sz w:val="28"/>
                <w:szCs w:val="28"/>
              </w:rPr>
            </w:pPr>
          </w:p>
        </w:tc>
        <w:tc>
          <w:tcPr>
            <w:tcW w:w="4571" w:type="dxa"/>
            <w:hideMark/>
          </w:tcPr>
          <w:p w:rsidR="00AB2821" w:rsidRPr="00AB2821" w:rsidRDefault="00AB2821" w:rsidP="00AB2821">
            <w:pPr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bCs/>
                <w:caps/>
                <w:spacing w:val="-6"/>
                <w:sz w:val="28"/>
                <w:szCs w:val="28"/>
              </w:rPr>
            </w:pPr>
            <w:r w:rsidRPr="00AB2821">
              <w:rPr>
                <w:rFonts w:ascii="Times New Roman" w:hAnsi="Times New Roman"/>
                <w:b/>
                <w:bCs/>
                <w:caps/>
                <w:spacing w:val="-6"/>
                <w:sz w:val="28"/>
                <w:szCs w:val="28"/>
              </w:rPr>
              <w:t xml:space="preserve">СОВЕТСКИЙ </w:t>
            </w:r>
            <w:r w:rsidRPr="00AB2821">
              <w:rPr>
                <w:rFonts w:ascii="Times New Roman" w:eastAsia="Mangal" w:hAnsi="Times New Roman"/>
                <w:b/>
                <w:bCs/>
                <w:caps/>
                <w:spacing w:val="-6"/>
                <w:sz w:val="28"/>
                <w:szCs w:val="28"/>
              </w:rPr>
              <w:t>МУНИЦИПАЛЬНЫЙ</w:t>
            </w:r>
            <w:r w:rsidRPr="00AB2821">
              <w:rPr>
                <w:rFonts w:ascii="Times New Roman" w:hAnsi="Times New Roman"/>
                <w:b/>
                <w:bCs/>
                <w:caps/>
                <w:spacing w:val="-6"/>
                <w:sz w:val="28"/>
                <w:szCs w:val="28"/>
              </w:rPr>
              <w:t xml:space="preserve"> </w:t>
            </w:r>
            <w:r w:rsidRPr="00AB2821">
              <w:rPr>
                <w:rFonts w:ascii="Times New Roman" w:eastAsia="Mangal" w:hAnsi="Times New Roman"/>
                <w:b/>
                <w:bCs/>
                <w:caps/>
                <w:spacing w:val="-6"/>
                <w:sz w:val="28"/>
                <w:szCs w:val="28"/>
              </w:rPr>
              <w:t>РАЙОН</w:t>
            </w:r>
            <w:r w:rsidRPr="00AB2821">
              <w:rPr>
                <w:rFonts w:ascii="Times New Roman" w:hAnsi="Times New Roman"/>
                <w:b/>
                <w:bCs/>
                <w:caps/>
                <w:spacing w:val="-6"/>
                <w:sz w:val="28"/>
                <w:szCs w:val="28"/>
              </w:rPr>
              <w:t xml:space="preserve"> </w:t>
            </w:r>
          </w:p>
          <w:p w:rsidR="00AB2821" w:rsidRPr="00AB2821" w:rsidRDefault="00AB2821" w:rsidP="00AB2821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aps/>
                <w:spacing w:val="-6"/>
                <w:sz w:val="16"/>
                <w:szCs w:val="16"/>
              </w:rPr>
            </w:pPr>
            <w:r w:rsidRPr="00AB2821">
              <w:rPr>
                <w:rFonts w:ascii="Times New Roman" w:hAnsi="Times New Roman"/>
                <w:b/>
                <w:bCs/>
                <w:caps/>
                <w:spacing w:val="-6"/>
                <w:sz w:val="28"/>
                <w:szCs w:val="28"/>
              </w:rPr>
              <w:t>михайловскАЯ</w:t>
            </w:r>
            <w:r w:rsidRPr="00AB2821">
              <w:rPr>
                <w:rFonts w:ascii="Times New Roman" w:eastAsia="Mangal" w:hAnsi="Times New Roman"/>
                <w:b/>
                <w:bCs/>
                <w:caps/>
                <w:spacing w:val="-6"/>
                <w:sz w:val="28"/>
                <w:szCs w:val="28"/>
              </w:rPr>
              <w:t>СЕЛЬСКАЯ</w:t>
            </w:r>
            <w:r w:rsidRPr="00AB2821">
              <w:rPr>
                <w:rFonts w:ascii="Times New Roman" w:hAnsi="Times New Roman"/>
                <w:b/>
                <w:bCs/>
                <w:caps/>
                <w:spacing w:val="-6"/>
                <w:sz w:val="28"/>
                <w:szCs w:val="28"/>
              </w:rPr>
              <w:t xml:space="preserve"> аДМИНИСТРАЦИЯ </w:t>
            </w:r>
          </w:p>
        </w:tc>
      </w:tr>
      <w:tr w:rsidR="00AB2821" w:rsidRPr="00AB2821" w:rsidTr="00AB2821">
        <w:tc>
          <w:tcPr>
            <w:tcW w:w="4680" w:type="dxa"/>
            <w:gridSpan w:val="2"/>
            <w:hideMark/>
          </w:tcPr>
          <w:p w:rsidR="00AB2821" w:rsidRPr="00AB2821" w:rsidRDefault="00AB2821" w:rsidP="00AB282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36"/>
                <w:szCs w:val="24"/>
              </w:rPr>
            </w:pPr>
            <w:r w:rsidRPr="00AB2821">
              <w:rPr>
                <w:rFonts w:ascii="Times New Roman" w:hAnsi="Times New Roman"/>
                <w:b/>
                <w:bCs/>
                <w:sz w:val="36"/>
              </w:rPr>
              <w:t>ПУНЧАЛ</w:t>
            </w:r>
          </w:p>
        </w:tc>
        <w:tc>
          <w:tcPr>
            <w:tcW w:w="360" w:type="dxa"/>
            <w:gridSpan w:val="2"/>
          </w:tcPr>
          <w:p w:rsidR="00AB2821" w:rsidRPr="00AB2821" w:rsidRDefault="00AB2821" w:rsidP="00AB2821">
            <w:pPr>
              <w:snapToGrid w:val="0"/>
              <w:spacing w:after="0"/>
              <w:rPr>
                <w:rFonts w:ascii="Times New Roman" w:eastAsia="Mangal" w:hAnsi="Times New Roman"/>
                <w:sz w:val="24"/>
              </w:rPr>
            </w:pPr>
          </w:p>
        </w:tc>
        <w:tc>
          <w:tcPr>
            <w:tcW w:w="4605" w:type="dxa"/>
            <w:gridSpan w:val="2"/>
            <w:hideMark/>
          </w:tcPr>
          <w:p w:rsidR="00AB2821" w:rsidRPr="00AB2821" w:rsidRDefault="00AB2821" w:rsidP="00AB2821">
            <w:pPr>
              <w:pStyle w:val="1"/>
              <w:tabs>
                <w:tab w:val="left" w:pos="0"/>
              </w:tabs>
              <w:autoSpaceDE w:val="0"/>
              <w:snapToGrid w:val="0"/>
              <w:rPr>
                <w:rFonts w:eastAsia="Times New Roman" w:cs="Times New Roman"/>
                <w:sz w:val="36"/>
                <w:lang w:val="ru-RU"/>
              </w:rPr>
            </w:pPr>
            <w:r w:rsidRPr="00AB2821">
              <w:rPr>
                <w:rFonts w:eastAsia="Times New Roman" w:cs="Times New Roman"/>
                <w:sz w:val="36"/>
                <w:lang w:val="ru-RU"/>
              </w:rPr>
              <w:t>ПОСТАНОВЛЕНИЕ</w:t>
            </w:r>
          </w:p>
        </w:tc>
      </w:tr>
    </w:tbl>
    <w:p w:rsidR="006E2E14" w:rsidRPr="006E2E14" w:rsidRDefault="006E2E14" w:rsidP="006E2E14">
      <w:pPr>
        <w:spacing w:after="0"/>
        <w:rPr>
          <w:vanish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3"/>
        <w:gridCol w:w="486"/>
        <w:gridCol w:w="374"/>
        <w:gridCol w:w="374"/>
        <w:gridCol w:w="375"/>
        <w:gridCol w:w="377"/>
        <w:gridCol w:w="376"/>
        <w:gridCol w:w="375"/>
        <w:gridCol w:w="375"/>
        <w:gridCol w:w="237"/>
        <w:gridCol w:w="619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00"/>
        <w:gridCol w:w="352"/>
        <w:gridCol w:w="248"/>
        <w:gridCol w:w="300"/>
      </w:tblGrid>
      <w:tr w:rsidR="00AB2821" w:rsidRPr="00AB2821" w:rsidTr="00AB2821">
        <w:trPr>
          <w:trHeight w:val="213"/>
        </w:trPr>
        <w:tc>
          <w:tcPr>
            <w:tcW w:w="333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7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6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2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8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2821" w:rsidRPr="00AB2821" w:rsidTr="00AB2821">
        <w:trPr>
          <w:trHeight w:val="182"/>
        </w:trPr>
        <w:tc>
          <w:tcPr>
            <w:tcW w:w="333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7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6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2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8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2821" w:rsidRPr="00AB2821" w:rsidTr="00AB2821">
        <w:trPr>
          <w:trHeight w:val="265"/>
        </w:trPr>
        <w:tc>
          <w:tcPr>
            <w:tcW w:w="333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B282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2821" w:rsidRPr="00AB2821" w:rsidRDefault="00D4395F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33</w:t>
            </w:r>
          </w:p>
        </w:tc>
        <w:tc>
          <w:tcPr>
            <w:tcW w:w="375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77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76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75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75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37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619" w:type="dxa"/>
            <w:hideMark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B282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от</w:t>
            </w:r>
          </w:p>
        </w:tc>
        <w:tc>
          <w:tcPr>
            <w:tcW w:w="374" w:type="dxa"/>
            <w:hideMark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B282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2821" w:rsidRPr="00AB2821" w:rsidRDefault="00D4395F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24</w:t>
            </w:r>
          </w:p>
        </w:tc>
        <w:tc>
          <w:tcPr>
            <w:tcW w:w="374" w:type="dxa"/>
            <w:hideMark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B282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1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2821" w:rsidRPr="00AB2821" w:rsidRDefault="00D4395F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апреля</w:t>
            </w:r>
          </w:p>
        </w:tc>
        <w:tc>
          <w:tcPr>
            <w:tcW w:w="1400" w:type="dxa"/>
            <w:gridSpan w:val="4"/>
            <w:hideMark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282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2023 года</w:t>
            </w:r>
          </w:p>
        </w:tc>
        <w:tc>
          <w:tcPr>
            <w:tcW w:w="248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2821" w:rsidRPr="00AB2821" w:rsidTr="00AB2821">
        <w:trPr>
          <w:trHeight w:val="265"/>
        </w:trPr>
        <w:tc>
          <w:tcPr>
            <w:tcW w:w="333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7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6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2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8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B2821" w:rsidRPr="00AB2821" w:rsidRDefault="00AB2821" w:rsidP="00AB2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B2821" w:rsidRDefault="00AB2821" w:rsidP="009B27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27F3" w:rsidRPr="00AB2821" w:rsidRDefault="00AB2821" w:rsidP="009B27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F01AD" w:rsidRPr="00AB2821">
        <w:rPr>
          <w:rFonts w:ascii="Times New Roman" w:hAnsi="Times New Roman"/>
          <w:b/>
          <w:sz w:val="28"/>
          <w:szCs w:val="28"/>
        </w:rPr>
        <w:t xml:space="preserve"> завершении отопительного сезона </w:t>
      </w:r>
      <w:r w:rsidR="00832957" w:rsidRPr="00AB2821">
        <w:rPr>
          <w:rFonts w:ascii="Times New Roman" w:hAnsi="Times New Roman"/>
          <w:b/>
          <w:sz w:val="28"/>
          <w:szCs w:val="28"/>
        </w:rPr>
        <w:t>202</w:t>
      </w:r>
      <w:r w:rsidR="009B27F3" w:rsidRPr="00AB2821">
        <w:rPr>
          <w:rFonts w:ascii="Times New Roman" w:hAnsi="Times New Roman"/>
          <w:b/>
          <w:sz w:val="28"/>
          <w:szCs w:val="28"/>
        </w:rPr>
        <w:t>2</w:t>
      </w:r>
      <w:r w:rsidR="00832957" w:rsidRPr="00AB2821">
        <w:rPr>
          <w:rFonts w:ascii="Times New Roman" w:hAnsi="Times New Roman"/>
          <w:b/>
          <w:sz w:val="28"/>
          <w:szCs w:val="28"/>
        </w:rPr>
        <w:t>-202</w:t>
      </w:r>
      <w:r w:rsidR="009B27F3" w:rsidRPr="00AB282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F01AD" w:rsidRPr="006027E4" w:rsidRDefault="00AF01AD">
      <w:pPr>
        <w:rPr>
          <w:rFonts w:ascii="Times New Roman" w:hAnsi="Times New Roman"/>
          <w:sz w:val="28"/>
          <w:szCs w:val="28"/>
        </w:rPr>
      </w:pPr>
    </w:p>
    <w:p w:rsidR="00AF01AD" w:rsidRPr="006027E4" w:rsidRDefault="00AF01AD">
      <w:pPr>
        <w:rPr>
          <w:rFonts w:ascii="Times New Roman" w:hAnsi="Times New Roman"/>
          <w:sz w:val="28"/>
          <w:szCs w:val="28"/>
        </w:rPr>
      </w:pPr>
    </w:p>
    <w:p w:rsidR="00AF01AD" w:rsidRPr="006027E4" w:rsidRDefault="009B27F3" w:rsidP="005031F3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F01AD" w:rsidRPr="006027E4">
        <w:rPr>
          <w:rFonts w:ascii="Times New Roman" w:hAnsi="Times New Roman"/>
          <w:sz w:val="28"/>
          <w:szCs w:val="28"/>
        </w:rPr>
        <w:t xml:space="preserve"> соответствии с Федеральными Законами №190-ФЗ от 27 июля 2010 года «О теплоснабжении» и № 131-ФЗ от 06 октября 2003 года «Об общих принципах организации местного самоуправления в Российской Федерации» </w:t>
      </w:r>
      <w:r w:rsidR="00AB2821">
        <w:rPr>
          <w:rFonts w:ascii="Times New Roman" w:hAnsi="Times New Roman"/>
          <w:sz w:val="28"/>
          <w:szCs w:val="28"/>
        </w:rPr>
        <w:t xml:space="preserve">Михайловская </w:t>
      </w:r>
      <w:r w:rsidR="006027E4">
        <w:rPr>
          <w:rFonts w:ascii="Times New Roman" w:hAnsi="Times New Roman"/>
          <w:sz w:val="28"/>
          <w:szCs w:val="28"/>
        </w:rPr>
        <w:t xml:space="preserve">сельская администрация </w:t>
      </w:r>
      <w:r w:rsidR="00AF01AD" w:rsidRPr="006027E4">
        <w:rPr>
          <w:rFonts w:ascii="Times New Roman" w:hAnsi="Times New Roman"/>
          <w:sz w:val="28"/>
          <w:szCs w:val="28"/>
        </w:rPr>
        <w:t>п о с т а н о в л я е т:</w:t>
      </w:r>
    </w:p>
    <w:p w:rsidR="00AF01AD" w:rsidRPr="009D16C2" w:rsidRDefault="00AF01AD" w:rsidP="005031F3">
      <w:pPr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D16C2">
        <w:rPr>
          <w:rFonts w:ascii="Times New Roman" w:hAnsi="Times New Roman"/>
          <w:sz w:val="28"/>
          <w:szCs w:val="28"/>
        </w:rPr>
        <w:t>Завершить отопительный сезон 20</w:t>
      </w:r>
      <w:r w:rsidR="005031F3" w:rsidRPr="009D16C2">
        <w:rPr>
          <w:rFonts w:ascii="Times New Roman" w:hAnsi="Times New Roman"/>
          <w:sz w:val="28"/>
          <w:szCs w:val="28"/>
        </w:rPr>
        <w:t>2</w:t>
      </w:r>
      <w:r w:rsidR="009B27F3">
        <w:rPr>
          <w:rFonts w:ascii="Times New Roman" w:hAnsi="Times New Roman"/>
          <w:sz w:val="28"/>
          <w:szCs w:val="28"/>
        </w:rPr>
        <w:t>2</w:t>
      </w:r>
      <w:r w:rsidRPr="009D16C2">
        <w:rPr>
          <w:rFonts w:ascii="Times New Roman" w:hAnsi="Times New Roman"/>
          <w:sz w:val="28"/>
          <w:szCs w:val="28"/>
        </w:rPr>
        <w:t>-202</w:t>
      </w:r>
      <w:r w:rsidR="009B27F3">
        <w:rPr>
          <w:rFonts w:ascii="Times New Roman" w:hAnsi="Times New Roman"/>
          <w:sz w:val="28"/>
          <w:szCs w:val="28"/>
        </w:rPr>
        <w:t>3</w:t>
      </w:r>
      <w:r w:rsidRPr="009D16C2">
        <w:rPr>
          <w:rFonts w:ascii="Times New Roman" w:hAnsi="Times New Roman"/>
          <w:sz w:val="28"/>
          <w:szCs w:val="28"/>
        </w:rPr>
        <w:t xml:space="preserve"> годов </w:t>
      </w:r>
      <w:r w:rsidR="005031F3" w:rsidRPr="009D16C2">
        <w:rPr>
          <w:rFonts w:ascii="Times New Roman" w:hAnsi="Times New Roman"/>
          <w:sz w:val="28"/>
          <w:szCs w:val="28"/>
        </w:rPr>
        <w:t>на</w:t>
      </w:r>
      <w:r w:rsidR="009B27F3">
        <w:rPr>
          <w:rFonts w:ascii="Times New Roman" w:hAnsi="Times New Roman"/>
          <w:sz w:val="28"/>
          <w:szCs w:val="28"/>
        </w:rPr>
        <w:t xml:space="preserve"> всей</w:t>
      </w:r>
      <w:r w:rsidR="005031F3" w:rsidRPr="009D16C2">
        <w:rPr>
          <w:rFonts w:ascii="Times New Roman" w:hAnsi="Times New Roman"/>
          <w:sz w:val="28"/>
          <w:szCs w:val="28"/>
        </w:rPr>
        <w:t xml:space="preserve"> территории </w:t>
      </w:r>
      <w:r w:rsidR="00AB2821">
        <w:rPr>
          <w:rFonts w:ascii="Times New Roman" w:hAnsi="Times New Roman"/>
          <w:sz w:val="28"/>
          <w:szCs w:val="28"/>
        </w:rPr>
        <w:t>Михайловского сельского</w:t>
      </w:r>
      <w:r w:rsidR="005031F3" w:rsidRPr="009D16C2">
        <w:rPr>
          <w:rFonts w:ascii="Times New Roman" w:hAnsi="Times New Roman"/>
          <w:sz w:val="28"/>
          <w:szCs w:val="28"/>
        </w:rPr>
        <w:t xml:space="preserve"> поселения с </w:t>
      </w:r>
      <w:r w:rsidR="00D4395F">
        <w:rPr>
          <w:rFonts w:ascii="Times New Roman" w:hAnsi="Times New Roman"/>
          <w:sz w:val="28"/>
          <w:szCs w:val="28"/>
        </w:rPr>
        <w:t xml:space="preserve">25 апреля </w:t>
      </w:r>
      <w:r w:rsidR="005031F3" w:rsidRPr="009D16C2">
        <w:rPr>
          <w:rFonts w:ascii="Times New Roman" w:hAnsi="Times New Roman"/>
          <w:sz w:val="28"/>
          <w:szCs w:val="28"/>
        </w:rPr>
        <w:t xml:space="preserve"> 202</w:t>
      </w:r>
      <w:r w:rsidR="009B27F3">
        <w:rPr>
          <w:rFonts w:ascii="Times New Roman" w:hAnsi="Times New Roman"/>
          <w:sz w:val="28"/>
          <w:szCs w:val="28"/>
        </w:rPr>
        <w:t>3</w:t>
      </w:r>
      <w:r w:rsidR="005031F3" w:rsidRPr="009D16C2">
        <w:rPr>
          <w:rFonts w:ascii="Times New Roman" w:hAnsi="Times New Roman"/>
          <w:sz w:val="28"/>
          <w:szCs w:val="28"/>
        </w:rPr>
        <w:t xml:space="preserve"> г.</w:t>
      </w:r>
    </w:p>
    <w:p w:rsidR="00AF01AD" w:rsidRDefault="00AF01AD" w:rsidP="005031F3">
      <w:pPr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027E4">
        <w:rPr>
          <w:rFonts w:ascii="Times New Roman" w:hAnsi="Times New Roman"/>
          <w:sz w:val="28"/>
          <w:szCs w:val="28"/>
        </w:rPr>
        <w:t>Рекомендовать ООО «Марикоммунэнерго»</w:t>
      </w:r>
      <w:r w:rsidR="005031F3">
        <w:rPr>
          <w:rFonts w:ascii="Times New Roman" w:hAnsi="Times New Roman"/>
          <w:sz w:val="28"/>
          <w:szCs w:val="28"/>
        </w:rPr>
        <w:t xml:space="preserve"> </w:t>
      </w:r>
      <w:r w:rsidR="00047645">
        <w:rPr>
          <w:rFonts w:ascii="Times New Roman" w:hAnsi="Times New Roman"/>
          <w:sz w:val="28"/>
          <w:szCs w:val="28"/>
        </w:rPr>
        <w:t>завершить подачу тепла на все объекты жилищного фонда и социально-культурного назначения</w:t>
      </w:r>
      <w:r w:rsidRPr="006027E4">
        <w:rPr>
          <w:rFonts w:ascii="Times New Roman" w:hAnsi="Times New Roman"/>
          <w:sz w:val="28"/>
          <w:szCs w:val="28"/>
        </w:rPr>
        <w:t>.</w:t>
      </w:r>
    </w:p>
    <w:p w:rsidR="00230965" w:rsidRPr="00230965" w:rsidRDefault="00230965" w:rsidP="00230965">
      <w:pPr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30965">
        <w:rPr>
          <w:rFonts w:ascii="Times New Roman" w:hAnsi="Times New Roman"/>
          <w:sz w:val="28"/>
          <w:szCs w:val="28"/>
        </w:rPr>
        <w:t>Обнародовать настоящее постановление, а также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AF01AD" w:rsidRPr="006027E4" w:rsidRDefault="00AF01AD" w:rsidP="005031F3">
      <w:pPr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027E4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AB2821" w:rsidRDefault="00AB2821" w:rsidP="00AB28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AB2821" w:rsidRDefault="00AB2821" w:rsidP="00AB2821">
      <w:pPr>
        <w:spacing w:after="0"/>
        <w:rPr>
          <w:rFonts w:ascii="Times New Roman" w:hAnsi="Times New Roman"/>
          <w:sz w:val="28"/>
          <w:szCs w:val="28"/>
        </w:rPr>
      </w:pPr>
    </w:p>
    <w:p w:rsidR="00AB2821" w:rsidRDefault="00AB2821" w:rsidP="00AB28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AF01AD" w:rsidRPr="006027E4">
        <w:rPr>
          <w:rFonts w:ascii="Times New Roman" w:hAnsi="Times New Roman"/>
          <w:sz w:val="28"/>
          <w:szCs w:val="28"/>
        </w:rPr>
        <w:t xml:space="preserve">Глава </w:t>
      </w:r>
    </w:p>
    <w:p w:rsidR="00AF01AD" w:rsidRPr="006027E4" w:rsidRDefault="00AB2821" w:rsidP="00AF01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Михайловской сельской </w:t>
      </w:r>
      <w:r w:rsidR="005031F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В.А. Морозов</w:t>
      </w:r>
    </w:p>
    <w:p w:rsidR="00AF01AD" w:rsidRPr="006027E4" w:rsidRDefault="00AF01AD" w:rsidP="00AF01AD">
      <w:pPr>
        <w:rPr>
          <w:rFonts w:ascii="Times New Roman" w:hAnsi="Times New Roman"/>
          <w:sz w:val="28"/>
          <w:szCs w:val="28"/>
        </w:rPr>
      </w:pPr>
    </w:p>
    <w:p w:rsidR="00AF01AD" w:rsidRPr="006027E4" w:rsidRDefault="00AF01AD" w:rsidP="00AF01A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F01AD" w:rsidRPr="006027E4" w:rsidRDefault="00AF01AD" w:rsidP="00AF01AD">
      <w:pPr>
        <w:rPr>
          <w:rFonts w:ascii="Times New Roman" w:hAnsi="Times New Roman"/>
          <w:sz w:val="28"/>
          <w:szCs w:val="28"/>
        </w:rPr>
      </w:pPr>
    </w:p>
    <w:sectPr w:rsidR="00AF01AD" w:rsidRPr="006027E4" w:rsidSect="00AB28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E14" w:rsidRDefault="006E2E14" w:rsidP="00AF01AD">
      <w:pPr>
        <w:spacing w:after="0" w:line="240" w:lineRule="auto"/>
      </w:pPr>
      <w:r>
        <w:separator/>
      </w:r>
    </w:p>
  </w:endnote>
  <w:endnote w:type="continuationSeparator" w:id="0">
    <w:p w:rsidR="006E2E14" w:rsidRDefault="006E2E14" w:rsidP="00AF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E14" w:rsidRDefault="006E2E14" w:rsidP="00AF01AD">
      <w:pPr>
        <w:spacing w:after="0" w:line="240" w:lineRule="auto"/>
      </w:pPr>
      <w:r>
        <w:separator/>
      </w:r>
    </w:p>
  </w:footnote>
  <w:footnote w:type="continuationSeparator" w:id="0">
    <w:p w:rsidR="006E2E14" w:rsidRDefault="006E2E14" w:rsidP="00AF0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60E8F"/>
    <w:multiLevelType w:val="hybridMultilevel"/>
    <w:tmpl w:val="83E2169C"/>
    <w:lvl w:ilvl="0" w:tplc="A22012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AD"/>
    <w:rsid w:val="00047645"/>
    <w:rsid w:val="00194F1A"/>
    <w:rsid w:val="001C13AD"/>
    <w:rsid w:val="002113AC"/>
    <w:rsid w:val="00230965"/>
    <w:rsid w:val="003D246F"/>
    <w:rsid w:val="003F3C82"/>
    <w:rsid w:val="00433F0E"/>
    <w:rsid w:val="004C1BA2"/>
    <w:rsid w:val="005031F3"/>
    <w:rsid w:val="006027E4"/>
    <w:rsid w:val="006C6ED3"/>
    <w:rsid w:val="006E2E14"/>
    <w:rsid w:val="006F37C3"/>
    <w:rsid w:val="00743F8F"/>
    <w:rsid w:val="00832957"/>
    <w:rsid w:val="0089622D"/>
    <w:rsid w:val="008F1325"/>
    <w:rsid w:val="009462DC"/>
    <w:rsid w:val="009B27F3"/>
    <w:rsid w:val="009C069E"/>
    <w:rsid w:val="009D16C2"/>
    <w:rsid w:val="009E78CC"/>
    <w:rsid w:val="00A05336"/>
    <w:rsid w:val="00A34302"/>
    <w:rsid w:val="00A868B5"/>
    <w:rsid w:val="00AB048E"/>
    <w:rsid w:val="00AB2821"/>
    <w:rsid w:val="00AF01AD"/>
    <w:rsid w:val="00B61FD5"/>
    <w:rsid w:val="00BE1735"/>
    <w:rsid w:val="00D4395F"/>
    <w:rsid w:val="00D4481B"/>
    <w:rsid w:val="00E511E4"/>
    <w:rsid w:val="00EC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B75128-AE52-4174-B9ED-8F341F0F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1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F01A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F01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F01AD"/>
    <w:rPr>
      <w:sz w:val="22"/>
      <w:szCs w:val="22"/>
      <w:lang w:eastAsia="en-US"/>
    </w:rPr>
  </w:style>
  <w:style w:type="paragraph" w:customStyle="1" w:styleId="1">
    <w:name w:val="Çàãîëîâîê 1"/>
    <w:basedOn w:val="a"/>
    <w:next w:val="a"/>
    <w:rsid w:val="00AB2821"/>
    <w:pPr>
      <w:keepNext/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ahoma"/>
      <w:b/>
      <w:bCs/>
      <w:kern w:val="2"/>
      <w:sz w:val="26"/>
      <w:szCs w:val="26"/>
      <w:lang w:val="de-DE" w:eastAsia="ja-JP"/>
    </w:rPr>
  </w:style>
  <w:style w:type="paragraph" w:styleId="a7">
    <w:name w:val="Balloon Text"/>
    <w:basedOn w:val="a"/>
    <w:link w:val="a8"/>
    <w:uiPriority w:val="99"/>
    <w:semiHidden/>
    <w:unhideWhenUsed/>
    <w:rsid w:val="00D4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39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Архитектор2</dc:creator>
  <cp:keywords/>
  <dc:description/>
  <cp:lastModifiedBy>Специалист</cp:lastModifiedBy>
  <cp:revision>2</cp:revision>
  <cp:lastPrinted>2023-04-24T06:32:00Z</cp:lastPrinted>
  <dcterms:created xsi:type="dcterms:W3CDTF">2023-04-24T06:34:00Z</dcterms:created>
  <dcterms:modified xsi:type="dcterms:W3CDTF">2023-04-24T06:34:00Z</dcterms:modified>
</cp:coreProperties>
</file>