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82405F" w:rsidRPr="007B5762" w:rsidTr="004E2B76">
        <w:trPr>
          <w:trHeight w:val="992"/>
        </w:trPr>
        <w:tc>
          <w:tcPr>
            <w:tcW w:w="3941" w:type="dxa"/>
          </w:tcPr>
          <w:p w:rsidR="0082405F" w:rsidRDefault="0082405F" w:rsidP="004E2B76">
            <w:pPr>
              <w:pStyle w:val="a3"/>
              <w:snapToGrid w:val="0"/>
            </w:pPr>
          </w:p>
        </w:tc>
        <w:tc>
          <w:tcPr>
            <w:tcW w:w="1438" w:type="dxa"/>
            <w:gridSpan w:val="2"/>
            <w:vAlign w:val="center"/>
          </w:tcPr>
          <w:p w:rsidR="0082405F" w:rsidRDefault="0082405F" w:rsidP="004E2B76">
            <w:pPr>
              <w:snapToGrid w:val="0"/>
              <w:jc w:val="center"/>
            </w:pPr>
            <w:r>
              <w:rPr>
                <w:noProof/>
                <w:lang w:eastAsia="ru-RU"/>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82405F" w:rsidRPr="007B5762" w:rsidRDefault="0082405F" w:rsidP="004E2B76">
            <w:pPr>
              <w:snapToGrid w:val="0"/>
              <w:rPr>
                <w:b/>
                <w:i/>
                <w:sz w:val="40"/>
                <w:szCs w:val="40"/>
              </w:rPr>
            </w:pPr>
            <w:r>
              <w:rPr>
                <w:b/>
                <w:i/>
                <w:sz w:val="40"/>
                <w:szCs w:val="40"/>
              </w:rPr>
              <w:t>ПРОЕКТ</w:t>
            </w:r>
          </w:p>
        </w:tc>
      </w:tr>
      <w:tr w:rsidR="0082405F" w:rsidRPr="001664F1" w:rsidTr="004E2B76">
        <w:tblPrEx>
          <w:tblBorders>
            <w:bottom w:val="thickThinMediumGap" w:sz="24" w:space="0" w:color="auto"/>
          </w:tblBorders>
          <w:tblCellMar>
            <w:left w:w="108" w:type="dxa"/>
            <w:right w:w="108" w:type="dxa"/>
          </w:tblCellMar>
          <w:tblLook w:val="01E0"/>
        </w:tblPrEx>
        <w:tc>
          <w:tcPr>
            <w:tcW w:w="4692" w:type="dxa"/>
            <w:gridSpan w:val="2"/>
          </w:tcPr>
          <w:p w:rsidR="0082405F" w:rsidRPr="00007239" w:rsidRDefault="0082405F" w:rsidP="004E2B76">
            <w:pPr>
              <w:pStyle w:val="a4"/>
              <w:jc w:val="center"/>
              <w:rPr>
                <w:sz w:val="28"/>
                <w:szCs w:val="28"/>
              </w:rPr>
            </w:pPr>
            <w:r w:rsidRPr="00007239">
              <w:rPr>
                <w:sz w:val="28"/>
                <w:szCs w:val="28"/>
              </w:rPr>
              <w:t>РОССИЙ ФЕДЕРАЦИЙ</w:t>
            </w:r>
          </w:p>
          <w:p w:rsidR="0082405F" w:rsidRPr="00007239" w:rsidRDefault="0082405F" w:rsidP="004E2B76">
            <w:pPr>
              <w:pStyle w:val="a4"/>
              <w:jc w:val="center"/>
              <w:rPr>
                <w:sz w:val="28"/>
                <w:szCs w:val="28"/>
              </w:rPr>
            </w:pPr>
            <w:r w:rsidRPr="00007239">
              <w:rPr>
                <w:sz w:val="28"/>
                <w:szCs w:val="28"/>
              </w:rPr>
              <w:t>МАРИЙ ЭЛ РЕСПУБЛИКЫСЕ</w:t>
            </w:r>
          </w:p>
          <w:p w:rsidR="0082405F" w:rsidRPr="00007239" w:rsidRDefault="0082405F" w:rsidP="004E2B76">
            <w:pPr>
              <w:pStyle w:val="a4"/>
              <w:jc w:val="center"/>
              <w:rPr>
                <w:sz w:val="16"/>
                <w:szCs w:val="16"/>
              </w:rPr>
            </w:pPr>
          </w:p>
          <w:p w:rsidR="0082405F" w:rsidRPr="00007239" w:rsidRDefault="0082405F" w:rsidP="004E2B76">
            <w:pPr>
              <w:pStyle w:val="a4"/>
              <w:jc w:val="center"/>
              <w:rPr>
                <w:b/>
                <w:bCs/>
                <w:sz w:val="28"/>
                <w:szCs w:val="28"/>
              </w:rPr>
            </w:pPr>
            <w:r w:rsidRPr="00007239">
              <w:rPr>
                <w:b/>
                <w:bCs/>
                <w:sz w:val="28"/>
                <w:szCs w:val="28"/>
              </w:rPr>
              <w:t xml:space="preserve">СОВЕТСКИЙ </w:t>
            </w:r>
          </w:p>
          <w:p w:rsidR="0082405F" w:rsidRPr="00007239" w:rsidRDefault="0082405F" w:rsidP="004E2B76">
            <w:pPr>
              <w:pStyle w:val="a4"/>
              <w:jc w:val="center"/>
              <w:rPr>
                <w:b/>
                <w:bCs/>
                <w:sz w:val="28"/>
                <w:szCs w:val="28"/>
              </w:rPr>
            </w:pPr>
            <w:r w:rsidRPr="00007239">
              <w:rPr>
                <w:b/>
                <w:bCs/>
                <w:sz w:val="28"/>
                <w:szCs w:val="28"/>
              </w:rPr>
              <w:t xml:space="preserve">МУНИЦИПАЛ РАЙОНЫН </w:t>
            </w:r>
          </w:p>
          <w:p w:rsidR="0082405F" w:rsidRPr="00007239" w:rsidRDefault="0082405F" w:rsidP="004E2B76">
            <w:pPr>
              <w:pStyle w:val="a4"/>
              <w:jc w:val="center"/>
              <w:rPr>
                <w:b/>
                <w:bCs/>
                <w:sz w:val="28"/>
                <w:szCs w:val="28"/>
              </w:rPr>
            </w:pPr>
            <w:r w:rsidRPr="00007239">
              <w:rPr>
                <w:b/>
                <w:bCs/>
                <w:sz w:val="28"/>
                <w:szCs w:val="28"/>
              </w:rPr>
              <w:t>УШНУР ЯЛ КУНДЕМ</w:t>
            </w:r>
          </w:p>
          <w:p w:rsidR="0082405F" w:rsidRPr="00007239" w:rsidRDefault="0082405F" w:rsidP="004E2B76">
            <w:pPr>
              <w:pStyle w:val="a4"/>
              <w:jc w:val="center"/>
              <w:rPr>
                <w:sz w:val="28"/>
                <w:szCs w:val="28"/>
              </w:rPr>
            </w:pPr>
            <w:r w:rsidRPr="00007239">
              <w:rPr>
                <w:b/>
                <w:bCs/>
                <w:sz w:val="28"/>
                <w:szCs w:val="28"/>
              </w:rPr>
              <w:t>АДМИНИСТРАЦИЙЖЕ</w:t>
            </w:r>
          </w:p>
          <w:p w:rsidR="0082405F" w:rsidRPr="00007239" w:rsidRDefault="0082405F" w:rsidP="004E2B76">
            <w:pPr>
              <w:pStyle w:val="a4"/>
              <w:jc w:val="center"/>
            </w:pPr>
          </w:p>
        </w:tc>
        <w:tc>
          <w:tcPr>
            <w:tcW w:w="4699" w:type="dxa"/>
            <w:gridSpan w:val="2"/>
          </w:tcPr>
          <w:p w:rsidR="0082405F" w:rsidRPr="00007239" w:rsidRDefault="0082405F" w:rsidP="004E2B76">
            <w:pPr>
              <w:pStyle w:val="a4"/>
              <w:jc w:val="center"/>
              <w:rPr>
                <w:sz w:val="28"/>
                <w:szCs w:val="28"/>
              </w:rPr>
            </w:pPr>
            <w:r w:rsidRPr="00007239">
              <w:rPr>
                <w:sz w:val="28"/>
                <w:szCs w:val="28"/>
              </w:rPr>
              <w:t>РОССИЙСКАЯ ФЕДЕРАЦИЯ</w:t>
            </w:r>
          </w:p>
          <w:p w:rsidR="0082405F" w:rsidRPr="00007239" w:rsidRDefault="0082405F" w:rsidP="004E2B76">
            <w:pPr>
              <w:pStyle w:val="a4"/>
              <w:jc w:val="center"/>
              <w:rPr>
                <w:sz w:val="28"/>
                <w:szCs w:val="28"/>
              </w:rPr>
            </w:pPr>
            <w:r w:rsidRPr="00007239">
              <w:rPr>
                <w:sz w:val="28"/>
                <w:szCs w:val="28"/>
              </w:rPr>
              <w:t>РЕСПУБЛИКА МАРИЙ ЭЛ</w:t>
            </w:r>
          </w:p>
          <w:p w:rsidR="0082405F" w:rsidRPr="00007239" w:rsidRDefault="0082405F" w:rsidP="004E2B76">
            <w:pPr>
              <w:pStyle w:val="a4"/>
              <w:jc w:val="center"/>
              <w:rPr>
                <w:sz w:val="16"/>
                <w:szCs w:val="16"/>
              </w:rPr>
            </w:pPr>
          </w:p>
          <w:p w:rsidR="0082405F" w:rsidRPr="00007239" w:rsidRDefault="0082405F" w:rsidP="004E2B76">
            <w:pPr>
              <w:pStyle w:val="a4"/>
              <w:jc w:val="center"/>
              <w:rPr>
                <w:b/>
                <w:bCs/>
                <w:sz w:val="28"/>
                <w:szCs w:val="28"/>
              </w:rPr>
            </w:pPr>
            <w:r w:rsidRPr="00007239">
              <w:rPr>
                <w:b/>
                <w:bCs/>
                <w:sz w:val="28"/>
                <w:szCs w:val="28"/>
              </w:rPr>
              <w:t xml:space="preserve">СОВЕТСКИЙ МУНИЦИПАЛЬНЫЙ РАЙОН </w:t>
            </w:r>
          </w:p>
          <w:p w:rsidR="0082405F" w:rsidRPr="001664F1" w:rsidRDefault="0082405F" w:rsidP="004E2B76">
            <w:pPr>
              <w:pStyle w:val="a4"/>
              <w:jc w:val="center"/>
              <w:rPr>
                <w:b/>
                <w:bCs/>
                <w:sz w:val="28"/>
                <w:szCs w:val="28"/>
              </w:rPr>
            </w:pPr>
            <w:r w:rsidRPr="001664F1">
              <w:rPr>
                <w:b/>
                <w:bCs/>
                <w:sz w:val="28"/>
                <w:szCs w:val="28"/>
              </w:rPr>
              <w:t>ВЕРХ-УШНУРСК</w:t>
            </w:r>
            <w:r>
              <w:rPr>
                <w:b/>
                <w:bCs/>
                <w:sz w:val="28"/>
                <w:szCs w:val="28"/>
              </w:rPr>
              <w:t>АЯ</w:t>
            </w:r>
          </w:p>
          <w:p w:rsidR="0082405F" w:rsidRPr="001664F1" w:rsidRDefault="0082405F" w:rsidP="004E2B76">
            <w:pPr>
              <w:pStyle w:val="a4"/>
              <w:jc w:val="center"/>
              <w:rPr>
                <w:sz w:val="28"/>
                <w:szCs w:val="28"/>
              </w:rPr>
            </w:pPr>
            <w:r w:rsidRPr="001664F1">
              <w:rPr>
                <w:b/>
                <w:bCs/>
                <w:sz w:val="28"/>
                <w:szCs w:val="28"/>
              </w:rPr>
              <w:t>СЕЛЬСК</w:t>
            </w:r>
            <w:r>
              <w:rPr>
                <w:b/>
                <w:bCs/>
                <w:sz w:val="28"/>
                <w:szCs w:val="28"/>
              </w:rPr>
              <w:t>АЯ</w:t>
            </w:r>
            <w:r w:rsidRPr="001664F1">
              <w:rPr>
                <w:b/>
                <w:bCs/>
                <w:sz w:val="28"/>
                <w:szCs w:val="28"/>
              </w:rPr>
              <w:t xml:space="preserve"> АДМИНИСТРАЦИЯ</w:t>
            </w:r>
          </w:p>
          <w:p w:rsidR="0082405F" w:rsidRPr="001664F1" w:rsidRDefault="0082405F" w:rsidP="004E2B76">
            <w:pPr>
              <w:pStyle w:val="a4"/>
              <w:jc w:val="center"/>
              <w:rPr>
                <w:sz w:val="16"/>
                <w:szCs w:val="16"/>
              </w:rPr>
            </w:pPr>
          </w:p>
        </w:tc>
      </w:tr>
      <w:tr w:rsidR="0082405F" w:rsidRPr="00720B3A" w:rsidTr="004E2B76">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82405F" w:rsidRPr="00720B3A" w:rsidRDefault="0082405F" w:rsidP="004E2B76">
            <w:pPr>
              <w:pStyle w:val="a4"/>
              <w:jc w:val="center"/>
              <w:rPr>
                <w:b/>
                <w:sz w:val="40"/>
                <w:szCs w:val="40"/>
              </w:rPr>
            </w:pPr>
            <w:r w:rsidRPr="00720B3A">
              <w:rPr>
                <w:b/>
                <w:sz w:val="40"/>
                <w:szCs w:val="40"/>
              </w:rPr>
              <w:t>ПУНЧАЛ</w:t>
            </w:r>
          </w:p>
        </w:tc>
        <w:tc>
          <w:tcPr>
            <w:tcW w:w="4699" w:type="dxa"/>
            <w:gridSpan w:val="2"/>
            <w:tcBorders>
              <w:bottom w:val="nil"/>
            </w:tcBorders>
          </w:tcPr>
          <w:p w:rsidR="0082405F" w:rsidRDefault="0082405F" w:rsidP="004E2B76">
            <w:pPr>
              <w:pStyle w:val="a4"/>
              <w:jc w:val="center"/>
              <w:rPr>
                <w:b/>
                <w:sz w:val="40"/>
                <w:szCs w:val="40"/>
              </w:rPr>
            </w:pPr>
            <w:r w:rsidRPr="00720B3A">
              <w:rPr>
                <w:b/>
                <w:sz w:val="40"/>
                <w:szCs w:val="40"/>
              </w:rPr>
              <w:t>ПОСТАНОВЛЕНИЕ</w:t>
            </w:r>
          </w:p>
          <w:p w:rsidR="0082405F" w:rsidRPr="00720B3A" w:rsidRDefault="0082405F" w:rsidP="004E2B76">
            <w:pPr>
              <w:pStyle w:val="a4"/>
              <w:jc w:val="center"/>
              <w:rPr>
                <w:b/>
                <w:sz w:val="40"/>
                <w:szCs w:val="40"/>
              </w:rPr>
            </w:pPr>
          </w:p>
        </w:tc>
      </w:tr>
    </w:tbl>
    <w:p w:rsidR="0082405F" w:rsidRDefault="0082405F" w:rsidP="0082405F">
      <w:pPr>
        <w:jc w:val="center"/>
        <w:rPr>
          <w:bCs/>
          <w:sz w:val="28"/>
          <w:szCs w:val="28"/>
        </w:rPr>
      </w:pPr>
      <w:r w:rsidRPr="0018428F">
        <w:rPr>
          <w:bCs/>
          <w:sz w:val="28"/>
          <w:szCs w:val="28"/>
        </w:rPr>
        <w:t xml:space="preserve">№ ______                                                        </w:t>
      </w:r>
      <w:r>
        <w:rPr>
          <w:bCs/>
          <w:sz w:val="28"/>
          <w:szCs w:val="28"/>
        </w:rPr>
        <w:t xml:space="preserve">   от «____» ____________ 202</w:t>
      </w:r>
      <w:r w:rsidRPr="0082405F">
        <w:rPr>
          <w:bCs/>
          <w:sz w:val="28"/>
          <w:szCs w:val="28"/>
        </w:rPr>
        <w:t>2</w:t>
      </w:r>
      <w:r w:rsidRPr="0018428F">
        <w:rPr>
          <w:bCs/>
          <w:sz w:val="28"/>
          <w:szCs w:val="28"/>
        </w:rPr>
        <w:t xml:space="preserve"> г.</w:t>
      </w:r>
    </w:p>
    <w:p w:rsidR="0082405F" w:rsidRDefault="0082405F" w:rsidP="0082405F">
      <w:pPr>
        <w:jc w:val="center"/>
        <w:rPr>
          <w:bCs/>
          <w:sz w:val="28"/>
          <w:szCs w:val="28"/>
        </w:rPr>
      </w:pPr>
    </w:p>
    <w:p w:rsidR="0082405F" w:rsidRPr="0018428F" w:rsidRDefault="0082405F" w:rsidP="0082405F">
      <w:pPr>
        <w:jc w:val="center"/>
        <w:rPr>
          <w:bCs/>
          <w:sz w:val="28"/>
          <w:szCs w:val="28"/>
        </w:rPr>
      </w:pPr>
    </w:p>
    <w:p w:rsidR="0082405F" w:rsidRPr="00CC793D" w:rsidRDefault="0082405F" w:rsidP="0082405F">
      <w:pPr>
        <w:shd w:val="clear" w:color="auto" w:fill="FFFFFF"/>
        <w:spacing w:line="322" w:lineRule="exact"/>
        <w:ind w:left="24"/>
        <w:jc w:val="center"/>
        <w:rPr>
          <w:b/>
          <w:sz w:val="28"/>
          <w:szCs w:val="28"/>
        </w:rPr>
      </w:pPr>
      <w:r w:rsidRPr="00CC793D">
        <w:rPr>
          <w:b/>
          <w:sz w:val="28"/>
          <w:szCs w:val="28"/>
        </w:rPr>
        <w:t xml:space="preserve">О внесении изменений и дополнений </w:t>
      </w:r>
      <w:proofErr w:type="gramStart"/>
      <w:r w:rsidRPr="00CC793D">
        <w:rPr>
          <w:b/>
          <w:sz w:val="28"/>
          <w:szCs w:val="28"/>
        </w:rPr>
        <w:t>в</w:t>
      </w:r>
      <w:proofErr w:type="gramEnd"/>
      <w:r w:rsidRPr="00CC793D">
        <w:rPr>
          <w:b/>
          <w:sz w:val="28"/>
          <w:szCs w:val="28"/>
        </w:rPr>
        <w:t xml:space="preserve"> </w:t>
      </w:r>
    </w:p>
    <w:p w:rsidR="0082405F" w:rsidRPr="00741B56" w:rsidRDefault="0082405F" w:rsidP="0082405F">
      <w:pPr>
        <w:shd w:val="clear" w:color="auto" w:fill="FFFFFF"/>
        <w:spacing w:line="322" w:lineRule="exact"/>
        <w:ind w:left="24"/>
        <w:jc w:val="center"/>
        <w:rPr>
          <w:b/>
          <w:bCs/>
          <w:sz w:val="28"/>
          <w:szCs w:val="28"/>
        </w:rPr>
      </w:pPr>
      <w:r w:rsidRPr="00CC793D">
        <w:rPr>
          <w:b/>
          <w:sz w:val="28"/>
          <w:szCs w:val="28"/>
        </w:rPr>
        <w:t xml:space="preserve">Административный регламент </w:t>
      </w:r>
      <w:r w:rsidRPr="00CC793D">
        <w:rPr>
          <w:b/>
          <w:bCs/>
          <w:sz w:val="28"/>
          <w:szCs w:val="28"/>
        </w:rPr>
        <w:t xml:space="preserve">предоставления муниципальной </w:t>
      </w:r>
      <w:r w:rsidRPr="00741B56">
        <w:rPr>
          <w:b/>
          <w:bCs/>
          <w:sz w:val="28"/>
          <w:szCs w:val="28"/>
        </w:rPr>
        <w:t>услуги  «</w:t>
      </w:r>
      <w:r w:rsidRPr="00741B56">
        <w:rPr>
          <w:rFonts w:eastAsia="Lucida Sans Unicode"/>
          <w:b/>
          <w:bCs/>
          <w:color w:val="000000"/>
          <w:sz w:val="28"/>
          <w:szCs w:val="28"/>
        </w:rPr>
        <w:t xml:space="preserve">Направление уведомления о соответствии </w:t>
      </w:r>
      <w:proofErr w:type="gramStart"/>
      <w:r w:rsidRPr="00741B56">
        <w:rPr>
          <w:rFonts w:eastAsia="Lucida Sans Unicode"/>
          <w:b/>
          <w:bCs/>
          <w:color w:val="000000"/>
          <w:sz w:val="28"/>
          <w:szCs w:val="28"/>
        </w:rPr>
        <w:t>указанных</w:t>
      </w:r>
      <w:proofErr w:type="gramEnd"/>
      <w:r w:rsidRPr="00741B56">
        <w:rPr>
          <w:rFonts w:eastAsia="Lucida Sans Unicode"/>
          <w:b/>
          <w:bCs/>
          <w:color w:val="000000"/>
          <w:sz w:val="28"/>
          <w:szCs w:val="28"/>
        </w:rPr>
        <w:t xml:space="preserve"> в уведомлении о планируемых строительстве или реконструкции объекта </w:t>
      </w:r>
      <w:proofErr w:type="gramStart"/>
      <w:r w:rsidRPr="00741B56">
        <w:rPr>
          <w:rFonts w:eastAsia="Lucida Sans Unicode"/>
          <w:b/>
          <w:bCs/>
          <w:color w:val="000000"/>
          <w:sz w:val="28"/>
          <w:szCs w:val="28"/>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w:t>
      </w:r>
      <w:proofErr w:type="gramEnd"/>
      <w:r w:rsidRPr="00741B56">
        <w:rPr>
          <w:rFonts w:eastAsia="Lucida Sans Unicode"/>
          <w:b/>
          <w:bCs/>
          <w:color w:val="000000"/>
          <w:sz w:val="28"/>
          <w:szCs w:val="28"/>
        </w:rPr>
        <w:t xml:space="preserve"> размещения объекта индивидуального жилищного строительства или садового дома на земельном участке</w:t>
      </w:r>
      <w:r w:rsidRPr="00741B56">
        <w:rPr>
          <w:b/>
          <w:bCs/>
          <w:sz w:val="28"/>
          <w:szCs w:val="28"/>
        </w:rPr>
        <w:t>»</w:t>
      </w:r>
    </w:p>
    <w:p w:rsidR="0082405F" w:rsidRPr="00CC793D" w:rsidRDefault="0082405F" w:rsidP="0082405F">
      <w:pPr>
        <w:jc w:val="center"/>
        <w:rPr>
          <w:b/>
          <w:sz w:val="28"/>
          <w:szCs w:val="28"/>
        </w:rPr>
      </w:pPr>
    </w:p>
    <w:p w:rsidR="0082405F" w:rsidRPr="00CC793D" w:rsidRDefault="0082405F" w:rsidP="0082405F">
      <w:pPr>
        <w:jc w:val="both"/>
        <w:rPr>
          <w:b/>
          <w:sz w:val="28"/>
          <w:szCs w:val="28"/>
        </w:rPr>
      </w:pPr>
    </w:p>
    <w:p w:rsidR="0082405F" w:rsidRPr="00CC793D" w:rsidRDefault="0082405F" w:rsidP="0082405F">
      <w:pPr>
        <w:ind w:firstLine="709"/>
        <w:jc w:val="both"/>
        <w:rPr>
          <w:sz w:val="28"/>
          <w:szCs w:val="28"/>
        </w:rPr>
      </w:pPr>
      <w:r w:rsidRPr="00CC793D">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E6B29">
        <w:rPr>
          <w:sz w:val="28"/>
          <w:szCs w:val="28"/>
        </w:rPr>
        <w:t xml:space="preserve">Уставом </w:t>
      </w:r>
      <w:r>
        <w:rPr>
          <w:sz w:val="28"/>
          <w:szCs w:val="28"/>
        </w:rPr>
        <w:t xml:space="preserve">         </w:t>
      </w:r>
      <w:proofErr w:type="spellStart"/>
      <w:r w:rsidRPr="0082405F">
        <w:rPr>
          <w:sz w:val="28"/>
          <w:szCs w:val="28"/>
        </w:rPr>
        <w:t>Верх-Ушнурского</w:t>
      </w:r>
      <w:proofErr w:type="spellEnd"/>
      <w:r w:rsidRPr="0082405F">
        <w:rPr>
          <w:color w:val="000000"/>
          <w:sz w:val="28"/>
          <w:szCs w:val="28"/>
        </w:rPr>
        <w:t xml:space="preserve"> сельского поселения Советского муниципального района, </w:t>
      </w:r>
      <w:proofErr w:type="spellStart"/>
      <w:r w:rsidRPr="0082405F">
        <w:rPr>
          <w:color w:val="000000"/>
          <w:sz w:val="28"/>
          <w:szCs w:val="28"/>
        </w:rPr>
        <w:t>Верх-Ушнурская</w:t>
      </w:r>
      <w:proofErr w:type="spellEnd"/>
      <w:r w:rsidRPr="0082405F">
        <w:rPr>
          <w:color w:val="000000"/>
          <w:sz w:val="28"/>
          <w:szCs w:val="28"/>
        </w:rPr>
        <w:t xml:space="preserve"> сельская администрация</w:t>
      </w:r>
      <w:r w:rsidRPr="002E6B29">
        <w:rPr>
          <w:color w:val="000000"/>
          <w:sz w:val="28"/>
          <w:szCs w:val="28"/>
        </w:rPr>
        <w:t xml:space="preserve"> Советского муниципального района</w:t>
      </w:r>
      <w:r w:rsidRPr="00CC793D">
        <w:rPr>
          <w:sz w:val="28"/>
          <w:szCs w:val="28"/>
        </w:rPr>
        <w:t xml:space="preserve"> </w:t>
      </w:r>
      <w:proofErr w:type="spellStart"/>
      <w:proofErr w:type="gramStart"/>
      <w:r w:rsidRPr="00CC793D">
        <w:rPr>
          <w:sz w:val="28"/>
          <w:szCs w:val="28"/>
        </w:rPr>
        <w:t>п</w:t>
      </w:r>
      <w:proofErr w:type="spellEnd"/>
      <w:proofErr w:type="gramEnd"/>
      <w:r w:rsidRPr="00CC793D">
        <w:rPr>
          <w:sz w:val="28"/>
          <w:szCs w:val="28"/>
        </w:rPr>
        <w:t xml:space="preserve"> о с т а </w:t>
      </w:r>
      <w:proofErr w:type="spellStart"/>
      <w:r w:rsidRPr="00CC793D">
        <w:rPr>
          <w:sz w:val="28"/>
          <w:szCs w:val="28"/>
        </w:rPr>
        <w:t>н</w:t>
      </w:r>
      <w:proofErr w:type="spellEnd"/>
      <w:r w:rsidRPr="00CC793D">
        <w:rPr>
          <w:sz w:val="28"/>
          <w:szCs w:val="28"/>
        </w:rPr>
        <w:t xml:space="preserve"> о в л я е т:</w:t>
      </w:r>
    </w:p>
    <w:p w:rsidR="0082405F" w:rsidRPr="00CC793D" w:rsidRDefault="0082405F" w:rsidP="0082405F">
      <w:pPr>
        <w:ind w:firstLine="709"/>
        <w:jc w:val="both"/>
        <w:rPr>
          <w:sz w:val="28"/>
          <w:szCs w:val="28"/>
        </w:rPr>
      </w:pPr>
      <w:r w:rsidRPr="00CC793D">
        <w:rPr>
          <w:sz w:val="28"/>
          <w:szCs w:val="28"/>
        </w:rPr>
        <w:t xml:space="preserve">1. </w:t>
      </w:r>
      <w:proofErr w:type="gramStart"/>
      <w:r w:rsidRPr="00CC793D">
        <w:rPr>
          <w:sz w:val="28"/>
          <w:szCs w:val="28"/>
        </w:rPr>
        <w:t>Внести в Административный регламент предоставления муницип</w:t>
      </w:r>
      <w:r>
        <w:rPr>
          <w:sz w:val="28"/>
          <w:szCs w:val="28"/>
        </w:rPr>
        <w:t>альной услуги «</w:t>
      </w:r>
      <w:r w:rsidRPr="004007CC">
        <w:rPr>
          <w:rFonts w:eastAsia="Lucida Sans Unicode"/>
          <w:bCs/>
          <w:color w:val="000000"/>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Pr="004007CC">
        <w:rPr>
          <w:rFonts w:eastAsia="Lucida Sans Unicode"/>
          <w:bCs/>
          <w:color w:val="000000"/>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w:t>
      </w:r>
      <w:proofErr w:type="gramEnd"/>
      <w:r w:rsidRPr="004007CC">
        <w:rPr>
          <w:rFonts w:eastAsia="Lucida Sans Unicode"/>
          <w:bCs/>
          <w:color w:val="000000"/>
          <w:sz w:val="28"/>
          <w:szCs w:val="28"/>
        </w:rPr>
        <w:t xml:space="preserve"> </w:t>
      </w:r>
      <w:proofErr w:type="gramStart"/>
      <w:r w:rsidRPr="004007CC">
        <w:rPr>
          <w:rFonts w:eastAsia="Lucida Sans Unicode"/>
          <w:bCs/>
          <w:color w:val="000000"/>
          <w:sz w:val="28"/>
          <w:szCs w:val="28"/>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C793D">
        <w:rPr>
          <w:sz w:val="28"/>
          <w:szCs w:val="28"/>
        </w:rPr>
        <w:t xml:space="preserve">», утвержденный постановлением </w:t>
      </w:r>
      <w:proofErr w:type="spellStart"/>
      <w:r w:rsidRPr="0082405F">
        <w:rPr>
          <w:sz w:val="28"/>
          <w:szCs w:val="28"/>
        </w:rPr>
        <w:t>Верх-Ушнурской</w:t>
      </w:r>
      <w:proofErr w:type="spellEnd"/>
      <w:r w:rsidRPr="0082405F">
        <w:rPr>
          <w:sz w:val="28"/>
          <w:szCs w:val="28"/>
        </w:rPr>
        <w:t xml:space="preserve"> сельской администрации Советского муниципального района от 06.06.2022 №37</w:t>
      </w:r>
      <w:r w:rsidRPr="00CC793D">
        <w:rPr>
          <w:sz w:val="28"/>
          <w:szCs w:val="28"/>
        </w:rPr>
        <w:t xml:space="preserve"> (далее – Админ</w:t>
      </w:r>
      <w:r>
        <w:rPr>
          <w:sz w:val="28"/>
          <w:szCs w:val="28"/>
        </w:rPr>
        <w:t>истративный  регламент) следующие изменения и дополнения</w:t>
      </w:r>
      <w:r w:rsidRPr="00CC793D">
        <w:rPr>
          <w:sz w:val="28"/>
          <w:szCs w:val="28"/>
        </w:rPr>
        <w:t>:</w:t>
      </w:r>
      <w:proofErr w:type="gramEnd"/>
    </w:p>
    <w:p w:rsidR="0082405F" w:rsidRDefault="0082405F" w:rsidP="0082405F">
      <w:pPr>
        <w:ind w:firstLine="709"/>
        <w:jc w:val="both"/>
        <w:rPr>
          <w:spacing w:val="-3"/>
          <w:sz w:val="28"/>
          <w:szCs w:val="28"/>
        </w:rPr>
      </w:pPr>
      <w:r w:rsidRPr="00CC793D">
        <w:rPr>
          <w:spacing w:val="-3"/>
          <w:sz w:val="28"/>
          <w:szCs w:val="28"/>
        </w:rPr>
        <w:t xml:space="preserve">1.1. </w:t>
      </w:r>
      <w:r>
        <w:rPr>
          <w:spacing w:val="-3"/>
          <w:sz w:val="28"/>
          <w:szCs w:val="28"/>
        </w:rPr>
        <w:t>подпункт 4 пункта 2.11 изложить в следующей редакции:</w:t>
      </w:r>
    </w:p>
    <w:p w:rsidR="0082405F" w:rsidRPr="009E113B" w:rsidRDefault="0082405F" w:rsidP="0082405F">
      <w:pPr>
        <w:autoSpaceDE w:val="0"/>
        <w:autoSpaceDN w:val="0"/>
        <w:adjustRightInd w:val="0"/>
        <w:ind w:firstLine="709"/>
        <w:jc w:val="both"/>
        <w:rPr>
          <w:bCs/>
          <w:color w:val="000000"/>
          <w:sz w:val="28"/>
          <w:szCs w:val="28"/>
        </w:rPr>
      </w:pPr>
      <w:r>
        <w:rPr>
          <w:spacing w:val="-3"/>
          <w:sz w:val="28"/>
          <w:szCs w:val="28"/>
        </w:rPr>
        <w:t xml:space="preserve">«4) </w:t>
      </w:r>
      <w:r w:rsidRPr="009E113B">
        <w:rPr>
          <w:bCs/>
          <w:color w:val="000000"/>
          <w:sz w:val="28"/>
          <w:szCs w:val="28"/>
        </w:rPr>
        <w:t xml:space="preserve">в электронной форме посредством </w:t>
      </w:r>
      <w:r>
        <w:rPr>
          <w:bCs/>
          <w:color w:val="000000"/>
          <w:sz w:val="28"/>
          <w:szCs w:val="28"/>
        </w:rPr>
        <w:t>Единого портала, Регионального портала.</w:t>
      </w:r>
    </w:p>
    <w:p w:rsidR="0082405F" w:rsidRPr="009E113B" w:rsidRDefault="0082405F" w:rsidP="0082405F">
      <w:pPr>
        <w:autoSpaceDE w:val="0"/>
        <w:autoSpaceDN w:val="0"/>
        <w:adjustRightInd w:val="0"/>
        <w:ind w:firstLine="709"/>
        <w:jc w:val="both"/>
        <w:rPr>
          <w:bCs/>
          <w:color w:val="000000"/>
          <w:sz w:val="28"/>
          <w:szCs w:val="28"/>
        </w:rPr>
      </w:pPr>
      <w:proofErr w:type="gramStart"/>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9E113B">
        <w:rPr>
          <w:color w:val="000000"/>
        </w:rPr>
        <w:t xml:space="preserve"> </w:t>
      </w:r>
      <w:r w:rsidRPr="009E113B">
        <w:rPr>
          <w:bCs/>
          <w:color w:val="000000"/>
          <w:sz w:val="28"/>
          <w:szCs w:val="28"/>
        </w:rPr>
        <w:t>или иных</w:t>
      </w:r>
      <w:proofErr w:type="gramEnd"/>
      <w:r w:rsidRPr="009E113B">
        <w:rPr>
          <w:bCs/>
          <w:color w:val="000000"/>
          <w:sz w:val="28"/>
          <w:szCs w:val="28"/>
        </w:rPr>
        <w:t xml:space="preserve"> </w:t>
      </w:r>
      <w:proofErr w:type="gramStart"/>
      <w:r w:rsidRPr="009E113B">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r w:rsidRPr="009E3393">
        <w:rPr>
          <w:bCs/>
          <w:sz w:val="28"/>
          <w:szCs w:val="28"/>
        </w:rPr>
        <w:t>пункте 2.9</w:t>
      </w:r>
      <w:r w:rsidRPr="009E113B">
        <w:rPr>
          <w:bCs/>
          <w:color w:val="000000"/>
          <w:sz w:val="28"/>
          <w:szCs w:val="28"/>
        </w:rPr>
        <w:t xml:space="preserve"> настоящего Административного регламента. </w:t>
      </w:r>
      <w:proofErr w:type="gramStart"/>
      <w:r w:rsidRPr="009E113B">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E113B">
        <w:rPr>
          <w:bCs/>
          <w:color w:val="000000"/>
          <w:sz w:val="28"/>
          <w:szCs w:val="28"/>
        </w:rPr>
        <w:t xml:space="preserve"> </w:t>
      </w:r>
      <w:proofErr w:type="gramStart"/>
      <w:r w:rsidRPr="009E113B">
        <w:rPr>
          <w:bCs/>
          <w:color w:val="000000"/>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9E113B">
        <w:rPr>
          <w:bCs/>
          <w:color w:val="000000"/>
          <w:sz w:val="28"/>
          <w:szCs w:val="28"/>
        </w:rPr>
        <w:lastRenderedPageBreak/>
        <w:t xml:space="preserve">соответствии с частью </w:t>
      </w:r>
      <w:r>
        <w:rPr>
          <w:bCs/>
          <w:color w:val="000000"/>
          <w:sz w:val="28"/>
          <w:szCs w:val="28"/>
        </w:rPr>
        <w:t>5 статьи 8 Федерального закона «</w:t>
      </w:r>
      <w:r w:rsidRPr="009E113B">
        <w:rPr>
          <w:bCs/>
          <w:color w:val="000000"/>
          <w:sz w:val="28"/>
          <w:szCs w:val="28"/>
        </w:rPr>
        <w:t>Об электронной подписи</w:t>
      </w:r>
      <w:r>
        <w:rPr>
          <w:bCs/>
          <w:color w:val="000000"/>
          <w:sz w:val="28"/>
          <w:szCs w:val="28"/>
        </w:rPr>
        <w:t>»</w:t>
      </w:r>
      <w:r w:rsidRPr="009E113B">
        <w:rPr>
          <w:bCs/>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E113B">
        <w:rPr>
          <w:bCs/>
          <w:color w:val="000000"/>
          <w:sz w:val="28"/>
          <w:szCs w:val="28"/>
        </w:rPr>
        <w:t xml:space="preserve"> </w:t>
      </w:r>
      <w:proofErr w:type="gramStart"/>
      <w:r w:rsidRPr="009E113B">
        <w:rPr>
          <w:bCs/>
          <w:color w:val="000000"/>
          <w:sz w:val="28"/>
          <w:szCs w:val="28"/>
        </w:rPr>
        <w:t>за получением государственных и муниципальных услуг, утвержденными постановлением Правительства Российской Федер</w:t>
      </w:r>
      <w:r>
        <w:rPr>
          <w:bCs/>
          <w:color w:val="000000"/>
          <w:sz w:val="28"/>
          <w:szCs w:val="28"/>
        </w:rPr>
        <w:t>ации от 25 января 2013 г. № 33 «</w:t>
      </w:r>
      <w:r w:rsidRPr="009E113B">
        <w:rPr>
          <w:bCs/>
          <w:color w:val="000000"/>
          <w:sz w:val="28"/>
          <w:szCs w:val="28"/>
        </w:rPr>
        <w:t>Об использовании простой электронной подписи при оказании государственных и муниципальных услуг</w:t>
      </w:r>
      <w:r>
        <w:rPr>
          <w:bCs/>
          <w:color w:val="000000"/>
          <w:sz w:val="28"/>
          <w:szCs w:val="28"/>
        </w:rPr>
        <w:t>»</w:t>
      </w:r>
      <w:r w:rsidRPr="009E113B">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bCs/>
          <w:color w:val="000000"/>
          <w:sz w:val="28"/>
          <w:szCs w:val="28"/>
        </w:rPr>
        <w:t>рации от 25 июня 2012 г. № 634 «</w:t>
      </w:r>
      <w:r w:rsidRPr="009E113B">
        <w:rPr>
          <w:bCs/>
          <w:color w:val="000000"/>
          <w:sz w:val="28"/>
          <w:szCs w:val="28"/>
        </w:rPr>
        <w:t>О видах</w:t>
      </w:r>
      <w:proofErr w:type="gramEnd"/>
      <w:r w:rsidRPr="009E113B">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Pr>
          <w:bCs/>
          <w:color w:val="000000"/>
          <w:sz w:val="28"/>
          <w:szCs w:val="28"/>
        </w:rPr>
        <w:t>»</w:t>
      </w:r>
      <w:r w:rsidRPr="009E113B">
        <w:rPr>
          <w:bCs/>
          <w:color w:val="000000"/>
          <w:sz w:val="28"/>
          <w:szCs w:val="28"/>
        </w:rPr>
        <w:t xml:space="preserve"> (далее – усиленная неквалифицированная электронная подпись).</w:t>
      </w:r>
    </w:p>
    <w:p w:rsidR="0082405F" w:rsidRDefault="0082405F" w:rsidP="0082405F">
      <w:pPr>
        <w:autoSpaceDE w:val="0"/>
        <w:autoSpaceDN w:val="0"/>
        <w:adjustRightInd w:val="0"/>
        <w:ind w:firstLine="709"/>
        <w:jc w:val="both"/>
        <w:rPr>
          <w:bCs/>
          <w:color w:val="000000"/>
          <w:sz w:val="28"/>
          <w:szCs w:val="28"/>
        </w:rPr>
      </w:pPr>
      <w:r w:rsidRPr="009E113B">
        <w:rPr>
          <w:bCs/>
          <w:color w:val="000000"/>
          <w:sz w:val="28"/>
          <w:szCs w:val="28"/>
        </w:rPr>
        <w:t>В целях предоставления услуги заявителю или его представителю обеспечивается в многофункциональных центрах доступ</w:t>
      </w:r>
      <w:r>
        <w:rPr>
          <w:bCs/>
          <w:color w:val="000000"/>
          <w:sz w:val="28"/>
          <w:szCs w:val="28"/>
        </w:rPr>
        <w:t xml:space="preserve"> к Единому порталу, Р</w:t>
      </w:r>
      <w:r w:rsidRPr="009E113B">
        <w:rPr>
          <w:bCs/>
          <w:color w:val="000000"/>
          <w:sz w:val="28"/>
          <w:szCs w:val="28"/>
        </w:rPr>
        <w:t>егиональному порталу в соответствии с постановлением Правительства Российской Федераци</w:t>
      </w:r>
      <w:r>
        <w:rPr>
          <w:bCs/>
          <w:color w:val="000000"/>
          <w:sz w:val="28"/>
          <w:szCs w:val="28"/>
        </w:rPr>
        <w:t>и от 22 декабря 2012 г. № 1376 «</w:t>
      </w:r>
      <w:r w:rsidRPr="009E113B">
        <w:rPr>
          <w:bCs/>
          <w:color w:val="000000"/>
          <w:sz w:val="28"/>
          <w:szCs w:val="28"/>
        </w:rPr>
        <w:t xml:space="preserve">Об утверждении </w:t>
      </w:r>
      <w:proofErr w:type="gramStart"/>
      <w:r w:rsidRPr="009E113B">
        <w:rPr>
          <w:bCs/>
          <w:color w:val="000000"/>
          <w:sz w:val="28"/>
          <w:szCs w:val="28"/>
        </w:rPr>
        <w:t>Правил организации деятельности многофункциональных центров предоставления государственных</w:t>
      </w:r>
      <w:proofErr w:type="gramEnd"/>
      <w:r w:rsidRPr="009E113B">
        <w:rPr>
          <w:bCs/>
          <w:color w:val="000000"/>
          <w:sz w:val="28"/>
          <w:szCs w:val="28"/>
        </w:rPr>
        <w:t xml:space="preserve"> и муниципал</w:t>
      </w:r>
      <w:r>
        <w:rPr>
          <w:bCs/>
          <w:color w:val="000000"/>
          <w:sz w:val="28"/>
          <w:szCs w:val="28"/>
        </w:rPr>
        <w:t>ьных услуг»</w:t>
      </w:r>
      <w:r w:rsidRPr="009E113B">
        <w:rPr>
          <w:bCs/>
          <w:color w:val="000000"/>
          <w:sz w:val="28"/>
          <w:szCs w:val="28"/>
        </w:rPr>
        <w:t>.</w:t>
      </w:r>
      <w:r>
        <w:rPr>
          <w:bCs/>
          <w:color w:val="000000"/>
          <w:sz w:val="28"/>
          <w:szCs w:val="28"/>
        </w:rPr>
        <w:t>»;</w:t>
      </w:r>
    </w:p>
    <w:p w:rsidR="0082405F" w:rsidRDefault="0082405F" w:rsidP="0082405F">
      <w:pPr>
        <w:autoSpaceDE w:val="0"/>
        <w:autoSpaceDN w:val="0"/>
        <w:adjustRightInd w:val="0"/>
        <w:ind w:firstLine="709"/>
        <w:jc w:val="both"/>
        <w:rPr>
          <w:bCs/>
          <w:color w:val="000000"/>
          <w:sz w:val="28"/>
          <w:szCs w:val="28"/>
        </w:rPr>
      </w:pP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1.2. подпункт 3 пункта 2.14 признать утратившим силу;</w:t>
      </w: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1.3. подпункты 4, 5 пункта 2.14 считать подпунктами 3, 4;</w:t>
      </w:r>
    </w:p>
    <w:p w:rsidR="0082405F" w:rsidRDefault="0082405F" w:rsidP="0082405F">
      <w:pPr>
        <w:autoSpaceDE w:val="0"/>
        <w:autoSpaceDN w:val="0"/>
        <w:adjustRightInd w:val="0"/>
        <w:ind w:firstLine="709"/>
        <w:jc w:val="both"/>
        <w:rPr>
          <w:bCs/>
          <w:color w:val="000000"/>
          <w:sz w:val="28"/>
          <w:szCs w:val="28"/>
        </w:rPr>
      </w:pP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1.4. дополнить пунктом 2.35.1 следующего содержания:</w:t>
      </w:r>
    </w:p>
    <w:p w:rsidR="0082405F" w:rsidRPr="009E113B" w:rsidRDefault="0082405F" w:rsidP="0082405F">
      <w:pPr>
        <w:autoSpaceDE w:val="0"/>
        <w:autoSpaceDN w:val="0"/>
        <w:adjustRightInd w:val="0"/>
        <w:ind w:firstLine="709"/>
        <w:jc w:val="both"/>
        <w:rPr>
          <w:bCs/>
          <w:color w:val="000000"/>
          <w:sz w:val="28"/>
          <w:szCs w:val="28"/>
        </w:rPr>
      </w:pPr>
      <w:r>
        <w:rPr>
          <w:bCs/>
          <w:color w:val="000000"/>
          <w:sz w:val="28"/>
          <w:szCs w:val="28"/>
        </w:rPr>
        <w:t xml:space="preserve">«2.35.1. </w:t>
      </w:r>
      <w:r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w:t>
      </w:r>
      <w:r>
        <w:rPr>
          <w:bCs/>
          <w:color w:val="000000"/>
          <w:sz w:val="28"/>
          <w:szCs w:val="28"/>
        </w:rPr>
        <w:t>х посредством Единого портала, Р</w:t>
      </w:r>
      <w:r w:rsidRPr="009E113B">
        <w:rPr>
          <w:bCs/>
          <w:color w:val="000000"/>
          <w:sz w:val="28"/>
          <w:szCs w:val="28"/>
        </w:rPr>
        <w:t>егионального портала, доводятся до заявителя путем уведомления об изменении статуса уведомления в личном кабинете заявител</w:t>
      </w:r>
      <w:r>
        <w:rPr>
          <w:bCs/>
          <w:color w:val="000000"/>
          <w:sz w:val="28"/>
          <w:szCs w:val="28"/>
        </w:rPr>
        <w:t>я на Едином портале, Р</w:t>
      </w:r>
      <w:r w:rsidRPr="009E113B">
        <w:rPr>
          <w:bCs/>
          <w:color w:val="000000"/>
          <w:sz w:val="28"/>
          <w:szCs w:val="28"/>
        </w:rPr>
        <w:t>егиональном портале.</w:t>
      </w:r>
    </w:p>
    <w:p w:rsidR="0082405F"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w:t>
      </w:r>
      <w:r w:rsidRPr="009E3393">
        <w:rPr>
          <w:bCs/>
          <w:sz w:val="28"/>
          <w:szCs w:val="28"/>
        </w:rPr>
        <w:t>в подпунктах 1-3 пункта 2.11</w:t>
      </w:r>
      <w:r w:rsidRPr="009E113B">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 w:val="28"/>
          <w:szCs w:val="28"/>
        </w:rPr>
        <w:t>Администрацию</w:t>
      </w:r>
      <w:r w:rsidRPr="009E113B">
        <w:rPr>
          <w:bCs/>
          <w:color w:val="000000"/>
          <w:sz w:val="28"/>
          <w:szCs w:val="28"/>
        </w:rPr>
        <w:t xml:space="preserve">, многофункциональный центр) либо письменного запроса, составляемого в произвольной форме, без взимания платы. </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Письменный запрос может быть подан:</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а) на бумажном носителе посредством личного обращения в </w:t>
      </w:r>
      <w:r>
        <w:rPr>
          <w:bCs/>
          <w:color w:val="000000"/>
          <w:sz w:val="28"/>
          <w:szCs w:val="28"/>
        </w:rPr>
        <w:t>Администрацию</w:t>
      </w:r>
      <w:r w:rsidRPr="009E113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б) в электронной форме посредством электронной почты. </w:t>
      </w:r>
    </w:p>
    <w:p w:rsidR="0082405F" w:rsidRPr="009E113B" w:rsidRDefault="0082405F" w:rsidP="0082405F">
      <w:pPr>
        <w:autoSpaceDE w:val="0"/>
        <w:autoSpaceDN w:val="0"/>
        <w:adjustRightInd w:val="0"/>
        <w:ind w:firstLine="709"/>
        <w:jc w:val="both"/>
        <w:rPr>
          <w:bCs/>
          <w:color w:val="000000"/>
          <w:sz w:val="28"/>
          <w:szCs w:val="28"/>
        </w:rPr>
      </w:pPr>
      <w:proofErr w:type="gramStart"/>
      <w:r w:rsidRPr="009E113B">
        <w:rPr>
          <w:bCs/>
          <w:color w:val="000000"/>
          <w:sz w:val="28"/>
          <w:szCs w:val="28"/>
        </w:rPr>
        <w:lastRenderedPageBreak/>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Pr>
          <w:bCs/>
          <w:color w:val="000000"/>
          <w:sz w:val="28"/>
          <w:szCs w:val="28"/>
        </w:rPr>
        <w:t>Администрацию</w:t>
      </w:r>
      <w:r w:rsidRPr="009E113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bCs/>
          <w:color w:val="000000"/>
          <w:sz w:val="28"/>
          <w:szCs w:val="28"/>
        </w:rPr>
        <w:t>»;</w:t>
      </w:r>
      <w:proofErr w:type="gramEnd"/>
    </w:p>
    <w:p w:rsidR="0082405F" w:rsidRPr="009E113B" w:rsidRDefault="0082405F" w:rsidP="0082405F">
      <w:pPr>
        <w:autoSpaceDE w:val="0"/>
        <w:autoSpaceDN w:val="0"/>
        <w:adjustRightInd w:val="0"/>
        <w:ind w:firstLine="709"/>
        <w:jc w:val="both"/>
        <w:rPr>
          <w:bCs/>
          <w:color w:val="000000"/>
          <w:sz w:val="28"/>
          <w:szCs w:val="28"/>
        </w:rPr>
      </w:pPr>
    </w:p>
    <w:p w:rsidR="0082405F" w:rsidRDefault="0082405F" w:rsidP="0082405F">
      <w:pPr>
        <w:ind w:firstLine="709"/>
        <w:jc w:val="both"/>
        <w:rPr>
          <w:sz w:val="28"/>
          <w:szCs w:val="28"/>
        </w:rPr>
      </w:pPr>
      <w:r>
        <w:rPr>
          <w:sz w:val="28"/>
          <w:szCs w:val="28"/>
        </w:rPr>
        <w:t>1.5. Название подраздела «</w:t>
      </w:r>
      <w:r w:rsidRPr="001F3807">
        <w:rPr>
          <w:sz w:val="28"/>
          <w:szCs w:val="28"/>
        </w:rPr>
        <w:t xml:space="preserve">Иные требования, в том числе учитывающие особенности предоставления муниципальной услуги </w:t>
      </w:r>
      <w:r>
        <w:rPr>
          <w:sz w:val="28"/>
          <w:szCs w:val="28"/>
        </w:rPr>
        <w:t>по экстерриториальному признаку</w:t>
      </w:r>
      <w:r w:rsidRPr="001F3807">
        <w:rPr>
          <w:sz w:val="28"/>
          <w:szCs w:val="28"/>
        </w:rPr>
        <w:t xml:space="preserve"> и особенности предоставления муниципальной услуги в электронной форме»</w:t>
      </w:r>
      <w:r>
        <w:rPr>
          <w:sz w:val="28"/>
          <w:szCs w:val="28"/>
        </w:rPr>
        <w:t xml:space="preserve"> изложить в следующей редакции:</w:t>
      </w:r>
    </w:p>
    <w:p w:rsidR="0082405F" w:rsidRPr="0085203E" w:rsidRDefault="0082405F" w:rsidP="0082405F">
      <w:pPr>
        <w:ind w:firstLine="709"/>
        <w:jc w:val="center"/>
        <w:rPr>
          <w:i/>
          <w:sz w:val="28"/>
          <w:szCs w:val="28"/>
        </w:rPr>
      </w:pPr>
      <w:r w:rsidRPr="0085203E">
        <w:rPr>
          <w:i/>
          <w:sz w:val="28"/>
          <w:szCs w:val="28"/>
        </w:rPr>
        <w:t>«Иные требования, в том числе учитывающие особенности предоставления муниципальной услуги в электронной форме</w:t>
      </w:r>
      <w:r>
        <w:rPr>
          <w:i/>
          <w:sz w:val="28"/>
          <w:szCs w:val="28"/>
        </w:rPr>
        <w:t>»</w:t>
      </w:r>
    </w:p>
    <w:p w:rsidR="0082405F" w:rsidRDefault="0082405F" w:rsidP="0082405F">
      <w:pPr>
        <w:widowControl w:val="0"/>
        <w:autoSpaceDE w:val="0"/>
        <w:autoSpaceDN w:val="0"/>
        <w:adjustRightInd w:val="0"/>
        <w:ind w:firstLine="709"/>
        <w:jc w:val="both"/>
        <w:rPr>
          <w:rFonts w:eastAsia="Calibri"/>
          <w:bCs/>
          <w:color w:val="000000"/>
          <w:sz w:val="28"/>
          <w:szCs w:val="28"/>
          <w:lang w:eastAsia="en-US"/>
        </w:rPr>
      </w:pPr>
    </w:p>
    <w:p w:rsidR="0082405F" w:rsidRDefault="0082405F" w:rsidP="0082405F">
      <w:pPr>
        <w:widowControl w:val="0"/>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1.6. Дополнить пунктами 2.43-2.50 следующего содержания:</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 xml:space="preserve">«2.43. </w:t>
      </w:r>
      <w:r w:rsidRPr="009E113B">
        <w:rPr>
          <w:color w:val="000000"/>
          <w:sz w:val="28"/>
          <w:szCs w:val="28"/>
        </w:rPr>
        <w:t>При предоставлении муниципальной услуги в электронной форме заявителю обеспечиваются: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о порядке и сроках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прием и регистрация </w:t>
      </w:r>
      <w:r>
        <w:rPr>
          <w:color w:val="000000"/>
          <w:sz w:val="28"/>
          <w:szCs w:val="28"/>
        </w:rPr>
        <w:t>Администрацией</w:t>
      </w:r>
      <w:r w:rsidRPr="009E113B">
        <w:rPr>
          <w:color w:val="000000"/>
          <w:sz w:val="28"/>
          <w:szCs w:val="28"/>
        </w:rPr>
        <w:t xml:space="preserve">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результата предоставления </w:t>
      </w:r>
      <w:r>
        <w:rPr>
          <w:color w:val="000000"/>
          <w:sz w:val="28"/>
          <w:szCs w:val="28"/>
        </w:rPr>
        <w:t>муниципальной</w:t>
      </w:r>
      <w:r w:rsidRPr="009E113B">
        <w:rPr>
          <w:color w:val="000000"/>
          <w:sz w:val="28"/>
          <w:szCs w:val="28"/>
        </w:rPr>
        <w:t xml:space="preserve"> услуги; </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сведений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осуществление оценки качества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досудебное (внесудебное) обжалование решений и действий (бездействия) </w:t>
      </w:r>
      <w:r>
        <w:rPr>
          <w:color w:val="000000"/>
          <w:sz w:val="28"/>
          <w:szCs w:val="28"/>
        </w:rPr>
        <w:t>Администрации</w:t>
      </w:r>
      <w:r w:rsidRPr="009E113B">
        <w:rPr>
          <w:color w:val="000000"/>
          <w:sz w:val="28"/>
          <w:szCs w:val="28"/>
        </w:rPr>
        <w:t xml:space="preserve"> либо действия (бездействие) должностных лиц </w:t>
      </w:r>
      <w:r>
        <w:rPr>
          <w:color w:val="000000"/>
          <w:sz w:val="28"/>
          <w:szCs w:val="28"/>
        </w:rPr>
        <w:t>Администрации</w:t>
      </w:r>
      <w:r w:rsidRPr="009E113B">
        <w:rPr>
          <w:color w:val="000000"/>
          <w:sz w:val="28"/>
          <w:szCs w:val="28"/>
        </w:rPr>
        <w:t>, предоставляющего муниципальную услугу, либо муниципального служащего.</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2.44. </w:t>
      </w: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посредством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Едином портале</w:t>
      </w:r>
      <w:r>
        <w:rPr>
          <w:color w:val="000000"/>
          <w:sz w:val="28"/>
          <w:szCs w:val="28"/>
        </w:rPr>
        <w:t>, Р</w:t>
      </w:r>
      <w:r w:rsidRPr="009E113B">
        <w:rPr>
          <w:color w:val="000000"/>
          <w:sz w:val="28"/>
          <w:szCs w:val="28"/>
        </w:rPr>
        <w:t>егиональном портале, без необходимости дополнительной подачи заявления в какой-либо иной форме.</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w:t>
      </w:r>
      <w:r w:rsidRPr="009E113B">
        <w:rPr>
          <w:color w:val="000000"/>
          <w:sz w:val="28"/>
          <w:szCs w:val="28"/>
        </w:rPr>
        <w:lastRenderedPageBreak/>
        <w:t xml:space="preserve">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sidDel="0050003A">
        <w:rPr>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При формировании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а) возможность копирования и сохранения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г) заполнение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9E113B">
        <w:rPr>
          <w:color w:val="000000"/>
          <w:sz w:val="28"/>
        </w:rPr>
        <w:t xml:space="preserve"> </w:t>
      </w:r>
      <w:r>
        <w:rPr>
          <w:color w:val="000000"/>
          <w:sz w:val="28"/>
          <w:szCs w:val="28"/>
        </w:rPr>
        <w:t>Р</w:t>
      </w:r>
      <w:r w:rsidRPr="009E113B">
        <w:rPr>
          <w:color w:val="000000"/>
          <w:sz w:val="28"/>
          <w:szCs w:val="28"/>
        </w:rPr>
        <w:t>егиональном портале, в части, касающейся сведений, отсутствующих в ЕСИА;</w:t>
      </w:r>
    </w:p>
    <w:p w:rsidR="0082405F" w:rsidRPr="009E113B" w:rsidRDefault="0082405F" w:rsidP="0082405F">
      <w:pPr>
        <w:widowControl w:val="0"/>
        <w:autoSpaceDE w:val="0"/>
        <w:autoSpaceDN w:val="0"/>
        <w:adjustRightInd w:val="0"/>
        <w:ind w:firstLine="709"/>
        <w:jc w:val="both"/>
        <w:rPr>
          <w:color w:val="000000"/>
          <w:sz w:val="28"/>
          <w:szCs w:val="28"/>
        </w:rPr>
      </w:pPr>
      <w:proofErr w:type="spellStart"/>
      <w:r w:rsidRPr="009E113B">
        <w:rPr>
          <w:color w:val="000000"/>
          <w:sz w:val="28"/>
          <w:szCs w:val="28"/>
        </w:rPr>
        <w:t>д</w:t>
      </w:r>
      <w:proofErr w:type="spellEnd"/>
      <w:r w:rsidRPr="009E113B">
        <w:rPr>
          <w:color w:val="000000"/>
          <w:sz w:val="28"/>
          <w:szCs w:val="28"/>
        </w:rPr>
        <w:t xml:space="preserve">) возможность вернуться на любой из этапов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е) возможность доступа заявителя на Едином портале, </w:t>
      </w:r>
      <w:r>
        <w:rPr>
          <w:color w:val="000000"/>
          <w:sz w:val="28"/>
        </w:rPr>
        <w:t>Р</w:t>
      </w:r>
      <w:r w:rsidRPr="009E113B">
        <w:rPr>
          <w:color w:val="000000"/>
          <w:sz w:val="28"/>
        </w:rPr>
        <w:t xml:space="preserve">егиональном портале, </w:t>
      </w:r>
      <w:r w:rsidRPr="009E113B">
        <w:rPr>
          <w:color w:val="000000"/>
          <w:sz w:val="28"/>
          <w:szCs w:val="28"/>
        </w:rPr>
        <w:t xml:space="preserve">к ранее поданным им </w:t>
      </w:r>
      <w:r w:rsidRPr="009E113B">
        <w:rPr>
          <w:bCs/>
          <w:color w:val="000000"/>
          <w:sz w:val="28"/>
          <w:szCs w:val="28"/>
        </w:rPr>
        <w:t>уведомлениям о планируемом строительстве, уведомлениям об изменении параметров</w:t>
      </w:r>
      <w:r w:rsidRPr="009E113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Сформированное и подписанное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и иные документы, необходимые для предоставления муни</w:t>
      </w:r>
      <w:r>
        <w:rPr>
          <w:color w:val="000000"/>
          <w:sz w:val="28"/>
          <w:szCs w:val="28"/>
        </w:rPr>
        <w:t>ципальной</w:t>
      </w:r>
      <w:r w:rsidRPr="009E113B">
        <w:rPr>
          <w:color w:val="000000"/>
          <w:sz w:val="28"/>
          <w:szCs w:val="28"/>
        </w:rPr>
        <w:t xml:space="preserve"> услуги, направляются в </w:t>
      </w:r>
      <w:r>
        <w:rPr>
          <w:color w:val="000000"/>
          <w:sz w:val="28"/>
          <w:szCs w:val="28"/>
        </w:rPr>
        <w:t>Администрацию</w:t>
      </w:r>
      <w:r w:rsidRPr="009E113B">
        <w:rPr>
          <w:color w:val="000000"/>
          <w:sz w:val="28"/>
          <w:szCs w:val="28"/>
        </w:rPr>
        <w:t xml:space="preserve"> посредством Единого портала, </w:t>
      </w:r>
      <w:r>
        <w:rPr>
          <w:color w:val="000000"/>
          <w:sz w:val="28"/>
        </w:rPr>
        <w:t>Р</w:t>
      </w:r>
      <w:r w:rsidRPr="009E113B">
        <w:rPr>
          <w:color w:val="000000"/>
          <w:sz w:val="28"/>
        </w:rPr>
        <w:t>егионального портала</w:t>
      </w:r>
      <w:r w:rsidRPr="009E113B">
        <w:rPr>
          <w:color w:val="000000"/>
          <w:sz w:val="28"/>
          <w:szCs w:val="28"/>
        </w:rPr>
        <w:t>.</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2.45</w:t>
      </w:r>
      <w:r w:rsidRPr="009E113B">
        <w:rPr>
          <w:color w:val="000000"/>
          <w:sz w:val="28"/>
          <w:szCs w:val="28"/>
        </w:rPr>
        <w:t xml:space="preserve">. </w:t>
      </w:r>
      <w:r>
        <w:rPr>
          <w:color w:val="000000"/>
          <w:sz w:val="28"/>
          <w:szCs w:val="28"/>
        </w:rPr>
        <w:t>Администрация</w:t>
      </w:r>
      <w:r w:rsidRPr="009E113B">
        <w:rPr>
          <w:color w:val="000000"/>
          <w:sz w:val="28"/>
          <w:szCs w:val="28"/>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szCs w:val="28"/>
        </w:rPr>
        <w:t>Р</w:t>
      </w:r>
      <w:r w:rsidRPr="009E113B">
        <w:rPr>
          <w:color w:val="000000"/>
          <w:sz w:val="28"/>
        </w:rPr>
        <w:t xml:space="preserve">егиональный портал, </w:t>
      </w:r>
      <w:r w:rsidRPr="009E113B">
        <w:rPr>
          <w:color w:val="000000"/>
          <w:sz w:val="28"/>
          <w:szCs w:val="28"/>
        </w:rPr>
        <w:t>а в случае его поступления в выходной, нерабочий праздничный день, – в следующий за ним первый рабочий день:</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2.46</w:t>
      </w:r>
      <w:r w:rsidRPr="009E113B">
        <w:rPr>
          <w:color w:val="000000"/>
          <w:sz w:val="28"/>
          <w:szCs w:val="28"/>
        </w:rPr>
        <w:t xml:space="preserve">. Электронное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становится доступным для должностного лица </w:t>
      </w:r>
      <w:r>
        <w:rPr>
          <w:color w:val="000000"/>
          <w:sz w:val="28"/>
          <w:szCs w:val="28"/>
        </w:rPr>
        <w:t>Администрации</w:t>
      </w:r>
      <w:r w:rsidRPr="009E113B">
        <w:rPr>
          <w:color w:val="000000"/>
          <w:sz w:val="28"/>
          <w:szCs w:val="28"/>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Pr>
          <w:color w:val="000000"/>
          <w:sz w:val="28"/>
          <w:szCs w:val="28"/>
        </w:rPr>
        <w:t>Администрацией</w:t>
      </w:r>
      <w:r w:rsidRPr="009E113B">
        <w:rPr>
          <w:color w:val="000000"/>
          <w:sz w:val="28"/>
          <w:szCs w:val="28"/>
        </w:rPr>
        <w:t xml:space="preserve"> для предоставления муниципальной услуги (далее – ГИС).</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Ответственное должностное лицо:</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szCs w:val="28"/>
        </w:rPr>
        <w:t>Р</w:t>
      </w:r>
      <w:r w:rsidRPr="009E113B">
        <w:rPr>
          <w:color w:val="000000"/>
          <w:sz w:val="28"/>
        </w:rPr>
        <w:t>егионального портала,</w:t>
      </w:r>
      <w:r w:rsidRPr="009E113B">
        <w:rPr>
          <w:color w:val="000000"/>
          <w:sz w:val="28"/>
          <w:szCs w:val="28"/>
        </w:rPr>
        <w:t xml:space="preserve"> с периодичностью не реже 2 раз в день;</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производит действия в соответствии с пунктом </w:t>
      </w:r>
      <w:r>
        <w:rPr>
          <w:color w:val="000000"/>
          <w:sz w:val="28"/>
          <w:szCs w:val="28"/>
        </w:rPr>
        <w:t>2.45</w:t>
      </w:r>
      <w:r w:rsidRPr="009E113B">
        <w:rPr>
          <w:color w:val="000000"/>
          <w:sz w:val="28"/>
          <w:szCs w:val="28"/>
        </w:rPr>
        <w:t xml:space="preserve"> настоящего Административного регламента.</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2.47</w:t>
      </w:r>
      <w:r w:rsidRPr="009E113B">
        <w:rPr>
          <w:color w:val="000000"/>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color w:val="000000"/>
          <w:sz w:val="28"/>
          <w:szCs w:val="28"/>
        </w:rPr>
        <w:t>Администрации</w:t>
      </w:r>
      <w:r w:rsidRPr="009E113B">
        <w:rPr>
          <w:bCs/>
          <w:color w:val="000000"/>
          <w:sz w:val="28"/>
          <w:szCs w:val="28"/>
        </w:rPr>
        <w:t>, направленного заявителю в личный кабинет на Едином портале</w:t>
      </w:r>
      <w:r>
        <w:rPr>
          <w:bCs/>
          <w:color w:val="000000"/>
          <w:sz w:val="28"/>
          <w:szCs w:val="28"/>
        </w:rPr>
        <w:t>, Р</w:t>
      </w:r>
      <w:r w:rsidRPr="009E113B">
        <w:rPr>
          <w:bCs/>
          <w:color w:val="000000"/>
          <w:sz w:val="28"/>
          <w:szCs w:val="28"/>
        </w:rPr>
        <w:t>егиональном портале;</w:t>
      </w:r>
    </w:p>
    <w:p w:rsidR="0082405F" w:rsidRPr="009E113B" w:rsidRDefault="0082405F" w:rsidP="0082405F">
      <w:pPr>
        <w:widowControl w:val="0"/>
        <w:autoSpaceDE w:val="0"/>
        <w:autoSpaceDN w:val="0"/>
        <w:adjustRightInd w:val="0"/>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2.48</w:t>
      </w:r>
      <w:r w:rsidRPr="009E113B">
        <w:rPr>
          <w:color w:val="000000"/>
          <w:sz w:val="28"/>
          <w:szCs w:val="28"/>
        </w:rPr>
        <w:t>.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sidRPr="009E113B">
        <w:rPr>
          <w:color w:val="000000"/>
          <w:sz w:val="28"/>
        </w:rPr>
        <w:t xml:space="preserve"> </w:t>
      </w:r>
      <w:r>
        <w:rPr>
          <w:color w:val="000000"/>
          <w:sz w:val="28"/>
          <w:szCs w:val="28"/>
        </w:rPr>
        <w:t>Р</w:t>
      </w:r>
      <w:r w:rsidRPr="009E113B">
        <w:rPr>
          <w:color w:val="000000"/>
          <w:sz w:val="28"/>
          <w:szCs w:val="28"/>
        </w:rPr>
        <w:t>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При предоставлении муниципальной услуги в электронной форме заявителю направляется:</w:t>
      </w:r>
    </w:p>
    <w:p w:rsidR="0082405F" w:rsidRPr="009E113B" w:rsidRDefault="0082405F" w:rsidP="0082405F">
      <w:pPr>
        <w:widowControl w:val="0"/>
        <w:autoSpaceDE w:val="0"/>
        <w:autoSpaceDN w:val="0"/>
        <w:adjustRightInd w:val="0"/>
        <w:ind w:firstLine="709"/>
        <w:jc w:val="both"/>
        <w:rPr>
          <w:color w:val="000000"/>
          <w:sz w:val="28"/>
          <w:szCs w:val="28"/>
        </w:rPr>
      </w:pPr>
      <w:proofErr w:type="gramStart"/>
      <w:r w:rsidRPr="009E113B">
        <w:rPr>
          <w:color w:val="000000"/>
          <w:sz w:val="28"/>
          <w:szCs w:val="28"/>
        </w:rPr>
        <w:lastRenderedPageBreak/>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9E113B">
        <w:rPr>
          <w:color w:val="000000"/>
          <w:sz w:val="28"/>
          <w:szCs w:val="28"/>
        </w:rPr>
        <w:t xml:space="preserve"> мотивированный отказ в приеме документов, необходимых для предоставления муниципальной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2.49</w:t>
      </w:r>
      <w:r w:rsidRPr="009E113B">
        <w:rPr>
          <w:color w:val="000000"/>
          <w:sz w:val="28"/>
          <w:szCs w:val="28"/>
        </w:rPr>
        <w:t>. Оценка качества предоставления муниципальной услуги.</w:t>
      </w:r>
    </w:p>
    <w:p w:rsidR="0082405F" w:rsidRPr="009E113B" w:rsidRDefault="0082405F" w:rsidP="0082405F">
      <w:pPr>
        <w:autoSpaceDE w:val="0"/>
        <w:autoSpaceDN w:val="0"/>
        <w:adjustRightInd w:val="0"/>
        <w:ind w:firstLine="709"/>
        <w:jc w:val="both"/>
        <w:rPr>
          <w:color w:val="000000"/>
          <w:sz w:val="28"/>
          <w:szCs w:val="28"/>
        </w:rPr>
      </w:pPr>
      <w:proofErr w:type="gramStart"/>
      <w:r w:rsidRPr="009E113B">
        <w:rPr>
          <w:color w:val="000000"/>
          <w:sz w:val="28"/>
          <w:szCs w:val="28"/>
        </w:rPr>
        <w:t xml:space="preserve">Оценка качества предоставления муниципальной услуги осуществляется в соответствии с </w:t>
      </w:r>
      <w:hyperlink r:id="rId5"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113B">
        <w:rPr>
          <w:color w:val="000000"/>
          <w:sz w:val="28"/>
          <w:szCs w:val="28"/>
        </w:rPr>
        <w:t xml:space="preserve"> </w:t>
      </w:r>
      <w:proofErr w:type="gramStart"/>
      <w:r w:rsidRPr="009E113B">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113B">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2.50</w:t>
      </w:r>
      <w:r w:rsidRPr="009E113B">
        <w:rPr>
          <w:color w:val="000000"/>
          <w:sz w:val="28"/>
          <w:szCs w:val="28"/>
        </w:rPr>
        <w:t xml:space="preserve">. </w:t>
      </w:r>
      <w:proofErr w:type="gramStart"/>
      <w:r w:rsidRPr="009E113B">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Администрации</w:t>
      </w:r>
      <w:r w:rsidRPr="009E113B">
        <w:rPr>
          <w:color w:val="000000"/>
          <w:sz w:val="28"/>
          <w:szCs w:val="28"/>
        </w:rPr>
        <w:t xml:space="preserve">, должностного лица </w:t>
      </w:r>
      <w:r>
        <w:rPr>
          <w:color w:val="000000"/>
          <w:sz w:val="28"/>
          <w:szCs w:val="28"/>
        </w:rPr>
        <w:t>Администрации</w:t>
      </w:r>
      <w:r w:rsidRPr="009E113B">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proofErr w:type="gramEnd"/>
    </w:p>
    <w:p w:rsidR="0082405F" w:rsidRDefault="0082405F" w:rsidP="0082405F">
      <w:pPr>
        <w:autoSpaceDE w:val="0"/>
        <w:autoSpaceDN w:val="0"/>
        <w:adjustRightInd w:val="0"/>
        <w:ind w:firstLine="709"/>
        <w:jc w:val="both"/>
        <w:rPr>
          <w:color w:val="000000"/>
          <w:sz w:val="28"/>
          <w:szCs w:val="28"/>
        </w:rPr>
      </w:pPr>
    </w:p>
    <w:p w:rsidR="0082405F" w:rsidRDefault="0082405F" w:rsidP="0082405F">
      <w:pPr>
        <w:autoSpaceDE w:val="0"/>
        <w:autoSpaceDN w:val="0"/>
        <w:adjustRightInd w:val="0"/>
        <w:ind w:firstLine="709"/>
        <w:jc w:val="both"/>
        <w:rPr>
          <w:color w:val="000000"/>
          <w:sz w:val="28"/>
          <w:szCs w:val="28"/>
        </w:rPr>
      </w:pPr>
      <w:r>
        <w:rPr>
          <w:color w:val="000000"/>
          <w:sz w:val="28"/>
          <w:szCs w:val="28"/>
        </w:rPr>
        <w:lastRenderedPageBreak/>
        <w:t>1.6. Дополнить пунктами 3.33.1- 3.33.2 следующего содержания:</w:t>
      </w:r>
    </w:p>
    <w:p w:rsidR="0082405F" w:rsidRPr="009E113B" w:rsidRDefault="0082405F" w:rsidP="0082405F">
      <w:pPr>
        <w:autoSpaceDE w:val="0"/>
        <w:autoSpaceDN w:val="0"/>
        <w:adjustRightInd w:val="0"/>
        <w:ind w:firstLine="709"/>
        <w:jc w:val="both"/>
        <w:rPr>
          <w:bCs/>
          <w:color w:val="000000"/>
          <w:sz w:val="28"/>
          <w:szCs w:val="28"/>
        </w:rPr>
      </w:pPr>
      <w:r>
        <w:rPr>
          <w:color w:val="000000"/>
          <w:sz w:val="28"/>
          <w:szCs w:val="28"/>
        </w:rPr>
        <w:t xml:space="preserve">«3.33.1. </w:t>
      </w:r>
      <w:r w:rsidRPr="009E113B">
        <w:rPr>
          <w:bCs/>
          <w:color w:val="000000"/>
          <w:sz w:val="28"/>
          <w:szCs w:val="28"/>
        </w:rPr>
        <w:t>Порядок выдачи дубликата уведомления о соответствии, уведомления о несоответствии.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Pr>
          <w:bCs/>
          <w:color w:val="000000"/>
          <w:sz w:val="28"/>
          <w:szCs w:val="28"/>
        </w:rPr>
        <w:t>Администрацию</w:t>
      </w:r>
      <w:r w:rsidRPr="009E113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F61C51">
        <w:rPr>
          <w:bCs/>
          <w:sz w:val="28"/>
          <w:szCs w:val="28"/>
        </w:rPr>
        <w:t>Приложению № 5</w:t>
      </w:r>
      <w:r w:rsidRPr="009E113B">
        <w:rPr>
          <w:bCs/>
          <w:color w:val="000000"/>
          <w:sz w:val="28"/>
          <w:szCs w:val="28"/>
        </w:rPr>
        <w:t xml:space="preserve"> к настоящему Административному регламенту, в порядке, установленном пунктами </w:t>
      </w:r>
      <w:r w:rsidRPr="001F7355">
        <w:rPr>
          <w:bCs/>
          <w:sz w:val="28"/>
          <w:szCs w:val="28"/>
        </w:rPr>
        <w:t>2.11, 2.25, 2.36-2.38</w:t>
      </w:r>
      <w:r w:rsidRPr="009E113B">
        <w:rPr>
          <w:bCs/>
          <w:color w:val="000000"/>
          <w:sz w:val="28"/>
          <w:szCs w:val="28"/>
        </w:rPr>
        <w:t xml:space="preserve"> настоящего Административного регламента.</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color w:val="000000"/>
          <w:sz w:val="28"/>
          <w:szCs w:val="28"/>
        </w:rPr>
        <w:t>3.33.2</w:t>
      </w:r>
      <w:r w:rsidRPr="009E113B">
        <w:rPr>
          <w:bCs/>
          <w:color w:val="000000"/>
          <w:sz w:val="28"/>
          <w:szCs w:val="28"/>
        </w:rPr>
        <w:t xml:space="preserve"> настоящего Административного регламента, </w:t>
      </w:r>
      <w:r>
        <w:rPr>
          <w:bCs/>
          <w:color w:val="000000"/>
          <w:sz w:val="28"/>
          <w:szCs w:val="28"/>
        </w:rPr>
        <w:t>Администрация</w:t>
      </w:r>
      <w:r w:rsidRPr="009E113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E113B">
        <w:rPr>
          <w:bCs/>
          <w:color w:val="000000"/>
          <w:sz w:val="28"/>
          <w:szCs w:val="28"/>
        </w:rPr>
        <w:t>,</w:t>
      </w:r>
      <w:proofErr w:type="gramEnd"/>
      <w:r w:rsidRPr="009E113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w:t>
      </w:r>
      <w:proofErr w:type="gramStart"/>
      <w:r w:rsidRPr="009E113B">
        <w:rPr>
          <w:bCs/>
          <w:color w:val="000000"/>
          <w:sz w:val="28"/>
          <w:szCs w:val="28"/>
        </w:rPr>
        <w:t>решение</w:t>
      </w:r>
      <w:proofErr w:type="gramEnd"/>
      <w:r w:rsidRPr="009E113B">
        <w:rPr>
          <w:bCs/>
          <w:color w:val="000000"/>
          <w:sz w:val="28"/>
          <w:szCs w:val="28"/>
        </w:rPr>
        <w:t xml:space="preserve"> об отказе в выдаче дубликата уведомления о соответствии, уведомления о несоответствии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2405F" w:rsidRPr="009E113B" w:rsidRDefault="0082405F" w:rsidP="0082405F">
      <w:pPr>
        <w:autoSpaceDE w:val="0"/>
        <w:autoSpaceDN w:val="0"/>
        <w:adjustRightInd w:val="0"/>
        <w:ind w:firstLine="709"/>
        <w:jc w:val="both"/>
        <w:rPr>
          <w:bCs/>
          <w:color w:val="000000"/>
          <w:sz w:val="28"/>
          <w:szCs w:val="28"/>
        </w:rPr>
      </w:pPr>
      <w:r>
        <w:rPr>
          <w:bCs/>
          <w:color w:val="000000"/>
          <w:sz w:val="28"/>
          <w:szCs w:val="28"/>
        </w:rPr>
        <w:t>3.33.2</w:t>
      </w:r>
      <w:r w:rsidRPr="009E113B">
        <w:rPr>
          <w:bCs/>
          <w:color w:val="000000"/>
          <w:sz w:val="28"/>
          <w:szCs w:val="28"/>
        </w:rPr>
        <w:t>. Исчерпывающий перечень оснований для отказа в выдаче дубликата уведомления о соответствии, уведомления о несоответствии: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несоответствие заявителя кругу лиц, указанных в пункте </w:t>
      </w:r>
      <w:r>
        <w:rPr>
          <w:bCs/>
          <w:color w:val="000000"/>
          <w:sz w:val="28"/>
          <w:szCs w:val="28"/>
        </w:rPr>
        <w:t>1</w:t>
      </w:r>
      <w:r w:rsidRPr="009E113B">
        <w:rPr>
          <w:bCs/>
          <w:color w:val="000000"/>
          <w:sz w:val="28"/>
          <w:szCs w:val="28"/>
        </w:rPr>
        <w:t>.2 настоящего Административного регламента</w:t>
      </w:r>
      <w:proofErr w:type="gramStart"/>
      <w:r w:rsidRPr="009E113B">
        <w:rPr>
          <w:bCs/>
          <w:color w:val="000000"/>
          <w:sz w:val="28"/>
          <w:szCs w:val="28"/>
        </w:rPr>
        <w:t>.</w:t>
      </w:r>
      <w:r>
        <w:rPr>
          <w:bCs/>
          <w:color w:val="000000"/>
          <w:sz w:val="28"/>
          <w:szCs w:val="28"/>
        </w:rPr>
        <w:t>»;</w:t>
      </w:r>
      <w:proofErr w:type="gramEnd"/>
    </w:p>
    <w:p w:rsidR="0082405F" w:rsidRPr="009E113B" w:rsidRDefault="0082405F" w:rsidP="0082405F">
      <w:pPr>
        <w:autoSpaceDE w:val="0"/>
        <w:autoSpaceDN w:val="0"/>
        <w:adjustRightInd w:val="0"/>
        <w:ind w:firstLine="709"/>
        <w:jc w:val="both"/>
        <w:rPr>
          <w:color w:val="000000"/>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1.7. В разделе</w:t>
      </w:r>
      <w:r w:rsidRPr="0077463A">
        <w:rPr>
          <w:color w:val="000000"/>
          <w:sz w:val="28"/>
          <w:szCs w:val="28"/>
        </w:rPr>
        <w:t xml:space="preserve"> </w:t>
      </w:r>
      <w:r>
        <w:rPr>
          <w:color w:val="000000"/>
          <w:sz w:val="28"/>
          <w:szCs w:val="28"/>
          <w:lang w:val="en-US"/>
        </w:rPr>
        <w:t>III</w:t>
      </w:r>
      <w:r>
        <w:rPr>
          <w:color w:val="000000"/>
          <w:sz w:val="28"/>
          <w:szCs w:val="28"/>
        </w:rPr>
        <w:t xml:space="preserve"> подразделы «Перечень административных процедур (действий) при предоставлении муниципальных услуг в электронной форме», «Порядок осуществления административных процедур (действий) в электронной форме», «Исчерпывающий перечень административных процедур (действий) при предоставлении муниципальной услуги, выполняемых многофункциональными центрами», «Порядок осуществления административных процедур (действий) в многофункциональных центрах» признать утратившим силу.</w:t>
      </w:r>
    </w:p>
    <w:p w:rsidR="0082405F" w:rsidRDefault="0082405F" w:rsidP="0082405F">
      <w:pPr>
        <w:widowControl w:val="0"/>
        <w:autoSpaceDE w:val="0"/>
        <w:autoSpaceDN w:val="0"/>
        <w:adjustRightInd w:val="0"/>
        <w:ind w:firstLine="709"/>
        <w:jc w:val="both"/>
        <w:rPr>
          <w:color w:val="000000"/>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1.8.  Раздел </w:t>
      </w:r>
      <w:r>
        <w:rPr>
          <w:color w:val="000000"/>
          <w:sz w:val="28"/>
          <w:szCs w:val="28"/>
          <w:lang w:val="en-US"/>
        </w:rPr>
        <w:t>III</w:t>
      </w:r>
      <w:r>
        <w:rPr>
          <w:color w:val="000000"/>
          <w:sz w:val="28"/>
          <w:szCs w:val="28"/>
        </w:rPr>
        <w:t xml:space="preserve"> дополнить:</w:t>
      </w: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 подразделом «Перечень административных процедур (действий) при предоставлении муниципальной услуги в электронной форме» следующего содержания:</w:t>
      </w:r>
    </w:p>
    <w:p w:rsidR="0082405F" w:rsidRDefault="0082405F" w:rsidP="0082405F">
      <w:pPr>
        <w:widowControl w:val="0"/>
        <w:autoSpaceDE w:val="0"/>
        <w:autoSpaceDN w:val="0"/>
        <w:adjustRightInd w:val="0"/>
        <w:ind w:firstLine="709"/>
        <w:jc w:val="center"/>
        <w:rPr>
          <w:b/>
          <w:color w:val="000000"/>
          <w:sz w:val="28"/>
          <w:szCs w:val="28"/>
        </w:rPr>
      </w:pPr>
      <w:r>
        <w:rPr>
          <w:color w:val="000000"/>
          <w:sz w:val="28"/>
          <w:szCs w:val="28"/>
        </w:rPr>
        <w:t>«</w:t>
      </w:r>
      <w:r w:rsidRPr="0085203E">
        <w:rPr>
          <w:i/>
          <w:color w:val="000000"/>
          <w:sz w:val="28"/>
          <w:szCs w:val="28"/>
        </w:rPr>
        <w:t>Перечень административных процедур (действий) при предоставлении муниципальной услуги в электронной форме</w:t>
      </w:r>
    </w:p>
    <w:p w:rsidR="0082405F" w:rsidRPr="007B2572" w:rsidRDefault="0082405F" w:rsidP="0082405F">
      <w:pPr>
        <w:pStyle w:val="a8"/>
        <w:shd w:val="clear" w:color="auto" w:fill="FFFFFF"/>
        <w:spacing w:before="0" w:after="0"/>
        <w:ind w:firstLine="709"/>
        <w:jc w:val="both"/>
        <w:rPr>
          <w:sz w:val="28"/>
          <w:szCs w:val="28"/>
        </w:rPr>
      </w:pPr>
      <w:r>
        <w:rPr>
          <w:sz w:val="28"/>
          <w:szCs w:val="28"/>
        </w:rPr>
        <w:lastRenderedPageBreak/>
        <w:t>3.34</w:t>
      </w:r>
      <w:r w:rsidRPr="007B2572">
        <w:rPr>
          <w:sz w:val="28"/>
          <w:szCs w:val="28"/>
        </w:rPr>
        <w:t>. Перечень административных процедур (действий) при предоставлении муниципальной услуги в электронной форме:</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 xml:space="preserve">1) подача </w:t>
      </w:r>
      <w:r>
        <w:rPr>
          <w:bCs/>
          <w:color w:val="000000"/>
          <w:sz w:val="28"/>
          <w:szCs w:val="28"/>
        </w:rPr>
        <w:t>уведомления о планируемом строительстве</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3) принятие решения о предоставлении (решения об отказе в предоставлении) муниципальной услуги;</w:t>
      </w:r>
    </w:p>
    <w:p w:rsidR="0082405F" w:rsidRDefault="0082405F" w:rsidP="0082405F">
      <w:pPr>
        <w:pStyle w:val="a8"/>
        <w:shd w:val="clear" w:color="auto" w:fill="FFFFFF"/>
        <w:spacing w:before="0" w:after="0"/>
        <w:ind w:firstLine="709"/>
        <w:jc w:val="both"/>
        <w:rPr>
          <w:sz w:val="28"/>
          <w:szCs w:val="28"/>
        </w:rPr>
      </w:pPr>
      <w:r w:rsidRPr="007B2572">
        <w:rPr>
          <w:sz w:val="28"/>
          <w:szCs w:val="28"/>
        </w:rPr>
        <w:t>4) уведомление заявителя о принятом решении, выдача заявителю результата предоставления муниципальной услуги.</w:t>
      </w:r>
    </w:p>
    <w:p w:rsidR="0082405F" w:rsidRDefault="0082405F" w:rsidP="0082405F">
      <w:pPr>
        <w:pStyle w:val="a8"/>
        <w:shd w:val="clear" w:color="auto" w:fill="FFFFFF"/>
        <w:spacing w:before="0" w:after="0"/>
        <w:ind w:firstLine="709"/>
        <w:jc w:val="both"/>
        <w:rPr>
          <w:sz w:val="28"/>
          <w:szCs w:val="28"/>
        </w:rPr>
      </w:pPr>
      <w:r>
        <w:rPr>
          <w:sz w:val="28"/>
          <w:szCs w:val="28"/>
        </w:rPr>
        <w:t>3.35.</w:t>
      </w:r>
      <w:r w:rsidRPr="003F12A3">
        <w:rPr>
          <w:rFonts w:ascii="Arial" w:hAnsi="Arial" w:cs="Arial"/>
          <w:color w:val="828282"/>
        </w:rPr>
        <w:t xml:space="preserve"> </w:t>
      </w:r>
      <w:r w:rsidRPr="003F12A3">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r:id="rId6" w:anchor="P62" w:history="1">
        <w:r w:rsidRPr="00FE2F8B">
          <w:rPr>
            <w:rStyle w:val="a7"/>
            <w:sz w:val="28"/>
            <w:szCs w:val="28"/>
          </w:rPr>
          <w:t>пунктах</w:t>
        </w:r>
      </w:hyperlink>
      <w:r w:rsidRPr="00FE2F8B">
        <w:rPr>
          <w:sz w:val="28"/>
          <w:szCs w:val="28"/>
        </w:rPr>
        <w:t xml:space="preserve"> </w:t>
      </w:r>
      <w:r w:rsidRPr="007950FD">
        <w:rPr>
          <w:sz w:val="28"/>
          <w:szCs w:val="28"/>
        </w:rPr>
        <w:t>1.3-1.5, пункте 2.35.1</w:t>
      </w:r>
      <w:r w:rsidRPr="00150CFC">
        <w:rPr>
          <w:color w:val="FF0000"/>
          <w:sz w:val="28"/>
          <w:szCs w:val="28"/>
        </w:rPr>
        <w:t> </w:t>
      </w:r>
      <w:r w:rsidRPr="00FE2F8B">
        <w:rPr>
          <w:sz w:val="28"/>
          <w:szCs w:val="28"/>
        </w:rPr>
        <w:t>настоящего</w:t>
      </w:r>
      <w:r w:rsidRPr="003F12A3">
        <w:rPr>
          <w:sz w:val="28"/>
          <w:szCs w:val="28"/>
        </w:rPr>
        <w:t xml:space="preserve"> Административного регламента</w:t>
      </w:r>
      <w:proofErr w:type="gramStart"/>
      <w:r w:rsidRPr="003F12A3">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 xml:space="preserve">одача </w:t>
      </w:r>
      <w:r>
        <w:rPr>
          <w:bCs/>
          <w:color w:val="000000"/>
          <w:sz w:val="28"/>
          <w:szCs w:val="28"/>
        </w:rPr>
        <w:t>уведомления о планируемом строительстве</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 xml:space="preserve">«Подача </w:t>
      </w:r>
      <w:r w:rsidRPr="00150CFC">
        <w:rPr>
          <w:bCs/>
          <w:i/>
          <w:color w:val="000000"/>
          <w:sz w:val="28"/>
          <w:szCs w:val="28"/>
        </w:rPr>
        <w:t>уведомления о планируемом строительстве</w:t>
      </w:r>
      <w:r w:rsidRPr="007B2572">
        <w:rPr>
          <w:sz w:val="28"/>
          <w:szCs w:val="28"/>
        </w:rPr>
        <w:t xml:space="preserve"> </w:t>
      </w:r>
      <w:r w:rsidRPr="0085203E">
        <w:rPr>
          <w:i/>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82405F" w:rsidRPr="009E0AC5" w:rsidRDefault="0082405F" w:rsidP="0082405F">
      <w:pPr>
        <w:pStyle w:val="a8"/>
        <w:shd w:val="clear" w:color="auto" w:fill="FFFFFF"/>
        <w:spacing w:before="0" w:after="0"/>
        <w:ind w:firstLine="709"/>
        <w:jc w:val="both"/>
        <w:rPr>
          <w:sz w:val="28"/>
          <w:szCs w:val="28"/>
        </w:rPr>
      </w:pPr>
      <w:r>
        <w:rPr>
          <w:sz w:val="28"/>
          <w:szCs w:val="28"/>
        </w:rPr>
        <w:t>3.36</w:t>
      </w:r>
      <w:r w:rsidRPr="009E0AC5">
        <w:rPr>
          <w:sz w:val="28"/>
          <w:szCs w:val="28"/>
        </w:rPr>
        <w:t xml:space="preserve">. Основанием для начала административной процедуры является подача от заявителя </w:t>
      </w:r>
      <w:r>
        <w:rPr>
          <w:bCs/>
          <w:color w:val="000000"/>
          <w:sz w:val="28"/>
          <w:szCs w:val="28"/>
        </w:rPr>
        <w:t>уведомления о планируемом строительстве</w:t>
      </w:r>
      <w:r w:rsidRPr="009E0AC5">
        <w:rPr>
          <w:sz w:val="28"/>
          <w:szCs w:val="28"/>
        </w:rPr>
        <w:t xml:space="preserve"> в форме электронного документа с использованием </w:t>
      </w:r>
      <w:r>
        <w:rPr>
          <w:sz w:val="28"/>
          <w:szCs w:val="28"/>
        </w:rPr>
        <w:t>ЕПГУ, Регионального портала.</w:t>
      </w:r>
    </w:p>
    <w:p w:rsidR="0082405F" w:rsidRPr="009E0AC5" w:rsidRDefault="0082405F" w:rsidP="0082405F">
      <w:pPr>
        <w:pStyle w:val="a8"/>
        <w:shd w:val="clear" w:color="auto" w:fill="FFFFFF"/>
        <w:spacing w:before="0" w:after="0"/>
        <w:ind w:firstLine="709"/>
        <w:jc w:val="both"/>
        <w:rPr>
          <w:sz w:val="28"/>
          <w:szCs w:val="28"/>
        </w:rPr>
      </w:pPr>
      <w:proofErr w:type="gramStart"/>
      <w:r w:rsidRPr="009E0AC5">
        <w:rPr>
          <w:sz w:val="28"/>
          <w:szCs w:val="28"/>
        </w:rPr>
        <w:t xml:space="preserve">Заявитель может направить </w:t>
      </w:r>
      <w:r>
        <w:rPr>
          <w:bCs/>
          <w:color w:val="000000"/>
          <w:sz w:val="28"/>
          <w:szCs w:val="28"/>
        </w:rPr>
        <w:t>уведомление о планируемом строительстве</w:t>
      </w:r>
      <w:r w:rsidRPr="009E0AC5">
        <w:rPr>
          <w:sz w:val="28"/>
          <w:szCs w:val="28"/>
        </w:rPr>
        <w:t xml:space="preserve"> и документы, указанные в </w:t>
      </w:r>
      <w:r>
        <w:rPr>
          <w:sz w:val="28"/>
          <w:szCs w:val="28"/>
        </w:rPr>
        <w:t>пунктах 2.8-2.10, 2.12</w:t>
      </w:r>
      <w:r w:rsidRPr="009E0AC5">
        <w:rPr>
          <w:sz w:val="28"/>
          <w:szCs w:val="28"/>
        </w:rPr>
        <w:t> настоящего Административного регламента (в случае, если заявитель представляет документы, указанные в </w:t>
      </w:r>
      <w:hyperlink r:id="rId7" w:anchor="P168" w:history="1">
        <w:r w:rsidRPr="003C1637">
          <w:rPr>
            <w:rStyle w:val="a7"/>
            <w:sz w:val="28"/>
            <w:szCs w:val="28"/>
          </w:rPr>
          <w:t xml:space="preserve">пункте </w:t>
        </w:r>
        <w:r w:rsidRPr="002B67C0">
          <w:rPr>
            <w:rStyle w:val="a7"/>
            <w:sz w:val="28"/>
            <w:szCs w:val="28"/>
          </w:rPr>
          <w:t>2.12</w:t>
        </w:r>
      </w:hyperlink>
      <w:r w:rsidRPr="009E0AC5">
        <w:rPr>
          <w:sz w:val="28"/>
          <w:szCs w:val="28"/>
        </w:rPr>
        <w:t xml:space="preserve"> настоящего Административного регламента по собственной инициативе) в электронном виде посредством отправки интерактивной формы </w:t>
      </w:r>
      <w:r>
        <w:rPr>
          <w:sz w:val="28"/>
          <w:szCs w:val="28"/>
        </w:rPr>
        <w:t>уведомления о планируемом строительстве</w:t>
      </w:r>
      <w:r w:rsidRPr="009E0AC5">
        <w:rPr>
          <w:sz w:val="28"/>
          <w:szCs w:val="28"/>
        </w:rPr>
        <w:t xml:space="preserve">, подписанного соответствующим типом электронной подписи, с приложением электронных образов необходимых документов через личный кабинет </w:t>
      </w:r>
      <w:r>
        <w:rPr>
          <w:sz w:val="28"/>
          <w:szCs w:val="28"/>
        </w:rPr>
        <w:t>ЕПГУ</w:t>
      </w:r>
      <w:proofErr w:type="gramEnd"/>
      <w:r>
        <w:rPr>
          <w:sz w:val="28"/>
          <w:szCs w:val="28"/>
        </w:rPr>
        <w:t>, Регионального портала</w:t>
      </w:r>
      <w:r w:rsidRPr="009E0AC5">
        <w:rPr>
          <w:sz w:val="28"/>
          <w:szCs w:val="28"/>
        </w:rPr>
        <w:t>.</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E0AC5">
        <w:rPr>
          <w:sz w:val="28"/>
          <w:szCs w:val="28"/>
        </w:rPr>
        <w:t>ии и ау</w:t>
      </w:r>
      <w:proofErr w:type="gramEnd"/>
      <w:r w:rsidRPr="009E0AC5">
        <w:rPr>
          <w:sz w:val="28"/>
          <w:szCs w:val="28"/>
        </w:rPr>
        <w:t>тентификации.</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lastRenderedPageBreak/>
        <w:t xml:space="preserve">При направлении документов через </w:t>
      </w:r>
      <w:r>
        <w:rPr>
          <w:sz w:val="28"/>
          <w:szCs w:val="28"/>
        </w:rPr>
        <w:t>ЕПГУ, Регионального портала</w:t>
      </w:r>
      <w:r w:rsidRPr="009E0AC5">
        <w:rPr>
          <w:sz w:val="28"/>
          <w:szCs w:val="28"/>
        </w:rPr>
        <w:t xml:space="preserve"> днем получения </w:t>
      </w:r>
      <w:r>
        <w:rPr>
          <w:bCs/>
          <w:color w:val="000000"/>
          <w:sz w:val="28"/>
          <w:szCs w:val="28"/>
        </w:rPr>
        <w:t>уведомления о планируемом строительстве</w:t>
      </w:r>
      <w:r w:rsidRPr="009E0AC5">
        <w:rPr>
          <w:sz w:val="28"/>
          <w:szCs w:val="28"/>
        </w:rPr>
        <w:t xml:space="preserve"> является день регистрации </w:t>
      </w:r>
      <w:r>
        <w:rPr>
          <w:sz w:val="28"/>
          <w:szCs w:val="28"/>
        </w:rPr>
        <w:t>уведомления о планируемом строительстве</w:t>
      </w:r>
      <w:r w:rsidRPr="009E0AC5">
        <w:rPr>
          <w:sz w:val="28"/>
          <w:szCs w:val="28"/>
        </w:rPr>
        <w:t xml:space="preserve"> на </w:t>
      </w:r>
      <w:r>
        <w:rPr>
          <w:sz w:val="28"/>
          <w:szCs w:val="28"/>
        </w:rPr>
        <w:t>ЕПГУ, Региональном портале</w:t>
      </w:r>
      <w:r w:rsidRPr="009E0AC5">
        <w:rPr>
          <w:sz w:val="28"/>
          <w:szCs w:val="28"/>
        </w:rPr>
        <w:t>.</w:t>
      </w:r>
    </w:p>
    <w:p w:rsidR="0082405F" w:rsidRPr="009E0AC5" w:rsidRDefault="0082405F" w:rsidP="0082405F">
      <w:pPr>
        <w:pStyle w:val="a8"/>
        <w:shd w:val="clear" w:color="auto" w:fill="FFFFFF"/>
        <w:spacing w:before="0" w:after="0"/>
        <w:ind w:firstLine="709"/>
        <w:jc w:val="both"/>
        <w:rPr>
          <w:sz w:val="28"/>
          <w:szCs w:val="28"/>
        </w:rPr>
      </w:pPr>
      <w:r>
        <w:rPr>
          <w:sz w:val="28"/>
          <w:szCs w:val="28"/>
        </w:rPr>
        <w:t>Должностное лицо</w:t>
      </w:r>
      <w:r w:rsidRPr="009E0AC5">
        <w:rPr>
          <w:sz w:val="28"/>
          <w:szCs w:val="28"/>
        </w:rPr>
        <w:t xml:space="preserve"> Администрации, ответственн</w:t>
      </w:r>
      <w:r>
        <w:rPr>
          <w:sz w:val="28"/>
          <w:szCs w:val="28"/>
        </w:rPr>
        <w:t>ое</w:t>
      </w:r>
      <w:r w:rsidRPr="009E0AC5">
        <w:rPr>
          <w:sz w:val="28"/>
          <w:szCs w:val="28"/>
        </w:rPr>
        <w:t xml:space="preserve"> за прием документов:</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1) устанавливает предмет обращения, проверяет документ, удостоверяющий личность;</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2) проверяет полномочия заявителя;</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 xml:space="preserve">3)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3C1637">
        <w:rPr>
          <w:sz w:val="28"/>
          <w:szCs w:val="28"/>
        </w:rPr>
        <w:t>соответствии с </w:t>
      </w:r>
      <w:r w:rsidRPr="002B67C0">
        <w:rPr>
          <w:sz w:val="28"/>
          <w:szCs w:val="28"/>
        </w:rPr>
        <w:t>пунктами 2.8-2.10</w:t>
      </w:r>
      <w:r w:rsidRPr="009E0AC5">
        <w:rPr>
          <w:sz w:val="28"/>
          <w:szCs w:val="28"/>
        </w:rPr>
        <w:t xml:space="preserve"> настоящего Административного регламента;</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 xml:space="preserve">4) регистрирует </w:t>
      </w:r>
      <w:r w:rsidRPr="00D41F3B">
        <w:rPr>
          <w:bCs/>
          <w:color w:val="000000"/>
          <w:sz w:val="28"/>
          <w:szCs w:val="28"/>
        </w:rPr>
        <w:t>уведомлени</w:t>
      </w:r>
      <w:r>
        <w:rPr>
          <w:bCs/>
          <w:color w:val="000000"/>
          <w:sz w:val="28"/>
          <w:szCs w:val="28"/>
        </w:rPr>
        <w:t>е о планируемом строительстве</w:t>
      </w:r>
      <w:r w:rsidRPr="009E0AC5">
        <w:rPr>
          <w:sz w:val="28"/>
          <w:szCs w:val="28"/>
        </w:rPr>
        <w:t xml:space="preserve"> и представленные документы под индивидуальным порядковым номером в день их поступления;</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5) информирует заявителя о ходе выполнения заявления о предоставлении муниципальной услуги.</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82405F" w:rsidRPr="009E0AC5" w:rsidRDefault="0082405F" w:rsidP="0082405F">
      <w:pPr>
        <w:pStyle w:val="a8"/>
        <w:shd w:val="clear" w:color="auto" w:fill="FFFFFF"/>
        <w:spacing w:before="0" w:after="0"/>
        <w:ind w:firstLine="709"/>
        <w:jc w:val="both"/>
        <w:rPr>
          <w:sz w:val="28"/>
          <w:szCs w:val="28"/>
        </w:rPr>
      </w:pPr>
      <w:r>
        <w:rPr>
          <w:sz w:val="28"/>
          <w:szCs w:val="28"/>
        </w:rPr>
        <w:t>3.37</w:t>
      </w:r>
      <w:r w:rsidRPr="009E0AC5">
        <w:rPr>
          <w:sz w:val="28"/>
          <w:szCs w:val="28"/>
        </w:rPr>
        <w:t xml:space="preserve">. Критерием принятия решения о приеме документов является наличие </w:t>
      </w:r>
      <w:r>
        <w:rPr>
          <w:bCs/>
          <w:color w:val="000000"/>
          <w:sz w:val="28"/>
          <w:szCs w:val="28"/>
        </w:rPr>
        <w:t>уведомления о планируемом строительстве</w:t>
      </w:r>
      <w:r w:rsidRPr="009E0AC5">
        <w:rPr>
          <w:sz w:val="28"/>
          <w:szCs w:val="28"/>
        </w:rPr>
        <w:t xml:space="preserve"> и прилагаемых к нему документов.</w:t>
      </w:r>
    </w:p>
    <w:p w:rsidR="0082405F" w:rsidRPr="009E0AC5" w:rsidRDefault="0082405F" w:rsidP="0082405F">
      <w:pPr>
        <w:pStyle w:val="a8"/>
        <w:shd w:val="clear" w:color="auto" w:fill="FFFFFF"/>
        <w:spacing w:before="0" w:after="0"/>
        <w:ind w:firstLine="709"/>
        <w:jc w:val="both"/>
        <w:rPr>
          <w:sz w:val="28"/>
          <w:szCs w:val="28"/>
        </w:rPr>
      </w:pPr>
      <w:r>
        <w:rPr>
          <w:sz w:val="28"/>
          <w:szCs w:val="28"/>
        </w:rPr>
        <w:t>3.38</w:t>
      </w:r>
      <w:r w:rsidRPr="009E0AC5">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2405F" w:rsidRPr="009E0AC5" w:rsidRDefault="0082405F" w:rsidP="0082405F">
      <w:pPr>
        <w:pStyle w:val="a8"/>
        <w:shd w:val="clear" w:color="auto" w:fill="FFFFFF"/>
        <w:spacing w:before="0" w:after="0"/>
        <w:ind w:firstLine="709"/>
        <w:jc w:val="both"/>
        <w:rPr>
          <w:sz w:val="28"/>
          <w:szCs w:val="28"/>
        </w:rPr>
      </w:pPr>
      <w:r>
        <w:rPr>
          <w:sz w:val="28"/>
          <w:szCs w:val="28"/>
        </w:rPr>
        <w:t>3.39</w:t>
      </w:r>
      <w:r w:rsidRPr="009E0AC5">
        <w:rPr>
          <w:sz w:val="28"/>
          <w:szCs w:val="28"/>
        </w:rPr>
        <w:t>. Результатом административ</w:t>
      </w:r>
      <w:r>
        <w:rPr>
          <w:sz w:val="28"/>
          <w:szCs w:val="28"/>
        </w:rPr>
        <w:t xml:space="preserve">ной процедуры является </w:t>
      </w:r>
      <w:r w:rsidRPr="009E0AC5">
        <w:rPr>
          <w:sz w:val="28"/>
          <w:szCs w:val="28"/>
        </w:rPr>
        <w:t xml:space="preserve">прием и регистрация в Администрации </w:t>
      </w:r>
      <w:r w:rsidRPr="00D41F3B">
        <w:rPr>
          <w:bCs/>
          <w:color w:val="000000"/>
          <w:sz w:val="28"/>
          <w:szCs w:val="28"/>
        </w:rPr>
        <w:t>уведомления</w:t>
      </w:r>
      <w:r>
        <w:rPr>
          <w:bCs/>
          <w:color w:val="000000"/>
          <w:sz w:val="28"/>
          <w:szCs w:val="28"/>
        </w:rPr>
        <w:t xml:space="preserve"> о планируемом строительстве</w:t>
      </w:r>
      <w:r w:rsidRPr="009E0AC5">
        <w:rPr>
          <w:sz w:val="28"/>
          <w:szCs w:val="28"/>
        </w:rPr>
        <w:t xml:space="preserve"> и документов, представленных заявителем</w:t>
      </w:r>
      <w:r>
        <w:rPr>
          <w:sz w:val="28"/>
          <w:szCs w:val="28"/>
        </w:rPr>
        <w:t>.</w:t>
      </w:r>
    </w:p>
    <w:p w:rsidR="0082405F" w:rsidRDefault="0082405F" w:rsidP="0082405F">
      <w:pPr>
        <w:pStyle w:val="a8"/>
        <w:shd w:val="clear" w:color="auto" w:fill="FFFFFF"/>
        <w:spacing w:before="0" w:after="0"/>
        <w:ind w:firstLine="709"/>
        <w:jc w:val="both"/>
        <w:rPr>
          <w:sz w:val="28"/>
          <w:szCs w:val="28"/>
        </w:rPr>
      </w:pPr>
      <w:r>
        <w:rPr>
          <w:sz w:val="28"/>
          <w:szCs w:val="28"/>
        </w:rPr>
        <w:t xml:space="preserve">3.40. </w:t>
      </w:r>
      <w:r w:rsidRPr="009E0AC5">
        <w:rPr>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roofErr w:type="gramStart"/>
      <w:r w:rsidRPr="009E0AC5">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Н</w:t>
      </w:r>
      <w:r w:rsidRPr="007B2572">
        <w:rPr>
          <w:sz w:val="28"/>
          <w:szCs w:val="28"/>
        </w:rPr>
        <w:t>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405F" w:rsidRDefault="0082405F" w:rsidP="0082405F">
      <w:pPr>
        <w:pStyle w:val="a8"/>
        <w:shd w:val="clear" w:color="auto" w:fill="FFFFFF"/>
        <w:spacing w:before="0" w:after="0"/>
        <w:ind w:firstLine="709"/>
        <w:jc w:val="both"/>
        <w:rPr>
          <w:sz w:val="28"/>
          <w:szCs w:val="28"/>
        </w:rPr>
      </w:pPr>
      <w:r>
        <w:rPr>
          <w:sz w:val="28"/>
          <w:szCs w:val="28"/>
        </w:rPr>
        <w:t>3.41</w:t>
      </w:r>
      <w:r w:rsidRPr="0020205F">
        <w:rPr>
          <w:sz w:val="28"/>
          <w:szCs w:val="28"/>
        </w:rPr>
        <w:t xml:space="preserve">. Направление </w:t>
      </w:r>
      <w:r>
        <w:rPr>
          <w:sz w:val="28"/>
          <w:szCs w:val="28"/>
        </w:rPr>
        <w:t>должностным лицом Администрации</w:t>
      </w:r>
      <w:r w:rsidRPr="0020205F">
        <w:rPr>
          <w:sz w:val="28"/>
          <w:szCs w:val="28"/>
        </w:rPr>
        <w:t xml:space="preserve"> межведомственных запросов в органы государственной власти, органы </w:t>
      </w:r>
      <w:r w:rsidRPr="0020205F">
        <w:rPr>
          <w:sz w:val="28"/>
          <w:szCs w:val="28"/>
        </w:rPr>
        <w:lastRenderedPageBreak/>
        <w:t>местного самоуправления и подведомственные этим органам организации в случае, если определенные</w:t>
      </w:r>
      <w:r w:rsidRPr="009C7287">
        <w:rPr>
          <w:color w:val="FF0000"/>
          <w:sz w:val="28"/>
          <w:szCs w:val="28"/>
        </w:rPr>
        <w:t> </w:t>
      </w:r>
      <w:hyperlink r:id="rId8" w:anchor="P168" w:history="1">
        <w:r w:rsidRPr="002B67C0">
          <w:rPr>
            <w:rStyle w:val="a7"/>
            <w:sz w:val="28"/>
            <w:szCs w:val="28"/>
          </w:rPr>
          <w:t>пунктом 2.12</w:t>
        </w:r>
      </w:hyperlink>
      <w:r w:rsidRPr="002B67C0">
        <w:rPr>
          <w:sz w:val="28"/>
          <w:szCs w:val="28"/>
        </w:rPr>
        <w:t> настоящего Административного регламента документы не были представлены заявителем самостоятельно осуществляется в порядке, указанном в </w:t>
      </w:r>
      <w:hyperlink r:id="rId9" w:anchor="P501" w:history="1">
        <w:r w:rsidRPr="002B67C0">
          <w:rPr>
            <w:rStyle w:val="a7"/>
            <w:sz w:val="28"/>
            <w:szCs w:val="28"/>
          </w:rPr>
          <w:t>пункте 3.14</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ринятие решения о предоставлении (решения об отказе в предоставлении) муниципальной услуги</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7B0B29">
        <w:rPr>
          <w:sz w:val="28"/>
          <w:szCs w:val="28"/>
        </w:rPr>
        <w:t>«</w:t>
      </w:r>
      <w:r w:rsidRPr="0085203E">
        <w:rPr>
          <w:i/>
          <w:sz w:val="28"/>
          <w:szCs w:val="28"/>
        </w:rPr>
        <w:t>Принятие решения о предоставлении (решения об отказе в предоставлении) муниципальной услуги</w:t>
      </w:r>
    </w:p>
    <w:p w:rsidR="0082405F" w:rsidRDefault="0082405F" w:rsidP="0082405F">
      <w:pPr>
        <w:pStyle w:val="a8"/>
        <w:shd w:val="clear" w:color="auto" w:fill="FFFFFF"/>
        <w:spacing w:before="0" w:after="0"/>
        <w:ind w:firstLine="709"/>
        <w:jc w:val="both"/>
        <w:rPr>
          <w:sz w:val="28"/>
          <w:szCs w:val="28"/>
        </w:rPr>
      </w:pPr>
      <w:r>
        <w:rPr>
          <w:sz w:val="28"/>
          <w:szCs w:val="28"/>
        </w:rPr>
        <w:t>3.42</w:t>
      </w:r>
      <w:r w:rsidRPr="0020205F">
        <w:rPr>
          <w:sz w:val="28"/>
          <w:szCs w:val="28"/>
        </w:rPr>
        <w:t>. Принятие решения о предоставлении (об отказе в предоставлении) муниципальной услуги осуществляется в порядке, указанном в </w:t>
      </w:r>
      <w:r>
        <w:rPr>
          <w:sz w:val="28"/>
          <w:szCs w:val="28"/>
        </w:rPr>
        <w:t>пунктах 3.15-3.20</w:t>
      </w:r>
      <w:hyperlink r:id="rId10" w:anchor="P519" w:history="1"/>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У</w:t>
      </w:r>
      <w:r w:rsidRPr="007B2572">
        <w:rPr>
          <w:sz w:val="28"/>
          <w:szCs w:val="28"/>
        </w:rPr>
        <w:t>ведомление заявителя о принятом решении, выдача заявителю результата пред</w:t>
      </w:r>
      <w:r>
        <w:rPr>
          <w:sz w:val="28"/>
          <w:szCs w:val="28"/>
        </w:rPr>
        <w:t>оставления муниципальной услуги»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«Уведомление заявителя о принятом решении, выдача заявителю результата предоставления муниципальной услуги</w:t>
      </w:r>
    </w:p>
    <w:p w:rsidR="0082405F" w:rsidRPr="007B0B29" w:rsidRDefault="0082405F" w:rsidP="0082405F">
      <w:pPr>
        <w:pStyle w:val="a8"/>
        <w:shd w:val="clear" w:color="auto" w:fill="FFFFFF"/>
        <w:spacing w:before="0" w:after="0"/>
        <w:ind w:firstLine="709"/>
        <w:jc w:val="both"/>
        <w:rPr>
          <w:sz w:val="28"/>
          <w:szCs w:val="28"/>
        </w:rPr>
      </w:pPr>
      <w:r>
        <w:rPr>
          <w:sz w:val="28"/>
          <w:szCs w:val="28"/>
        </w:rPr>
        <w:t>3.43</w:t>
      </w:r>
      <w:r w:rsidRPr="007B0B29">
        <w:rPr>
          <w:sz w:val="28"/>
          <w:szCs w:val="28"/>
        </w:rPr>
        <w:t xml:space="preserve">. Основанием для начала исполнения административной процедуры является поступление </w:t>
      </w:r>
      <w:r>
        <w:rPr>
          <w:sz w:val="28"/>
          <w:szCs w:val="28"/>
        </w:rPr>
        <w:t>должностному лицу</w:t>
      </w:r>
      <w:r w:rsidRPr="007B0B29">
        <w:rPr>
          <w:sz w:val="28"/>
          <w:szCs w:val="28"/>
        </w:rPr>
        <w:t xml:space="preserve"> Администрации,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Административная процедура исполняется специалистом Администрации, ответственным за выдачу Решения.</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 xml:space="preserve">Если заявитель обратился за предоставлением услуги через </w:t>
      </w:r>
      <w:r>
        <w:rPr>
          <w:sz w:val="28"/>
          <w:szCs w:val="28"/>
        </w:rPr>
        <w:t>Единый портал, Региональный портал</w:t>
      </w:r>
      <w:r w:rsidRPr="007B0B29">
        <w:rPr>
          <w:sz w:val="28"/>
          <w:szCs w:val="28"/>
        </w:rPr>
        <w:t xml:space="preserve">, то информирование заявителя о результатах предоставления муниципальной услуги осуществляется также через </w:t>
      </w:r>
      <w:r>
        <w:rPr>
          <w:sz w:val="28"/>
          <w:szCs w:val="28"/>
        </w:rPr>
        <w:t>Единый портал, Региональный портал</w:t>
      </w:r>
      <w:r w:rsidRPr="007B0B29">
        <w:rPr>
          <w:sz w:val="28"/>
          <w:szCs w:val="28"/>
        </w:rPr>
        <w:t>.</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При предоставлении муниципальной услуги в электронной форме заявителю направляется:</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1) уведомление о возможности получить результат предоставления муниципальной услуги в Администрации;</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2) уведомление о мотивированном отказе в предоставлении муниципальной услуги.</w:t>
      </w:r>
    </w:p>
    <w:p w:rsidR="0082405F" w:rsidRPr="007B0B29" w:rsidRDefault="0082405F" w:rsidP="0082405F">
      <w:pPr>
        <w:pStyle w:val="a8"/>
        <w:shd w:val="clear" w:color="auto" w:fill="FFFFFF"/>
        <w:spacing w:before="0" w:after="0"/>
        <w:ind w:firstLine="709"/>
        <w:jc w:val="both"/>
        <w:rPr>
          <w:sz w:val="28"/>
          <w:szCs w:val="28"/>
        </w:rPr>
      </w:pPr>
      <w:r>
        <w:rPr>
          <w:sz w:val="28"/>
          <w:szCs w:val="28"/>
        </w:rPr>
        <w:t>3.44</w:t>
      </w:r>
      <w:r w:rsidRPr="007B0B29">
        <w:rPr>
          <w:sz w:val="28"/>
          <w:szCs w:val="28"/>
        </w:rPr>
        <w:t>. Критерием принятия решения о направлении результата муниципальной услуги является готовность Решения.</w:t>
      </w:r>
    </w:p>
    <w:p w:rsidR="0082405F" w:rsidRPr="002C7048" w:rsidRDefault="0082405F" w:rsidP="0082405F">
      <w:pPr>
        <w:pStyle w:val="a8"/>
        <w:shd w:val="clear" w:color="auto" w:fill="FFFFFF"/>
        <w:spacing w:before="0" w:after="0"/>
        <w:ind w:firstLine="709"/>
        <w:jc w:val="both"/>
        <w:rPr>
          <w:sz w:val="28"/>
          <w:szCs w:val="28"/>
        </w:rPr>
      </w:pPr>
      <w:r>
        <w:rPr>
          <w:sz w:val="28"/>
          <w:szCs w:val="28"/>
        </w:rPr>
        <w:t>3.45</w:t>
      </w:r>
      <w:r w:rsidRPr="007B0B29">
        <w:rPr>
          <w:sz w:val="28"/>
          <w:szCs w:val="28"/>
        </w:rPr>
        <w:t xml:space="preserve">. </w:t>
      </w:r>
      <w:r w:rsidRPr="002C7048">
        <w:rPr>
          <w:sz w:val="28"/>
          <w:szCs w:val="28"/>
        </w:rPr>
        <w:t>Максимальный срок исполнения административной процедуры составляет 1 рабочий день со дня поступления Решения должностному лицу  Администрации, ответственному за его выдачу.</w:t>
      </w:r>
    </w:p>
    <w:p w:rsidR="0082405F" w:rsidRPr="007B0B29" w:rsidRDefault="0082405F" w:rsidP="0082405F">
      <w:pPr>
        <w:pStyle w:val="a8"/>
        <w:shd w:val="clear" w:color="auto" w:fill="FFFFFF"/>
        <w:spacing w:before="0" w:after="0"/>
        <w:ind w:firstLine="709"/>
        <w:jc w:val="both"/>
        <w:rPr>
          <w:sz w:val="28"/>
          <w:szCs w:val="28"/>
        </w:rPr>
      </w:pPr>
      <w:r>
        <w:rPr>
          <w:sz w:val="28"/>
          <w:szCs w:val="28"/>
        </w:rPr>
        <w:t>3.46</w:t>
      </w:r>
      <w:r w:rsidRPr="002C7048">
        <w:rPr>
          <w:sz w:val="28"/>
          <w:szCs w:val="28"/>
        </w:rPr>
        <w:t>. Результатом исполнения административной процедуры является уведомление заявителя</w:t>
      </w:r>
      <w:r w:rsidRPr="007B0B29">
        <w:rPr>
          <w:sz w:val="28"/>
          <w:szCs w:val="28"/>
        </w:rPr>
        <w:t xml:space="preserve"> о принятом Решении и (или) выдача заявителю Решения.</w:t>
      </w:r>
    </w:p>
    <w:p w:rsidR="0082405F" w:rsidRDefault="0082405F" w:rsidP="0082405F">
      <w:pPr>
        <w:pStyle w:val="a8"/>
        <w:shd w:val="clear" w:color="auto" w:fill="FFFFFF"/>
        <w:spacing w:before="0" w:after="0"/>
        <w:ind w:firstLine="709"/>
        <w:jc w:val="both"/>
        <w:rPr>
          <w:sz w:val="28"/>
          <w:szCs w:val="28"/>
        </w:rPr>
      </w:pPr>
      <w:r w:rsidRPr="007B0B29">
        <w:rPr>
          <w:sz w:val="28"/>
          <w:szCs w:val="28"/>
        </w:rPr>
        <w:lastRenderedPageBreak/>
        <w:t xml:space="preserve">Результат административной процедуры фиксируется в системе электронного документооборота </w:t>
      </w:r>
      <w:r>
        <w:rPr>
          <w:sz w:val="28"/>
          <w:szCs w:val="28"/>
        </w:rPr>
        <w:t>должностным лицом</w:t>
      </w:r>
      <w:r w:rsidRPr="007B0B29">
        <w:rPr>
          <w:sz w:val="28"/>
          <w:szCs w:val="28"/>
        </w:rPr>
        <w:t xml:space="preserve"> Администрации, ответственным за выдачу Решения.</w:t>
      </w:r>
    </w:p>
    <w:p w:rsidR="0082405F" w:rsidRDefault="0082405F" w:rsidP="0082405F">
      <w:pPr>
        <w:pStyle w:val="a8"/>
        <w:shd w:val="clear" w:color="auto" w:fill="FFFFFF"/>
        <w:spacing w:before="0" w:after="0"/>
        <w:ind w:firstLine="709"/>
        <w:jc w:val="both"/>
        <w:rPr>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подразделом «Перечень административных процедур (действий), выполняемых многофункциональными центрами предоставления государственных и муниципальных услуг» следующего содержания:</w:t>
      </w:r>
    </w:p>
    <w:p w:rsidR="0082405F" w:rsidRPr="0085203E" w:rsidRDefault="0082405F" w:rsidP="0082405F">
      <w:pPr>
        <w:widowControl w:val="0"/>
        <w:autoSpaceDE w:val="0"/>
        <w:autoSpaceDN w:val="0"/>
        <w:adjustRightInd w:val="0"/>
        <w:ind w:firstLine="709"/>
        <w:jc w:val="center"/>
        <w:rPr>
          <w:i/>
          <w:color w:val="000000"/>
          <w:sz w:val="28"/>
          <w:szCs w:val="28"/>
        </w:rPr>
      </w:pPr>
      <w:r w:rsidRPr="0085203E">
        <w:rPr>
          <w:i/>
          <w:color w:val="000000"/>
          <w:sz w:val="28"/>
          <w:szCs w:val="28"/>
        </w:rPr>
        <w:t xml:space="preserve">«Перечень административных процедур (действий), выполняемых многофункциональными центрами предоставления </w:t>
      </w:r>
    </w:p>
    <w:p w:rsidR="0082405F" w:rsidRPr="0085203E" w:rsidRDefault="0082405F" w:rsidP="0082405F">
      <w:pPr>
        <w:widowControl w:val="0"/>
        <w:autoSpaceDE w:val="0"/>
        <w:autoSpaceDN w:val="0"/>
        <w:adjustRightInd w:val="0"/>
        <w:ind w:firstLine="709"/>
        <w:jc w:val="center"/>
        <w:rPr>
          <w:i/>
          <w:color w:val="000000"/>
          <w:sz w:val="28"/>
          <w:szCs w:val="28"/>
        </w:rPr>
      </w:pPr>
      <w:r w:rsidRPr="0085203E">
        <w:rPr>
          <w:i/>
          <w:color w:val="000000"/>
          <w:sz w:val="28"/>
          <w:szCs w:val="28"/>
        </w:rPr>
        <w:t>государственных и муниципальных услуг</w:t>
      </w:r>
    </w:p>
    <w:p w:rsidR="0082405F" w:rsidRPr="002C7048" w:rsidRDefault="0082405F" w:rsidP="0082405F">
      <w:pPr>
        <w:widowControl w:val="0"/>
        <w:autoSpaceDE w:val="0"/>
        <w:autoSpaceDN w:val="0"/>
        <w:adjustRightInd w:val="0"/>
        <w:ind w:firstLine="709"/>
        <w:jc w:val="both"/>
        <w:rPr>
          <w:b/>
          <w:sz w:val="28"/>
          <w:szCs w:val="28"/>
        </w:rPr>
      </w:pPr>
      <w:r>
        <w:rPr>
          <w:sz w:val="28"/>
          <w:szCs w:val="28"/>
        </w:rPr>
        <w:t>3.47</w:t>
      </w:r>
      <w:r w:rsidRPr="002C7048">
        <w:rPr>
          <w:sz w:val="28"/>
          <w:szCs w:val="28"/>
        </w:rPr>
        <w:t>.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w:t>
      </w:r>
    </w:p>
    <w:p w:rsidR="0082405F" w:rsidRPr="002C7048" w:rsidRDefault="0082405F" w:rsidP="0082405F">
      <w:pPr>
        <w:shd w:val="clear" w:color="auto" w:fill="FFFFFF"/>
        <w:ind w:firstLine="709"/>
        <w:jc w:val="both"/>
        <w:rPr>
          <w:sz w:val="28"/>
          <w:szCs w:val="28"/>
        </w:rPr>
      </w:pPr>
      <w:r w:rsidRPr="002C7048">
        <w:rPr>
          <w:sz w:val="28"/>
          <w:szCs w:val="28"/>
        </w:rPr>
        <w:t>1)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405F" w:rsidRPr="002C7048" w:rsidRDefault="0082405F" w:rsidP="0082405F">
      <w:pPr>
        <w:shd w:val="clear" w:color="auto" w:fill="FFFFFF"/>
        <w:ind w:firstLine="709"/>
        <w:jc w:val="both"/>
        <w:rPr>
          <w:sz w:val="28"/>
          <w:szCs w:val="28"/>
        </w:rPr>
      </w:pPr>
      <w:r w:rsidRPr="002C7048">
        <w:rPr>
          <w:sz w:val="28"/>
          <w:szCs w:val="28"/>
        </w:rPr>
        <w:t>2) прием многофункциональным центром запроса заявителя о предоставлении муниципальной услуги;</w:t>
      </w:r>
    </w:p>
    <w:p w:rsidR="0082405F" w:rsidRPr="002C7048" w:rsidRDefault="0082405F" w:rsidP="0082405F">
      <w:pPr>
        <w:shd w:val="clear" w:color="auto" w:fill="FFFFFF"/>
        <w:ind w:firstLine="709"/>
        <w:jc w:val="both"/>
        <w:rPr>
          <w:sz w:val="28"/>
          <w:szCs w:val="28"/>
        </w:rPr>
      </w:pPr>
      <w:r w:rsidRPr="002C7048">
        <w:rPr>
          <w:sz w:val="28"/>
          <w:szCs w:val="28"/>
        </w:rP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2405F" w:rsidRPr="002C7048" w:rsidRDefault="0082405F" w:rsidP="0082405F">
      <w:pPr>
        <w:shd w:val="clear" w:color="auto" w:fill="FFFFFF"/>
        <w:ind w:firstLine="709"/>
        <w:jc w:val="both"/>
        <w:rPr>
          <w:sz w:val="28"/>
          <w:szCs w:val="28"/>
        </w:rPr>
      </w:pPr>
      <w:r w:rsidRPr="002C7048">
        <w:rPr>
          <w:sz w:val="28"/>
          <w:szCs w:val="28"/>
        </w:rPr>
        <w:t>4) выдача заявителю результата предоставления муниципальной услуги;</w:t>
      </w:r>
    </w:p>
    <w:p w:rsidR="0082405F" w:rsidRDefault="0082405F" w:rsidP="0082405F">
      <w:pPr>
        <w:shd w:val="clear" w:color="auto" w:fill="FFFFFF"/>
        <w:ind w:firstLine="709"/>
        <w:jc w:val="both"/>
        <w:rPr>
          <w:sz w:val="28"/>
          <w:szCs w:val="28"/>
        </w:rPr>
      </w:pPr>
      <w:r w:rsidRPr="002C7048">
        <w:rPr>
          <w:sz w:val="28"/>
          <w:szCs w:val="28"/>
        </w:rPr>
        <w:t>5) иные действия, необходимые для предоставления муниципальной услуги, в том числе связанные с проверкой действительности усиленной </w:t>
      </w:r>
      <w:hyperlink r:id="rId11" w:anchor="block_54" w:history="1">
        <w:r w:rsidRPr="002C7048">
          <w:rPr>
            <w:sz w:val="28"/>
            <w:szCs w:val="28"/>
          </w:rPr>
          <w:t xml:space="preserve">квалифицированной </w:t>
        </w:r>
        <w:r>
          <w:rPr>
            <w:sz w:val="28"/>
            <w:szCs w:val="28"/>
          </w:rPr>
          <w:t>электронной</w:t>
        </w:r>
      </w:hyperlink>
      <w:r>
        <w:rPr>
          <w:sz w:val="28"/>
          <w:szCs w:val="28"/>
        </w:rPr>
        <w:t xml:space="preserve"> подписи заявителя, </w:t>
      </w:r>
      <w:r w:rsidRPr="002C7048">
        <w:rPr>
          <w:sz w:val="28"/>
          <w:szCs w:val="28"/>
        </w:rPr>
        <w:t xml:space="preserve">использованной при обращении за получением </w:t>
      </w:r>
      <w:r>
        <w:rPr>
          <w:sz w:val="28"/>
          <w:szCs w:val="28"/>
        </w:rPr>
        <w:t>муниципальной</w:t>
      </w:r>
      <w:r w:rsidRPr="002C7048">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roofErr w:type="gramStart"/>
      <w:r w:rsidRPr="002C7048">
        <w:rPr>
          <w:sz w:val="28"/>
          <w:szCs w:val="28"/>
        </w:rPr>
        <w:t>.</w:t>
      </w:r>
      <w:r>
        <w:rPr>
          <w:sz w:val="28"/>
          <w:szCs w:val="28"/>
        </w:rPr>
        <w:t>»;</w:t>
      </w:r>
      <w:proofErr w:type="gramEnd"/>
    </w:p>
    <w:p w:rsidR="0082405F" w:rsidRDefault="0082405F" w:rsidP="0082405F">
      <w:pPr>
        <w:shd w:val="clear" w:color="auto" w:fill="FFFFFF"/>
        <w:ind w:firstLine="709"/>
        <w:jc w:val="both"/>
        <w:rPr>
          <w:sz w:val="28"/>
          <w:szCs w:val="28"/>
        </w:rPr>
      </w:pPr>
    </w:p>
    <w:p w:rsidR="0082405F" w:rsidRDefault="0082405F" w:rsidP="0082405F">
      <w:pPr>
        <w:shd w:val="clear" w:color="auto" w:fill="FFFFFF"/>
        <w:ind w:firstLine="709"/>
        <w:jc w:val="both"/>
        <w:rPr>
          <w:sz w:val="28"/>
          <w:szCs w:val="28"/>
        </w:rPr>
      </w:pPr>
      <w:r>
        <w:rPr>
          <w:sz w:val="28"/>
          <w:szCs w:val="28"/>
        </w:rPr>
        <w:t>подразделом «И</w:t>
      </w:r>
      <w:r w:rsidRPr="002C7048">
        <w:rPr>
          <w:sz w:val="28"/>
          <w:szCs w:val="28"/>
        </w:rPr>
        <w:t>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sz w:val="28"/>
          <w:szCs w:val="28"/>
        </w:rPr>
        <w:t>» следующего содержания:</w:t>
      </w:r>
    </w:p>
    <w:p w:rsidR="0082405F" w:rsidRPr="0085203E" w:rsidRDefault="0082405F" w:rsidP="0082405F">
      <w:pPr>
        <w:shd w:val="clear" w:color="auto" w:fill="FFFFFF"/>
        <w:ind w:firstLine="709"/>
        <w:jc w:val="center"/>
        <w:rPr>
          <w:i/>
          <w:sz w:val="28"/>
          <w:szCs w:val="28"/>
        </w:rPr>
      </w:pPr>
      <w:r w:rsidRPr="0085203E">
        <w:rPr>
          <w:i/>
          <w:sz w:val="28"/>
          <w:szCs w:val="28"/>
        </w:rPr>
        <w:t xml:space="preserve">«Информирование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w:t>
      </w:r>
      <w:r w:rsidRPr="0085203E">
        <w:rPr>
          <w:i/>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3.48</w:t>
      </w:r>
      <w:r w:rsidRPr="001D3B87">
        <w:rPr>
          <w:color w:val="000000"/>
          <w:sz w:val="28"/>
          <w:szCs w:val="28"/>
        </w:rPr>
        <w:t xml:space="preserve">. </w:t>
      </w:r>
      <w:r>
        <w:rPr>
          <w:sz w:val="28"/>
          <w:szCs w:val="28"/>
        </w:rPr>
        <w:t>Основанием для начала административной процедуры является обращение заявителя в многофункциональный центр.</w:t>
      </w:r>
    </w:p>
    <w:p w:rsidR="0082405F" w:rsidRPr="001D3B87" w:rsidRDefault="0082405F" w:rsidP="0082405F">
      <w:pPr>
        <w:widowControl w:val="0"/>
        <w:autoSpaceDE w:val="0"/>
        <w:autoSpaceDN w:val="0"/>
        <w:adjustRightInd w:val="0"/>
        <w:ind w:firstLine="709"/>
        <w:jc w:val="both"/>
        <w:rPr>
          <w:color w:val="000000"/>
          <w:sz w:val="28"/>
          <w:szCs w:val="28"/>
        </w:rPr>
      </w:pPr>
      <w:r w:rsidRPr="001D3B87">
        <w:rPr>
          <w:color w:val="000000"/>
          <w:sz w:val="28"/>
          <w:szCs w:val="28"/>
        </w:rPr>
        <w:t xml:space="preserve">Информирование заявителя многофункциональными центрами осуществляется следующими способами: </w:t>
      </w:r>
    </w:p>
    <w:p w:rsidR="0082405F" w:rsidRPr="001D3B87" w:rsidRDefault="0082405F" w:rsidP="0082405F">
      <w:pPr>
        <w:ind w:firstLine="709"/>
        <w:jc w:val="both"/>
        <w:rPr>
          <w:color w:val="000000"/>
          <w:sz w:val="28"/>
          <w:szCs w:val="28"/>
        </w:rPr>
      </w:pPr>
      <w:r w:rsidRPr="001D3B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405F" w:rsidRPr="001D3B87" w:rsidRDefault="0082405F" w:rsidP="0082405F">
      <w:pPr>
        <w:ind w:firstLine="709"/>
        <w:jc w:val="both"/>
        <w:rPr>
          <w:color w:val="000000"/>
          <w:sz w:val="28"/>
          <w:szCs w:val="28"/>
        </w:rPr>
      </w:pPr>
      <w:r w:rsidRPr="001D3B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2405F" w:rsidRPr="001D3B87" w:rsidRDefault="0082405F" w:rsidP="0082405F">
      <w:pPr>
        <w:ind w:firstLine="709"/>
        <w:jc w:val="both"/>
        <w:rPr>
          <w:color w:val="000000"/>
          <w:sz w:val="28"/>
          <w:szCs w:val="28"/>
        </w:rPr>
      </w:pPr>
      <w:r w:rsidRPr="001D3B87">
        <w:rPr>
          <w:color w:val="000000"/>
          <w:sz w:val="28"/>
          <w:szCs w:val="28"/>
        </w:rPr>
        <w:t>При личном обращении работник многофункционального центра</w:t>
      </w:r>
      <w:r w:rsidRPr="001D3B87" w:rsidDel="006864D0">
        <w:rPr>
          <w:color w:val="000000"/>
          <w:sz w:val="28"/>
          <w:szCs w:val="28"/>
        </w:rPr>
        <w:t xml:space="preserve"> </w:t>
      </w:r>
      <w:r w:rsidRPr="001D3B8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405F" w:rsidRPr="001D3B87" w:rsidRDefault="0082405F" w:rsidP="0082405F">
      <w:pPr>
        <w:ind w:firstLine="709"/>
        <w:jc w:val="both"/>
        <w:rPr>
          <w:color w:val="000000"/>
          <w:sz w:val="28"/>
          <w:szCs w:val="28"/>
        </w:rPr>
      </w:pPr>
      <w:r w:rsidRPr="001D3B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осуществляет не более 10 минут; </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назначить другое время для консультаций.</w:t>
      </w:r>
    </w:p>
    <w:p w:rsidR="0082405F" w:rsidRDefault="0082405F" w:rsidP="0082405F">
      <w:pPr>
        <w:ind w:firstLine="709"/>
        <w:jc w:val="both"/>
        <w:rPr>
          <w:color w:val="000000"/>
          <w:sz w:val="28"/>
          <w:szCs w:val="28"/>
        </w:rPr>
      </w:pPr>
      <w:proofErr w:type="gramStart"/>
      <w:r w:rsidRPr="001D3B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письменной форме.</w:t>
      </w:r>
      <w:proofErr w:type="gramEnd"/>
    </w:p>
    <w:p w:rsidR="0082405F" w:rsidRDefault="0082405F" w:rsidP="0082405F">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82405F" w:rsidRPr="003D1DC4" w:rsidRDefault="0082405F" w:rsidP="0082405F">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roofErr w:type="gramStart"/>
      <w:r>
        <w:rPr>
          <w:sz w:val="28"/>
          <w:szCs w:val="28"/>
        </w:rPr>
        <w:t>.</w:t>
      </w:r>
      <w:r>
        <w:rPr>
          <w:color w:val="000000"/>
          <w:sz w:val="28"/>
          <w:szCs w:val="28"/>
        </w:rPr>
        <w:t>»;</w:t>
      </w:r>
      <w:proofErr w:type="gramEnd"/>
    </w:p>
    <w:p w:rsidR="0082405F" w:rsidRDefault="0082405F" w:rsidP="0082405F">
      <w:pPr>
        <w:ind w:firstLine="709"/>
        <w:jc w:val="both"/>
        <w:rPr>
          <w:color w:val="000000"/>
          <w:sz w:val="28"/>
          <w:szCs w:val="28"/>
        </w:rPr>
      </w:pPr>
    </w:p>
    <w:p w:rsidR="0082405F" w:rsidRDefault="0082405F" w:rsidP="0082405F">
      <w:pPr>
        <w:ind w:firstLine="709"/>
        <w:jc w:val="both"/>
        <w:rPr>
          <w:sz w:val="28"/>
          <w:szCs w:val="28"/>
        </w:rPr>
      </w:pPr>
      <w:r>
        <w:rPr>
          <w:color w:val="000000"/>
          <w:sz w:val="28"/>
          <w:szCs w:val="28"/>
        </w:rPr>
        <w:lastRenderedPageBreak/>
        <w:t>подразделом «П</w:t>
      </w:r>
      <w:r w:rsidRPr="002C7048">
        <w:rPr>
          <w:sz w:val="28"/>
          <w:szCs w:val="28"/>
        </w:rPr>
        <w:t>рием многофункциональным центром запроса заявителя о предоставлении муниципальной услуги</w:t>
      </w:r>
      <w:r>
        <w:rPr>
          <w:sz w:val="28"/>
          <w:szCs w:val="28"/>
        </w:rPr>
        <w:t>» следующего содержания:</w:t>
      </w:r>
    </w:p>
    <w:p w:rsidR="0082405F" w:rsidRPr="0085203E" w:rsidRDefault="0082405F" w:rsidP="0082405F">
      <w:pPr>
        <w:ind w:firstLine="709"/>
        <w:jc w:val="center"/>
        <w:rPr>
          <w:i/>
          <w:sz w:val="28"/>
          <w:szCs w:val="28"/>
        </w:rPr>
      </w:pPr>
      <w:r>
        <w:rPr>
          <w:b/>
          <w:sz w:val="28"/>
          <w:szCs w:val="28"/>
        </w:rPr>
        <w:t>«</w:t>
      </w:r>
      <w:r w:rsidRPr="0085203E">
        <w:rPr>
          <w:i/>
          <w:sz w:val="28"/>
          <w:szCs w:val="28"/>
        </w:rPr>
        <w:t>Прием многофункциональным центром запроса заявителя о предоставлении муниципальной услуги</w:t>
      </w:r>
    </w:p>
    <w:p w:rsidR="0082405F" w:rsidRPr="003D1DC4" w:rsidRDefault="0082405F" w:rsidP="0082405F">
      <w:pPr>
        <w:autoSpaceDE w:val="0"/>
        <w:autoSpaceDN w:val="0"/>
        <w:adjustRightInd w:val="0"/>
        <w:ind w:firstLine="709"/>
        <w:jc w:val="both"/>
        <w:rPr>
          <w:sz w:val="28"/>
          <w:szCs w:val="28"/>
        </w:rPr>
      </w:pPr>
      <w:r>
        <w:rPr>
          <w:sz w:val="28"/>
          <w:szCs w:val="28"/>
        </w:rPr>
        <w:t>3.49</w:t>
      </w:r>
      <w:r w:rsidRPr="003D1DC4">
        <w:rPr>
          <w:sz w:val="28"/>
          <w:szCs w:val="28"/>
        </w:rPr>
        <w:t xml:space="preserve">. Основанием для начала административной процедуры является представление заявителем в многофункциональный центр заявления о предоставлении </w:t>
      </w:r>
      <w:r>
        <w:rPr>
          <w:sz w:val="28"/>
          <w:szCs w:val="28"/>
        </w:rPr>
        <w:t>муниципальной</w:t>
      </w:r>
      <w:r w:rsidRPr="003D1DC4">
        <w:rPr>
          <w:sz w:val="28"/>
          <w:szCs w:val="28"/>
        </w:rPr>
        <w:t xml:space="preserve"> услуги и соответствующих документов, указанных в </w:t>
      </w:r>
      <w:r w:rsidRPr="001F7355">
        <w:rPr>
          <w:sz w:val="28"/>
          <w:szCs w:val="28"/>
        </w:rPr>
        <w:t xml:space="preserve">пунктах 2.8-2.10 и </w:t>
      </w:r>
      <w:hyperlink r:id="rId12" w:history="1">
        <w:r w:rsidRPr="001F7355">
          <w:rPr>
            <w:sz w:val="28"/>
            <w:szCs w:val="28"/>
          </w:rPr>
          <w:t>2.12</w:t>
        </w:r>
      </w:hyperlink>
      <w:r w:rsidRPr="003D1DC4">
        <w:rPr>
          <w:sz w:val="28"/>
          <w:szCs w:val="28"/>
        </w:rPr>
        <w:t xml:space="preserve"> настоящего </w:t>
      </w:r>
      <w:r>
        <w:rPr>
          <w:sz w:val="28"/>
          <w:szCs w:val="28"/>
        </w:rPr>
        <w:t>Административного р</w:t>
      </w:r>
      <w:r w:rsidRPr="003D1DC4">
        <w:rPr>
          <w:sz w:val="28"/>
          <w:szCs w:val="28"/>
        </w:rPr>
        <w:t>егламента.</w:t>
      </w:r>
    </w:p>
    <w:p w:rsidR="0082405F" w:rsidRPr="003D1DC4" w:rsidRDefault="0082405F" w:rsidP="0082405F">
      <w:pPr>
        <w:autoSpaceDE w:val="0"/>
        <w:autoSpaceDN w:val="0"/>
        <w:adjustRightInd w:val="0"/>
        <w:ind w:firstLine="709"/>
        <w:jc w:val="both"/>
        <w:rPr>
          <w:sz w:val="28"/>
          <w:szCs w:val="28"/>
        </w:rPr>
      </w:pPr>
      <w:r>
        <w:rPr>
          <w:sz w:val="28"/>
          <w:szCs w:val="28"/>
        </w:rPr>
        <w:t>3.50</w:t>
      </w:r>
      <w:r w:rsidRPr="003D1DC4">
        <w:rPr>
          <w:sz w:val="28"/>
          <w:szCs w:val="28"/>
        </w:rPr>
        <w:t xml:space="preserve">. Прием заявления о предоставлении </w:t>
      </w:r>
      <w:r>
        <w:rPr>
          <w:sz w:val="28"/>
          <w:szCs w:val="28"/>
        </w:rPr>
        <w:t>муниципально</w:t>
      </w:r>
      <w:r w:rsidRPr="003D1DC4">
        <w:rPr>
          <w:sz w:val="28"/>
          <w:szCs w:val="28"/>
        </w:rPr>
        <w:t>й услуги и прилагаемых к нему документов осуществляется специалистами многофункционального центра.</w:t>
      </w:r>
    </w:p>
    <w:p w:rsidR="0082405F" w:rsidRPr="003D1DC4" w:rsidRDefault="0082405F" w:rsidP="0082405F">
      <w:pPr>
        <w:autoSpaceDE w:val="0"/>
        <w:autoSpaceDN w:val="0"/>
        <w:adjustRightInd w:val="0"/>
        <w:ind w:firstLine="709"/>
        <w:jc w:val="both"/>
        <w:rPr>
          <w:sz w:val="28"/>
          <w:szCs w:val="28"/>
        </w:rPr>
      </w:pPr>
      <w:r w:rsidRPr="003D1DC4">
        <w:rPr>
          <w:sz w:val="28"/>
          <w:szCs w:val="28"/>
        </w:rPr>
        <w:t>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w:t>
      </w:r>
      <w:r w:rsidRPr="00301F7E">
        <w:rPr>
          <w:color w:val="FF0000"/>
          <w:sz w:val="28"/>
          <w:szCs w:val="28"/>
        </w:rPr>
        <w:t xml:space="preserve"> </w:t>
      </w:r>
      <w:r w:rsidRPr="001F7355">
        <w:rPr>
          <w:sz w:val="28"/>
          <w:szCs w:val="28"/>
        </w:rPr>
        <w:t>пунктах 2.8-2.10</w:t>
      </w:r>
      <w:r>
        <w:rPr>
          <w:color w:val="FF0000"/>
          <w:sz w:val="28"/>
          <w:szCs w:val="28"/>
        </w:rPr>
        <w:t xml:space="preserve"> </w:t>
      </w:r>
      <w:r w:rsidRPr="003D1DC4">
        <w:rPr>
          <w:sz w:val="28"/>
          <w:szCs w:val="28"/>
        </w:rPr>
        <w:t xml:space="preserve">настоящего </w:t>
      </w:r>
      <w:r>
        <w:rPr>
          <w:sz w:val="28"/>
          <w:szCs w:val="28"/>
        </w:rPr>
        <w:t>Административного р</w:t>
      </w:r>
      <w:r w:rsidRPr="003D1DC4">
        <w:rPr>
          <w:sz w:val="28"/>
          <w:szCs w:val="28"/>
        </w:rPr>
        <w:t>егламента.</w:t>
      </w:r>
    </w:p>
    <w:p w:rsidR="0082405F" w:rsidRPr="003D1DC4" w:rsidRDefault="0082405F" w:rsidP="0082405F">
      <w:pPr>
        <w:autoSpaceDE w:val="0"/>
        <w:autoSpaceDN w:val="0"/>
        <w:adjustRightInd w:val="0"/>
        <w:ind w:firstLine="709"/>
        <w:jc w:val="both"/>
        <w:rPr>
          <w:sz w:val="28"/>
          <w:szCs w:val="28"/>
        </w:rPr>
      </w:pPr>
      <w:r>
        <w:rPr>
          <w:sz w:val="28"/>
          <w:szCs w:val="28"/>
        </w:rPr>
        <w:t>3.51</w:t>
      </w:r>
      <w:r w:rsidRPr="003D1DC4">
        <w:rPr>
          <w:sz w:val="28"/>
          <w:szCs w:val="28"/>
        </w:rPr>
        <w:t xml:space="preserve">.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Pr>
          <w:sz w:val="28"/>
          <w:szCs w:val="28"/>
        </w:rPr>
        <w:t>муниципаль</w:t>
      </w:r>
      <w:r w:rsidRPr="003D1DC4">
        <w:rPr>
          <w:sz w:val="28"/>
          <w:szCs w:val="28"/>
        </w:rPr>
        <w:t>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82405F" w:rsidRPr="003D1DC4" w:rsidRDefault="0082405F" w:rsidP="0082405F">
      <w:pPr>
        <w:autoSpaceDE w:val="0"/>
        <w:autoSpaceDN w:val="0"/>
        <w:adjustRightInd w:val="0"/>
        <w:ind w:firstLine="709"/>
        <w:jc w:val="both"/>
        <w:rPr>
          <w:sz w:val="28"/>
          <w:szCs w:val="28"/>
        </w:rPr>
      </w:pPr>
      <w:r w:rsidRPr="003D1DC4">
        <w:rPr>
          <w:sz w:val="28"/>
          <w:szCs w:val="28"/>
        </w:rPr>
        <w:t xml:space="preserve">Специалист многофункционального центра изготавливает </w:t>
      </w:r>
      <w:proofErr w:type="spellStart"/>
      <w:proofErr w:type="gramStart"/>
      <w:r w:rsidRPr="003D1DC4">
        <w:rPr>
          <w:sz w:val="28"/>
          <w:szCs w:val="28"/>
        </w:rPr>
        <w:t>скан-копии</w:t>
      </w:r>
      <w:proofErr w:type="spellEnd"/>
      <w:proofErr w:type="gramEnd"/>
      <w:r w:rsidRPr="003D1DC4">
        <w:rPr>
          <w:sz w:val="28"/>
          <w:szCs w:val="28"/>
        </w:rPr>
        <w:t xml:space="preserve"> (для направления их </w:t>
      </w:r>
      <w:r>
        <w:rPr>
          <w:sz w:val="28"/>
          <w:szCs w:val="28"/>
        </w:rPr>
        <w:t>в Администрацию</w:t>
      </w:r>
      <w:r w:rsidRPr="003D1DC4">
        <w:rPr>
          <w:sz w:val="28"/>
          <w:szCs w:val="28"/>
        </w:rPr>
        <w:t xml:space="preserve">) принятых от заявителя документов, возвращает документы заявителю, кроме случаев, когда для предоставления </w:t>
      </w:r>
      <w:r>
        <w:rPr>
          <w:sz w:val="28"/>
          <w:szCs w:val="28"/>
        </w:rPr>
        <w:t>муниципаль</w:t>
      </w:r>
      <w:r w:rsidRPr="003D1DC4">
        <w:rPr>
          <w:sz w:val="28"/>
          <w:szCs w:val="28"/>
        </w:rPr>
        <w:t>ной услуги необходимы подлинники документов.</w:t>
      </w:r>
    </w:p>
    <w:p w:rsidR="0082405F" w:rsidRPr="003D1DC4" w:rsidRDefault="0082405F" w:rsidP="0082405F">
      <w:pPr>
        <w:autoSpaceDE w:val="0"/>
        <w:autoSpaceDN w:val="0"/>
        <w:adjustRightInd w:val="0"/>
        <w:ind w:firstLine="709"/>
        <w:jc w:val="both"/>
        <w:rPr>
          <w:sz w:val="28"/>
          <w:szCs w:val="28"/>
        </w:rPr>
      </w:pPr>
      <w:r w:rsidRPr="003D1DC4">
        <w:rPr>
          <w:sz w:val="28"/>
          <w:szCs w:val="28"/>
        </w:rPr>
        <w:t xml:space="preserve">Также специалист многофункционального центра в обязательном порядке информирует заявителя о том, что предоставление </w:t>
      </w:r>
      <w:r>
        <w:rPr>
          <w:sz w:val="28"/>
          <w:szCs w:val="28"/>
        </w:rPr>
        <w:t>муниципальн</w:t>
      </w:r>
      <w:r w:rsidRPr="003D1DC4">
        <w:rPr>
          <w:sz w:val="28"/>
          <w:szCs w:val="28"/>
        </w:rPr>
        <w:t xml:space="preserve">ой услуги осуществляется непосредственно </w:t>
      </w:r>
      <w:r>
        <w:rPr>
          <w:sz w:val="28"/>
          <w:szCs w:val="28"/>
        </w:rPr>
        <w:t>Администрацией</w:t>
      </w:r>
      <w:r w:rsidRPr="003D1DC4">
        <w:rPr>
          <w:sz w:val="28"/>
          <w:szCs w:val="28"/>
        </w:rPr>
        <w:t>.</w:t>
      </w:r>
    </w:p>
    <w:p w:rsidR="0082405F" w:rsidRPr="003D1DC4" w:rsidRDefault="0082405F" w:rsidP="0082405F">
      <w:pPr>
        <w:autoSpaceDE w:val="0"/>
        <w:autoSpaceDN w:val="0"/>
        <w:adjustRightInd w:val="0"/>
        <w:ind w:firstLine="709"/>
        <w:jc w:val="both"/>
        <w:rPr>
          <w:sz w:val="28"/>
          <w:szCs w:val="28"/>
        </w:rPr>
      </w:pPr>
      <w:r>
        <w:rPr>
          <w:sz w:val="28"/>
          <w:szCs w:val="28"/>
        </w:rPr>
        <w:t>3.52</w:t>
      </w:r>
      <w:r w:rsidRPr="003D1DC4">
        <w:rPr>
          <w:sz w:val="28"/>
          <w:szCs w:val="28"/>
        </w:rPr>
        <w:t>. Результатом административной процедуры является прием специалистом многофункционального центра документов, представленных заявителем.</w:t>
      </w:r>
    </w:p>
    <w:p w:rsidR="0082405F" w:rsidRDefault="0082405F" w:rsidP="0082405F">
      <w:pPr>
        <w:autoSpaceDE w:val="0"/>
        <w:autoSpaceDN w:val="0"/>
        <w:adjustRightInd w:val="0"/>
        <w:ind w:firstLine="709"/>
        <w:jc w:val="both"/>
        <w:rPr>
          <w:sz w:val="28"/>
          <w:szCs w:val="28"/>
        </w:rPr>
      </w:pPr>
      <w:r>
        <w:rPr>
          <w:sz w:val="28"/>
          <w:szCs w:val="28"/>
        </w:rPr>
        <w:t>3.53</w:t>
      </w:r>
      <w:r w:rsidRPr="003D1DC4">
        <w:rPr>
          <w:sz w:val="28"/>
          <w:szCs w:val="28"/>
        </w:rPr>
        <w:t>. Способом фиксации результата административной процедуры является оформление расписки о приеме документов от заявителя</w:t>
      </w:r>
      <w:proofErr w:type="gramStart"/>
      <w:r w:rsidRPr="003D1DC4">
        <w:rPr>
          <w:sz w:val="28"/>
          <w:szCs w:val="28"/>
        </w:rPr>
        <w:t>.</w:t>
      </w:r>
      <w:r>
        <w:rPr>
          <w:sz w:val="28"/>
          <w:szCs w:val="28"/>
        </w:rPr>
        <w:t>»;</w:t>
      </w:r>
      <w:proofErr w:type="gramEnd"/>
    </w:p>
    <w:p w:rsidR="0082405F" w:rsidRDefault="0082405F" w:rsidP="0082405F">
      <w:pPr>
        <w:autoSpaceDE w:val="0"/>
        <w:autoSpaceDN w:val="0"/>
        <w:adjustRightInd w:val="0"/>
        <w:ind w:firstLine="709"/>
        <w:jc w:val="both"/>
        <w:rPr>
          <w:sz w:val="28"/>
          <w:szCs w:val="28"/>
        </w:rPr>
      </w:pPr>
    </w:p>
    <w:p w:rsidR="0082405F" w:rsidRDefault="0082405F" w:rsidP="0082405F">
      <w:pPr>
        <w:autoSpaceDE w:val="0"/>
        <w:autoSpaceDN w:val="0"/>
        <w:adjustRightInd w:val="0"/>
        <w:ind w:firstLine="709"/>
        <w:jc w:val="both"/>
        <w:rPr>
          <w:sz w:val="28"/>
          <w:szCs w:val="28"/>
        </w:rPr>
      </w:pPr>
      <w:r>
        <w:rPr>
          <w:sz w:val="28"/>
          <w:szCs w:val="28"/>
        </w:rPr>
        <w:t>подразделом «Ф</w:t>
      </w:r>
      <w:r w:rsidRPr="002C7048">
        <w:rPr>
          <w:sz w:val="28"/>
          <w:szCs w:val="28"/>
        </w:rPr>
        <w:t>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Pr>
          <w:sz w:val="28"/>
          <w:szCs w:val="28"/>
        </w:rPr>
        <w:t>» следующего содержания:</w:t>
      </w:r>
    </w:p>
    <w:p w:rsidR="0082405F" w:rsidRPr="0085203E" w:rsidRDefault="0082405F" w:rsidP="0082405F">
      <w:pPr>
        <w:autoSpaceDE w:val="0"/>
        <w:autoSpaceDN w:val="0"/>
        <w:adjustRightInd w:val="0"/>
        <w:ind w:firstLine="709"/>
        <w:jc w:val="center"/>
        <w:rPr>
          <w:i/>
          <w:sz w:val="28"/>
          <w:szCs w:val="28"/>
        </w:rPr>
      </w:pPr>
      <w:r w:rsidRPr="0085203E">
        <w:rPr>
          <w:i/>
          <w:sz w:val="28"/>
          <w:szCs w:val="28"/>
        </w:rPr>
        <w:t xml:space="preserve">«Формирование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w:t>
      </w:r>
      <w:r w:rsidRPr="0085203E">
        <w:rPr>
          <w:i/>
          <w:sz w:val="28"/>
          <w:szCs w:val="28"/>
        </w:rPr>
        <w:lastRenderedPageBreak/>
        <w:t>самоуправления и организации, участвующие в предоставлении муниципальных услуг</w:t>
      </w:r>
    </w:p>
    <w:p w:rsidR="0082405F" w:rsidRPr="00902A8E" w:rsidRDefault="0082405F" w:rsidP="0082405F">
      <w:pPr>
        <w:shd w:val="clear" w:color="auto" w:fill="FFFFFF"/>
        <w:ind w:firstLine="709"/>
        <w:jc w:val="both"/>
        <w:rPr>
          <w:sz w:val="28"/>
          <w:szCs w:val="28"/>
        </w:rPr>
      </w:pPr>
      <w:r>
        <w:rPr>
          <w:sz w:val="28"/>
          <w:szCs w:val="28"/>
        </w:rPr>
        <w:t>3.54</w:t>
      </w:r>
      <w:r w:rsidRPr="00902A8E">
        <w:rPr>
          <w:sz w:val="28"/>
          <w:szCs w:val="28"/>
        </w:rPr>
        <w:t>.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roofErr w:type="gramStart"/>
      <w:r w:rsidRPr="00902A8E">
        <w:rPr>
          <w:sz w:val="28"/>
          <w:szCs w:val="28"/>
        </w:rPr>
        <w:t>.»;</w:t>
      </w:r>
      <w:proofErr w:type="gramEnd"/>
    </w:p>
    <w:p w:rsidR="0082405F" w:rsidRDefault="0082405F" w:rsidP="0082405F">
      <w:pPr>
        <w:shd w:val="clear" w:color="auto" w:fill="FFFFFF"/>
        <w:ind w:firstLine="709"/>
        <w:jc w:val="both"/>
        <w:rPr>
          <w:color w:val="464C55"/>
          <w:sz w:val="28"/>
          <w:szCs w:val="28"/>
        </w:rPr>
      </w:pPr>
    </w:p>
    <w:p w:rsidR="0082405F" w:rsidRDefault="0082405F" w:rsidP="0082405F">
      <w:pPr>
        <w:shd w:val="clear" w:color="auto" w:fill="FFFFFF"/>
        <w:ind w:firstLine="709"/>
        <w:jc w:val="both"/>
        <w:rPr>
          <w:sz w:val="28"/>
          <w:szCs w:val="28"/>
        </w:rPr>
      </w:pPr>
      <w:r>
        <w:rPr>
          <w:color w:val="464C55"/>
          <w:sz w:val="28"/>
          <w:szCs w:val="28"/>
        </w:rPr>
        <w:t>подразделом «В</w:t>
      </w:r>
      <w:r w:rsidRPr="002C7048">
        <w:rPr>
          <w:sz w:val="28"/>
          <w:szCs w:val="28"/>
        </w:rPr>
        <w:t>ыдача заявителю результата предоставления муниципальной услуги</w:t>
      </w:r>
      <w:r>
        <w:rPr>
          <w:sz w:val="28"/>
          <w:szCs w:val="28"/>
        </w:rPr>
        <w:t>» следующего содержания:</w:t>
      </w:r>
    </w:p>
    <w:p w:rsidR="0082405F" w:rsidRPr="0085203E" w:rsidRDefault="0082405F" w:rsidP="0082405F">
      <w:pPr>
        <w:shd w:val="clear" w:color="auto" w:fill="FFFFFF"/>
        <w:ind w:firstLine="709"/>
        <w:jc w:val="center"/>
        <w:rPr>
          <w:i/>
          <w:sz w:val="28"/>
          <w:szCs w:val="28"/>
        </w:rPr>
      </w:pPr>
      <w:r w:rsidRPr="0085203E">
        <w:rPr>
          <w:i/>
          <w:sz w:val="28"/>
          <w:szCs w:val="28"/>
        </w:rPr>
        <w:t xml:space="preserve">«Выдача заявителю результата предоставления </w:t>
      </w:r>
    </w:p>
    <w:p w:rsidR="0082405F" w:rsidRPr="0085203E" w:rsidRDefault="0082405F" w:rsidP="0082405F">
      <w:pPr>
        <w:shd w:val="clear" w:color="auto" w:fill="FFFFFF"/>
        <w:ind w:firstLine="709"/>
        <w:jc w:val="center"/>
        <w:rPr>
          <w:i/>
          <w:sz w:val="28"/>
          <w:szCs w:val="28"/>
        </w:rPr>
      </w:pPr>
      <w:r w:rsidRPr="0085203E">
        <w:rPr>
          <w:i/>
          <w:sz w:val="28"/>
          <w:szCs w:val="28"/>
        </w:rPr>
        <w:t>муниципальной услуги</w:t>
      </w:r>
    </w:p>
    <w:p w:rsidR="0082405F" w:rsidRDefault="0082405F" w:rsidP="0082405F">
      <w:pPr>
        <w:autoSpaceDE w:val="0"/>
        <w:autoSpaceDN w:val="0"/>
        <w:adjustRightInd w:val="0"/>
        <w:ind w:firstLine="709"/>
        <w:jc w:val="both"/>
        <w:rPr>
          <w:sz w:val="28"/>
          <w:szCs w:val="28"/>
        </w:rPr>
      </w:pPr>
      <w:r>
        <w:rPr>
          <w:sz w:val="28"/>
          <w:szCs w:val="28"/>
        </w:rPr>
        <w:t>3.55. Основанием для начала административной процедуры является получение многофункциональным центром от Администрации уведомления о соответствии либо уведомления о несоответствии.</w:t>
      </w:r>
    </w:p>
    <w:p w:rsidR="0082405F" w:rsidRDefault="0082405F" w:rsidP="0082405F">
      <w:pPr>
        <w:autoSpaceDE w:val="0"/>
        <w:autoSpaceDN w:val="0"/>
        <w:adjustRightInd w:val="0"/>
        <w:ind w:firstLine="709"/>
        <w:jc w:val="both"/>
        <w:rPr>
          <w:sz w:val="28"/>
          <w:szCs w:val="28"/>
        </w:rPr>
      </w:pPr>
      <w:r>
        <w:rPr>
          <w:sz w:val="28"/>
          <w:szCs w:val="28"/>
        </w:rPr>
        <w:t>3.56. Многофункциональный центр уведомляет заявителя о получении результата предоставления муниципальной услуги и приглашает заявителя прибыть в многофункциональный центр для получения документов.</w:t>
      </w:r>
    </w:p>
    <w:p w:rsidR="0082405F" w:rsidRDefault="0082405F" w:rsidP="0082405F">
      <w:pPr>
        <w:autoSpaceDE w:val="0"/>
        <w:autoSpaceDN w:val="0"/>
        <w:adjustRightInd w:val="0"/>
        <w:ind w:firstLine="709"/>
        <w:jc w:val="both"/>
        <w:rPr>
          <w:sz w:val="28"/>
          <w:szCs w:val="28"/>
        </w:rPr>
      </w:pPr>
      <w:r>
        <w:rPr>
          <w:sz w:val="28"/>
          <w:szCs w:val="28"/>
        </w:rPr>
        <w:t>3.57. На личном приеме специалист многофункционального центра выдает заявителю соответствующие документы, полученные от Администрации на бумажном носителе.</w:t>
      </w:r>
    </w:p>
    <w:p w:rsidR="0082405F" w:rsidRDefault="0082405F" w:rsidP="0082405F">
      <w:pPr>
        <w:autoSpaceDE w:val="0"/>
        <w:autoSpaceDN w:val="0"/>
        <w:adjustRightInd w:val="0"/>
        <w:ind w:firstLine="709"/>
        <w:jc w:val="both"/>
        <w:rPr>
          <w:sz w:val="28"/>
          <w:szCs w:val="28"/>
        </w:rPr>
      </w:pPr>
      <w:r>
        <w:rPr>
          <w:sz w:val="28"/>
          <w:szCs w:val="28"/>
        </w:rPr>
        <w:t>При взаимодействии Администрации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82405F" w:rsidRDefault="0082405F" w:rsidP="0082405F">
      <w:pPr>
        <w:autoSpaceDE w:val="0"/>
        <w:autoSpaceDN w:val="0"/>
        <w:adjustRightInd w:val="0"/>
        <w:ind w:firstLine="709"/>
        <w:jc w:val="both"/>
        <w:rPr>
          <w:sz w:val="28"/>
          <w:szCs w:val="28"/>
        </w:rPr>
      </w:pPr>
      <w:r>
        <w:rPr>
          <w:sz w:val="28"/>
          <w:szCs w:val="28"/>
        </w:rPr>
        <w:t>3.58. Результатом административной процедуры является выдача заявителю результата предоставления муниципальной услуги.</w:t>
      </w:r>
    </w:p>
    <w:p w:rsidR="0082405F" w:rsidRDefault="0082405F" w:rsidP="0082405F">
      <w:pPr>
        <w:autoSpaceDE w:val="0"/>
        <w:autoSpaceDN w:val="0"/>
        <w:adjustRightInd w:val="0"/>
        <w:ind w:firstLine="709"/>
        <w:jc w:val="both"/>
        <w:rPr>
          <w:sz w:val="28"/>
          <w:szCs w:val="28"/>
        </w:rPr>
      </w:pPr>
      <w:r>
        <w:rPr>
          <w:sz w:val="28"/>
          <w:szCs w:val="28"/>
        </w:rPr>
        <w:t>3.59.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результата предоставления муниципальной услуги</w:t>
      </w:r>
      <w:proofErr w:type="gramStart"/>
      <w:r>
        <w:rPr>
          <w:sz w:val="28"/>
          <w:szCs w:val="28"/>
        </w:rPr>
        <w:t>.»;</w:t>
      </w:r>
      <w:proofErr w:type="gramEnd"/>
    </w:p>
    <w:p w:rsidR="0082405F" w:rsidRDefault="0082405F" w:rsidP="0082405F">
      <w:pPr>
        <w:pStyle w:val="a9"/>
        <w:ind w:firstLine="709"/>
        <w:jc w:val="both"/>
      </w:pPr>
    </w:p>
    <w:p w:rsidR="0082405F" w:rsidRDefault="0082405F" w:rsidP="0082405F">
      <w:pPr>
        <w:shd w:val="clear" w:color="auto" w:fill="FFFFFF"/>
        <w:ind w:firstLine="709"/>
        <w:jc w:val="both"/>
        <w:rPr>
          <w:sz w:val="28"/>
          <w:szCs w:val="28"/>
        </w:rPr>
      </w:pPr>
      <w:proofErr w:type="gramStart"/>
      <w:r>
        <w:rPr>
          <w:sz w:val="28"/>
          <w:szCs w:val="28"/>
        </w:rPr>
        <w:t>подразделом «</w:t>
      </w:r>
      <w:r w:rsidRPr="00E513D1">
        <w:rPr>
          <w:bCs/>
          <w:color w:val="22272F"/>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E513D1">
        <w:rPr>
          <w:bCs/>
          <w:color w:val="22272F"/>
          <w:sz w:val="28"/>
          <w:szCs w:val="28"/>
        </w:rPr>
        <w:lastRenderedPageBreak/>
        <w:t>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E513D1">
        <w:rPr>
          <w:bCs/>
          <w:color w:val="22272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Pr>
          <w:bCs/>
          <w:color w:val="22272F"/>
          <w:sz w:val="28"/>
          <w:szCs w:val="28"/>
        </w:rPr>
        <w:t>» следующего содержания:</w:t>
      </w:r>
    </w:p>
    <w:p w:rsidR="0082405F" w:rsidRPr="00AB105E" w:rsidRDefault="0082405F" w:rsidP="0082405F">
      <w:pPr>
        <w:shd w:val="clear" w:color="auto" w:fill="FFFFFF"/>
        <w:jc w:val="center"/>
        <w:rPr>
          <w:b/>
          <w:bCs/>
          <w:color w:val="22272F"/>
          <w:sz w:val="28"/>
          <w:szCs w:val="28"/>
        </w:rPr>
      </w:pPr>
      <w:proofErr w:type="gramStart"/>
      <w:r>
        <w:rPr>
          <w:b/>
          <w:bCs/>
          <w:color w:val="22272F"/>
          <w:sz w:val="28"/>
          <w:szCs w:val="28"/>
        </w:rPr>
        <w:t>«</w:t>
      </w:r>
      <w:r w:rsidRPr="0085203E">
        <w:rPr>
          <w:bCs/>
          <w:i/>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203E">
        <w:rPr>
          <w:bCs/>
          <w:i/>
          <w:color w:val="22272F"/>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2405F" w:rsidRPr="00AB105E" w:rsidRDefault="0082405F" w:rsidP="0082405F">
      <w:pPr>
        <w:shd w:val="clear" w:color="auto" w:fill="FFFFFF"/>
        <w:ind w:firstLine="709"/>
        <w:jc w:val="both"/>
        <w:rPr>
          <w:sz w:val="28"/>
          <w:szCs w:val="28"/>
        </w:rPr>
      </w:pPr>
      <w:r w:rsidRPr="00AB105E">
        <w:rPr>
          <w:color w:val="22272F"/>
          <w:sz w:val="28"/>
          <w:szCs w:val="28"/>
        </w:rPr>
        <w:t> </w:t>
      </w:r>
      <w:r>
        <w:rPr>
          <w:sz w:val="28"/>
          <w:szCs w:val="28"/>
        </w:rPr>
        <w:t>3.60</w:t>
      </w:r>
      <w:r w:rsidRPr="00AB105E">
        <w:rPr>
          <w:sz w:val="28"/>
          <w:szCs w:val="28"/>
        </w:rPr>
        <w:t>.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усиленной </w:t>
      </w:r>
      <w:hyperlink r:id="rId13" w:anchor="block_21" w:history="1">
        <w:r w:rsidRPr="00AB105E">
          <w:rPr>
            <w:sz w:val="28"/>
            <w:szCs w:val="28"/>
          </w:rPr>
          <w:t>электронной подписью</w:t>
        </w:r>
      </w:hyperlink>
      <w:r w:rsidRPr="00AB105E">
        <w:rPr>
          <w:sz w:val="28"/>
          <w:szCs w:val="28"/>
        </w:rPr>
        <w:t> заявителя, которая проходит проверку посредством единой системы идентификации и аутентификации</w:t>
      </w:r>
      <w:proofErr w:type="gramStart"/>
      <w:r w:rsidRPr="00AB105E">
        <w:rPr>
          <w:sz w:val="28"/>
          <w:szCs w:val="28"/>
        </w:rPr>
        <w:t>.</w:t>
      </w:r>
      <w:r>
        <w:rPr>
          <w:sz w:val="28"/>
          <w:szCs w:val="28"/>
        </w:rPr>
        <w:t>»;</w:t>
      </w:r>
      <w:proofErr w:type="gramEnd"/>
    </w:p>
    <w:p w:rsidR="0082405F" w:rsidRDefault="0082405F" w:rsidP="0082405F">
      <w:pPr>
        <w:pStyle w:val="a9"/>
        <w:ind w:firstLine="709"/>
        <w:jc w:val="both"/>
      </w:pPr>
    </w:p>
    <w:p w:rsidR="0082405F" w:rsidRPr="00CC793D" w:rsidRDefault="0082405F" w:rsidP="0082405F">
      <w:pPr>
        <w:ind w:firstLine="539"/>
        <w:jc w:val="both"/>
        <w:rPr>
          <w:sz w:val="28"/>
          <w:szCs w:val="28"/>
        </w:rPr>
      </w:pPr>
      <w:r w:rsidRPr="00CC793D">
        <w:rPr>
          <w:bCs/>
          <w:sz w:val="28"/>
          <w:szCs w:val="28"/>
        </w:rPr>
        <w:t xml:space="preserve">  2. </w:t>
      </w:r>
      <w:r w:rsidRPr="00CC793D">
        <w:rPr>
          <w:sz w:val="28"/>
          <w:szCs w:val="28"/>
        </w:rPr>
        <w:t xml:space="preserve">Обнародовать настоящее постановление, а также разместить </w:t>
      </w:r>
      <w:r w:rsidRPr="00CC793D">
        <w:rPr>
          <w:kern w:val="1"/>
          <w:sz w:val="28"/>
          <w:szCs w:val="28"/>
          <w:lang w:eastAsia="hi-IN" w:bidi="hi-IN"/>
        </w:rPr>
        <w:t>в информационно-телекоммуникационной сети «Интернет» официальный интернет-портал Республики Марий Эл</w:t>
      </w:r>
      <w:r w:rsidRPr="00CC793D">
        <w:rPr>
          <w:sz w:val="28"/>
          <w:szCs w:val="28"/>
          <w:lang w:eastAsia="ar-SA"/>
        </w:rPr>
        <w:t xml:space="preserve"> (адрес доступа: </w:t>
      </w:r>
      <w:hyperlink r:id="rId14" w:history="1">
        <w:r w:rsidRPr="00CC793D">
          <w:rPr>
            <w:rStyle w:val="a7"/>
            <w:sz w:val="28"/>
            <w:szCs w:val="28"/>
          </w:rPr>
          <w:t>http://mari-el.gov.ru</w:t>
        </w:r>
      </w:hyperlink>
      <w:r w:rsidRPr="00CC793D">
        <w:rPr>
          <w:rFonts w:cs="Georgia"/>
          <w:sz w:val="28"/>
          <w:szCs w:val="28"/>
          <w:lang w:eastAsia="ar-SA"/>
        </w:rPr>
        <w:t>)</w:t>
      </w:r>
      <w:r w:rsidRPr="00CC793D">
        <w:rPr>
          <w:sz w:val="28"/>
          <w:szCs w:val="28"/>
        </w:rPr>
        <w:t>.</w:t>
      </w:r>
    </w:p>
    <w:p w:rsidR="0082405F" w:rsidRPr="00CC793D" w:rsidRDefault="0082405F" w:rsidP="0082405F">
      <w:pPr>
        <w:shd w:val="clear" w:color="auto" w:fill="FFFFFF"/>
        <w:ind w:left="-15" w:firstLine="585"/>
        <w:jc w:val="both"/>
        <w:rPr>
          <w:sz w:val="28"/>
          <w:szCs w:val="28"/>
        </w:rPr>
      </w:pPr>
      <w:r w:rsidRPr="00CC793D">
        <w:rPr>
          <w:sz w:val="28"/>
          <w:szCs w:val="28"/>
        </w:rPr>
        <w:tab/>
        <w:t>3. Настоящее постановление вступает в силу после его  обнародования.</w:t>
      </w:r>
    </w:p>
    <w:p w:rsidR="0082405F" w:rsidRPr="00CC793D" w:rsidRDefault="0082405F" w:rsidP="0082405F">
      <w:pPr>
        <w:jc w:val="both"/>
        <w:rPr>
          <w:bCs/>
          <w:sz w:val="28"/>
          <w:szCs w:val="28"/>
        </w:rPr>
      </w:pPr>
      <w:r w:rsidRPr="00CC793D">
        <w:rPr>
          <w:bCs/>
          <w:sz w:val="28"/>
          <w:szCs w:val="28"/>
        </w:rPr>
        <w:tab/>
        <w:t xml:space="preserve">4. </w:t>
      </w:r>
      <w:proofErr w:type="gramStart"/>
      <w:r w:rsidRPr="00CC793D">
        <w:rPr>
          <w:bCs/>
          <w:sz w:val="28"/>
          <w:szCs w:val="28"/>
        </w:rPr>
        <w:t>Контроль за</w:t>
      </w:r>
      <w:proofErr w:type="gramEnd"/>
      <w:r w:rsidRPr="00CC793D">
        <w:rPr>
          <w:bCs/>
          <w:sz w:val="28"/>
          <w:szCs w:val="28"/>
        </w:rPr>
        <w:t xml:space="preserve"> исполнением настоящего постановления </w:t>
      </w:r>
      <w:r>
        <w:rPr>
          <w:bCs/>
          <w:sz w:val="28"/>
          <w:szCs w:val="28"/>
        </w:rPr>
        <w:t>оставляю за собой.</w:t>
      </w:r>
    </w:p>
    <w:p w:rsidR="0082405F" w:rsidRPr="00CC793D" w:rsidRDefault="0082405F" w:rsidP="0082405F">
      <w:pPr>
        <w:jc w:val="both"/>
        <w:rPr>
          <w:sz w:val="28"/>
          <w:szCs w:val="28"/>
        </w:rPr>
      </w:pPr>
      <w:r w:rsidRPr="00CC793D">
        <w:rPr>
          <w:bCs/>
          <w:sz w:val="28"/>
          <w:szCs w:val="28"/>
        </w:rPr>
        <w:tab/>
      </w:r>
    </w:p>
    <w:p w:rsidR="0082405F" w:rsidRPr="00CC793D" w:rsidRDefault="0082405F" w:rsidP="0082405F">
      <w:pPr>
        <w:shd w:val="clear" w:color="auto" w:fill="FFFFFF"/>
        <w:ind w:left="-15" w:firstLine="585"/>
        <w:jc w:val="both"/>
        <w:rPr>
          <w:sz w:val="28"/>
          <w:szCs w:val="28"/>
        </w:rPr>
      </w:pPr>
    </w:p>
    <w:p w:rsidR="0082405F" w:rsidRPr="00CC793D" w:rsidRDefault="0082405F" w:rsidP="0082405F">
      <w:pPr>
        <w:jc w:val="both"/>
        <w:rPr>
          <w:sz w:val="28"/>
          <w:szCs w:val="28"/>
        </w:rPr>
      </w:pPr>
    </w:p>
    <w:p w:rsidR="0082405F" w:rsidRPr="00CC793D" w:rsidRDefault="0082405F" w:rsidP="0082405F">
      <w:pPr>
        <w:jc w:val="both"/>
        <w:rPr>
          <w:sz w:val="28"/>
          <w:szCs w:val="28"/>
        </w:rPr>
      </w:pPr>
    </w:p>
    <w:tbl>
      <w:tblPr>
        <w:tblW w:w="0" w:type="auto"/>
        <w:tblLayout w:type="fixed"/>
        <w:tblLook w:val="0000"/>
      </w:tblPr>
      <w:tblGrid>
        <w:gridCol w:w="5370"/>
        <w:gridCol w:w="3917"/>
      </w:tblGrid>
      <w:tr w:rsidR="0082405F" w:rsidRPr="00CC793D" w:rsidTr="004E2B76">
        <w:tc>
          <w:tcPr>
            <w:tcW w:w="5370" w:type="dxa"/>
            <w:shd w:val="clear" w:color="auto" w:fill="auto"/>
          </w:tcPr>
          <w:p w:rsidR="0082405F" w:rsidRPr="0082405F" w:rsidRDefault="0082405F" w:rsidP="004E2B76">
            <w:pPr>
              <w:snapToGrid w:val="0"/>
              <w:jc w:val="center"/>
              <w:rPr>
                <w:sz w:val="28"/>
                <w:szCs w:val="28"/>
              </w:rPr>
            </w:pPr>
            <w:r w:rsidRPr="0082405F">
              <w:rPr>
                <w:sz w:val="28"/>
                <w:szCs w:val="28"/>
              </w:rPr>
              <w:t xml:space="preserve">Глава </w:t>
            </w:r>
            <w:proofErr w:type="spellStart"/>
            <w:r w:rsidRPr="0082405F">
              <w:rPr>
                <w:sz w:val="28"/>
                <w:szCs w:val="28"/>
              </w:rPr>
              <w:t>Верх-Ушнурской</w:t>
            </w:r>
            <w:proofErr w:type="spellEnd"/>
          </w:p>
          <w:p w:rsidR="0082405F" w:rsidRPr="0082405F" w:rsidRDefault="0082405F" w:rsidP="004E2B76">
            <w:pPr>
              <w:snapToGrid w:val="0"/>
              <w:jc w:val="center"/>
              <w:rPr>
                <w:sz w:val="28"/>
                <w:szCs w:val="28"/>
              </w:rPr>
            </w:pPr>
            <w:r w:rsidRPr="0082405F">
              <w:rPr>
                <w:sz w:val="28"/>
                <w:szCs w:val="28"/>
              </w:rPr>
              <w:t>сельской администрации</w:t>
            </w:r>
          </w:p>
          <w:p w:rsidR="0082405F" w:rsidRPr="0082405F" w:rsidRDefault="0082405F" w:rsidP="004E2B76">
            <w:pPr>
              <w:jc w:val="center"/>
              <w:rPr>
                <w:sz w:val="28"/>
                <w:szCs w:val="28"/>
              </w:rPr>
            </w:pPr>
          </w:p>
        </w:tc>
        <w:tc>
          <w:tcPr>
            <w:tcW w:w="3917" w:type="dxa"/>
            <w:shd w:val="clear" w:color="auto" w:fill="auto"/>
          </w:tcPr>
          <w:p w:rsidR="0082405F" w:rsidRPr="0082405F" w:rsidRDefault="0082405F" w:rsidP="004E2B76">
            <w:pPr>
              <w:widowControl w:val="0"/>
              <w:tabs>
                <w:tab w:val="left" w:pos="792"/>
              </w:tabs>
              <w:autoSpaceDE w:val="0"/>
              <w:jc w:val="center"/>
              <w:rPr>
                <w:spacing w:val="-17"/>
                <w:sz w:val="28"/>
                <w:szCs w:val="28"/>
              </w:rPr>
            </w:pPr>
            <w:r w:rsidRPr="0082405F">
              <w:rPr>
                <w:spacing w:val="-17"/>
                <w:sz w:val="28"/>
                <w:szCs w:val="28"/>
              </w:rPr>
              <w:t xml:space="preserve"> </w:t>
            </w:r>
          </w:p>
          <w:p w:rsidR="0082405F" w:rsidRPr="0082405F" w:rsidRDefault="0082405F" w:rsidP="0082405F">
            <w:pPr>
              <w:widowControl w:val="0"/>
              <w:tabs>
                <w:tab w:val="left" w:pos="792"/>
              </w:tabs>
              <w:autoSpaceDE w:val="0"/>
              <w:jc w:val="center"/>
              <w:rPr>
                <w:spacing w:val="-17"/>
                <w:sz w:val="28"/>
                <w:szCs w:val="28"/>
              </w:rPr>
            </w:pPr>
            <w:r w:rsidRPr="0082405F">
              <w:rPr>
                <w:spacing w:val="-17"/>
                <w:sz w:val="28"/>
                <w:szCs w:val="28"/>
              </w:rPr>
              <w:t xml:space="preserve">                                  В.Г. </w:t>
            </w:r>
            <w:proofErr w:type="spellStart"/>
            <w:r w:rsidRPr="0082405F">
              <w:rPr>
                <w:spacing w:val="-17"/>
                <w:sz w:val="28"/>
                <w:szCs w:val="28"/>
              </w:rPr>
              <w:t>Ельмекеев</w:t>
            </w:r>
            <w:proofErr w:type="spellEnd"/>
          </w:p>
        </w:tc>
      </w:tr>
    </w:tbl>
    <w:p w:rsidR="0082405F" w:rsidRPr="00CC793D" w:rsidRDefault="0082405F" w:rsidP="0082405F">
      <w:pPr>
        <w:autoSpaceDE w:val="0"/>
        <w:jc w:val="both"/>
        <w:rPr>
          <w:sz w:val="28"/>
          <w:szCs w:val="28"/>
        </w:rPr>
      </w:pPr>
    </w:p>
    <w:p w:rsidR="0082405F" w:rsidRPr="00CC793D" w:rsidRDefault="0082405F" w:rsidP="0082405F">
      <w:pPr>
        <w:autoSpaceDE w:val="0"/>
        <w:jc w:val="both"/>
        <w:rPr>
          <w:sz w:val="28"/>
          <w:szCs w:val="28"/>
        </w:rPr>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pStyle w:val="a4"/>
      </w:pPr>
    </w:p>
    <w:p w:rsidR="0082405F" w:rsidRPr="00AB0FA0" w:rsidRDefault="0082405F" w:rsidP="0082405F">
      <w:pPr>
        <w:pStyle w:val="a4"/>
        <w:rPr>
          <w:color w:val="000000"/>
          <w:sz w:val="28"/>
          <w:szCs w:val="28"/>
        </w:rPr>
      </w:pPr>
      <w:r>
        <w:lastRenderedPageBreak/>
        <w:t xml:space="preserve">                                                                                                                     </w:t>
      </w:r>
      <w:r w:rsidRPr="00AB0FA0">
        <w:rPr>
          <w:color w:val="000000"/>
          <w:sz w:val="28"/>
          <w:szCs w:val="28"/>
        </w:rPr>
        <w:t xml:space="preserve">Приложение № </w:t>
      </w:r>
      <w:r>
        <w:rPr>
          <w:color w:val="000000"/>
          <w:sz w:val="28"/>
          <w:szCs w:val="28"/>
        </w:rPr>
        <w:t>5</w:t>
      </w:r>
      <w:r w:rsidRPr="00AB0FA0">
        <w:rPr>
          <w:color w:val="000000"/>
          <w:sz w:val="28"/>
          <w:szCs w:val="28"/>
        </w:rPr>
        <w:t xml:space="preserve"> </w:t>
      </w:r>
    </w:p>
    <w:p w:rsidR="0082405F" w:rsidRPr="00AB0FA0" w:rsidRDefault="0082405F" w:rsidP="0082405F">
      <w:pPr>
        <w:pStyle w:val="a4"/>
        <w:ind w:left="5670"/>
        <w:jc w:val="right"/>
        <w:rPr>
          <w:color w:val="000000"/>
          <w:sz w:val="28"/>
          <w:szCs w:val="28"/>
        </w:rPr>
      </w:pPr>
      <w:r w:rsidRPr="00AB0FA0">
        <w:rPr>
          <w:color w:val="000000"/>
          <w:sz w:val="28"/>
          <w:szCs w:val="28"/>
        </w:rPr>
        <w:t>к Административному регламенту</w:t>
      </w:r>
    </w:p>
    <w:p w:rsidR="0082405F" w:rsidRPr="009E113B" w:rsidRDefault="0082405F" w:rsidP="0082405F">
      <w:pPr>
        <w:autoSpaceDE w:val="0"/>
        <w:autoSpaceDN w:val="0"/>
        <w:adjustRightInd w:val="0"/>
        <w:jc w:val="right"/>
        <w:rPr>
          <w:bCs/>
          <w:color w:val="000000"/>
          <w:sz w:val="28"/>
          <w:szCs w:val="28"/>
        </w:rPr>
      </w:pPr>
    </w:p>
    <w:p w:rsidR="0082405F" w:rsidRPr="009E113B" w:rsidRDefault="0082405F" w:rsidP="0082405F">
      <w:pPr>
        <w:spacing w:line="240" w:lineRule="atLeast"/>
        <w:ind w:left="3686"/>
        <w:jc w:val="right"/>
        <w:rPr>
          <w:color w:val="000000"/>
          <w:szCs w:val="28"/>
        </w:rPr>
      </w:pPr>
      <w:r w:rsidRPr="009E113B">
        <w:rPr>
          <w:color w:val="000000"/>
        </w:rPr>
        <w:t>ФОРМА</w:t>
      </w: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82405F" w:rsidRPr="009E113B" w:rsidRDefault="0082405F" w:rsidP="0082405F">
      <w:pPr>
        <w:spacing w:line="120" w:lineRule="exact"/>
        <w:jc w:val="center"/>
        <w:rPr>
          <w:b/>
          <w:color w:val="000000"/>
          <w:szCs w:val="28"/>
        </w:rPr>
      </w:pPr>
    </w:p>
    <w:p w:rsidR="0082405F" w:rsidRPr="009E113B" w:rsidRDefault="0082405F" w:rsidP="0082405F">
      <w:pPr>
        <w:spacing w:line="240" w:lineRule="atLeast"/>
        <w:jc w:val="center"/>
        <w:rPr>
          <w:b/>
          <w:color w:val="000000"/>
          <w:szCs w:val="28"/>
        </w:rPr>
      </w:pPr>
      <w:r w:rsidRPr="009E113B">
        <w:rPr>
          <w:b/>
          <w:color w:val="000000"/>
          <w:szCs w:val="28"/>
        </w:rPr>
        <w:t xml:space="preserve">о выдаче дубликата </w:t>
      </w:r>
    </w:p>
    <w:p w:rsidR="0082405F" w:rsidRPr="009E113B" w:rsidRDefault="0082405F" w:rsidP="0082405F">
      <w:pPr>
        <w:spacing w:line="240" w:lineRule="atLeast"/>
        <w:jc w:val="center"/>
        <w:rPr>
          <w:b/>
          <w:color w:val="000000"/>
          <w:szCs w:val="28"/>
        </w:rPr>
      </w:pPr>
      <w:proofErr w:type="gramStart"/>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2405F" w:rsidRPr="009E113B" w:rsidRDefault="0082405F" w:rsidP="0082405F">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2405F" w:rsidRPr="009E113B" w:rsidRDefault="0082405F" w:rsidP="0082405F">
      <w:pPr>
        <w:spacing w:line="240" w:lineRule="atLeast"/>
        <w:jc w:val="center"/>
        <w:rPr>
          <w:b/>
          <w:color w:val="000000"/>
          <w:szCs w:val="28"/>
        </w:rPr>
      </w:pPr>
      <w:r w:rsidRPr="009E113B">
        <w:rPr>
          <w:b/>
          <w:color w:val="000000"/>
          <w:szCs w:val="28"/>
        </w:rPr>
        <w:t>(далее - уведомление)</w:t>
      </w:r>
    </w:p>
    <w:p w:rsidR="0082405F" w:rsidRPr="009E113B" w:rsidRDefault="0082405F" w:rsidP="0082405F">
      <w:pPr>
        <w:spacing w:line="240" w:lineRule="atLeast"/>
        <w:rPr>
          <w:color w:val="000000"/>
          <w:szCs w:val="28"/>
        </w:rPr>
      </w:pPr>
    </w:p>
    <w:p w:rsidR="0082405F" w:rsidRPr="009E113B" w:rsidRDefault="0082405F" w:rsidP="0082405F">
      <w:pPr>
        <w:spacing w:line="240" w:lineRule="atLeast"/>
        <w:jc w:val="right"/>
        <w:rPr>
          <w:color w:val="000000"/>
          <w:szCs w:val="28"/>
        </w:rPr>
      </w:pPr>
      <w:r w:rsidRPr="009E113B">
        <w:rPr>
          <w:color w:val="000000"/>
          <w:szCs w:val="28"/>
        </w:rPr>
        <w:t>"___" _________ 20___ г.</w:t>
      </w: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tabs>
          <w:tab w:val="right" w:pos="9071"/>
        </w:tabs>
        <w:spacing w:line="240" w:lineRule="atLeast"/>
        <w:rPr>
          <w:color w:val="000000"/>
          <w:szCs w:val="28"/>
          <w:u w:val="single"/>
        </w:rPr>
      </w:pPr>
      <w:r>
        <w:rPr>
          <w:color w:val="000000"/>
          <w:szCs w:val="28"/>
          <w:u w:val="single"/>
        </w:rPr>
        <w:t>___________________________________________________________________________</w:t>
      </w:r>
    </w:p>
    <w:p w:rsidR="0082405F" w:rsidRPr="009E113B" w:rsidRDefault="0082405F" w:rsidP="0082405F">
      <w:pPr>
        <w:spacing w:line="240" w:lineRule="atLeast"/>
        <w:jc w:val="center"/>
        <w:rPr>
          <w:color w:val="000000"/>
          <w:sz w:val="20"/>
        </w:rPr>
      </w:pPr>
      <w:r w:rsidRPr="009E113B">
        <w:rPr>
          <w:color w:val="000000"/>
          <w:sz w:val="20"/>
        </w:rPr>
        <w:t xml:space="preserve"> (наименование органа местного самоуправления)</w:t>
      </w:r>
    </w:p>
    <w:p w:rsidR="0082405F" w:rsidRPr="009E113B" w:rsidRDefault="0082405F" w:rsidP="0082405F">
      <w:pPr>
        <w:spacing w:line="240" w:lineRule="atLeast"/>
        <w:jc w:val="center"/>
        <w:rPr>
          <w:color w:val="000000"/>
          <w:szCs w:val="28"/>
        </w:rPr>
      </w:pPr>
    </w:p>
    <w:p w:rsidR="0082405F" w:rsidRPr="009E113B" w:rsidRDefault="0082405F" w:rsidP="0082405F">
      <w:pPr>
        <w:spacing w:line="240" w:lineRule="atLeast"/>
        <w:jc w:val="center"/>
        <w:rPr>
          <w:color w:val="000000"/>
          <w:szCs w:val="28"/>
        </w:rPr>
      </w:pPr>
      <w:r w:rsidRPr="009E113B">
        <w:rPr>
          <w:color w:val="000000"/>
          <w:szCs w:val="28"/>
        </w:rPr>
        <w:t>1. Сведения о застройщике</w:t>
      </w:r>
    </w:p>
    <w:p w:rsidR="0082405F" w:rsidRPr="009E113B" w:rsidRDefault="0082405F" w:rsidP="0082405F">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w:t>
            </w:r>
          </w:p>
        </w:tc>
        <w:tc>
          <w:tcPr>
            <w:tcW w:w="9356" w:type="dxa"/>
            <w:gridSpan w:val="2"/>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w:t>
            </w:r>
          </w:p>
        </w:tc>
        <w:tc>
          <w:tcPr>
            <w:tcW w:w="9356" w:type="dxa"/>
            <w:gridSpan w:val="2"/>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1.2.2</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lastRenderedPageBreak/>
              <w:t>1.2.3</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82405F" w:rsidRPr="009E113B" w:rsidRDefault="0082405F" w:rsidP="004E2B76">
            <w:pPr>
              <w:spacing w:before="60" w:after="60" w:line="240" w:lineRule="atLeast"/>
              <w:rPr>
                <w:color w:val="000000"/>
                <w:szCs w:val="28"/>
              </w:rPr>
            </w:pPr>
          </w:p>
        </w:tc>
      </w:tr>
    </w:tbl>
    <w:p w:rsidR="0082405F" w:rsidRPr="009E113B" w:rsidRDefault="0082405F" w:rsidP="0082405F">
      <w:pPr>
        <w:spacing w:line="240" w:lineRule="exact"/>
        <w:jc w:val="center"/>
        <w:rPr>
          <w:color w:val="000000"/>
          <w:szCs w:val="28"/>
        </w:rPr>
      </w:pPr>
    </w:p>
    <w:p w:rsidR="0082405F" w:rsidRPr="009E113B" w:rsidRDefault="0082405F" w:rsidP="0082405F">
      <w:pPr>
        <w:spacing w:line="240" w:lineRule="atLeast"/>
        <w:jc w:val="center"/>
        <w:rPr>
          <w:color w:val="000000"/>
          <w:szCs w:val="28"/>
        </w:rPr>
      </w:pPr>
      <w:r w:rsidRPr="009E113B">
        <w:rPr>
          <w:color w:val="000000"/>
          <w:szCs w:val="28"/>
        </w:rPr>
        <w:t>2. Сведения о выданном уведомлении</w:t>
      </w:r>
    </w:p>
    <w:p w:rsidR="0082405F" w:rsidRPr="009E113B" w:rsidRDefault="0082405F" w:rsidP="0082405F">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82405F" w:rsidRPr="009E113B" w:rsidTr="004E2B76">
        <w:tc>
          <w:tcPr>
            <w:tcW w:w="817"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82405F" w:rsidRPr="009E113B" w:rsidTr="004E2B76">
        <w:tc>
          <w:tcPr>
            <w:tcW w:w="817" w:type="dxa"/>
            <w:shd w:val="clear" w:color="auto" w:fill="auto"/>
            <w:vAlign w:val="center"/>
          </w:tcPr>
          <w:p w:rsidR="0082405F" w:rsidRPr="009E113B" w:rsidRDefault="0082405F" w:rsidP="004E2B76">
            <w:pPr>
              <w:spacing w:line="240" w:lineRule="atLeast"/>
              <w:jc w:val="center"/>
              <w:rPr>
                <w:color w:val="000000"/>
                <w:szCs w:val="28"/>
              </w:rPr>
            </w:pPr>
          </w:p>
        </w:tc>
        <w:tc>
          <w:tcPr>
            <w:tcW w:w="4253" w:type="dxa"/>
            <w:shd w:val="clear" w:color="auto" w:fill="auto"/>
            <w:vAlign w:val="center"/>
          </w:tcPr>
          <w:p w:rsidR="0082405F" w:rsidRPr="009E113B" w:rsidRDefault="0082405F" w:rsidP="004E2B76">
            <w:pPr>
              <w:spacing w:line="240" w:lineRule="atLeast"/>
              <w:jc w:val="center"/>
              <w:rPr>
                <w:color w:val="000000"/>
                <w:szCs w:val="28"/>
              </w:rPr>
            </w:pPr>
          </w:p>
        </w:tc>
        <w:tc>
          <w:tcPr>
            <w:tcW w:w="2126" w:type="dxa"/>
            <w:shd w:val="clear" w:color="auto" w:fill="auto"/>
            <w:vAlign w:val="center"/>
          </w:tcPr>
          <w:p w:rsidR="0082405F" w:rsidRPr="009E113B" w:rsidRDefault="0082405F" w:rsidP="004E2B76">
            <w:pPr>
              <w:spacing w:line="240" w:lineRule="atLeast"/>
              <w:jc w:val="center"/>
              <w:rPr>
                <w:color w:val="000000"/>
                <w:szCs w:val="28"/>
              </w:rPr>
            </w:pPr>
          </w:p>
        </w:tc>
        <w:tc>
          <w:tcPr>
            <w:tcW w:w="2977" w:type="dxa"/>
            <w:shd w:val="clear" w:color="auto" w:fill="auto"/>
            <w:vAlign w:val="center"/>
          </w:tcPr>
          <w:p w:rsidR="0082405F" w:rsidRPr="009E113B" w:rsidRDefault="0082405F" w:rsidP="004E2B76">
            <w:pPr>
              <w:spacing w:line="240" w:lineRule="atLeast"/>
              <w:jc w:val="center"/>
              <w:rPr>
                <w:color w:val="000000"/>
                <w:szCs w:val="28"/>
              </w:rPr>
            </w:pPr>
          </w:p>
        </w:tc>
      </w:tr>
    </w:tbl>
    <w:p w:rsidR="0082405F" w:rsidRPr="009E113B" w:rsidRDefault="0082405F" w:rsidP="0082405F">
      <w:pPr>
        <w:spacing w:line="120" w:lineRule="exact"/>
        <w:jc w:val="center"/>
        <w:rPr>
          <w:color w:val="000000"/>
          <w:szCs w:val="28"/>
        </w:rPr>
      </w:pPr>
    </w:p>
    <w:p w:rsidR="0082405F" w:rsidRPr="009E113B" w:rsidRDefault="0082405F" w:rsidP="0082405F">
      <w:pPr>
        <w:spacing w:line="240" w:lineRule="atLeast"/>
        <w:rPr>
          <w:color w:val="000000"/>
          <w:szCs w:val="28"/>
        </w:rPr>
      </w:pPr>
      <w:r w:rsidRPr="009E113B">
        <w:rPr>
          <w:color w:val="000000"/>
          <w:szCs w:val="28"/>
        </w:rPr>
        <w:t xml:space="preserve">Прошу выдать дубликат уведомления </w:t>
      </w:r>
    </w:p>
    <w:p w:rsidR="0082405F" w:rsidRPr="009E113B" w:rsidRDefault="0082405F" w:rsidP="0082405F">
      <w:pPr>
        <w:spacing w:line="120" w:lineRule="exact"/>
        <w:ind w:firstLine="709"/>
        <w:rPr>
          <w:color w:val="000000"/>
          <w:szCs w:val="28"/>
        </w:rPr>
      </w:pPr>
    </w:p>
    <w:p w:rsidR="0082405F" w:rsidRPr="009E113B" w:rsidRDefault="0082405F" w:rsidP="0082405F">
      <w:pPr>
        <w:tabs>
          <w:tab w:val="right" w:pos="9071"/>
        </w:tabs>
        <w:rPr>
          <w:color w:val="000000"/>
          <w:szCs w:val="28"/>
          <w:u w:val="single"/>
        </w:rPr>
      </w:pPr>
      <w:r w:rsidRPr="009E113B">
        <w:rPr>
          <w:color w:val="000000"/>
          <w:szCs w:val="28"/>
        </w:rPr>
        <w:t xml:space="preserve">Приложение: </w:t>
      </w:r>
      <w:r>
        <w:rPr>
          <w:color w:val="000000"/>
          <w:szCs w:val="28"/>
          <w:u w:val="single"/>
        </w:rPr>
        <w:t>_______________________________________________________________________</w:t>
      </w:r>
    </w:p>
    <w:p w:rsidR="0082405F" w:rsidRPr="009E113B" w:rsidRDefault="0082405F" w:rsidP="0082405F">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Pr>
          <w:color w:val="000000"/>
          <w:szCs w:val="28"/>
          <w:u w:val="single"/>
        </w:rPr>
        <w:t>___________________________________</w:t>
      </w:r>
    </w:p>
    <w:p w:rsidR="0082405F" w:rsidRPr="009E113B" w:rsidRDefault="0082405F" w:rsidP="0082405F">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2977" w:type="dxa"/>
            <w:shd w:val="clear" w:color="auto" w:fill="auto"/>
          </w:tcPr>
          <w:p w:rsidR="0082405F" w:rsidRPr="009E113B" w:rsidRDefault="0082405F" w:rsidP="004E2B76">
            <w:pPr>
              <w:spacing w:before="60" w:after="60" w:line="240" w:lineRule="atLeast"/>
              <w:rPr>
                <w:color w:val="000000"/>
                <w:szCs w:val="28"/>
              </w:rPr>
            </w:pPr>
          </w:p>
        </w:tc>
      </w:tr>
    </w:tbl>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Pr="009E113B" w:rsidRDefault="0082405F" w:rsidP="0082405F">
      <w:pPr>
        <w:spacing w:line="240" w:lineRule="exact"/>
        <w:rPr>
          <w:color w:val="000000"/>
        </w:rPr>
      </w:pPr>
    </w:p>
    <w:p w:rsidR="0082405F" w:rsidRPr="009E113B" w:rsidRDefault="0082405F" w:rsidP="0082405F">
      <w:pPr>
        <w:ind w:left="4253"/>
        <w:rPr>
          <w:color w:val="000000"/>
        </w:rPr>
      </w:pPr>
      <w:r>
        <w:rPr>
          <w:color w:val="000000"/>
        </w:rPr>
        <w:t xml:space="preserve"> ______________</w:t>
      </w:r>
      <w:r w:rsidRPr="009E113B">
        <w:rPr>
          <w:color w:val="000000"/>
        </w:rPr>
        <w:t>____________</w:t>
      </w:r>
      <w:r>
        <w:rPr>
          <w:color w:val="000000"/>
        </w:rPr>
        <w:t>_________</w:t>
      </w:r>
      <w:r w:rsidRPr="009E113B">
        <w:rPr>
          <w:color w:val="000000"/>
        </w:rPr>
        <w:t>_____</w:t>
      </w:r>
    </w:p>
    <w:p w:rsidR="0082405F" w:rsidRPr="009E113B" w:rsidRDefault="0082405F" w:rsidP="0082405F">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 xml:space="preserve">  </w:t>
      </w:r>
      <w:proofErr w:type="gramStart"/>
      <w:r w:rsidRPr="009E113B">
        <w:rPr>
          <w:color w:val="000000"/>
          <w:sz w:val="20"/>
        </w:rPr>
        <w:t xml:space="preserve">(подпись)               </w:t>
      </w:r>
      <w:r>
        <w:rPr>
          <w:color w:val="000000"/>
          <w:sz w:val="20"/>
        </w:rPr>
        <w:t xml:space="preserve">       </w:t>
      </w:r>
      <w:r w:rsidRPr="009E113B">
        <w:rPr>
          <w:color w:val="000000"/>
          <w:sz w:val="20"/>
        </w:rPr>
        <w:t xml:space="preserve"> (фамилия, имя, отчество</w:t>
      </w:r>
      <w:proofErr w:type="gramEnd"/>
    </w:p>
    <w:p w:rsidR="0082405F" w:rsidRPr="009E113B" w:rsidRDefault="0082405F" w:rsidP="0082405F">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(при наличии)</w:t>
      </w:r>
    </w:p>
    <w:p w:rsidR="0082405F" w:rsidRDefault="0082405F" w:rsidP="0082405F">
      <w:pPr>
        <w:rPr>
          <w:color w:val="000000"/>
        </w:rPr>
      </w:pPr>
      <w:r w:rsidRPr="009E113B">
        <w:rPr>
          <w:color w:val="000000"/>
        </w:rPr>
        <w:t>*Нужное подчеркнуть.</w:t>
      </w:r>
    </w:p>
    <w:p w:rsidR="0082405F" w:rsidRPr="009E113B" w:rsidRDefault="0082405F" w:rsidP="0082405F">
      <w:pPr>
        <w:rPr>
          <w:color w:val="000000"/>
        </w:rPr>
      </w:pPr>
    </w:p>
    <w:p w:rsidR="00AE21AF" w:rsidRDefault="004B5CFF"/>
    <w:sectPr w:rsidR="00AE21AF" w:rsidSect="004B5C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05F"/>
    <w:rsid w:val="00270DBC"/>
    <w:rsid w:val="003112F0"/>
    <w:rsid w:val="004B5CFF"/>
    <w:rsid w:val="004C7C12"/>
    <w:rsid w:val="0082405F"/>
    <w:rsid w:val="00840104"/>
    <w:rsid w:val="009B2177"/>
    <w:rsid w:val="00BD6E79"/>
    <w:rsid w:val="00D519A3"/>
    <w:rsid w:val="00E2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82405F"/>
    <w:pPr>
      <w:suppressLineNumbers/>
      <w:jc w:val="center"/>
    </w:pPr>
    <w:rPr>
      <w:rFonts w:cs="Georgia"/>
      <w:b/>
      <w:bCs/>
      <w:sz w:val="28"/>
      <w:szCs w:val="20"/>
    </w:rPr>
  </w:style>
  <w:style w:type="paragraph" w:styleId="a4">
    <w:name w:val="No Spacing"/>
    <w:qFormat/>
    <w:rsid w:val="0082405F"/>
    <w:pPr>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82405F"/>
    <w:rPr>
      <w:rFonts w:ascii="Tahoma" w:hAnsi="Tahoma" w:cs="Tahoma"/>
      <w:sz w:val="16"/>
      <w:szCs w:val="16"/>
    </w:rPr>
  </w:style>
  <w:style w:type="character" w:customStyle="1" w:styleId="a6">
    <w:name w:val="Текст выноски Знак"/>
    <w:basedOn w:val="a0"/>
    <w:link w:val="a5"/>
    <w:uiPriority w:val="99"/>
    <w:semiHidden/>
    <w:rsid w:val="0082405F"/>
    <w:rPr>
      <w:rFonts w:ascii="Tahoma" w:eastAsia="Times New Roman" w:hAnsi="Tahoma" w:cs="Tahoma"/>
      <w:sz w:val="16"/>
      <w:szCs w:val="16"/>
      <w:lang w:eastAsia="zh-CN"/>
    </w:rPr>
  </w:style>
  <w:style w:type="character" w:styleId="a7">
    <w:name w:val="Hyperlink"/>
    <w:rsid w:val="0082405F"/>
    <w:rPr>
      <w:color w:val="0000FF"/>
      <w:u w:val="single"/>
    </w:rPr>
  </w:style>
  <w:style w:type="paragraph" w:styleId="a8">
    <w:name w:val="Normal (Web)"/>
    <w:basedOn w:val="a"/>
    <w:rsid w:val="0082405F"/>
    <w:pPr>
      <w:spacing w:before="280" w:after="280"/>
    </w:pPr>
  </w:style>
  <w:style w:type="paragraph" w:customStyle="1" w:styleId="a9">
    <w:name w:val="Базовый"/>
    <w:rsid w:val="0082405F"/>
    <w:pPr>
      <w:tabs>
        <w:tab w:val="left" w:pos="708"/>
      </w:tabs>
      <w:suppressAutoHyphens/>
      <w:spacing w:after="0" w:line="100" w:lineRule="atLeast"/>
    </w:pPr>
    <w:rPr>
      <w:rFonts w:ascii="Times New Roman" w:eastAsia="Times New Roman" w:hAnsi="Times New Roman" w:cs="Times New Roman"/>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shtyh\AppData\Local\Microsoft\Windows\Temporary%20Internet%20Files\Content.Outlook\0W90Q8YH\%D0%92%D1%8B%D0%B4%D0%B0%D1%87%D0%B0%20%D0%93%D0%9F%D0%97%D0%A3.docx" TargetMode="External"/><Relationship Id="rId13" Type="http://schemas.openxmlformats.org/officeDocument/2006/relationships/hyperlink" Target="https://base.garant.ru/12184522/741609f9002bd54a24e5c49cb5af953b/" TargetMode="External"/><Relationship Id="rId3" Type="http://schemas.openxmlformats.org/officeDocument/2006/relationships/webSettings" Target="webSettings.xml"/><Relationship Id="rId7" Type="http://schemas.openxmlformats.org/officeDocument/2006/relationships/hyperlink" Target="file:///C:\Users\sa.shtyh\AppData\Local\Microsoft\Windows\Temporary%20Internet%20Files\Content.Outlook\0W90Q8YH\%D0%92%D1%8B%D0%B4%D0%B0%D1%87%D0%B0%20%D0%93%D0%9F%D0%97%D0%A3.docx" TargetMode="External"/><Relationship Id="rId12" Type="http://schemas.openxmlformats.org/officeDocument/2006/relationships/hyperlink" Target="consultantplus://offline/ref=C1A24AC5B590572C9BA1FA5C61898D878A16C93334DBB4DB961CBD4A17D4290AC34C734EEB4D8427934455B3FF061F059FD3DE7849F2CD4Bh9G6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a.shtyh\AppData\Local\Microsoft\Windows\Temporary%20Internet%20Files\Content.Outlook\0W90Q8YH\%D0%92%D1%8B%D0%B4%D0%B0%D1%87%D0%B0%20%D0%93%D0%9F%D0%97%D0%A3.docx" TargetMode="External"/><Relationship Id="rId11" Type="http://schemas.openxmlformats.org/officeDocument/2006/relationships/hyperlink" Target="https://base.garant.ru/12184522/5633a92d35b966c2ba2f1e859e7bdd69/" TargetMode="External"/><Relationship Id="rId5" Type="http://schemas.openxmlformats.org/officeDocument/2006/relationships/hyperlink" Target="consultantplus://offline/ref=7477D36D247F526C7BD4B7DDD08F15A6014F84D62298DDA4DCA8A2DB7828FD21BF4B5E0D31D769E7uBz4M" TargetMode="External"/><Relationship Id="rId15" Type="http://schemas.openxmlformats.org/officeDocument/2006/relationships/fontTable" Target="fontTable.xml"/><Relationship Id="rId10" Type="http://schemas.openxmlformats.org/officeDocument/2006/relationships/hyperlink" Target="file:///C:\Users\sa.shtyh\AppData\Local\Microsoft\Windows\Temporary%20Internet%20Files\Content.Outlook\0W90Q8YH\%D0%92%D1%8B%D0%B4%D0%B0%D1%87%D0%B0%20%D0%93%D0%9F%D0%97%D0%A3.docx" TargetMode="External"/><Relationship Id="rId4" Type="http://schemas.openxmlformats.org/officeDocument/2006/relationships/image" Target="media/image1.jpeg"/><Relationship Id="rId9" Type="http://schemas.openxmlformats.org/officeDocument/2006/relationships/hyperlink" Target="file:///C:\Users\sa.shtyh\AppData\Local\Microsoft\Windows\Temporary%20Internet%20Files\Content.Outlook\0W90Q8YH\%D0%92%D1%8B%D0%B4%D0%B0%D1%87%D0%B0%20%D0%93%D0%9F%D0%97%D0%A3.docx" TargetMode="External"/><Relationship Id="rId14" Type="http://schemas.openxmlformats.org/officeDocument/2006/relationships/hyperlink" Target="http://mari-e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4</cp:revision>
  <cp:lastPrinted>2022-07-26T08:41:00Z</cp:lastPrinted>
  <dcterms:created xsi:type="dcterms:W3CDTF">2022-07-26T08:25:00Z</dcterms:created>
  <dcterms:modified xsi:type="dcterms:W3CDTF">2022-07-29T07:34:00Z</dcterms:modified>
</cp:coreProperties>
</file>