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ook w:val="04A0"/>
      </w:tblPr>
      <w:tblGrid>
        <w:gridCol w:w="222"/>
        <w:gridCol w:w="9973"/>
        <w:gridCol w:w="223"/>
      </w:tblGrid>
      <w:tr w:rsidR="00CF546C" w:rsidTr="00A27C32">
        <w:tc>
          <w:tcPr>
            <w:tcW w:w="222" w:type="dxa"/>
          </w:tcPr>
          <w:p w:rsidR="00CF546C" w:rsidRDefault="00CF546C" w:rsidP="00CF5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3" w:type="dxa"/>
          </w:tcPr>
          <w:p w:rsidR="00CF546C" w:rsidRDefault="00CF546C" w:rsidP="00A27C32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dxa"/>
          </w:tcPr>
          <w:p w:rsidR="00CF546C" w:rsidRDefault="00CF546C" w:rsidP="00A27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CF546C" w:rsidRPr="00580AF3" w:rsidTr="00A27C3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46C" w:rsidRPr="00580AF3" w:rsidRDefault="00CF546C" w:rsidP="00A27C3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>МАРИЙ ЭЛ РЕСПУБЛИКЫСЕ</w:t>
            </w:r>
          </w:p>
          <w:p w:rsidR="00CF546C" w:rsidRPr="00580AF3" w:rsidRDefault="00CF546C" w:rsidP="00A27C3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ПАРАНЬГА МУНИЦИПАЛ </w:t>
            </w:r>
          </w:p>
          <w:p w:rsidR="00CF546C" w:rsidRPr="00580AF3" w:rsidRDefault="00CF546C" w:rsidP="00A27C3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РАЙОНЫН </w:t>
            </w:r>
          </w:p>
          <w:p w:rsidR="00CF546C" w:rsidRPr="00580AF3" w:rsidRDefault="00CF546C" w:rsidP="00A27C3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46C" w:rsidRPr="00580AF3" w:rsidRDefault="00CF546C" w:rsidP="00A27C3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МАТАРОДО ЯЛ КУНДЕМЫСЕ </w:t>
            </w:r>
          </w:p>
          <w:p w:rsidR="00CF546C" w:rsidRPr="00580AF3" w:rsidRDefault="00CF546C" w:rsidP="00A27C32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F546C" w:rsidRPr="00580AF3" w:rsidRDefault="00CF546C" w:rsidP="00A27C32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>СОБРАНИЕ ДЕПУТАТОВ</w:t>
            </w:r>
          </w:p>
          <w:p w:rsidR="00CF546C" w:rsidRPr="00580AF3" w:rsidRDefault="00CF546C" w:rsidP="00A27C32">
            <w:pPr>
              <w:spacing w:after="0" w:line="20" w:lineRule="atLeast"/>
              <w:ind w:firstLine="3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>КУРАКИНСКОГО   СЕЛЬСКОГО</w:t>
            </w:r>
          </w:p>
          <w:p w:rsidR="00CF546C" w:rsidRPr="00580AF3" w:rsidRDefault="00CF546C" w:rsidP="00A27C32">
            <w:pPr>
              <w:spacing w:after="0" w:line="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</w:p>
          <w:p w:rsidR="00CF546C" w:rsidRPr="00580AF3" w:rsidRDefault="00CF546C" w:rsidP="00A27C3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>ПАРАНЬГИНСКОГО</w:t>
            </w:r>
          </w:p>
          <w:p w:rsidR="00CF546C" w:rsidRPr="00580AF3" w:rsidRDefault="00CF546C" w:rsidP="00A27C3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МУНИЦИПАЛЬНОГО РАЙОНА</w:t>
            </w:r>
          </w:p>
          <w:p w:rsidR="00CF546C" w:rsidRPr="00580AF3" w:rsidRDefault="00CF546C" w:rsidP="00A27C32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AF3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CF546C" w:rsidRPr="00580AF3" w:rsidRDefault="00CF546C" w:rsidP="00CF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AF3">
        <w:rPr>
          <w:rFonts w:ascii="Times New Roman" w:hAnsi="Times New Roman" w:cs="Times New Roman"/>
          <w:b/>
        </w:rPr>
        <w:t>РЕШЕНИЕ</w:t>
      </w:r>
    </w:p>
    <w:p w:rsidR="00CF546C" w:rsidRPr="00580AF3" w:rsidRDefault="00CF546C" w:rsidP="00CF54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AF3">
        <w:rPr>
          <w:rFonts w:ascii="Times New Roman" w:hAnsi="Times New Roman" w:cs="Times New Roman"/>
        </w:rPr>
        <w:t xml:space="preserve">Собрания депутатов  </w:t>
      </w:r>
      <w:proofErr w:type="spellStart"/>
      <w:r w:rsidRPr="00580AF3">
        <w:rPr>
          <w:rFonts w:ascii="Times New Roman" w:hAnsi="Times New Roman" w:cs="Times New Roman"/>
        </w:rPr>
        <w:t>Куракинского</w:t>
      </w:r>
      <w:proofErr w:type="spellEnd"/>
      <w:r w:rsidRPr="00580AF3">
        <w:rPr>
          <w:rFonts w:ascii="Times New Roman" w:hAnsi="Times New Roman" w:cs="Times New Roman"/>
        </w:rPr>
        <w:t xml:space="preserve"> сельского поселения</w:t>
      </w:r>
    </w:p>
    <w:p w:rsidR="00CF546C" w:rsidRPr="00580AF3" w:rsidRDefault="00CF546C" w:rsidP="00CF546C">
      <w:pPr>
        <w:tabs>
          <w:tab w:val="left" w:pos="730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0AF3">
        <w:rPr>
          <w:rFonts w:ascii="Times New Roman" w:hAnsi="Times New Roman" w:cs="Times New Roman"/>
        </w:rPr>
        <w:t>Параньгинского</w:t>
      </w:r>
      <w:proofErr w:type="spellEnd"/>
      <w:r w:rsidRPr="00580AF3">
        <w:rPr>
          <w:rFonts w:ascii="Times New Roman" w:hAnsi="Times New Roman" w:cs="Times New Roman"/>
        </w:rPr>
        <w:t xml:space="preserve"> муниципального района Республики Марий Эл</w:t>
      </w:r>
    </w:p>
    <w:p w:rsidR="00CF546C" w:rsidRPr="00580AF3" w:rsidRDefault="00CF546C" w:rsidP="00CF546C">
      <w:pPr>
        <w:tabs>
          <w:tab w:val="left" w:pos="73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80AF3">
        <w:rPr>
          <w:rFonts w:ascii="Times New Roman" w:hAnsi="Times New Roman" w:cs="Times New Roman"/>
        </w:rPr>
        <w:t>четвёртого созыва</w:t>
      </w:r>
    </w:p>
    <w:p w:rsidR="00CF546C" w:rsidRDefault="00CF546C" w:rsidP="00CF546C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CF546C">
        <w:rPr>
          <w:rFonts w:ascii="Times New Roman" w:hAnsi="Times New Roman"/>
          <w:sz w:val="26"/>
          <w:szCs w:val="26"/>
        </w:rPr>
        <w:t>№ 23</w:t>
      </w:r>
      <w:r>
        <w:rPr>
          <w:rFonts w:ascii="Times New Roman" w:hAnsi="Times New Roman"/>
          <w:sz w:val="26"/>
          <w:szCs w:val="26"/>
        </w:rPr>
        <w:t>4</w:t>
      </w:r>
      <w:r w:rsidRPr="00CF54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от 21 декабря 2023 года</w:t>
      </w:r>
    </w:p>
    <w:p w:rsidR="00CF546C" w:rsidRPr="00CF546C" w:rsidRDefault="00CF546C" w:rsidP="00CF546C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7E0653" w:rsidRPr="0061377E" w:rsidRDefault="007E0653" w:rsidP="007E0653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377E">
        <w:rPr>
          <w:rFonts w:ascii="Times New Roman" w:eastAsia="Times New Roman" w:hAnsi="Times New Roman" w:cs="Times New Roman"/>
          <w:sz w:val="26"/>
          <w:szCs w:val="26"/>
        </w:rPr>
        <w:t>О принятии органо</w:t>
      </w:r>
      <w:r w:rsidR="00E13BC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CF546C">
        <w:rPr>
          <w:rFonts w:ascii="Times New Roman" w:eastAsia="Times New Roman" w:hAnsi="Times New Roman" w:cs="Times New Roman"/>
          <w:sz w:val="26"/>
          <w:szCs w:val="26"/>
        </w:rPr>
        <w:t>Куракинского</w:t>
      </w:r>
      <w:proofErr w:type="spellEnd"/>
      <w:r w:rsidR="00CD10F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1377E">
        <w:rPr>
          <w:rFonts w:ascii="Times New Roman" w:eastAsia="Times New Roman" w:hAnsi="Times New Roman" w:cs="Times New Roman"/>
          <w:sz w:val="26"/>
          <w:szCs w:val="26"/>
        </w:rPr>
        <w:t>осуществлени</w:t>
      </w:r>
      <w:r w:rsidR="00E13BC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D10FD">
        <w:rPr>
          <w:rFonts w:ascii="Times New Roman" w:eastAsia="Times New Roman" w:hAnsi="Times New Roman" w:cs="Times New Roman"/>
          <w:sz w:val="26"/>
          <w:szCs w:val="26"/>
        </w:rPr>
        <w:t xml:space="preserve"> части полномочий 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</w:t>
      </w:r>
      <w:proofErr w:type="gramEnd"/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10FD">
        <w:rPr>
          <w:rFonts w:ascii="Times New Roman" w:eastAsia="Times New Roman" w:hAnsi="Times New Roman" w:cs="Times New Roman"/>
          <w:sz w:val="26"/>
          <w:szCs w:val="26"/>
        </w:rPr>
        <w:t xml:space="preserve">Параньгинского муниципального района Республики Марий Эл по решению 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AE5B89" w:rsidRPr="0061377E">
        <w:rPr>
          <w:rFonts w:ascii="Times New Roman" w:eastAsia="Times New Roman" w:hAnsi="Times New Roman" w:cs="Times New Roman"/>
          <w:sz w:val="26"/>
          <w:szCs w:val="26"/>
        </w:rPr>
        <w:t>просов местного значения на 202</w:t>
      </w:r>
      <w:r w:rsidR="00B3637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7E0653" w:rsidRPr="0061377E" w:rsidRDefault="007E0653" w:rsidP="007E0653">
      <w:pPr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0653" w:rsidRPr="0061377E" w:rsidRDefault="007E0653" w:rsidP="007E0653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77E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 октября 2003 года №131-Ф3 «Об общих принципах организации местного самоуправления в Российской Федерации»</w:t>
      </w:r>
      <w:r w:rsidR="00041662" w:rsidRPr="0061377E">
        <w:rPr>
          <w:sz w:val="26"/>
          <w:szCs w:val="26"/>
        </w:rPr>
        <w:t xml:space="preserve"> </w:t>
      </w:r>
      <w:r w:rsidR="00041662" w:rsidRPr="0061377E">
        <w:rPr>
          <w:rStyle w:val="FontStyle12"/>
          <w:sz w:val="26"/>
          <w:szCs w:val="26"/>
        </w:rPr>
        <w:t xml:space="preserve">на основании Устава </w:t>
      </w:r>
      <w:proofErr w:type="spellStart"/>
      <w:r w:rsidR="00CF546C">
        <w:rPr>
          <w:rFonts w:ascii="Times New Roman" w:hAnsi="Times New Roman" w:cs="Times New Roman"/>
          <w:sz w:val="26"/>
          <w:szCs w:val="26"/>
        </w:rPr>
        <w:t>Куракинского</w:t>
      </w:r>
      <w:proofErr w:type="spellEnd"/>
      <w:r w:rsidR="00041662" w:rsidRPr="0061377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41662" w:rsidRPr="0061377E">
        <w:rPr>
          <w:rStyle w:val="FontStyle12"/>
          <w:sz w:val="26"/>
          <w:szCs w:val="26"/>
        </w:rPr>
        <w:t>Параньгинского</w:t>
      </w:r>
      <w:proofErr w:type="spellEnd"/>
      <w:r w:rsidR="00041662" w:rsidRPr="0061377E">
        <w:rPr>
          <w:rStyle w:val="FontStyle12"/>
          <w:sz w:val="26"/>
          <w:szCs w:val="26"/>
        </w:rPr>
        <w:t xml:space="preserve"> муниципального района </w:t>
      </w:r>
      <w:r w:rsidR="00041662" w:rsidRPr="0061377E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="00CF546C">
        <w:rPr>
          <w:rFonts w:ascii="Times New Roman" w:eastAsia="Times New Roman" w:hAnsi="Times New Roman" w:cs="Times New Roman"/>
          <w:sz w:val="26"/>
          <w:szCs w:val="26"/>
        </w:rPr>
        <w:t>Куракинского</w:t>
      </w:r>
      <w:proofErr w:type="spellEnd"/>
      <w:r w:rsidR="00AE5B89" w:rsidRPr="0061377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РЕШИЛО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0653" w:rsidRPr="0061377E" w:rsidRDefault="007E0653" w:rsidP="007E0653">
      <w:pPr>
        <w:autoSpaceDE w:val="0"/>
        <w:autoSpaceDN w:val="0"/>
        <w:adjustRightInd w:val="0"/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77E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ab/>
      </w:r>
      <w:r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Принять на уровень </w:t>
      </w:r>
      <w:proofErr w:type="spellStart"/>
      <w:r w:rsidR="00CF546C">
        <w:rPr>
          <w:rFonts w:ascii="Times New Roman" w:eastAsia="Times New Roman" w:hAnsi="Times New Roman" w:cs="Times New Roman"/>
          <w:color w:val="000000"/>
          <w:sz w:val="26"/>
          <w:szCs w:val="26"/>
        </w:rPr>
        <w:t>Куракинского</w:t>
      </w:r>
      <w:proofErr w:type="spellEnd"/>
      <w:r w:rsidR="00615DF0"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</w:t>
      </w:r>
      <w:r w:rsidR="00AE5B89"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>оселения</w:t>
      </w:r>
      <w:r w:rsidR="00CD10FD" w:rsidRPr="00CD1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B89"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B3637E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137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</w:t>
      </w:r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>осуществлени</w:t>
      </w:r>
      <w:r w:rsidR="00CD10FD">
        <w:rPr>
          <w:rFonts w:ascii="Times New Roman" w:eastAsia="Times New Roman" w:hAnsi="Times New Roman" w:cs="Times New Roman"/>
          <w:sz w:val="26"/>
          <w:szCs w:val="26"/>
        </w:rPr>
        <w:t xml:space="preserve">е части полномочий </w:t>
      </w:r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CD10FD">
        <w:rPr>
          <w:rFonts w:ascii="Times New Roman" w:eastAsia="Times New Roman" w:hAnsi="Times New Roman" w:cs="Times New Roman"/>
          <w:sz w:val="26"/>
          <w:szCs w:val="26"/>
        </w:rPr>
        <w:t xml:space="preserve">Параньгинского муниципального района Республики Марий Эл по решению </w:t>
      </w:r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>вопросов местного значения на 202</w:t>
      </w:r>
      <w:r w:rsidR="00CD10FD">
        <w:rPr>
          <w:rFonts w:ascii="Times New Roman" w:eastAsia="Times New Roman" w:hAnsi="Times New Roman" w:cs="Times New Roman"/>
          <w:sz w:val="26"/>
          <w:szCs w:val="26"/>
        </w:rPr>
        <w:t>4</w:t>
      </w:r>
      <w:r w:rsidR="00CD10FD" w:rsidRPr="0061377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CD10FD" w:rsidRPr="0061377E">
        <w:rPr>
          <w:rFonts w:ascii="Times New Roman" w:hAnsi="Times New Roman" w:cs="Times New Roman"/>
          <w:sz w:val="26"/>
          <w:szCs w:val="26"/>
        </w:rPr>
        <w:t xml:space="preserve"> </w:t>
      </w:r>
      <w:r w:rsidR="00041662" w:rsidRPr="0061377E">
        <w:rPr>
          <w:rFonts w:ascii="Times New Roman" w:hAnsi="Times New Roman" w:cs="Times New Roman"/>
          <w:sz w:val="26"/>
          <w:szCs w:val="26"/>
        </w:rPr>
        <w:t>в сфере дорожной деятельности в части</w:t>
      </w:r>
      <w:r w:rsidRPr="0061377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AE5B89" w:rsidRPr="0061377E" w:rsidRDefault="00AE5B89" w:rsidP="00AE5B8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1377E">
        <w:rPr>
          <w:sz w:val="26"/>
          <w:szCs w:val="26"/>
        </w:rPr>
        <w:t>расчистки от снега автомобильных дорог местного значения в границах населенных пунктов поселения и вне границ населенных пунктов в границах Параньгинского  муниципального района;</w:t>
      </w:r>
    </w:p>
    <w:p w:rsidR="00AE5B89" w:rsidRDefault="00AE5B89" w:rsidP="00AE5B8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1377E">
        <w:rPr>
          <w:sz w:val="26"/>
          <w:szCs w:val="26"/>
        </w:rPr>
        <w:t>ремонта дорог местного значения в границах населенных пунктов поселения.</w:t>
      </w:r>
    </w:p>
    <w:p w:rsidR="00573988" w:rsidRDefault="00AE5B89" w:rsidP="00AE5B8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77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         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73988">
        <w:rPr>
          <w:rFonts w:ascii="Times New Roman" w:eastAsia="Times New Roman" w:hAnsi="Times New Roman" w:cs="Times New Roman"/>
          <w:sz w:val="26"/>
          <w:szCs w:val="26"/>
        </w:rPr>
        <w:t xml:space="preserve">Утвердить перечень  </w:t>
      </w:r>
      <w:r w:rsidR="00573988" w:rsidRPr="00573988">
        <w:rPr>
          <w:rFonts w:ascii="Times New Roman" w:hAnsi="Times New Roman" w:cs="Times New Roman"/>
          <w:sz w:val="26"/>
          <w:szCs w:val="26"/>
        </w:rPr>
        <w:t>автомобильных дорог местного значения в границах населенных пунктов поселения и вне границ населенных пунктов в границах Параньгинского  муниципального района</w:t>
      </w:r>
      <w:r w:rsidR="00573988">
        <w:rPr>
          <w:rFonts w:ascii="Times New Roman" w:eastAsia="Times New Roman" w:hAnsi="Times New Roman" w:cs="Times New Roman"/>
          <w:sz w:val="26"/>
          <w:szCs w:val="26"/>
        </w:rPr>
        <w:t xml:space="preserve"> Республики Марий Эл, по которым передаются полномочия </w:t>
      </w:r>
      <w:r w:rsidR="00573988" w:rsidRPr="006137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3988">
        <w:rPr>
          <w:rFonts w:ascii="Times New Roman" w:eastAsia="Times New Roman" w:hAnsi="Times New Roman" w:cs="Times New Roman"/>
          <w:sz w:val="26"/>
          <w:szCs w:val="26"/>
        </w:rPr>
        <w:t xml:space="preserve">по решению </w:t>
      </w:r>
      <w:r w:rsidR="00573988" w:rsidRPr="0061377E">
        <w:rPr>
          <w:rFonts w:ascii="Times New Roman" w:eastAsia="Times New Roman" w:hAnsi="Times New Roman" w:cs="Times New Roman"/>
          <w:sz w:val="26"/>
          <w:szCs w:val="26"/>
        </w:rPr>
        <w:t>вопросов местного значения</w:t>
      </w:r>
      <w:r w:rsidR="00573988">
        <w:rPr>
          <w:rFonts w:ascii="Times New Roman" w:eastAsia="Times New Roman" w:hAnsi="Times New Roman" w:cs="Times New Roman"/>
          <w:sz w:val="26"/>
          <w:szCs w:val="26"/>
        </w:rPr>
        <w:t>, указанных в пункте 1 настоящего решения, согласно приложению к настоящему решению (прилагается)</w:t>
      </w:r>
    </w:p>
    <w:p w:rsidR="007E0653" w:rsidRPr="0061377E" w:rsidRDefault="00573988" w:rsidP="00AE5B8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3.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>Определить, что выполнение при</w:t>
      </w:r>
      <w:r w:rsidR="00615DF0" w:rsidRPr="0061377E">
        <w:rPr>
          <w:rFonts w:ascii="Times New Roman" w:eastAsia="Times New Roman" w:hAnsi="Times New Roman" w:cs="Times New Roman"/>
          <w:sz w:val="26"/>
          <w:szCs w:val="26"/>
        </w:rPr>
        <w:t xml:space="preserve">нятых полномочий с 1 января </w:t>
      </w:r>
      <w:r w:rsidR="00AE5B89" w:rsidRPr="0061377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363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 года осуществляется с учетом финансового обеспечения соответствующими межбюджетными трансфертами.</w:t>
      </w:r>
    </w:p>
    <w:p w:rsidR="007E0653" w:rsidRPr="0061377E" w:rsidRDefault="00573988" w:rsidP="007E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. Поручить Главе </w:t>
      </w:r>
      <w:proofErr w:type="spellStart"/>
      <w:r w:rsidR="00CF546C">
        <w:rPr>
          <w:rFonts w:ascii="Times New Roman" w:eastAsia="Times New Roman" w:hAnsi="Times New Roman" w:cs="Times New Roman"/>
          <w:sz w:val="26"/>
          <w:szCs w:val="26"/>
        </w:rPr>
        <w:t>Куракинской</w:t>
      </w:r>
      <w:proofErr w:type="spellEnd"/>
      <w:r w:rsidR="00CF5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сельской администрации </w:t>
      </w:r>
      <w:r w:rsidR="00CF546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AE2F5E" w:rsidRPr="0061377E">
        <w:rPr>
          <w:rFonts w:ascii="Times New Roman" w:eastAsia="Times New Roman" w:hAnsi="Times New Roman" w:cs="Times New Roman"/>
          <w:sz w:val="26"/>
          <w:szCs w:val="26"/>
        </w:rPr>
        <w:t>.</w:t>
      </w:r>
      <w:r w:rsidR="00CF546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AE2F5E" w:rsidRPr="0061377E">
        <w:rPr>
          <w:rFonts w:ascii="Times New Roman" w:eastAsia="Times New Roman" w:hAnsi="Times New Roman" w:cs="Times New Roman"/>
          <w:sz w:val="26"/>
          <w:szCs w:val="26"/>
        </w:rPr>
        <w:t>.</w:t>
      </w:r>
      <w:r w:rsidR="00CF5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546C">
        <w:rPr>
          <w:rFonts w:ascii="Times New Roman" w:eastAsia="Times New Roman" w:hAnsi="Times New Roman" w:cs="Times New Roman"/>
          <w:sz w:val="26"/>
          <w:szCs w:val="26"/>
        </w:rPr>
        <w:t>Хадиуллин</w:t>
      </w:r>
      <w:r w:rsidR="00AE2F5E" w:rsidRPr="0061377E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  подписать соглашение о принятии осуществления части полномочий</w:t>
      </w:r>
      <w:r>
        <w:rPr>
          <w:rFonts w:ascii="Times New Roman" w:eastAsia="Times New Roman" w:hAnsi="Times New Roman" w:cs="Times New Roman"/>
          <w:sz w:val="26"/>
          <w:szCs w:val="26"/>
        </w:rPr>
        <w:t>, указанных в подпунктах 1-2 пункта 1 настоящего решения.</w:t>
      </w:r>
      <w:r w:rsidR="0061377E" w:rsidRPr="0061377E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7E0653" w:rsidRPr="0061377E" w:rsidRDefault="00573988" w:rsidP="007E06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после его официального обнародования и распространяется на правоотно</w:t>
      </w:r>
      <w:r w:rsidR="00615DF0" w:rsidRPr="0061377E">
        <w:rPr>
          <w:rFonts w:ascii="Times New Roman" w:eastAsia="Times New Roman" w:hAnsi="Times New Roman" w:cs="Times New Roman"/>
          <w:sz w:val="26"/>
          <w:szCs w:val="26"/>
        </w:rPr>
        <w:t xml:space="preserve">шения, возникшие </w:t>
      </w:r>
      <w:r w:rsidR="0061377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615DF0" w:rsidRPr="0061377E">
        <w:rPr>
          <w:rFonts w:ascii="Times New Roman" w:eastAsia="Times New Roman" w:hAnsi="Times New Roman" w:cs="Times New Roman"/>
          <w:sz w:val="26"/>
          <w:szCs w:val="26"/>
        </w:rPr>
        <w:t xml:space="preserve">с 1 января </w:t>
      </w:r>
      <w:r w:rsidR="00AE5B89" w:rsidRPr="0061377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363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7E0653" w:rsidRPr="0061377E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13792" w:rsidRPr="00CF546C" w:rsidRDefault="00573988" w:rsidP="006137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546C">
        <w:rPr>
          <w:rFonts w:ascii="Times New Roman" w:eastAsia="Times New Roman" w:hAnsi="Times New Roman" w:cs="Times New Roman"/>
          <w:sz w:val="26"/>
          <w:szCs w:val="26"/>
        </w:rPr>
        <w:t>6</w:t>
      </w:r>
      <w:r w:rsidR="007E0653" w:rsidRPr="00CF546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CF546C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CF546C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</w:t>
      </w:r>
      <w:r w:rsidR="007E0653" w:rsidRPr="00CF54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377E" w:rsidRPr="00CF546C" w:rsidRDefault="0061377E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46C" w:rsidRDefault="0091141A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377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CF546C">
        <w:rPr>
          <w:rFonts w:ascii="Times New Roman" w:hAnsi="Times New Roman" w:cs="Times New Roman"/>
          <w:sz w:val="26"/>
          <w:szCs w:val="26"/>
        </w:rPr>
        <w:t>Куракинского</w:t>
      </w:r>
      <w:proofErr w:type="spellEnd"/>
    </w:p>
    <w:p w:rsidR="0008738C" w:rsidRDefault="0091141A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377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CF546C">
        <w:rPr>
          <w:rFonts w:ascii="Times New Roman" w:hAnsi="Times New Roman" w:cs="Times New Roman"/>
          <w:sz w:val="26"/>
          <w:szCs w:val="26"/>
        </w:rPr>
        <w:t xml:space="preserve"> </w:t>
      </w:r>
      <w:r w:rsidRPr="0061377E">
        <w:rPr>
          <w:rFonts w:ascii="Times New Roman" w:hAnsi="Times New Roman" w:cs="Times New Roman"/>
          <w:sz w:val="26"/>
          <w:szCs w:val="26"/>
        </w:rPr>
        <w:t>поселения</w:t>
      </w:r>
      <w:r w:rsidRPr="0061377E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CF546C">
        <w:rPr>
          <w:rFonts w:ascii="Times New Roman" w:hAnsi="Times New Roman" w:cs="Times New Roman"/>
          <w:sz w:val="26"/>
          <w:szCs w:val="26"/>
        </w:rPr>
        <w:t>В</w:t>
      </w:r>
      <w:r w:rsidR="00AE2F5E" w:rsidRPr="0061377E">
        <w:rPr>
          <w:rFonts w:ascii="Times New Roman" w:hAnsi="Times New Roman" w:cs="Times New Roman"/>
          <w:sz w:val="26"/>
          <w:szCs w:val="26"/>
        </w:rPr>
        <w:t>.</w:t>
      </w:r>
      <w:r w:rsidR="00CF546C">
        <w:rPr>
          <w:rFonts w:ascii="Times New Roman" w:hAnsi="Times New Roman" w:cs="Times New Roman"/>
          <w:sz w:val="26"/>
          <w:szCs w:val="26"/>
        </w:rPr>
        <w:t>Б</w:t>
      </w:r>
      <w:r w:rsidR="00AE2F5E" w:rsidRPr="0061377E">
        <w:rPr>
          <w:rFonts w:ascii="Times New Roman" w:hAnsi="Times New Roman" w:cs="Times New Roman"/>
          <w:sz w:val="26"/>
          <w:szCs w:val="26"/>
        </w:rPr>
        <w:t>.</w:t>
      </w:r>
      <w:r w:rsidR="00CF546C">
        <w:rPr>
          <w:rFonts w:ascii="Times New Roman" w:hAnsi="Times New Roman" w:cs="Times New Roman"/>
          <w:sz w:val="26"/>
          <w:szCs w:val="26"/>
        </w:rPr>
        <w:t xml:space="preserve"> Смирн</w:t>
      </w:r>
      <w:r w:rsidR="00AE2F5E" w:rsidRPr="0061377E">
        <w:rPr>
          <w:rFonts w:ascii="Times New Roman" w:hAnsi="Times New Roman" w:cs="Times New Roman"/>
          <w:sz w:val="26"/>
          <w:szCs w:val="26"/>
        </w:rPr>
        <w:t>ова</w:t>
      </w:r>
    </w:p>
    <w:p w:rsidR="00CD10FD" w:rsidRDefault="00CD10FD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0FD" w:rsidRDefault="00CD10FD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0FD" w:rsidRDefault="00CD10FD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0FD" w:rsidRDefault="00CD10FD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Cs/>
          <w:kern w:val="28"/>
        </w:rPr>
      </w:pPr>
      <w:r w:rsidRPr="00E85011">
        <w:rPr>
          <w:rFonts w:ascii="Times New Roman" w:eastAsia="Times New Roman" w:hAnsi="Times New Roman" w:cs="Times New Roman"/>
          <w:bCs/>
          <w:kern w:val="28"/>
        </w:rPr>
        <w:t>Приложение № 1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Cs/>
          <w:kern w:val="28"/>
        </w:rPr>
      </w:pPr>
      <w:r w:rsidRPr="00E85011">
        <w:rPr>
          <w:rFonts w:ascii="Times New Roman" w:eastAsia="Times New Roman" w:hAnsi="Times New Roman" w:cs="Times New Roman"/>
          <w:bCs/>
          <w:kern w:val="28"/>
        </w:rPr>
        <w:t>к решению Собрания депутатов</w:t>
      </w:r>
    </w:p>
    <w:p w:rsidR="00CD10FD" w:rsidRPr="00E85011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kern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</w:rPr>
        <w:t>Куракинского</w:t>
      </w:r>
      <w:proofErr w:type="spellEnd"/>
      <w:r w:rsidR="00CD10FD" w:rsidRPr="00E85011">
        <w:rPr>
          <w:rFonts w:ascii="Times New Roman" w:eastAsia="Times New Roman" w:hAnsi="Times New Roman" w:cs="Times New Roman"/>
          <w:bCs/>
          <w:kern w:val="28"/>
        </w:rPr>
        <w:t xml:space="preserve"> сельского поселения </w:t>
      </w:r>
      <w:proofErr w:type="spellStart"/>
      <w:r w:rsidR="00CD10FD" w:rsidRPr="00E85011">
        <w:rPr>
          <w:rFonts w:ascii="Times New Roman" w:eastAsia="Times New Roman" w:hAnsi="Times New Roman" w:cs="Times New Roman"/>
          <w:bCs/>
          <w:kern w:val="28"/>
        </w:rPr>
        <w:t>Параньгинского</w:t>
      </w:r>
      <w:proofErr w:type="spellEnd"/>
      <w:r w:rsidR="00CD10FD" w:rsidRPr="00E85011">
        <w:rPr>
          <w:rFonts w:ascii="Times New Roman" w:eastAsia="Times New Roman" w:hAnsi="Times New Roman" w:cs="Times New Roman"/>
          <w:bCs/>
          <w:kern w:val="28"/>
        </w:rPr>
        <w:t xml:space="preserve"> муниципального района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Cs/>
          <w:kern w:val="28"/>
        </w:rPr>
      </w:pPr>
      <w:r w:rsidRPr="00E85011">
        <w:rPr>
          <w:rFonts w:ascii="Times New Roman" w:eastAsia="Times New Roman" w:hAnsi="Times New Roman" w:cs="Times New Roman"/>
        </w:rPr>
        <w:t>Республики Марий Эл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28"/>
        </w:rPr>
        <w:t>от 21 декабря 2023</w:t>
      </w:r>
      <w:r w:rsidRPr="00E85011">
        <w:rPr>
          <w:rFonts w:ascii="Times New Roman" w:eastAsia="Times New Roman" w:hAnsi="Times New Roman" w:cs="Times New Roman"/>
          <w:bCs/>
          <w:kern w:val="28"/>
        </w:rPr>
        <w:t xml:space="preserve"> года №</w:t>
      </w:r>
      <w:r>
        <w:rPr>
          <w:rFonts w:ascii="Times New Roman" w:eastAsia="Times New Roman" w:hAnsi="Times New Roman" w:cs="Times New Roman"/>
          <w:bCs/>
          <w:kern w:val="28"/>
        </w:rPr>
        <w:t>23</w:t>
      </w:r>
      <w:r w:rsidR="00CF546C">
        <w:rPr>
          <w:rFonts w:ascii="Times New Roman" w:eastAsia="Times New Roman" w:hAnsi="Times New Roman" w:cs="Times New Roman"/>
          <w:bCs/>
          <w:kern w:val="28"/>
        </w:rPr>
        <w:t>4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  <w:r w:rsidRPr="00E85011">
        <w:rPr>
          <w:rFonts w:ascii="Times New Roman" w:eastAsia="Times New Roman" w:hAnsi="Times New Roman" w:cs="Times New Roman"/>
          <w:b/>
          <w:bCs/>
          <w:kern w:val="32"/>
        </w:rPr>
        <w:t>ПЕРЕЧЕНЬ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  <w:r w:rsidRPr="00E85011">
        <w:rPr>
          <w:rFonts w:ascii="Times New Roman" w:eastAsia="Times New Roman" w:hAnsi="Times New Roman" w:cs="Times New Roman"/>
          <w:b/>
          <w:bCs/>
          <w:kern w:val="32"/>
        </w:rPr>
        <w:t xml:space="preserve">автомобильных дорог местного значения в границах населенных пунктов поселения </w:t>
      </w:r>
    </w:p>
    <w:p w:rsidR="00CD10FD" w:rsidRPr="00E85011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  <w:r w:rsidRPr="00E85011">
        <w:rPr>
          <w:rFonts w:ascii="Times New Roman" w:eastAsia="Times New Roman" w:hAnsi="Times New Roman" w:cs="Times New Roman"/>
          <w:b/>
          <w:bCs/>
          <w:kern w:val="32"/>
        </w:rPr>
        <w:t xml:space="preserve">и вне границ населенных пунктов в границах Параньгинского муниципального района </w:t>
      </w:r>
      <w:r w:rsidRPr="00E85011">
        <w:rPr>
          <w:rFonts w:ascii="Times New Roman" w:eastAsia="Times New Roman" w:hAnsi="Times New Roman" w:cs="Times New Roman"/>
          <w:b/>
        </w:rPr>
        <w:t>Республики Марий Эл</w:t>
      </w:r>
      <w:r w:rsidRPr="00E85011">
        <w:rPr>
          <w:rFonts w:ascii="Times New Roman" w:eastAsia="Times New Roman" w:hAnsi="Times New Roman" w:cs="Times New Roman"/>
          <w:b/>
          <w:bCs/>
          <w:kern w:val="32"/>
        </w:rPr>
        <w:t xml:space="preserve">, по которым передаются полномочия по решению вопросов </w:t>
      </w:r>
    </w:p>
    <w:p w:rsidR="00CD10FD" w:rsidRDefault="00CD10FD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  <w:r w:rsidRPr="00E85011">
        <w:rPr>
          <w:rFonts w:ascii="Times New Roman" w:eastAsia="Times New Roman" w:hAnsi="Times New Roman" w:cs="Times New Roman"/>
          <w:b/>
          <w:bCs/>
          <w:kern w:val="32"/>
        </w:rPr>
        <w:t xml:space="preserve">местного значения на </w:t>
      </w:r>
      <w:r>
        <w:rPr>
          <w:rFonts w:ascii="Times New Roman" w:eastAsia="Times New Roman" w:hAnsi="Times New Roman" w:cs="Times New Roman"/>
          <w:b/>
          <w:bCs/>
          <w:kern w:val="32"/>
        </w:rPr>
        <w:t>2024</w:t>
      </w:r>
      <w:r w:rsidRPr="00E85011">
        <w:rPr>
          <w:rFonts w:ascii="Times New Roman" w:eastAsia="Times New Roman" w:hAnsi="Times New Roman" w:cs="Times New Roman"/>
          <w:b/>
          <w:bCs/>
          <w:kern w:val="32"/>
        </w:rPr>
        <w:t xml:space="preserve"> год</w:t>
      </w: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4"/>
        <w:gridCol w:w="1417"/>
        <w:gridCol w:w="3259"/>
      </w:tblGrid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№№</w:t>
            </w:r>
          </w:p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54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546C">
              <w:rPr>
                <w:rFonts w:ascii="Times New Roman" w:hAnsi="Times New Roman" w:cs="Times New Roman"/>
              </w:rPr>
              <w:t>/</w:t>
            </w:r>
            <w:proofErr w:type="spellStart"/>
            <w:r w:rsidRPr="00CF54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Наименование</w:t>
            </w:r>
          </w:p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автомобильной дороги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Протяжен-</w:t>
            </w:r>
          </w:p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proofErr w:type="spellStart"/>
            <w:r w:rsidRPr="00CF546C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F546C">
              <w:rPr>
                <w:rFonts w:ascii="Times New Roman" w:hAnsi="Times New Roman" w:cs="Times New Roman"/>
              </w:rPr>
              <w:t>, км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Идентификационный номер автомобильной дороги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Яндемирово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Михайлова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88-244-855-ОП-МП-88Н-001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Яндемирово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 ул. Луговая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88-244-855-ОП-МП-88Н-002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Яндемирово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Центральная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88-244-855-ОП-МП-88Н-003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Яндемирово</w:t>
            </w:r>
            <w:proofErr w:type="spellEnd"/>
            <w:r w:rsidRPr="00CF546C">
              <w:rPr>
                <w:rFonts w:ascii="Times New Roman" w:hAnsi="Times New Roman" w:cs="Times New Roman"/>
              </w:rPr>
              <w:t>, ул. Болотная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88-244-855-ОП-МП-88Н-004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Яндемирово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Медицинская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88-244-855-ОП-МП-88Н-005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Яндемирово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Спортивная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88-244-855-ОП-МП-88Н-006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proofErr w:type="spellStart"/>
            <w:r w:rsidRPr="00CF546C">
              <w:rPr>
                <w:rFonts w:ascii="Times New Roman" w:hAnsi="Times New Roman" w:cs="Times New Roman"/>
              </w:rPr>
              <w:t>с</w:t>
            </w:r>
            <w:proofErr w:type="gramStart"/>
            <w:r w:rsidRPr="00CF546C">
              <w:rPr>
                <w:rFonts w:ascii="Times New Roman" w:hAnsi="Times New Roman" w:cs="Times New Roman"/>
              </w:rPr>
              <w:t>.К</w:t>
            </w:r>
            <w:proofErr w:type="gramEnd"/>
            <w:r w:rsidRPr="00CF546C">
              <w:rPr>
                <w:rFonts w:ascii="Times New Roman" w:hAnsi="Times New Roman" w:cs="Times New Roman"/>
              </w:rPr>
              <w:t>уракино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до кладбища </w:t>
            </w:r>
            <w:proofErr w:type="spellStart"/>
            <w:r w:rsidRPr="00CF546C">
              <w:rPr>
                <w:rFonts w:ascii="Times New Roman" w:hAnsi="Times New Roman" w:cs="Times New Roman"/>
              </w:rPr>
              <w:t>с.Куракино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88-244-855-ОП-МП-88Н-007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Куракино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 ул. Советская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88-244-855-ОП-МП-88Н-008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Куракино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 ул. Комсомольская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88-244-855-ОП-МП-88Н-009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Куракино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Нагорная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88-244-855-ОП-МП-88Н-010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Куракино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Дружбы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 0,16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88-244-855-ОП-МП-88Н-011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Куракино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 ул. Новая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88-244-855-ОП-МП-88Н-012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Куракино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 ул. Иванова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88-244-855-ОП-МП-88Н-013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Куракино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Школьная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88-244-855-ОП-МП-88Н-014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Ирмучаш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Мира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88-244-855-ОП-МП-88Н-015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Ирмучаш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Набережная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  0,22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88-244-855-ОП-МП-88Н-016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Ирмучаш</w:t>
            </w:r>
            <w:proofErr w:type="spellEnd"/>
            <w:r w:rsidRPr="00CF546C">
              <w:rPr>
                <w:rFonts w:ascii="Times New Roman" w:hAnsi="Times New Roman" w:cs="Times New Roman"/>
              </w:rPr>
              <w:t>,  ул. Садовая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88-244-855-ОП-МП-88Н-017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Ирмучаш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 ул. Полевая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88-244-855-ОП-МП-88Н-018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Мари-Лебляк</w:t>
            </w:r>
            <w:proofErr w:type="spellEnd"/>
            <w:r w:rsidRPr="00CF546C">
              <w:rPr>
                <w:rFonts w:ascii="Times New Roman" w:hAnsi="Times New Roman" w:cs="Times New Roman"/>
              </w:rPr>
              <w:t>, ул. Зеленая</w:t>
            </w:r>
            <w:r w:rsidRPr="00CF54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88-244-855-ОП-МП-88Н-019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Осиялы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Колхозная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88-244-855-ОП-МП-88Н-020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Осиялы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Мира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88-244-855-ОП-МП-88Н-021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Осиялы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Зеленая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88-244-855-ОП-МП-88Н-022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д. Нижний</w:t>
            </w:r>
            <w:proofErr w:type="gramStart"/>
            <w:r w:rsidRPr="00CF546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F546C">
              <w:rPr>
                <w:rFonts w:ascii="Times New Roman" w:hAnsi="Times New Roman" w:cs="Times New Roman"/>
              </w:rPr>
              <w:t xml:space="preserve">сиял,  ул. Луговая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88-244-855-ОП-МП-88Н-023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Мурзанаево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Центральная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88-244-855-ОП-МП-88Н-024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Мурзанаево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Молодежная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CF546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  <w:r w:rsidRPr="00CF546C">
              <w:rPr>
                <w:rFonts w:ascii="Times New Roman" w:hAnsi="Times New Roman" w:cs="Times New Roman"/>
              </w:rPr>
              <w:t>,83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88-244-855-ОП-МП-88Н-025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Мурзанаево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Кооперативная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88-244-855-ОП-МП-88Н-026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F546C">
              <w:rPr>
                <w:rFonts w:ascii="Times New Roman" w:hAnsi="Times New Roman" w:cs="Times New Roman"/>
              </w:rPr>
              <w:t>Чеберюла</w:t>
            </w:r>
            <w:proofErr w:type="spellEnd"/>
            <w:r w:rsidRPr="00CF546C">
              <w:rPr>
                <w:rFonts w:ascii="Times New Roman" w:hAnsi="Times New Roman" w:cs="Times New Roman"/>
              </w:rPr>
              <w:t xml:space="preserve">, ул. Зеленая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CF546C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CF546C">
              <w:rPr>
                <w:rFonts w:ascii="Times New Roman" w:hAnsi="Times New Roman" w:cs="Times New Roman"/>
              </w:rPr>
              <w:t>88-244-855-ОП-МП-88Н-027</w:t>
            </w:r>
          </w:p>
        </w:tc>
      </w:tr>
      <w:tr w:rsidR="00CF546C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  <w:highlight w:val="yellow"/>
              </w:rPr>
            </w:pPr>
            <w:r w:rsidRPr="00736A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Подъездная дорога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еберюла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736A83" w:rsidP="00736A8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6C" w:rsidRPr="00CF546C" w:rsidRDefault="00736A83" w:rsidP="004C2E9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88-244-ОП-МР-88Н-001</w:t>
            </w:r>
          </w:p>
        </w:tc>
      </w:tr>
      <w:tr w:rsidR="00736A83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P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между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сиялы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д.Нижний Осиял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736A8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4C2E9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88-244-ОП-МР-88Н-002</w:t>
            </w:r>
          </w:p>
        </w:tc>
      </w:tr>
      <w:tr w:rsidR="00736A83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рмучаш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ГТС на </w:t>
            </w:r>
            <w:proofErr w:type="spellStart"/>
            <w:r>
              <w:rPr>
                <w:rFonts w:ascii="Times New Roman" w:hAnsi="Times New Roman" w:cs="Times New Roman"/>
              </w:rPr>
              <w:t>р.Ировка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736A8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4C2E9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88-244-ОП-МР-88Н-003</w:t>
            </w:r>
          </w:p>
        </w:tc>
      </w:tr>
      <w:tr w:rsidR="00736A83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Подъездная дорога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ари-Лебляк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736A8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4C2E9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88-244-ОП-МР-88Н-004</w:t>
            </w:r>
          </w:p>
        </w:tc>
      </w:tr>
      <w:tr w:rsidR="00736A83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рмучаш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д.Мари-Лебляк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736A8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4C2E9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88-244-ОП-МР-88Н-005</w:t>
            </w:r>
          </w:p>
        </w:tc>
      </w:tr>
      <w:tr w:rsidR="00736A83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д.Нижний-Осиял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736A8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4C2E9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88-244-ОП-МР-88Н-006</w:t>
            </w:r>
          </w:p>
        </w:tc>
      </w:tr>
      <w:tr w:rsidR="00736A83" w:rsidRPr="00CF546C" w:rsidTr="00A27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A27C32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4C2E9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736A83" w:rsidP="00736A8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3" w:rsidRDefault="004C2E9E" w:rsidP="004C2E9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CF546C" w:rsidRDefault="00CF546C" w:rsidP="00CF546C">
      <w:pPr>
        <w:tabs>
          <w:tab w:val="left" w:pos="3660"/>
        </w:tabs>
      </w:pPr>
    </w:p>
    <w:p w:rsidR="00CF546C" w:rsidRDefault="00CF546C" w:rsidP="00CF546C">
      <w:pPr>
        <w:jc w:val="center"/>
        <w:rPr>
          <w:color w:val="000000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F546C" w:rsidRDefault="00CF546C" w:rsidP="00CD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</w:p>
    <w:p w:rsidR="00CD10FD" w:rsidRPr="0061377E" w:rsidRDefault="00CD10FD" w:rsidP="00AE2F5E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10FD" w:rsidRPr="0061377E" w:rsidSect="006137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77E"/>
    <w:multiLevelType w:val="hybridMultilevel"/>
    <w:tmpl w:val="9A3095F2"/>
    <w:lvl w:ilvl="0" w:tplc="0EF8A40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5"/>
        </w:tabs>
        <w:ind w:left="1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5"/>
        </w:tabs>
        <w:ind w:left="2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5"/>
        </w:tabs>
        <w:ind w:left="3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5"/>
        </w:tabs>
        <w:ind w:left="4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5"/>
        </w:tabs>
        <w:ind w:left="6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5"/>
        </w:tabs>
        <w:ind w:left="67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653"/>
    <w:rsid w:val="00022AC9"/>
    <w:rsid w:val="00041662"/>
    <w:rsid w:val="0004537E"/>
    <w:rsid w:val="000478E8"/>
    <w:rsid w:val="000746AE"/>
    <w:rsid w:val="00082D3D"/>
    <w:rsid w:val="0008655E"/>
    <w:rsid w:val="0008738C"/>
    <w:rsid w:val="000A4895"/>
    <w:rsid w:val="000B4BD9"/>
    <w:rsid w:val="000D2880"/>
    <w:rsid w:val="001A3178"/>
    <w:rsid w:val="001F0358"/>
    <w:rsid w:val="002F7385"/>
    <w:rsid w:val="003332EB"/>
    <w:rsid w:val="003A23B6"/>
    <w:rsid w:val="003D2042"/>
    <w:rsid w:val="004C2E9E"/>
    <w:rsid w:val="004E680C"/>
    <w:rsid w:val="005736B7"/>
    <w:rsid w:val="00573988"/>
    <w:rsid w:val="005F3BD3"/>
    <w:rsid w:val="0061377E"/>
    <w:rsid w:val="00615DF0"/>
    <w:rsid w:val="006C1B1D"/>
    <w:rsid w:val="00710637"/>
    <w:rsid w:val="00736A83"/>
    <w:rsid w:val="0079387B"/>
    <w:rsid w:val="00794E87"/>
    <w:rsid w:val="007E0653"/>
    <w:rsid w:val="008061AB"/>
    <w:rsid w:val="008359A6"/>
    <w:rsid w:val="0085160E"/>
    <w:rsid w:val="008E5A0A"/>
    <w:rsid w:val="0091141A"/>
    <w:rsid w:val="00933A51"/>
    <w:rsid w:val="00A651BF"/>
    <w:rsid w:val="00AE2F5E"/>
    <w:rsid w:val="00AE5B89"/>
    <w:rsid w:val="00B3637E"/>
    <w:rsid w:val="00B962E8"/>
    <w:rsid w:val="00CD10FD"/>
    <w:rsid w:val="00CF125C"/>
    <w:rsid w:val="00CF546C"/>
    <w:rsid w:val="00D12DC4"/>
    <w:rsid w:val="00D13792"/>
    <w:rsid w:val="00D94894"/>
    <w:rsid w:val="00DA2B1F"/>
    <w:rsid w:val="00DE6F95"/>
    <w:rsid w:val="00DF5E84"/>
    <w:rsid w:val="00E13BC4"/>
    <w:rsid w:val="00E4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E5B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E5B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E2F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2F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E2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041662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CF546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CF54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CBC7-2DE3-42A4-AA5F-5CD58112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2023-12-29T06:37:00Z</cp:lastPrinted>
  <dcterms:created xsi:type="dcterms:W3CDTF">2019-12-25T08:19:00Z</dcterms:created>
  <dcterms:modified xsi:type="dcterms:W3CDTF">2023-12-29T06:37:00Z</dcterms:modified>
</cp:coreProperties>
</file>