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МАРИЙ ЭЛ  РЕСПУБЛИКЫСЕ                        САЛТАКЪЯЛЬСКАЯ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КУЖЭНЕР                                СЕЛЬСКАЯ АДМИНИСТРАЦИЯ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МУНИЦИПАЛ  РАЙОНЫН                                 КУЖЕНЕРСКОГО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САЛТАКЪЯЛ ЯЛ КУНДЕМ                   МУНИЦИПАЛЬНОГО РАЙОНА</w:t>
      </w: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АДМИНИСТРАЦИЙЖЕ                            РЕСПУБЛИКИ МАРИЙ ЭЛ</w:t>
      </w:r>
    </w:p>
    <w:p w:rsidR="0006121E" w:rsidRDefault="0006121E" w:rsidP="0006121E">
      <w:pPr>
        <w:rPr>
          <w:b/>
          <w:sz w:val="26"/>
          <w:szCs w:val="26"/>
        </w:rPr>
      </w:pPr>
    </w:p>
    <w:p w:rsidR="0006121E" w:rsidRDefault="0006121E" w:rsidP="0006121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ПУНЧАЛ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ПОСТАНОВЛЕНИЕ</w:t>
      </w:r>
    </w:p>
    <w:p w:rsidR="0006121E" w:rsidRDefault="0006121E" w:rsidP="0006121E">
      <w:pPr>
        <w:rPr>
          <w:sz w:val="28"/>
          <w:szCs w:val="28"/>
        </w:rPr>
      </w:pPr>
    </w:p>
    <w:p w:rsidR="0006121E" w:rsidRDefault="00952F40" w:rsidP="000612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3758">
        <w:rPr>
          <w:sz w:val="28"/>
          <w:szCs w:val="28"/>
        </w:rPr>
        <w:t>26 октября 2023 г. № 4</w:t>
      </w:r>
      <w:r>
        <w:rPr>
          <w:sz w:val="28"/>
          <w:szCs w:val="28"/>
        </w:rPr>
        <w:t>9</w:t>
      </w:r>
    </w:p>
    <w:p w:rsidR="0006121E" w:rsidRDefault="0006121E" w:rsidP="0006121E">
      <w:pPr>
        <w:jc w:val="center"/>
        <w:rPr>
          <w:sz w:val="28"/>
          <w:szCs w:val="28"/>
        </w:rPr>
      </w:pPr>
    </w:p>
    <w:p w:rsidR="0006121E" w:rsidRDefault="0006121E" w:rsidP="0006121E">
      <w:pPr>
        <w:rPr>
          <w:sz w:val="28"/>
          <w:szCs w:val="28"/>
        </w:rPr>
      </w:pPr>
    </w:p>
    <w:p w:rsidR="006D6EDA" w:rsidRPr="00FF74D4" w:rsidRDefault="006D6EDA" w:rsidP="006D6EDA">
      <w:pPr>
        <w:jc w:val="center"/>
        <w:rPr>
          <w:b/>
          <w:sz w:val="28"/>
          <w:szCs w:val="28"/>
        </w:rPr>
      </w:pPr>
      <w:r w:rsidRPr="00FF74D4">
        <w:rPr>
          <w:b/>
          <w:sz w:val="28"/>
          <w:szCs w:val="28"/>
        </w:rPr>
        <w:t xml:space="preserve">О повышении размеров должностных окладов  работников </w:t>
      </w:r>
    </w:p>
    <w:p w:rsidR="006D6EDA" w:rsidRPr="00FF74D4" w:rsidRDefault="006D6EDA" w:rsidP="006D6EDA">
      <w:pPr>
        <w:jc w:val="center"/>
        <w:rPr>
          <w:b/>
          <w:sz w:val="28"/>
          <w:szCs w:val="28"/>
        </w:rPr>
      </w:pPr>
      <w:r w:rsidRPr="00FF74D4">
        <w:rPr>
          <w:b/>
          <w:sz w:val="28"/>
          <w:szCs w:val="28"/>
        </w:rPr>
        <w:t>администрации замещающих должности, не являющиеся должностями муниципальной службы</w:t>
      </w:r>
    </w:p>
    <w:p w:rsidR="006D6EDA" w:rsidRPr="00FF74D4" w:rsidRDefault="006D6EDA" w:rsidP="006D6EDA">
      <w:pPr>
        <w:jc w:val="center"/>
        <w:rPr>
          <w:b/>
          <w:sz w:val="28"/>
          <w:szCs w:val="28"/>
        </w:rPr>
      </w:pPr>
    </w:p>
    <w:p w:rsidR="006D6EDA" w:rsidRPr="00FF74D4" w:rsidRDefault="006D6EDA" w:rsidP="006D6EDA">
      <w:pPr>
        <w:rPr>
          <w:sz w:val="28"/>
          <w:szCs w:val="28"/>
        </w:rPr>
      </w:pPr>
    </w:p>
    <w:p w:rsidR="006D6EDA" w:rsidRPr="00FF74D4" w:rsidRDefault="006D6EDA" w:rsidP="006D6EDA">
      <w:pPr>
        <w:keepNext/>
        <w:widowControl w:val="0"/>
        <w:shd w:val="clear" w:color="auto" w:fill="FFFFFF"/>
        <w:tabs>
          <w:tab w:val="left" w:pos="851"/>
          <w:tab w:val="left" w:pos="2694"/>
        </w:tabs>
        <w:autoSpaceDE w:val="0"/>
        <w:autoSpaceDN w:val="0"/>
        <w:adjustRightInd w:val="0"/>
        <w:ind w:firstLine="709"/>
        <w:jc w:val="both"/>
        <w:outlineLvl w:val="2"/>
        <w:rPr>
          <w:b/>
          <w:iCs/>
          <w:sz w:val="28"/>
          <w:szCs w:val="28"/>
        </w:rPr>
      </w:pPr>
      <w:r w:rsidRPr="00FF74D4">
        <w:rPr>
          <w:iCs/>
          <w:sz w:val="28"/>
          <w:szCs w:val="28"/>
        </w:rPr>
        <w:t>В  целях обеспечения социальных гарантий лицам, замещающим должности, не являющиеся должностями муниципальной службы</w:t>
      </w:r>
      <w:r w:rsidRPr="00FF74D4">
        <w:rPr>
          <w:iCs/>
          <w:color w:val="000000"/>
          <w:sz w:val="28"/>
          <w:szCs w:val="28"/>
        </w:rPr>
        <w:t xml:space="preserve">, </w:t>
      </w:r>
      <w:r>
        <w:rPr>
          <w:iCs/>
          <w:color w:val="000000"/>
          <w:sz w:val="28"/>
          <w:szCs w:val="28"/>
        </w:rPr>
        <w:t>Салтакъяльская</w:t>
      </w:r>
      <w:r w:rsidRPr="00FF74D4">
        <w:rPr>
          <w:iCs/>
          <w:color w:val="000000"/>
          <w:sz w:val="28"/>
          <w:szCs w:val="28"/>
        </w:rPr>
        <w:t xml:space="preserve"> сельская </w:t>
      </w:r>
      <w:r w:rsidRPr="00FF74D4">
        <w:rPr>
          <w:iCs/>
          <w:sz w:val="28"/>
          <w:szCs w:val="28"/>
        </w:rPr>
        <w:t xml:space="preserve">администрация  </w:t>
      </w:r>
      <w:r w:rsidRPr="00FF74D4">
        <w:rPr>
          <w:iCs/>
          <w:spacing w:val="40"/>
          <w:sz w:val="28"/>
          <w:szCs w:val="28"/>
        </w:rPr>
        <w:t>постановляет:</w:t>
      </w:r>
    </w:p>
    <w:p w:rsidR="006D6EDA" w:rsidRPr="00FF74D4" w:rsidRDefault="006D6EDA" w:rsidP="006D6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</w:t>
      </w:r>
      <w:r w:rsidR="00324F8F">
        <w:rPr>
          <w:sz w:val="28"/>
          <w:szCs w:val="28"/>
        </w:rPr>
        <w:t>выс</w:t>
      </w:r>
      <w:r w:rsidR="009A2D63">
        <w:rPr>
          <w:sz w:val="28"/>
          <w:szCs w:val="28"/>
        </w:rPr>
        <w:t>ить с 1 октября 2023</w:t>
      </w:r>
      <w:r w:rsidR="00A53758">
        <w:rPr>
          <w:sz w:val="28"/>
          <w:szCs w:val="28"/>
        </w:rPr>
        <w:t xml:space="preserve"> года в 1,15</w:t>
      </w:r>
      <w:r w:rsidRPr="00FF74D4">
        <w:rPr>
          <w:sz w:val="28"/>
          <w:szCs w:val="28"/>
        </w:rPr>
        <w:t xml:space="preserve"> раза размеры </w:t>
      </w:r>
      <w:r w:rsidRPr="00FF74D4">
        <w:rPr>
          <w:color w:val="000000"/>
          <w:sz w:val="28"/>
          <w:szCs w:val="28"/>
          <w:shd w:val="clear" w:color="auto" w:fill="FFFFFF"/>
        </w:rPr>
        <w:t xml:space="preserve"> должностных окладов  работников </w:t>
      </w:r>
      <w:r>
        <w:rPr>
          <w:color w:val="000000"/>
          <w:sz w:val="28"/>
          <w:szCs w:val="28"/>
          <w:shd w:val="clear" w:color="auto" w:fill="FFFFFF"/>
        </w:rPr>
        <w:t>Салтакъяльской</w:t>
      </w:r>
      <w:r w:rsidRPr="00FF74D4">
        <w:rPr>
          <w:color w:val="000000"/>
          <w:sz w:val="28"/>
          <w:szCs w:val="28"/>
          <w:shd w:val="clear" w:color="auto" w:fill="FFFFFF"/>
        </w:rPr>
        <w:t xml:space="preserve"> сельской администрации,</w:t>
      </w:r>
      <w:r w:rsidRPr="00FF74D4">
        <w:rPr>
          <w:sz w:val="28"/>
          <w:szCs w:val="28"/>
        </w:rPr>
        <w:t xml:space="preserve"> замещающих должности,</w:t>
      </w:r>
      <w:r w:rsidRPr="00FF74D4">
        <w:rPr>
          <w:color w:val="000000"/>
          <w:sz w:val="28"/>
          <w:szCs w:val="28"/>
          <w:shd w:val="clear" w:color="auto" w:fill="FFFFFF"/>
        </w:rPr>
        <w:t xml:space="preserve"> не являющиеся должностями муниципальной службы.</w:t>
      </w:r>
    </w:p>
    <w:p w:rsidR="006D6EDA" w:rsidRPr="00FF74D4" w:rsidRDefault="006D6EDA" w:rsidP="006D6EDA">
      <w:pPr>
        <w:ind w:firstLine="709"/>
        <w:jc w:val="both"/>
        <w:rPr>
          <w:sz w:val="28"/>
          <w:szCs w:val="28"/>
        </w:rPr>
      </w:pPr>
      <w:r w:rsidRPr="00FF74D4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FF74D4">
        <w:rPr>
          <w:sz w:val="28"/>
          <w:szCs w:val="28"/>
        </w:rPr>
        <w:t xml:space="preserve">Установить, что при повышении должностных окладов </w:t>
      </w:r>
      <w:r w:rsidRPr="00FF74D4">
        <w:rPr>
          <w:color w:val="000000"/>
          <w:sz w:val="28"/>
          <w:szCs w:val="28"/>
          <w:shd w:val="clear" w:color="auto" w:fill="FFFFFF"/>
        </w:rPr>
        <w:t xml:space="preserve">работников </w:t>
      </w:r>
      <w:r>
        <w:rPr>
          <w:color w:val="000000"/>
          <w:sz w:val="28"/>
          <w:szCs w:val="28"/>
          <w:shd w:val="clear" w:color="auto" w:fill="FFFFFF"/>
        </w:rPr>
        <w:t>Салтакъяльской</w:t>
      </w:r>
      <w:r w:rsidRPr="00FF74D4">
        <w:rPr>
          <w:color w:val="000000"/>
          <w:sz w:val="28"/>
          <w:szCs w:val="28"/>
          <w:shd w:val="clear" w:color="auto" w:fill="FFFFFF"/>
        </w:rPr>
        <w:t xml:space="preserve"> сельской администрации,</w:t>
      </w:r>
      <w:r w:rsidRPr="00FF74D4">
        <w:rPr>
          <w:sz w:val="28"/>
          <w:szCs w:val="28"/>
        </w:rPr>
        <w:t xml:space="preserve"> замещающих должности,</w:t>
      </w:r>
      <w:r w:rsidRPr="00FF74D4">
        <w:rPr>
          <w:color w:val="000000"/>
          <w:sz w:val="28"/>
          <w:szCs w:val="28"/>
          <w:shd w:val="clear" w:color="auto" w:fill="FFFFFF"/>
        </w:rPr>
        <w:t xml:space="preserve"> не являющиеся должностями муниципальной службы, их размеры подлежат</w:t>
      </w:r>
      <w:r w:rsidRPr="00FF74D4">
        <w:rPr>
          <w:sz w:val="28"/>
          <w:szCs w:val="28"/>
        </w:rPr>
        <w:t xml:space="preserve"> округлению до целого рубля в сторону увеличения.</w:t>
      </w:r>
    </w:p>
    <w:p w:rsidR="006D6EDA" w:rsidRPr="00FF74D4" w:rsidRDefault="006D6EDA" w:rsidP="006D6E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74D4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F74D4">
        <w:rPr>
          <w:rFonts w:eastAsia="Calibri"/>
          <w:sz w:val="28"/>
          <w:szCs w:val="28"/>
          <w:lang w:eastAsia="en-US"/>
        </w:rPr>
        <w:t xml:space="preserve">Внести  в постановление </w:t>
      </w:r>
      <w:r>
        <w:rPr>
          <w:rFonts w:eastAsia="Calibri"/>
          <w:sz w:val="28"/>
          <w:szCs w:val="28"/>
          <w:lang w:eastAsia="en-US"/>
        </w:rPr>
        <w:t xml:space="preserve">Салтакъяльской сельской </w:t>
      </w:r>
      <w:r w:rsidRPr="00FF74D4">
        <w:rPr>
          <w:rFonts w:eastAsia="Calibri"/>
          <w:sz w:val="28"/>
          <w:szCs w:val="28"/>
          <w:lang w:eastAsia="en-US"/>
        </w:rPr>
        <w:t>админ</w:t>
      </w:r>
      <w:r>
        <w:rPr>
          <w:rFonts w:eastAsia="Calibri"/>
          <w:sz w:val="28"/>
          <w:szCs w:val="28"/>
          <w:lang w:eastAsia="en-US"/>
        </w:rPr>
        <w:t>истрации  № 66 от 27 октября 2020 г.</w:t>
      </w:r>
      <w:r w:rsidRPr="00FF74D4">
        <w:rPr>
          <w:rFonts w:eastAsia="Calibri"/>
          <w:sz w:val="28"/>
          <w:szCs w:val="28"/>
          <w:lang w:eastAsia="en-US"/>
        </w:rPr>
        <w:t xml:space="preserve"> «</w:t>
      </w:r>
      <w:r w:rsidRPr="00FF74D4">
        <w:rPr>
          <w:sz w:val="28"/>
          <w:szCs w:val="28"/>
        </w:rPr>
        <w:t xml:space="preserve">О Положении об оплате труда работника, осуществляющего первичный воинский учет в </w:t>
      </w:r>
      <w:r>
        <w:rPr>
          <w:sz w:val="28"/>
          <w:szCs w:val="28"/>
        </w:rPr>
        <w:t>Салтакъяльской сельской администрации</w:t>
      </w:r>
      <w:r w:rsidRPr="00FF74D4">
        <w:rPr>
          <w:sz w:val="28"/>
          <w:szCs w:val="28"/>
        </w:rPr>
        <w:t xml:space="preserve"> </w:t>
      </w:r>
      <w:r w:rsidRPr="00FF74D4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6D6EDA" w:rsidRPr="00FF74D4" w:rsidRDefault="006D6EDA" w:rsidP="006D6ED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F74D4">
        <w:rPr>
          <w:rFonts w:eastAsia="Calibri"/>
          <w:sz w:val="28"/>
          <w:szCs w:val="28"/>
          <w:lang w:eastAsia="en-US"/>
        </w:rPr>
        <w:t xml:space="preserve"> в п.2 раздела 2 «Порядок и условия оплаты труда»  в положении об оплате  труда работников, осуществляющих первичный воинский учет в </w:t>
      </w:r>
      <w:r>
        <w:rPr>
          <w:rFonts w:eastAsia="Calibri"/>
          <w:sz w:val="28"/>
          <w:szCs w:val="28"/>
          <w:lang w:eastAsia="en-US"/>
        </w:rPr>
        <w:t>Салтакъяльской сельской администрации</w:t>
      </w:r>
      <w:r w:rsidRPr="00FF74D4">
        <w:rPr>
          <w:rFonts w:eastAsia="Calibri"/>
          <w:sz w:val="28"/>
          <w:szCs w:val="28"/>
          <w:lang w:eastAsia="en-US"/>
        </w:rPr>
        <w:t xml:space="preserve">   цифры «</w:t>
      </w:r>
      <w:r w:rsidR="005B7CE3">
        <w:rPr>
          <w:rFonts w:eastAsia="Calibri"/>
          <w:sz w:val="28"/>
          <w:szCs w:val="28"/>
          <w:lang w:eastAsia="en-US"/>
        </w:rPr>
        <w:t>3014</w:t>
      </w:r>
      <w:r w:rsidR="00324F8F">
        <w:rPr>
          <w:rFonts w:eastAsia="Calibri"/>
          <w:sz w:val="28"/>
          <w:szCs w:val="28"/>
          <w:lang w:eastAsia="en-US"/>
        </w:rPr>
        <w:t>»  заменить цифрами «3</w:t>
      </w:r>
      <w:r w:rsidR="005B7CE3">
        <w:rPr>
          <w:rFonts w:eastAsia="Calibri"/>
          <w:sz w:val="28"/>
          <w:szCs w:val="28"/>
          <w:lang w:eastAsia="en-US"/>
        </w:rPr>
        <w:t>466</w:t>
      </w:r>
      <w:r w:rsidRPr="00FF74D4">
        <w:rPr>
          <w:rFonts w:eastAsia="Calibri"/>
          <w:sz w:val="28"/>
          <w:szCs w:val="28"/>
          <w:lang w:eastAsia="en-US"/>
        </w:rPr>
        <w:t>».</w:t>
      </w:r>
    </w:p>
    <w:p w:rsidR="006D6EDA" w:rsidRPr="00FF74D4" w:rsidRDefault="006D6EDA" w:rsidP="006D6EDA">
      <w:pPr>
        <w:ind w:firstLine="709"/>
        <w:jc w:val="both"/>
        <w:rPr>
          <w:sz w:val="28"/>
          <w:szCs w:val="28"/>
        </w:rPr>
      </w:pPr>
      <w:r w:rsidRPr="00FF74D4">
        <w:rPr>
          <w:sz w:val="28"/>
          <w:szCs w:val="28"/>
        </w:rPr>
        <w:t>4. Настоящее постановление вступает в силу со дня подписания и распространяется на правоотнош</w:t>
      </w:r>
      <w:r w:rsidR="005B7CE3">
        <w:rPr>
          <w:sz w:val="28"/>
          <w:szCs w:val="28"/>
        </w:rPr>
        <w:t>ения  возникшие с 1 октября 2023</w:t>
      </w:r>
      <w:r>
        <w:rPr>
          <w:sz w:val="28"/>
          <w:szCs w:val="28"/>
        </w:rPr>
        <w:t xml:space="preserve"> г</w:t>
      </w:r>
      <w:r w:rsidRPr="00FF74D4">
        <w:rPr>
          <w:sz w:val="28"/>
          <w:szCs w:val="28"/>
        </w:rPr>
        <w:t xml:space="preserve">. </w:t>
      </w:r>
    </w:p>
    <w:p w:rsidR="001446E3" w:rsidRPr="001446E3" w:rsidRDefault="001446E3" w:rsidP="001446E3">
      <w:pPr>
        <w:jc w:val="both"/>
        <w:rPr>
          <w:bCs/>
          <w:i/>
          <w:sz w:val="28"/>
          <w:szCs w:val="28"/>
        </w:rPr>
      </w:pPr>
    </w:p>
    <w:p w:rsidR="0006121E" w:rsidRDefault="0006121E" w:rsidP="0006121E">
      <w:pPr>
        <w:rPr>
          <w:sz w:val="28"/>
          <w:szCs w:val="28"/>
          <w:shd w:val="clear" w:color="auto" w:fill="FFFFFF"/>
        </w:rPr>
      </w:pPr>
    </w:p>
    <w:p w:rsidR="0006121E" w:rsidRDefault="0006121E" w:rsidP="00061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Салтакъяльской </w:t>
      </w:r>
    </w:p>
    <w:p w:rsidR="0006121E" w:rsidRDefault="0006121E" w:rsidP="00061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сельской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В.В. Ефимов   </w:t>
      </w:r>
    </w:p>
    <w:p w:rsidR="007A1D83" w:rsidRDefault="007A1D83"/>
    <w:sectPr w:rsidR="007A1D83" w:rsidSect="0006121E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121E"/>
    <w:rsid w:val="00014FC5"/>
    <w:rsid w:val="0006121E"/>
    <w:rsid w:val="000E0BDB"/>
    <w:rsid w:val="001446E3"/>
    <w:rsid w:val="002C25E3"/>
    <w:rsid w:val="00324F8F"/>
    <w:rsid w:val="00433219"/>
    <w:rsid w:val="00436500"/>
    <w:rsid w:val="005B7CE3"/>
    <w:rsid w:val="006149BE"/>
    <w:rsid w:val="006D6EDA"/>
    <w:rsid w:val="007A1D83"/>
    <w:rsid w:val="007E5C9D"/>
    <w:rsid w:val="00952F40"/>
    <w:rsid w:val="009A2D63"/>
    <w:rsid w:val="009C24EB"/>
    <w:rsid w:val="009F4F1A"/>
    <w:rsid w:val="00A53758"/>
    <w:rsid w:val="00B43325"/>
    <w:rsid w:val="00B5183C"/>
    <w:rsid w:val="00C01839"/>
    <w:rsid w:val="00DD3D96"/>
    <w:rsid w:val="00E9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1446E3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14FC5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Strong"/>
    <w:basedOn w:val="a0"/>
    <w:qFormat/>
    <w:rsid w:val="00952F40"/>
    <w:rPr>
      <w:b/>
      <w:bCs/>
    </w:rPr>
  </w:style>
  <w:style w:type="character" w:customStyle="1" w:styleId="30">
    <w:name w:val="Заголовок 3 Знак"/>
    <w:basedOn w:val="a0"/>
    <w:link w:val="3"/>
    <w:rsid w:val="001446E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5">
    <w:name w:val="Hyperlink"/>
    <w:basedOn w:val="a0"/>
    <w:rsid w:val="0014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2023-11-07T08:49:00Z</cp:lastPrinted>
  <dcterms:created xsi:type="dcterms:W3CDTF">2021-08-06T11:27:00Z</dcterms:created>
  <dcterms:modified xsi:type="dcterms:W3CDTF">2023-11-07T08:49:00Z</dcterms:modified>
</cp:coreProperties>
</file>