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91"/>
        <w:gridCol w:w="1118"/>
        <w:gridCol w:w="4051"/>
      </w:tblGrid>
      <w:tr w:rsidR="00766F2B" w:rsidTr="00766F2B">
        <w:trPr>
          <w:cantSplit/>
          <w:trHeight w:val="516"/>
          <w:jc w:val="center"/>
        </w:trPr>
        <w:tc>
          <w:tcPr>
            <w:tcW w:w="4191" w:type="dxa"/>
            <w:hideMark/>
          </w:tcPr>
          <w:p w:rsidR="00766F2B" w:rsidRDefault="00766F2B">
            <w:pPr>
              <w:pStyle w:val="2"/>
              <w:spacing w:line="276" w:lineRule="auto"/>
              <w:rPr>
                <w:rFonts w:eastAsiaTheme="minorEastAsia"/>
                <w:b w:val="0"/>
                <w:szCs w:val="28"/>
              </w:rPr>
            </w:pPr>
            <w:r>
              <w:rPr>
                <w:rFonts w:eastAsiaTheme="minorEastAsia"/>
                <w:b w:val="0"/>
                <w:szCs w:val="28"/>
              </w:rPr>
              <w:t>РОССИЙ ФЕДЕРАЦИЙ</w:t>
            </w:r>
          </w:p>
          <w:p w:rsidR="00766F2B" w:rsidRDefault="00766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МАРИЙ ЭЛ РЕСПУБЛИКЫСЕ</w:t>
            </w:r>
          </w:p>
          <w:p w:rsidR="00766F2B" w:rsidRDefault="00766F2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МОРКО МУНИЦИПАЛ РАЙОНЫН</w:t>
            </w:r>
          </w:p>
          <w:p w:rsidR="00766F2B" w:rsidRDefault="00766F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ШЕНШЕ ЯЛ КУНДЕМ</w:t>
            </w:r>
          </w:p>
          <w:p w:rsidR="00766F2B" w:rsidRDefault="00766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АДМИНИСТРАЦИЙЖЕ</w:t>
            </w:r>
          </w:p>
        </w:tc>
        <w:tc>
          <w:tcPr>
            <w:tcW w:w="1118" w:type="dxa"/>
            <w:vAlign w:val="center"/>
            <w:hideMark/>
          </w:tcPr>
          <w:p w:rsidR="00766F2B" w:rsidRDefault="00766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56590" cy="695325"/>
                  <wp:effectExtent l="19050" t="0" r="0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59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hideMark/>
          </w:tcPr>
          <w:p w:rsidR="00766F2B" w:rsidRDefault="00766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РОССИЙСКАЯ ФЕДЕРАЦИЯ</w:t>
            </w:r>
          </w:p>
          <w:p w:rsidR="00766F2B" w:rsidRDefault="00766F2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РЕСПУБЛИКА МАРИЙ ЭЛ</w:t>
            </w:r>
          </w:p>
          <w:p w:rsidR="00766F2B" w:rsidRDefault="00766F2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МОРКИНСКИЙ МУНИЦИПАЛЬНЫЙ РАЙОН</w:t>
            </w:r>
          </w:p>
          <w:p w:rsidR="00766F2B" w:rsidRDefault="00766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ШИНЬШИНСКАЯ СЕЛЬСКАЯ АДМИНИСТРАЦИЯ</w:t>
            </w:r>
          </w:p>
        </w:tc>
      </w:tr>
      <w:tr w:rsidR="00766F2B" w:rsidTr="00766F2B">
        <w:trPr>
          <w:trHeight w:val="366"/>
          <w:jc w:val="center"/>
        </w:trPr>
        <w:tc>
          <w:tcPr>
            <w:tcW w:w="419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66F2B" w:rsidRDefault="0076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  425 154,Шенше села.</w:t>
            </w:r>
          </w:p>
          <w:p w:rsidR="00766F2B" w:rsidRDefault="00766F2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Петров 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урем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 1в</w:t>
            </w:r>
          </w:p>
          <w:p w:rsidR="00766F2B" w:rsidRDefault="00766F2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    факс: 9-61-97</w:t>
            </w:r>
          </w:p>
          <w:p w:rsidR="00766F2B" w:rsidRDefault="00766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766F2B" w:rsidRDefault="00766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66F2B" w:rsidRDefault="0076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425 154,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иньша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</w:t>
            </w:r>
          </w:p>
          <w:p w:rsidR="00766F2B" w:rsidRDefault="00766F2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ул. Петрова, 1в</w:t>
            </w:r>
          </w:p>
          <w:p w:rsidR="00766F2B" w:rsidRDefault="00766F2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факс: 9-61-97</w:t>
            </w:r>
          </w:p>
          <w:p w:rsidR="00766F2B" w:rsidRDefault="00766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</w:tr>
    </w:tbl>
    <w:p w:rsidR="00703CFB" w:rsidRDefault="00703CFB" w:rsidP="00766F2B">
      <w:pPr>
        <w:spacing w:after="0" w:line="240" w:lineRule="auto"/>
        <w:ind w:left="142"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703CFB" w:rsidRDefault="00703CFB" w:rsidP="00766F2B">
      <w:pPr>
        <w:spacing w:after="0" w:line="240" w:lineRule="auto"/>
        <w:ind w:left="142" w:firstLine="284"/>
        <w:jc w:val="center"/>
        <w:rPr>
          <w:rFonts w:ascii="Times New Roman" w:hAnsi="Times New Roman"/>
          <w:sz w:val="28"/>
          <w:szCs w:val="28"/>
        </w:rPr>
      </w:pPr>
    </w:p>
    <w:p w:rsidR="00766F2B" w:rsidRDefault="00766F2B" w:rsidP="00766F2B">
      <w:pPr>
        <w:spacing w:after="0" w:line="240" w:lineRule="auto"/>
        <w:ind w:left="142"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766F2B" w:rsidRDefault="00703CFB" w:rsidP="00703CFB">
      <w:pPr>
        <w:spacing w:after="0" w:line="240" w:lineRule="auto"/>
        <w:ind w:left="142" w:firstLine="284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66F2B" w:rsidRDefault="00766F2B" w:rsidP="00766F2B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Об  утверждении  формы  проверочного  листа  (списков  контрольных  вопросов), </w:t>
      </w:r>
      <w:r>
        <w:rPr>
          <w:rFonts w:ascii="Times New Roman" w:hAnsi="Times New Roman"/>
          <w:color w:val="000000"/>
          <w:sz w:val="28"/>
          <w:szCs w:val="28"/>
        </w:rPr>
        <w:t>применяемого при осуществлении муниципального контроля в сфере благоустройства на территории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Шиньшинского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сельского поселения Моркинского муниципального района Республики Марий Эл</w:t>
      </w:r>
    </w:p>
    <w:p w:rsidR="00766F2B" w:rsidRDefault="00766F2B" w:rsidP="00766F2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766F2B" w:rsidRDefault="00766F2B" w:rsidP="00766F2B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В  соответствии  со статьей 53  Федерального  закона  </w:t>
      </w:r>
      <w:r>
        <w:rPr>
          <w:rFonts w:ascii="Times New Roman" w:eastAsia="Times New Roman" w:hAnsi="Times New Roman"/>
          <w:sz w:val="28"/>
          <w:szCs w:val="28"/>
        </w:rPr>
        <w:t xml:space="preserve">от  31 июля  </w:t>
      </w:r>
    </w:p>
    <w:p w:rsidR="00766F2B" w:rsidRDefault="00766F2B" w:rsidP="00766F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2020  г.  №  248-ФЗ  «</w:t>
      </w:r>
      <w:hyperlink r:id="rId6" w:tgtFrame="_blank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</w:rPr>
          <w:t>О  государственном контроле (надзоре) и муниципальном контроле в Российской Федерации»</w:t>
        </w:r>
      </w:hyperlink>
      <w:r>
        <w:rPr>
          <w:rFonts w:ascii="Times New Roman" w:eastAsia="Times New Roman" w:hAnsi="Times New Roman"/>
          <w:sz w:val="28"/>
          <w:szCs w:val="28"/>
        </w:rPr>
        <w:t xml:space="preserve">»,  </w:t>
      </w:r>
      <w:hyperlink r:id="rId7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</w:rPr>
          <w:t>постановлением</w:t>
        </w:r>
      </w:hyperlink>
      <w:r>
        <w:rPr>
          <w:rFonts w:ascii="Times New Roman" w:eastAsia="Times New Roman" w:hAnsi="Times New Roman"/>
          <w:sz w:val="28"/>
          <w:szCs w:val="28"/>
        </w:rPr>
        <w:t xml:space="preserve">  Правительства  Российской  Федерации  от  27 октября  2021  г.  №  1844  «</w:t>
      </w:r>
      <w:hyperlink r:id="rId8" w:tgtFrame="_blank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</w:rPr>
          <w:t>Об  утверждении   требований  к  разработке, содержанию, общественному обсуждению проектов форм  проверочных  листов, утверждению, применению, актуализации форм проверочных листов, а также случаев обязательного применения проверочных листов</w:t>
        </w:r>
      </w:hyperlink>
      <w:r>
        <w:rPr>
          <w:rFonts w:ascii="Times New Roman" w:eastAsia="Times New Roman" w:hAnsi="Times New Roman"/>
          <w:sz w:val="28"/>
          <w:szCs w:val="28"/>
        </w:rPr>
        <w:t xml:space="preserve">»  и  руководствуясь  </w:t>
      </w:r>
      <w:hyperlink r:id="rId9" w:tgtFrame="_blank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</w:rPr>
          <w:t>Уставом</w:t>
        </w:r>
      </w:hyperlink>
      <w:r>
        <w:rPr>
          <w:rFonts w:ascii="Times New Roman" w:eastAsia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Шиньшинского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 Моркинского муниципального района Республики Марий Эл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,  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Шиньшинская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сельская администрация  </w:t>
      </w:r>
    </w:p>
    <w:p w:rsidR="00766F2B" w:rsidRDefault="00766F2B" w:rsidP="00766F2B">
      <w:pPr>
        <w:spacing w:after="0" w:line="240" w:lineRule="auto"/>
        <w:ind w:firstLine="68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ПОСТАНОВЛЯЕТ:</w:t>
      </w:r>
    </w:p>
    <w:p w:rsidR="00766F2B" w:rsidRDefault="00766F2B" w:rsidP="00766F2B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 Утвердить  форму  проверочного листа  (списков  контрольных  вопросов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),  </w:t>
      </w:r>
      <w:r>
        <w:rPr>
          <w:rFonts w:ascii="Times New Roman" w:hAnsi="Times New Roman"/>
          <w:color w:val="000000"/>
          <w:sz w:val="28"/>
          <w:szCs w:val="28"/>
        </w:rPr>
        <w:t>применяемого при осуществлении муниципального контроля в сфере благоустройства на территории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Шиньшинского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сельского поселения Моркинского муниципального района Республики Марий Эл, согласно приложению к настоящему постановлению.  </w:t>
      </w:r>
    </w:p>
    <w:p w:rsidR="00766F2B" w:rsidRDefault="00766F2B" w:rsidP="00766F2B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 Настоящее постановление обнародовать и разместить на официальном сайте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Шиньшинской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сельской администрации Моркинского муниципального района Республики Марий Эл.</w:t>
      </w:r>
    </w:p>
    <w:p w:rsidR="00766F2B" w:rsidRDefault="00766F2B" w:rsidP="00766F2B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</w:rPr>
      </w:pPr>
    </w:p>
    <w:p w:rsidR="00766F2B" w:rsidRDefault="00766F2B" w:rsidP="00766F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66F2B" w:rsidRDefault="00766F2B" w:rsidP="00766F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Шиньшинской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66F2B" w:rsidRDefault="00766F2B" w:rsidP="00766F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сельской администрации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 xml:space="preserve">      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 xml:space="preserve">  П.С.Иванова</w:t>
      </w:r>
    </w:p>
    <w:p w:rsidR="00766F2B" w:rsidRDefault="00766F2B" w:rsidP="00766F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66F2B" w:rsidRDefault="00766F2B" w:rsidP="00766F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66F2B" w:rsidRDefault="00766F2B" w:rsidP="00766F2B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</w:t>
      </w:r>
    </w:p>
    <w:p w:rsidR="00766F2B" w:rsidRDefault="00766F2B" w:rsidP="00766F2B">
      <w:pPr>
        <w:spacing w:after="0" w:line="240" w:lineRule="auto"/>
        <w:ind w:firstLine="689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Приложение  </w:t>
      </w:r>
    </w:p>
    <w:p w:rsidR="00766F2B" w:rsidRDefault="00766F2B" w:rsidP="00766F2B">
      <w:pPr>
        <w:spacing w:after="0" w:line="240" w:lineRule="auto"/>
        <w:ind w:firstLine="689"/>
        <w:jc w:val="right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к  постановлению 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Шиньшинской</w:t>
      </w:r>
      <w:proofErr w:type="spellEnd"/>
    </w:p>
    <w:p w:rsidR="00766F2B" w:rsidRDefault="00766F2B" w:rsidP="00766F2B">
      <w:pPr>
        <w:spacing w:after="0" w:line="240" w:lineRule="auto"/>
        <w:ind w:firstLine="689"/>
        <w:jc w:val="right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сельской администрации </w:t>
      </w:r>
    </w:p>
    <w:p w:rsidR="00766F2B" w:rsidRDefault="00766F2B" w:rsidP="00766F2B">
      <w:pPr>
        <w:spacing w:after="0" w:line="240" w:lineRule="auto"/>
        <w:ind w:firstLine="689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от  </w:t>
      </w:r>
      <w:r w:rsidR="00703CFB">
        <w:rPr>
          <w:rFonts w:ascii="Times New Roman" w:eastAsia="Times New Roman" w:hAnsi="Times New Roman"/>
          <w:bCs/>
          <w:sz w:val="24"/>
          <w:szCs w:val="24"/>
        </w:rPr>
        <w:t xml:space="preserve">                года №   </w:t>
      </w:r>
    </w:p>
    <w:p w:rsidR="00766F2B" w:rsidRDefault="00766F2B" w:rsidP="00766F2B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66F2B" w:rsidTr="00766F2B">
        <w:tc>
          <w:tcPr>
            <w:tcW w:w="4785" w:type="dxa"/>
          </w:tcPr>
          <w:p w:rsidR="00766F2B" w:rsidRDefault="00766F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  <w:hideMark/>
          </w:tcPr>
          <w:p w:rsidR="00766F2B" w:rsidRDefault="00766F2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QR-код</w:t>
            </w:r>
          </w:p>
          <w:p w:rsidR="00766F2B" w:rsidRDefault="00766F2B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При использовании для просмотра информации QR-кода сведения отображаются без ограничений доступа к ним, предусмотренных </w:t>
            </w:r>
            <w:hyperlink r:id="rId10" w:anchor="/document/400665980/entry/10000" w:history="1">
              <w:r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приложением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 к настоящим Правилам</w:t>
            </w:r>
          </w:p>
        </w:tc>
      </w:tr>
    </w:tbl>
    <w:p w:rsidR="00766F2B" w:rsidRDefault="00766F2B" w:rsidP="00766F2B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766F2B" w:rsidRDefault="00766F2B" w:rsidP="00766F2B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766F2B" w:rsidRDefault="00766F2B" w:rsidP="00766F2B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ФОРМА</w:t>
      </w:r>
    </w:p>
    <w:p w:rsidR="00766F2B" w:rsidRDefault="00766F2B" w:rsidP="00766F2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проверочного  листа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(списка  контрольных  вопросов),</w:t>
      </w:r>
    </w:p>
    <w:p w:rsidR="00766F2B" w:rsidRDefault="00766F2B" w:rsidP="00766F2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применяемого при  осуществлении  </w:t>
      </w:r>
      <w:r>
        <w:rPr>
          <w:rFonts w:ascii="Times New Roman" w:hAnsi="Times New Roman"/>
          <w:color w:val="000000"/>
          <w:sz w:val="24"/>
          <w:szCs w:val="24"/>
        </w:rPr>
        <w:t xml:space="preserve">муниципального контроля в сфере благоустройства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на  территории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Шиньшинского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сельского поселения Моркинского муниципального района Республики Марий Эл</w:t>
      </w:r>
    </w:p>
    <w:p w:rsidR="00766F2B" w:rsidRDefault="00766F2B" w:rsidP="00766F2B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766F2B" w:rsidRDefault="00766F2B" w:rsidP="00766F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Реквизиты правового акта об утверждении настоящей формы проверочного листа (списка контрольных вопросов) (далее - проверочный лист):</w:t>
      </w:r>
    </w:p>
    <w:p w:rsidR="00766F2B" w:rsidRDefault="00766F2B" w:rsidP="00766F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Постановление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Шиньшинской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сельской администрации Моркинского муниципального района Республики Марий Эл от 28.02.2022 г. № 20 "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Об  утверждении  формы  проверочного  листа  (списков  контрольных  вопросов),  применяемого  при  осуществлении  муниципального  контроля   в сфере благоустройства на  территории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Шиньшинского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сельского поселения Моркинского муниципального района Республики Марий Эл».</w:t>
      </w:r>
    </w:p>
    <w:p w:rsidR="00766F2B" w:rsidRDefault="00766F2B" w:rsidP="00766F2B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Проверочный  лист  (список  контрольных  вопросов),  применяется инспектором  при  проведении  плановых  проверок  в  рамках  осуществления  муниципального  контроля  в сфере благоустройства на  территории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Шиньшинского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сельского поселения Моркинского муниципального района Республики Марий Эл.</w:t>
      </w:r>
    </w:p>
    <w:p w:rsidR="00766F2B" w:rsidRDefault="00766F2B" w:rsidP="00766F2B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Категория  риска,  класс  (категория)  опасности,  позволяющие  однозначно  идентифицировать  сферу  применения  проверочного  листа:  _____________________________________________________________________________.</w:t>
      </w:r>
    </w:p>
    <w:p w:rsidR="00766F2B" w:rsidRDefault="00766F2B" w:rsidP="00766F2B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Наименование  органа  муниципального  контроля:</w:t>
      </w:r>
    </w:p>
    <w:p w:rsidR="00766F2B" w:rsidRDefault="00766F2B" w:rsidP="00766F2B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_______________________________________________________________________.</w:t>
      </w:r>
    </w:p>
    <w:p w:rsidR="00766F2B" w:rsidRDefault="00766F2B" w:rsidP="00766F2B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Объект муниципального контроля, в отношении которого проводится контрольное (надзорное) мероприятие:</w:t>
      </w:r>
    </w:p>
    <w:p w:rsidR="00766F2B" w:rsidRDefault="00766F2B" w:rsidP="00766F2B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_______________________________________________________________________.</w:t>
      </w:r>
    </w:p>
    <w:p w:rsidR="00766F2B" w:rsidRDefault="00766F2B" w:rsidP="00766F2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lastRenderedPageBreak/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>
        <w:rPr>
          <w:rFonts w:ascii="Times New Roman" w:eastAsia="Times New Roman" w:hAnsi="Times New Roman"/>
          <w:sz w:val="24"/>
          <w:szCs w:val="24"/>
        </w:rPr>
        <w:t>:</w:t>
      </w:r>
      <w:proofErr w:type="gramEnd"/>
    </w:p>
    <w:p w:rsidR="00766F2B" w:rsidRDefault="00766F2B" w:rsidP="00766F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__________________________________________________________________________________________________________________________________________________________  _____________________________________________________________________________</w:t>
      </w:r>
    </w:p>
    <w:p w:rsidR="00766F2B" w:rsidRDefault="00766F2B" w:rsidP="00766F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766F2B" w:rsidRDefault="00766F2B" w:rsidP="00766F2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Вид  (виды)  деятельности  юридических  лиц,  физических лиц  их  типов  и  (или)  отдельных  характеристик:</w:t>
      </w:r>
    </w:p>
    <w:p w:rsidR="00766F2B" w:rsidRDefault="00766F2B" w:rsidP="00766F2B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_______________________________________________________________________.</w:t>
      </w:r>
    </w:p>
    <w:p w:rsidR="00766F2B" w:rsidRDefault="00766F2B" w:rsidP="00766F2B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Место  проведения  плановой  проверки  с  заполнением  проверочного  листа 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и(</w:t>
      </w:r>
      <w:proofErr w:type="gramEnd"/>
      <w:r>
        <w:rPr>
          <w:rFonts w:ascii="Times New Roman" w:eastAsia="Times New Roman" w:hAnsi="Times New Roman"/>
          <w:sz w:val="24"/>
          <w:szCs w:val="24"/>
        </w:rPr>
        <w:t>или)  указание  на  используемые  юридическим  лицом,  индивидуальным  предпринимателем  производственные  объекты:  _____________________________________________________________________________.</w:t>
      </w:r>
    </w:p>
    <w:p w:rsidR="00766F2B" w:rsidRDefault="00766F2B" w:rsidP="00766F2B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Реквизиты  распоряжения  о  проведении  плановой  проверки:</w:t>
      </w:r>
    </w:p>
    <w:p w:rsidR="00766F2B" w:rsidRDefault="00766F2B" w:rsidP="00766F2B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______________________________________________________________________.</w:t>
      </w:r>
    </w:p>
    <w:p w:rsidR="00766F2B" w:rsidRDefault="00766F2B" w:rsidP="00766F2B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Учетный  номер  плановой  проверки  и  дата  присвоения  учетного  номера  проверки  в  едином  реестре  проверок:  </w:t>
      </w:r>
    </w:p>
    <w:p w:rsidR="00766F2B" w:rsidRDefault="00766F2B" w:rsidP="00766F2B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_______________________________________________________________________.</w:t>
      </w:r>
    </w:p>
    <w:p w:rsidR="00766F2B" w:rsidRDefault="00766F2B" w:rsidP="00766F2B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Должность,  фамилия  и  инициалы  должностного  лица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Шиньшинской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сельской администрации Моркинского муниципального района Республики Марий Эл,  проводящего  плановую проверку  и  заполняющего  проверочный  лист:  </w:t>
      </w:r>
    </w:p>
    <w:p w:rsidR="00766F2B" w:rsidRDefault="00766F2B" w:rsidP="00766F2B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_______________________________________________________________________.</w:t>
      </w:r>
    </w:p>
    <w:p w:rsidR="00766F2B" w:rsidRDefault="00766F2B" w:rsidP="00766F2B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</w:t>
      </w:r>
    </w:p>
    <w:p w:rsidR="00766F2B" w:rsidRDefault="00766F2B" w:rsidP="00766F2B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Перечень  вопросов,  отражающих  содержание  обязательных  требований  и  (или)  требований,  установленных законодательством,  муниципальными  правовыми  актами,  ответы  на  которые  однозначно  свидетельствуют  о  соблюдении  или  несоблюдении  юридическим  лицом,  физическим лицом  обязательных  требований,  составляющих  предмет  проверки:</w:t>
      </w:r>
    </w:p>
    <w:p w:rsidR="00766F2B" w:rsidRDefault="00766F2B" w:rsidP="00766F2B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</w:p>
    <w:p w:rsidR="00766F2B" w:rsidRDefault="00766F2B" w:rsidP="00766F2B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</w:p>
    <w:p w:rsidR="00766F2B" w:rsidRDefault="00766F2B" w:rsidP="00766F2B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</w:p>
    <w:p w:rsidR="00766F2B" w:rsidRDefault="00766F2B" w:rsidP="00766F2B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</w:p>
    <w:p w:rsidR="00766F2B" w:rsidRDefault="00766F2B" w:rsidP="00766F2B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</w:p>
    <w:p w:rsidR="00766F2B" w:rsidRDefault="00766F2B" w:rsidP="00766F2B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</w:p>
    <w:p w:rsidR="00766F2B" w:rsidRDefault="00766F2B" w:rsidP="00766F2B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</w:p>
    <w:p w:rsidR="00766F2B" w:rsidRDefault="00766F2B" w:rsidP="00766F2B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</w:p>
    <w:p w:rsidR="00766F2B" w:rsidRDefault="00766F2B" w:rsidP="00766F2B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</w:p>
    <w:p w:rsidR="00766F2B" w:rsidRDefault="00766F2B" w:rsidP="00766F2B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</w:p>
    <w:p w:rsidR="00766F2B" w:rsidRDefault="00766F2B" w:rsidP="00766F2B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</w:p>
    <w:p w:rsidR="00766F2B" w:rsidRDefault="00766F2B" w:rsidP="00766F2B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</w:p>
    <w:p w:rsidR="00766F2B" w:rsidRDefault="00766F2B" w:rsidP="00766F2B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</w:p>
    <w:p w:rsidR="00766F2B" w:rsidRDefault="00766F2B" w:rsidP="00766F2B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</w:p>
    <w:p w:rsidR="00766F2B" w:rsidRDefault="00766F2B" w:rsidP="00766F2B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</w:p>
    <w:p w:rsidR="00766F2B" w:rsidRDefault="00766F2B" w:rsidP="00766F2B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</w:p>
    <w:p w:rsidR="00766F2B" w:rsidRDefault="00766F2B" w:rsidP="00766F2B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</w:p>
    <w:p w:rsidR="00766F2B" w:rsidRDefault="00766F2B" w:rsidP="00766F2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  <w:bookmarkStart w:id="0" w:name="sub_1001"/>
      <w:r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99"/>
        <w:gridCol w:w="2380"/>
        <w:gridCol w:w="2940"/>
        <w:gridCol w:w="840"/>
        <w:gridCol w:w="840"/>
        <w:gridCol w:w="1260"/>
        <w:gridCol w:w="821"/>
      </w:tblGrid>
      <w:tr w:rsidR="00766F2B" w:rsidTr="00766F2B"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766F2B" w:rsidRDefault="00766F2B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F2B" w:rsidRDefault="00766F2B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Вопрос, отражающий содержание обязательных требований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F2B" w:rsidRDefault="00766F2B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3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F2B" w:rsidRDefault="00766F2B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Ответы на вопросы</w:t>
            </w:r>
          </w:p>
        </w:tc>
      </w:tr>
      <w:tr w:rsidR="00766F2B" w:rsidTr="00766F2B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F2B" w:rsidRDefault="00766F2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F2B" w:rsidRDefault="00766F2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F2B" w:rsidRDefault="00766F2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F2B" w:rsidRDefault="00766F2B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F2B" w:rsidRDefault="00766F2B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F2B" w:rsidRDefault="00766F2B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неприменимо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F2B" w:rsidRDefault="00766F2B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примечание</w:t>
            </w:r>
          </w:p>
        </w:tc>
      </w:tr>
      <w:tr w:rsidR="00766F2B" w:rsidTr="00766F2B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F2B" w:rsidRDefault="00766F2B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F2B" w:rsidRDefault="00766F2B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Соблюдаются ли общие требования к организации содержанию и благоустройству территории?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F2B" w:rsidRDefault="00766F2B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Статья 3 Правил благоустройства территории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Шиньшинского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сельского поселения, утвержденных </w:t>
            </w:r>
            <w:r>
              <w:rPr>
                <w:rFonts w:ascii="Times New Roman CYR" w:eastAsia="Times New Roman" w:hAnsi="Times New Roman CYR"/>
                <w:color w:val="000000"/>
                <w:sz w:val="24"/>
                <w:szCs w:val="24"/>
              </w:rPr>
              <w:t>решением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Собрания депутатов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Шиньшинского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сельского поселения от 3.10.2017 г. № 111(далее - Правила благоустройства)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2B" w:rsidRDefault="00766F2B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2B" w:rsidRDefault="00766F2B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2B" w:rsidRDefault="00766F2B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2B" w:rsidRDefault="00766F2B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766F2B" w:rsidTr="00766F2B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F2B" w:rsidRDefault="00766F2B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F2B" w:rsidRDefault="00766F2B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Соответствует ли размещение домовых знаков на зданиях и сооружениях?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F2B" w:rsidRDefault="00766F2B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Статья 17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2B" w:rsidRDefault="00766F2B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2B" w:rsidRDefault="00766F2B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2B" w:rsidRDefault="00766F2B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2B" w:rsidRDefault="00766F2B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766F2B" w:rsidTr="00766F2B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F2B" w:rsidRDefault="00766F2B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F2B" w:rsidRDefault="00766F2B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Обеспечивается ли доступ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маломобильных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групп населения к входным группам зданий жилого и общественного назначения?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F2B" w:rsidRDefault="00766F2B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Статья 19 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2B" w:rsidRDefault="00766F2B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2B" w:rsidRDefault="00766F2B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2B" w:rsidRDefault="00766F2B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2B" w:rsidRDefault="00766F2B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766F2B" w:rsidTr="00766F2B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F2B" w:rsidRDefault="00766F2B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F2B" w:rsidRDefault="00766F2B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Соблюдаются ли общие требования к содержанию и уборке территорий поселения в зимний, летний период?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F2B" w:rsidRDefault="00766F2B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Статья 5 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2B" w:rsidRDefault="00766F2B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2B" w:rsidRDefault="00766F2B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2B" w:rsidRDefault="00766F2B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2B" w:rsidRDefault="00766F2B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766F2B" w:rsidTr="00766F2B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F2B" w:rsidRDefault="00766F2B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F2B" w:rsidRDefault="00766F2B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Осуществляется ли сбор отходов и содержание контейнерных площадок?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F2B" w:rsidRDefault="00766F2B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Статья 11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2B" w:rsidRDefault="00766F2B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2B" w:rsidRDefault="00766F2B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2B" w:rsidRDefault="00766F2B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2B" w:rsidRDefault="00766F2B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766F2B" w:rsidTr="00766F2B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F2B" w:rsidRDefault="00766F2B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F2B" w:rsidRDefault="00766F2B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Соблюдаются ли требования к внешнему виду и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размещению инженерного и технического оборудования фасадов зданий, сооружений?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F2B" w:rsidRDefault="00766F2B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Статья 16,17 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2B" w:rsidRDefault="00766F2B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2B" w:rsidRDefault="00766F2B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2B" w:rsidRDefault="00766F2B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2B" w:rsidRDefault="00766F2B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766F2B" w:rsidTr="00766F2B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F2B" w:rsidRDefault="00766F2B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F2B" w:rsidRDefault="00766F2B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Соблюдаются ли требования к обустройству и оформлению строительных объектов и площадок?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F2B" w:rsidRDefault="00766F2B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Статья 13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2B" w:rsidRDefault="00766F2B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2B" w:rsidRDefault="00766F2B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2B" w:rsidRDefault="00766F2B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2B" w:rsidRDefault="00766F2B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766F2B" w:rsidTr="00766F2B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F2B" w:rsidRDefault="00766F2B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F2B" w:rsidRDefault="00766F2B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Соблюдается ли порядок оформления разрешительной документации и порядок осуществления земляных работ?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F2B" w:rsidRDefault="00766F2B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Статья 12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2B" w:rsidRDefault="00766F2B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2B" w:rsidRDefault="00766F2B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2B" w:rsidRDefault="00766F2B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2B" w:rsidRDefault="00766F2B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766F2B" w:rsidTr="00766F2B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F2B" w:rsidRDefault="00766F2B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F2B" w:rsidRDefault="00766F2B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Соответствуют ли требования обустройства и содержания гаражей, открытых стоянок для постоянного и временного хранения транспортных сре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дств тр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F2B" w:rsidRDefault="00766F2B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Статья 4, 10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2B" w:rsidRDefault="00766F2B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2B" w:rsidRDefault="00766F2B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2B" w:rsidRDefault="00766F2B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2B" w:rsidRDefault="00766F2B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766F2B" w:rsidTr="00766F2B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F2B" w:rsidRDefault="00766F2B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F2B" w:rsidRDefault="00766F2B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Соответствуют ли требования к размещению средств информации на территории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Шиньшинского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сельского поселения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F2B" w:rsidRDefault="00766F2B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Статья 15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2B" w:rsidRDefault="00766F2B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2B" w:rsidRDefault="00766F2B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2B" w:rsidRDefault="00766F2B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2B" w:rsidRDefault="00766F2B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766F2B" w:rsidTr="00766F2B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F2B" w:rsidRDefault="00766F2B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F2B" w:rsidRDefault="00766F2B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Соответствует ли порядок содержания зеленых насаждений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F2B" w:rsidRDefault="00766F2B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Статья 21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2B" w:rsidRDefault="00766F2B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2B" w:rsidRDefault="00766F2B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2B" w:rsidRDefault="00766F2B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2B" w:rsidRDefault="00766F2B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766F2B" w:rsidTr="00766F2B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F2B" w:rsidRDefault="00766F2B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F2B" w:rsidRDefault="00766F2B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Соответствует ли порядок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производства проектных и строительных работ в зоне зеленых насаждений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F2B" w:rsidRDefault="00766F2B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Статья 21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2B" w:rsidRDefault="00766F2B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2B" w:rsidRDefault="00766F2B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2B" w:rsidRDefault="00766F2B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2B" w:rsidRDefault="00766F2B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766F2B" w:rsidTr="00766F2B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F2B" w:rsidRDefault="00766F2B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13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F2B" w:rsidRDefault="00766F2B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Соответствует ли порядок сноса (удаления) и (или) пересадки зеленых насаждений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F2B" w:rsidRDefault="00766F2B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Статья 21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2B" w:rsidRDefault="00766F2B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2B" w:rsidRDefault="00766F2B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2B" w:rsidRDefault="00766F2B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2B" w:rsidRDefault="00766F2B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766F2B" w:rsidTr="00766F2B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F2B" w:rsidRDefault="00766F2B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F2B" w:rsidRDefault="00766F2B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Соответствует ли санитарное и техническое состояние общественных туалетов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F2B" w:rsidRDefault="00766F2B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Статья 9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2B" w:rsidRDefault="00766F2B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2B" w:rsidRDefault="00766F2B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2B" w:rsidRDefault="00766F2B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2B" w:rsidRDefault="00766F2B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766F2B" w:rsidTr="00766F2B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F2B" w:rsidRDefault="00766F2B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F2B" w:rsidRDefault="00766F2B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Соответствует ли порядок организации стоков поверхностных вод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F2B" w:rsidRDefault="00766F2B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Статья 5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2B" w:rsidRDefault="00766F2B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2B" w:rsidRDefault="00766F2B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2B" w:rsidRDefault="00766F2B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2B" w:rsidRDefault="00766F2B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766F2B" w:rsidTr="00766F2B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F2B" w:rsidRDefault="00766F2B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/>
              </w:rPr>
              <w:t>1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F2B" w:rsidRDefault="00766F2B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Соответствуют ли требования к содержанию земельных участков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F2B" w:rsidRDefault="00766F2B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Раздел 12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2B" w:rsidRDefault="00766F2B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2B" w:rsidRDefault="00766F2B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2B" w:rsidRDefault="00766F2B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2B" w:rsidRDefault="00766F2B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766F2B" w:rsidTr="00766F2B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F2B" w:rsidRDefault="00766F2B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/>
              </w:rPr>
              <w:t>1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F2B" w:rsidRDefault="00766F2B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Соответствуют ли требования к размещению наружной рекламы и информации 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F2B" w:rsidRDefault="00766F2B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Раздел 15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2B" w:rsidRDefault="00766F2B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2B" w:rsidRDefault="00766F2B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2B" w:rsidRDefault="00766F2B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2B" w:rsidRDefault="00766F2B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</w:tbl>
    <w:p w:rsidR="00766F2B" w:rsidRDefault="00766F2B" w:rsidP="00766F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766F2B" w:rsidRDefault="00766F2B" w:rsidP="00766F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766F2B" w:rsidRDefault="00766F2B" w:rsidP="00766F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</w:rPr>
      </w:pPr>
      <w:bookmarkStart w:id="1" w:name="_GoBack"/>
      <w:bookmarkEnd w:id="1"/>
    </w:p>
    <w:p w:rsidR="00766F2B" w:rsidRDefault="00766F2B" w:rsidP="00766F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</w:rPr>
      </w:pPr>
    </w:p>
    <w:p w:rsidR="00766F2B" w:rsidRDefault="00766F2B" w:rsidP="00766F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</w:rPr>
      </w:pPr>
    </w:p>
    <w:p w:rsidR="00766F2B" w:rsidRDefault="00766F2B" w:rsidP="00766F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</w:rPr>
      </w:pPr>
    </w:p>
    <w:p w:rsidR="00766F2B" w:rsidRDefault="00766F2B" w:rsidP="00766F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</w:rPr>
      </w:pPr>
    </w:p>
    <w:p w:rsidR="00766F2B" w:rsidRDefault="00766F2B" w:rsidP="00766F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</w:rPr>
      </w:pPr>
    </w:p>
    <w:p w:rsidR="00766F2B" w:rsidRDefault="00766F2B" w:rsidP="00766F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</w:rPr>
      </w:pPr>
    </w:p>
    <w:p w:rsidR="00766F2B" w:rsidRDefault="00766F2B" w:rsidP="00766F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</w:rPr>
      </w:pPr>
      <w:r>
        <w:rPr>
          <w:rFonts w:ascii="Times New Roman" w:eastAsia="Times New Roman" w:hAnsi="Times New Roman"/>
          <w:spacing w:val="-22"/>
          <w:sz w:val="24"/>
          <w:szCs w:val="24"/>
        </w:rPr>
        <w:lastRenderedPageBreak/>
        <w:t>Пояснения и дополнения по вопросам, содержащимся в перечне:</w:t>
      </w:r>
    </w:p>
    <w:p w:rsidR="00766F2B" w:rsidRDefault="00766F2B" w:rsidP="00766F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</w:rPr>
      </w:pPr>
      <w:r>
        <w:rPr>
          <w:rFonts w:ascii="Times New Roman" w:eastAsia="Times New Roman" w:hAnsi="Times New Roman"/>
          <w:spacing w:val="-22"/>
          <w:sz w:val="24"/>
          <w:szCs w:val="24"/>
        </w:rPr>
        <w:t>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6F2B" w:rsidRDefault="00766F2B" w:rsidP="00766F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</w:rPr>
      </w:pPr>
      <w:r>
        <w:rPr>
          <w:rFonts w:ascii="Times New Roman" w:eastAsia="Times New Roman" w:hAnsi="Times New Roman"/>
          <w:spacing w:val="-22"/>
          <w:sz w:val="24"/>
          <w:szCs w:val="24"/>
        </w:rPr>
        <w:br/>
      </w:r>
      <w:proofErr w:type="gramStart"/>
      <w:r>
        <w:rPr>
          <w:rFonts w:ascii="Times New Roman" w:eastAsia="Times New Roman" w:hAnsi="Times New Roman"/>
          <w:spacing w:val="-22"/>
          <w:sz w:val="24"/>
          <w:szCs w:val="24"/>
        </w:rPr>
        <w:t>Подписи лица (лиц), проводящего (проводящих) проверку:</w:t>
      </w:r>
      <w:proofErr w:type="gramEnd"/>
    </w:p>
    <w:p w:rsidR="00766F2B" w:rsidRDefault="00766F2B" w:rsidP="00766F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</w:rPr>
      </w:pPr>
      <w:r>
        <w:rPr>
          <w:rFonts w:ascii="Times New Roman" w:eastAsia="Times New Roman" w:hAnsi="Times New Roman"/>
          <w:spacing w:val="-22"/>
          <w:sz w:val="24"/>
          <w:szCs w:val="24"/>
        </w:rPr>
        <w:t>Должность    ____________________________________                   /Ф.И.О.</w:t>
      </w:r>
    </w:p>
    <w:p w:rsidR="00766F2B" w:rsidRDefault="00766F2B" w:rsidP="00766F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</w:rPr>
      </w:pPr>
      <w:r>
        <w:rPr>
          <w:rFonts w:ascii="Times New Roman" w:eastAsia="Times New Roman" w:hAnsi="Times New Roman"/>
          <w:spacing w:val="-22"/>
          <w:sz w:val="24"/>
          <w:szCs w:val="24"/>
        </w:rPr>
        <w:t>Должность    ____________________________________                   /Ф.И.О.</w:t>
      </w:r>
    </w:p>
    <w:p w:rsidR="00766F2B" w:rsidRDefault="00766F2B" w:rsidP="00766F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</w:rPr>
      </w:pPr>
      <w:r>
        <w:rPr>
          <w:rFonts w:ascii="Times New Roman" w:eastAsia="Times New Roman" w:hAnsi="Times New Roman"/>
          <w:spacing w:val="-22"/>
          <w:sz w:val="24"/>
          <w:szCs w:val="24"/>
        </w:rPr>
        <w:br/>
        <w:t>С проверочным листом ознакомле</w:t>
      </w:r>
      <w:proofErr w:type="gramStart"/>
      <w:r>
        <w:rPr>
          <w:rFonts w:ascii="Times New Roman" w:eastAsia="Times New Roman" w:hAnsi="Times New Roman"/>
          <w:spacing w:val="-22"/>
          <w:sz w:val="24"/>
          <w:szCs w:val="24"/>
        </w:rPr>
        <w:t>н(</w:t>
      </w:r>
      <w:proofErr w:type="gramEnd"/>
      <w:r>
        <w:rPr>
          <w:rFonts w:ascii="Times New Roman" w:eastAsia="Times New Roman" w:hAnsi="Times New Roman"/>
          <w:spacing w:val="-22"/>
          <w:sz w:val="24"/>
          <w:szCs w:val="24"/>
        </w:rPr>
        <w:t>а):</w:t>
      </w:r>
    </w:p>
    <w:p w:rsidR="00766F2B" w:rsidRDefault="00766F2B" w:rsidP="00766F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</w:rPr>
      </w:pPr>
      <w:r>
        <w:rPr>
          <w:rFonts w:ascii="Times New Roman" w:eastAsia="Times New Roman" w:hAnsi="Times New Roman"/>
          <w:spacing w:val="-22"/>
          <w:sz w:val="24"/>
          <w:szCs w:val="24"/>
        </w:rPr>
        <w:br/>
        <w:t>___________________________________________________________________________</w:t>
      </w:r>
    </w:p>
    <w:p w:rsidR="00766F2B" w:rsidRDefault="00766F2B" w:rsidP="00766F2B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pacing w:val="-22"/>
          <w:sz w:val="24"/>
          <w:szCs w:val="24"/>
        </w:rPr>
        <w:t>(фамилия, имя, отчество (в случае, если имеется), должность руководителя,</w:t>
      </w:r>
      <w:proofErr w:type="gramEnd"/>
    </w:p>
    <w:p w:rsidR="00766F2B" w:rsidRDefault="00766F2B" w:rsidP="00766F2B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</w:rPr>
      </w:pPr>
      <w:r>
        <w:rPr>
          <w:rFonts w:ascii="Times New Roman" w:eastAsia="Times New Roman" w:hAnsi="Times New Roman"/>
          <w:spacing w:val="-22"/>
          <w:sz w:val="24"/>
          <w:szCs w:val="24"/>
        </w:rPr>
        <w:t>иного должностного лица или уполномоченного представителя юридического</w:t>
      </w:r>
    </w:p>
    <w:p w:rsidR="00766F2B" w:rsidRDefault="00766F2B" w:rsidP="00766F2B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</w:rPr>
      </w:pPr>
      <w:r>
        <w:rPr>
          <w:rFonts w:ascii="Times New Roman" w:eastAsia="Times New Roman" w:hAnsi="Times New Roman"/>
          <w:spacing w:val="-22"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766F2B" w:rsidRDefault="00766F2B" w:rsidP="00766F2B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</w:rPr>
      </w:pPr>
      <w:r>
        <w:rPr>
          <w:rFonts w:ascii="Times New Roman" w:eastAsia="Times New Roman" w:hAnsi="Times New Roman"/>
          <w:spacing w:val="-22"/>
          <w:sz w:val="24"/>
          <w:szCs w:val="24"/>
        </w:rPr>
        <w:t>"__" ____________________ 20__ г.       _________________________________________</w:t>
      </w:r>
    </w:p>
    <w:p w:rsidR="00766F2B" w:rsidRDefault="00766F2B" w:rsidP="00766F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</w:rPr>
      </w:pPr>
      <w:r>
        <w:rPr>
          <w:rFonts w:ascii="Times New Roman" w:eastAsia="Times New Roman" w:hAnsi="Times New Roman"/>
          <w:spacing w:val="-22"/>
          <w:sz w:val="24"/>
          <w:szCs w:val="24"/>
        </w:rPr>
        <w:t>                                                                                                                                                                                     ( подпись)</w:t>
      </w:r>
    </w:p>
    <w:p w:rsidR="00766F2B" w:rsidRDefault="00766F2B" w:rsidP="00766F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</w:rPr>
      </w:pPr>
      <w:r>
        <w:rPr>
          <w:rFonts w:ascii="Times New Roman" w:eastAsia="Times New Roman" w:hAnsi="Times New Roman"/>
          <w:spacing w:val="-22"/>
          <w:sz w:val="24"/>
          <w:szCs w:val="24"/>
        </w:rPr>
        <w:br/>
        <w:t>Отметка об отказе ознакомления с проверочным листом:</w:t>
      </w:r>
    </w:p>
    <w:p w:rsidR="00766F2B" w:rsidRDefault="00766F2B" w:rsidP="00766F2B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</w:rPr>
      </w:pPr>
      <w:r>
        <w:rPr>
          <w:rFonts w:ascii="Times New Roman" w:eastAsia="Times New Roman" w:hAnsi="Times New Roman"/>
          <w:spacing w:val="-22"/>
          <w:sz w:val="24"/>
          <w:szCs w:val="24"/>
        </w:rPr>
        <w:t>_______________________________________________________________________________</w:t>
      </w:r>
    </w:p>
    <w:p w:rsidR="00766F2B" w:rsidRDefault="00766F2B" w:rsidP="00766F2B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pacing w:val="-22"/>
          <w:sz w:val="24"/>
          <w:szCs w:val="24"/>
        </w:rPr>
        <w:t>(фамилия, имя, отчество (в случае, если имеется), уполномоченного</w:t>
      </w:r>
      <w:proofErr w:type="gramEnd"/>
    </w:p>
    <w:p w:rsidR="00766F2B" w:rsidRDefault="00766F2B" w:rsidP="00766F2B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</w:rPr>
      </w:pPr>
      <w:r>
        <w:rPr>
          <w:rFonts w:ascii="Times New Roman" w:eastAsia="Times New Roman" w:hAnsi="Times New Roman"/>
          <w:spacing w:val="-22"/>
          <w:sz w:val="24"/>
          <w:szCs w:val="24"/>
        </w:rPr>
        <w:t>должностного лица (лиц), проводящего проверку)</w:t>
      </w:r>
    </w:p>
    <w:p w:rsidR="00766F2B" w:rsidRDefault="00766F2B" w:rsidP="00766F2B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</w:rPr>
      </w:pPr>
      <w:r>
        <w:rPr>
          <w:rFonts w:ascii="Times New Roman" w:eastAsia="Times New Roman" w:hAnsi="Times New Roman"/>
          <w:spacing w:val="-22"/>
          <w:sz w:val="24"/>
          <w:szCs w:val="24"/>
        </w:rPr>
        <w:t>"__" ____________________ 20__ г.                    _________________________________________</w:t>
      </w:r>
    </w:p>
    <w:p w:rsidR="00766F2B" w:rsidRDefault="00766F2B" w:rsidP="00766F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</w:rPr>
      </w:pPr>
      <w:r>
        <w:rPr>
          <w:rFonts w:ascii="Times New Roman" w:eastAsia="Times New Roman" w:hAnsi="Times New Roman"/>
          <w:spacing w:val="-22"/>
          <w:sz w:val="24"/>
          <w:szCs w:val="24"/>
        </w:rPr>
        <w:t>                                                                                                                                                                                             (подпись)</w:t>
      </w:r>
    </w:p>
    <w:p w:rsidR="00766F2B" w:rsidRDefault="00766F2B" w:rsidP="00766F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</w:rPr>
      </w:pPr>
      <w:r>
        <w:rPr>
          <w:rFonts w:ascii="Times New Roman" w:eastAsia="Times New Roman" w:hAnsi="Times New Roman"/>
          <w:spacing w:val="-22"/>
          <w:sz w:val="24"/>
          <w:szCs w:val="24"/>
        </w:rPr>
        <w:br/>
        <w:t>Копию проверочного листа получи</w:t>
      </w:r>
      <w:proofErr w:type="gramStart"/>
      <w:r>
        <w:rPr>
          <w:rFonts w:ascii="Times New Roman" w:eastAsia="Times New Roman" w:hAnsi="Times New Roman"/>
          <w:spacing w:val="-22"/>
          <w:sz w:val="24"/>
          <w:szCs w:val="24"/>
        </w:rPr>
        <w:t>л(</w:t>
      </w:r>
      <w:proofErr w:type="gramEnd"/>
      <w:r>
        <w:rPr>
          <w:rFonts w:ascii="Times New Roman" w:eastAsia="Times New Roman" w:hAnsi="Times New Roman"/>
          <w:spacing w:val="-22"/>
          <w:sz w:val="24"/>
          <w:szCs w:val="24"/>
        </w:rPr>
        <w:t>а):</w:t>
      </w:r>
    </w:p>
    <w:p w:rsidR="00766F2B" w:rsidRDefault="00766F2B" w:rsidP="00766F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</w:rPr>
      </w:pPr>
      <w:r>
        <w:rPr>
          <w:rFonts w:ascii="Times New Roman" w:eastAsia="Times New Roman" w:hAnsi="Times New Roman"/>
          <w:spacing w:val="-22"/>
          <w:sz w:val="24"/>
          <w:szCs w:val="24"/>
        </w:rPr>
        <w:br/>
        <w:t>___________________________________________________________________________</w:t>
      </w:r>
    </w:p>
    <w:p w:rsidR="00766F2B" w:rsidRDefault="00766F2B" w:rsidP="00766F2B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pacing w:val="-22"/>
          <w:sz w:val="24"/>
          <w:szCs w:val="24"/>
        </w:rPr>
        <w:t>(фамилия, имя, отчество (в случае, если имеется), должность руководителя,</w:t>
      </w:r>
      <w:proofErr w:type="gramEnd"/>
    </w:p>
    <w:p w:rsidR="00766F2B" w:rsidRDefault="00766F2B" w:rsidP="00766F2B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</w:rPr>
      </w:pPr>
      <w:r>
        <w:rPr>
          <w:rFonts w:ascii="Times New Roman" w:eastAsia="Times New Roman" w:hAnsi="Times New Roman"/>
          <w:spacing w:val="-22"/>
          <w:sz w:val="24"/>
          <w:szCs w:val="24"/>
        </w:rPr>
        <w:t>иного должностного лица или уполномоченного представителя юридического</w:t>
      </w:r>
    </w:p>
    <w:p w:rsidR="00766F2B" w:rsidRDefault="00766F2B" w:rsidP="00766F2B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</w:rPr>
      </w:pPr>
      <w:r>
        <w:rPr>
          <w:rFonts w:ascii="Times New Roman" w:eastAsia="Times New Roman" w:hAnsi="Times New Roman"/>
          <w:spacing w:val="-22"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766F2B" w:rsidRDefault="00766F2B" w:rsidP="00766F2B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</w:rPr>
      </w:pPr>
      <w:r>
        <w:rPr>
          <w:rFonts w:ascii="Times New Roman" w:eastAsia="Times New Roman" w:hAnsi="Times New Roman"/>
          <w:spacing w:val="-22"/>
          <w:sz w:val="24"/>
          <w:szCs w:val="24"/>
        </w:rPr>
        <w:t>"__" ____________________ 20__ г.                    _________________________________________</w:t>
      </w:r>
    </w:p>
    <w:p w:rsidR="00766F2B" w:rsidRDefault="00766F2B" w:rsidP="00766F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</w:rPr>
      </w:pPr>
      <w:r>
        <w:rPr>
          <w:rFonts w:ascii="Times New Roman" w:eastAsia="Times New Roman" w:hAnsi="Times New Roman"/>
          <w:spacing w:val="-22"/>
          <w:sz w:val="24"/>
          <w:szCs w:val="24"/>
        </w:rPr>
        <w:t>                                                                                                                        (подпись)</w:t>
      </w:r>
    </w:p>
    <w:p w:rsidR="00766F2B" w:rsidRDefault="00766F2B" w:rsidP="00766F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</w:rPr>
      </w:pPr>
      <w:r>
        <w:rPr>
          <w:rFonts w:ascii="Times New Roman" w:eastAsia="Times New Roman" w:hAnsi="Times New Roman"/>
          <w:spacing w:val="-22"/>
          <w:sz w:val="24"/>
          <w:szCs w:val="24"/>
        </w:rPr>
        <w:br/>
        <w:t>Отметка об отказе получения проверочного листа:</w:t>
      </w:r>
    </w:p>
    <w:p w:rsidR="00766F2B" w:rsidRDefault="00766F2B" w:rsidP="00766F2B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</w:rPr>
      </w:pPr>
      <w:r>
        <w:rPr>
          <w:rFonts w:ascii="Times New Roman" w:eastAsia="Times New Roman" w:hAnsi="Times New Roman"/>
          <w:spacing w:val="-22"/>
          <w:sz w:val="24"/>
          <w:szCs w:val="24"/>
        </w:rPr>
        <w:t>___________________________________________________________________________</w:t>
      </w:r>
    </w:p>
    <w:p w:rsidR="00766F2B" w:rsidRDefault="00766F2B" w:rsidP="00766F2B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pacing w:val="-22"/>
          <w:sz w:val="24"/>
          <w:szCs w:val="24"/>
        </w:rPr>
        <w:t>(фамилия, имя, отчество (в случае, если имеется), уполномоченного</w:t>
      </w:r>
      <w:proofErr w:type="gramEnd"/>
    </w:p>
    <w:p w:rsidR="00766F2B" w:rsidRDefault="00766F2B" w:rsidP="00766F2B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</w:rPr>
      </w:pPr>
      <w:r>
        <w:rPr>
          <w:rFonts w:ascii="Times New Roman" w:eastAsia="Times New Roman" w:hAnsi="Times New Roman"/>
          <w:spacing w:val="-22"/>
          <w:sz w:val="24"/>
          <w:szCs w:val="24"/>
        </w:rPr>
        <w:t>должностного лица (лиц), проводящего проверку)</w:t>
      </w:r>
    </w:p>
    <w:p w:rsidR="00766F2B" w:rsidRDefault="00766F2B" w:rsidP="00766F2B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</w:rPr>
      </w:pPr>
      <w:r>
        <w:rPr>
          <w:rFonts w:ascii="Times New Roman" w:eastAsia="Times New Roman" w:hAnsi="Times New Roman"/>
          <w:spacing w:val="-22"/>
          <w:sz w:val="24"/>
          <w:szCs w:val="24"/>
        </w:rPr>
        <w:t>"__" ____________________ 20__ г.                   _________________________________________</w:t>
      </w:r>
    </w:p>
    <w:p w:rsidR="00766F2B" w:rsidRDefault="00766F2B" w:rsidP="00766F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</w:rPr>
      </w:pPr>
      <w:r>
        <w:rPr>
          <w:rFonts w:ascii="Times New Roman" w:eastAsia="Times New Roman" w:hAnsi="Times New Roman"/>
          <w:spacing w:val="-22"/>
          <w:sz w:val="24"/>
          <w:szCs w:val="24"/>
        </w:rPr>
        <w:t>                                                                                                                            (подпись)</w:t>
      </w:r>
    </w:p>
    <w:p w:rsidR="00766F2B" w:rsidRDefault="00766F2B" w:rsidP="00766F2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766F2B" w:rsidRDefault="00766F2B" w:rsidP="00766F2B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66F2B" w:rsidRDefault="00766F2B" w:rsidP="00766F2B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</w:p>
    <w:p w:rsidR="00766F2B" w:rsidRDefault="00766F2B" w:rsidP="00766F2B"/>
    <w:p w:rsidR="00766F2B" w:rsidRDefault="00766F2B" w:rsidP="00766F2B"/>
    <w:p w:rsidR="00BD2C11" w:rsidRDefault="00BD2C11"/>
    <w:sectPr w:rsidR="00BD2C11" w:rsidSect="00BD2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766F2B"/>
    <w:rsid w:val="00703CFB"/>
    <w:rsid w:val="00766F2B"/>
    <w:rsid w:val="00A306F7"/>
    <w:rsid w:val="00BD2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2B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66F2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66F2B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table" w:customStyle="1" w:styleId="1">
    <w:name w:val="Сетка таблицы1"/>
    <w:basedOn w:val="a1"/>
    <w:uiPriority w:val="59"/>
    <w:rsid w:val="00766F2B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semiHidden/>
    <w:unhideWhenUsed/>
    <w:rsid w:val="00766F2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66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6F2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8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4AC55DD5-905E-4CA3-882A-C1A53BAE39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.minjust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:8080/bigs/showDocument.html?id=657E8284-BC2A-4A2A-B081-84E5E12B557E" TargetMode="External"/><Relationship Id="rId11" Type="http://schemas.openxmlformats.org/officeDocument/2006/relationships/fontTable" Target="fontTable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pravo-search.minjust.ru:8080/bigs/showDocument.html?id=EE35B171-7EB7-4CB6-8EED-AD96663E9D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1968</Words>
  <Characters>11219</Characters>
  <Application>Microsoft Office Word</Application>
  <DocSecurity>0</DocSecurity>
  <Lines>93</Lines>
  <Paragraphs>26</Paragraphs>
  <ScaleCrop>false</ScaleCrop>
  <Company>Krokoz™ Inc.</Company>
  <LinksUpToDate>false</LinksUpToDate>
  <CharactersWithSpaces>13161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2022-12-27T12:32:00Z</dcterms:created>
  <dcterms:modified xsi:type="dcterms:W3CDTF">2022-12-28T05:16:00Z</dcterms:modified>
</cp:coreProperties>
</file>