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7" w:rsidRPr="00682C57" w:rsidRDefault="00682C57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СОБРАНИЕ ДЕПУТАТОВ </w:t>
      </w:r>
      <w:r w:rsidR="00AE7C13">
        <w:rPr>
          <w:rFonts w:ascii="Times New Roman" w:eastAsia="SimSun" w:hAnsi="Times New Roman" w:cs="Times New Roman"/>
          <w:kern w:val="1"/>
          <w:sz w:val="28"/>
          <w:szCs w:val="28"/>
        </w:rPr>
        <w:t xml:space="preserve">ЧУКСОЛИНСКОГО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СЕЛЬСКОГО ПОСЕЛЕНИЯНОВОТОРЪЯЛЬСКОГО МУНИЦИПАЛЬНОГО РАЙОНА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D6798B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РЕШЕНИЕ</w:t>
      </w:r>
    </w:p>
    <w:p w:rsidR="00B54C72" w:rsidRDefault="00B54C72" w:rsidP="00682C5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B54C72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Тридцать девятая</w:t>
      </w:r>
      <w:r w:rsidR="00682C57" w:rsidRPr="00682C57">
        <w:rPr>
          <w:rFonts w:ascii="Times New Roman" w:hAnsi="Times New Roman"/>
          <w:sz w:val="28"/>
          <w:szCs w:val="28"/>
        </w:rPr>
        <w:t xml:space="preserve"> сессия                                      </w:t>
      </w:r>
      <w:r w:rsidR="007753D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753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259</w:t>
      </w:r>
    </w:p>
    <w:p w:rsidR="00682C57" w:rsidRPr="00682C57" w:rsidRDefault="00B54C72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682C57" w:rsidRPr="00682C57">
        <w:rPr>
          <w:rFonts w:ascii="Times New Roman" w:hAnsi="Times New Roman"/>
          <w:sz w:val="28"/>
          <w:szCs w:val="28"/>
        </w:rPr>
        <w:t xml:space="preserve"> созыва                                     </w:t>
      </w:r>
      <w:r w:rsidR="009B3299">
        <w:rPr>
          <w:rFonts w:ascii="Times New Roman" w:hAnsi="Times New Roman"/>
          <w:sz w:val="28"/>
          <w:szCs w:val="28"/>
        </w:rPr>
        <w:t xml:space="preserve">                              12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031A88">
        <w:rPr>
          <w:rFonts w:ascii="Times New Roman" w:hAnsi="Times New Roman"/>
          <w:sz w:val="28"/>
          <w:szCs w:val="28"/>
        </w:rPr>
        <w:t>2024</w:t>
      </w:r>
      <w:r w:rsidR="00682C57" w:rsidRPr="00682C57">
        <w:rPr>
          <w:rFonts w:ascii="Times New Roman" w:hAnsi="Times New Roman"/>
          <w:sz w:val="28"/>
          <w:szCs w:val="28"/>
        </w:rPr>
        <w:t xml:space="preserve"> года</w:t>
      </w:r>
    </w:p>
    <w:p w:rsid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C57" w:rsidRPr="00F95A9B" w:rsidRDefault="00682C57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>О внесении изменения в Порядок определения размера арендной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собственности </w:t>
      </w:r>
      <w:r w:rsidR="00AE7C13">
        <w:rPr>
          <w:rFonts w:ascii="Times New Roman" w:hAnsi="Times New Roman" w:cs="Times New Roman"/>
          <w:sz w:val="28"/>
          <w:szCs w:val="28"/>
        </w:rPr>
        <w:t>Чуксолинского</w:t>
      </w:r>
      <w:r w:rsidR="0068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района,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5A9B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проведения торгов, утвержденный  решением </w:t>
      </w:r>
      <w:r w:rsidRPr="00682C5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7C13">
        <w:rPr>
          <w:rFonts w:ascii="Times New Roman" w:hAnsi="Times New Roman" w:cs="Times New Roman"/>
          <w:sz w:val="28"/>
          <w:szCs w:val="28"/>
        </w:rPr>
        <w:t>Чуксолинского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</w:t>
      </w:r>
      <w:r w:rsidR="00AE7C13">
        <w:rPr>
          <w:rFonts w:ascii="Times New Roman" w:hAnsi="Times New Roman" w:cs="Times New Roman"/>
          <w:sz w:val="28"/>
          <w:szCs w:val="28"/>
        </w:rPr>
        <w:br/>
      </w:r>
      <w:r w:rsidRPr="00682C57">
        <w:rPr>
          <w:rFonts w:ascii="Times New Roman" w:hAnsi="Times New Roman" w:cs="Times New Roman"/>
          <w:sz w:val="28"/>
          <w:szCs w:val="28"/>
        </w:rPr>
        <w:t xml:space="preserve">от </w:t>
      </w:r>
      <w:r w:rsidR="00AE7C13">
        <w:rPr>
          <w:rFonts w:ascii="Times New Roman" w:hAnsi="Times New Roman" w:cs="Times New Roman"/>
          <w:sz w:val="28"/>
          <w:szCs w:val="28"/>
        </w:rPr>
        <w:t>28 мая 2021</w:t>
      </w:r>
      <w:r w:rsidRPr="00682C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2C57" w:rsidRPr="00682C57">
        <w:rPr>
          <w:rFonts w:ascii="Times New Roman" w:hAnsi="Times New Roman" w:cs="Times New Roman"/>
          <w:sz w:val="28"/>
          <w:szCs w:val="28"/>
        </w:rPr>
        <w:t>1</w:t>
      </w:r>
      <w:r w:rsidR="00AE7C13">
        <w:rPr>
          <w:rFonts w:ascii="Times New Roman" w:hAnsi="Times New Roman" w:cs="Times New Roman"/>
          <w:sz w:val="28"/>
          <w:szCs w:val="28"/>
        </w:rPr>
        <w:t>21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7753D4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1A88" w:rsidRPr="00031A88">
        <w:rPr>
          <w:rFonts w:ascii="Times New Roman" w:hAnsi="Times New Roman" w:cs="Times New Roman"/>
          <w:sz w:val="28"/>
          <w:szCs w:val="28"/>
        </w:rPr>
        <w:t xml:space="preserve">п.п. 3 п. 2 ст. 39.6 Земельного кодекса Российской Федерации, постановлением Правительства Республики Марий Эл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1A88" w:rsidRPr="00031A88">
        <w:rPr>
          <w:rFonts w:ascii="Times New Roman" w:hAnsi="Times New Roman" w:cs="Times New Roman"/>
          <w:sz w:val="28"/>
          <w:szCs w:val="28"/>
        </w:rPr>
        <w:t>от 17 ноября 2023 г. № 579 «О внесении изменения в  постановление Правительства Республики Марий Эл от 7 июля 2015 г. № 372»</w:t>
      </w:r>
      <w:r w:rsidR="00F95A9B" w:rsidRPr="00682C5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E7C13">
        <w:rPr>
          <w:rFonts w:ascii="Times New Roman" w:hAnsi="Times New Roman" w:cs="Times New Roman"/>
          <w:sz w:val="28"/>
          <w:szCs w:val="28"/>
        </w:rPr>
        <w:t>Чуксолинского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95A9B"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E7C13">
        <w:rPr>
          <w:rFonts w:ascii="Times New Roman" w:hAnsi="Times New Roman" w:cs="Times New Roman"/>
          <w:sz w:val="28"/>
          <w:szCs w:val="28"/>
        </w:rPr>
        <w:t>Чуксолинского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82C57">
        <w:rPr>
          <w:rFonts w:ascii="Times New Roman" w:hAnsi="Times New Roman" w:cs="Times New Roman"/>
          <w:spacing w:val="-3"/>
          <w:sz w:val="28"/>
          <w:szCs w:val="28"/>
        </w:rPr>
        <w:t>РЕШИЛО: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1. Внести в Порядок определения размера арендной платы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AE7C13">
        <w:rPr>
          <w:rFonts w:ascii="Times New Roman" w:hAnsi="Times New Roman" w:cs="Times New Roman"/>
          <w:sz w:val="28"/>
          <w:szCs w:val="28"/>
        </w:rPr>
        <w:t>Чуксолинского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района,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2C57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торгов, утвержденный  решением Собрания депутатов</w:t>
      </w:r>
      <w:r w:rsidR="00356567">
        <w:rPr>
          <w:rFonts w:ascii="Times New Roman" w:hAnsi="Times New Roman" w:cs="Times New Roman"/>
          <w:sz w:val="28"/>
          <w:szCs w:val="28"/>
        </w:rPr>
        <w:t xml:space="preserve"> </w:t>
      </w:r>
      <w:r w:rsidR="00AE7C13">
        <w:rPr>
          <w:rFonts w:ascii="Times New Roman" w:hAnsi="Times New Roman" w:cs="Times New Roman"/>
          <w:sz w:val="28"/>
          <w:szCs w:val="28"/>
        </w:rPr>
        <w:t>Чуксолинского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356567">
        <w:rPr>
          <w:rFonts w:ascii="Times New Roman" w:hAnsi="Times New Roman" w:cs="Times New Roman"/>
          <w:sz w:val="28"/>
          <w:szCs w:val="28"/>
        </w:rPr>
        <w:t xml:space="preserve"> Республики Марий Эл                           </w:t>
      </w:r>
      <w:r w:rsidRPr="00682C57">
        <w:rPr>
          <w:rFonts w:ascii="Times New Roman" w:hAnsi="Times New Roman" w:cs="Times New Roman"/>
          <w:sz w:val="28"/>
          <w:szCs w:val="28"/>
        </w:rPr>
        <w:t xml:space="preserve"> от </w:t>
      </w:r>
      <w:r w:rsidR="00AE7C13">
        <w:rPr>
          <w:rFonts w:ascii="Times New Roman" w:hAnsi="Times New Roman" w:cs="Times New Roman"/>
          <w:sz w:val="28"/>
          <w:szCs w:val="28"/>
        </w:rPr>
        <w:t>28 мая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AE7C13">
        <w:rPr>
          <w:rFonts w:ascii="Times New Roman" w:hAnsi="Times New Roman" w:cs="Times New Roman"/>
          <w:sz w:val="28"/>
          <w:szCs w:val="28"/>
        </w:rPr>
        <w:t>21</w:t>
      </w:r>
      <w:r w:rsidR="00356567">
        <w:rPr>
          <w:rFonts w:ascii="Times New Roman" w:hAnsi="Times New Roman" w:cs="Times New Roman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031A88" w:rsidRPr="00031A88" w:rsidRDefault="00F95A9B" w:rsidP="00031A88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1.1. </w:t>
      </w:r>
      <w:r w:rsidR="00031A88" w:rsidRPr="00031A88">
        <w:rPr>
          <w:rFonts w:ascii="Times New Roman" w:hAnsi="Times New Roman" w:cs="Times New Roman"/>
          <w:sz w:val="28"/>
          <w:szCs w:val="28"/>
        </w:rPr>
        <w:t xml:space="preserve">«11. При заключении договора аренды земельного участка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1A88" w:rsidRPr="00031A88">
        <w:rPr>
          <w:rFonts w:ascii="Times New Roman" w:hAnsi="Times New Roman" w:cs="Times New Roman"/>
          <w:sz w:val="28"/>
          <w:szCs w:val="28"/>
        </w:rPr>
        <w:t xml:space="preserve">с юридическим лицом в соответствии с подпунктом 3 пункта 2 статьи 39.6 Земельного кодекса Российской Федерации размер арендной платы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1A88" w:rsidRPr="00031A88">
        <w:rPr>
          <w:rFonts w:ascii="Times New Roman" w:hAnsi="Times New Roman" w:cs="Times New Roman"/>
          <w:sz w:val="28"/>
          <w:szCs w:val="28"/>
        </w:rPr>
        <w:t xml:space="preserve">за земельный участок устанавливается в размере 0,01 процента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A88" w:rsidRPr="00031A88">
        <w:rPr>
          <w:rFonts w:ascii="Times New Roman" w:hAnsi="Times New Roman" w:cs="Times New Roman"/>
          <w:sz w:val="28"/>
          <w:szCs w:val="28"/>
        </w:rPr>
        <w:t>от кадастровой стоимости указанного земельного участка:</w:t>
      </w:r>
    </w:p>
    <w:p w:rsidR="00031A88" w:rsidRPr="00031A88" w:rsidRDefault="00031A88" w:rsidP="00031A88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31A88">
        <w:rPr>
          <w:rFonts w:ascii="Times New Roman" w:hAnsi="Times New Roman" w:cs="Times New Roman"/>
          <w:sz w:val="28"/>
          <w:szCs w:val="28"/>
        </w:rPr>
        <w:t xml:space="preserve">в случае размещения объектов социально-культурного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31A88">
        <w:rPr>
          <w:rFonts w:ascii="Times New Roman" w:hAnsi="Times New Roman" w:cs="Times New Roman"/>
          <w:sz w:val="28"/>
          <w:szCs w:val="28"/>
        </w:rPr>
        <w:t>и коммунально-бытового назначения на первые три года аренды;</w:t>
      </w:r>
    </w:p>
    <w:p w:rsidR="00DA2757" w:rsidRPr="00DA2757" w:rsidRDefault="00031A88" w:rsidP="00031A88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31A88">
        <w:rPr>
          <w:rFonts w:ascii="Times New Roman" w:hAnsi="Times New Roman" w:cs="Times New Roman"/>
          <w:sz w:val="28"/>
          <w:szCs w:val="28"/>
        </w:rPr>
        <w:lastRenderedPageBreak/>
        <w:t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</w:t>
      </w:r>
      <w:r w:rsidR="007753D4">
        <w:rPr>
          <w:rFonts w:ascii="Times New Roman" w:hAnsi="Times New Roman" w:cs="Times New Roman"/>
          <w:sz w:val="28"/>
          <w:szCs w:val="28"/>
        </w:rPr>
        <w:t>ки Марий Эл от 10 июля 2015 г. № 380 «</w:t>
      </w:r>
      <w:r w:rsidRPr="00031A8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соответствия объектов социально-культурного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1A88">
        <w:rPr>
          <w:rFonts w:ascii="Times New Roman" w:hAnsi="Times New Roman" w:cs="Times New Roman"/>
          <w:sz w:val="28"/>
          <w:szCs w:val="28"/>
        </w:rPr>
        <w:t>или коммунально-бытового назначения, масштабных инвестиционных проектов критериям, установленным Законом Респ</w:t>
      </w:r>
      <w:r w:rsidR="007753D4">
        <w:rPr>
          <w:rFonts w:ascii="Times New Roman" w:hAnsi="Times New Roman" w:cs="Times New Roman"/>
          <w:sz w:val="28"/>
          <w:szCs w:val="28"/>
        </w:rPr>
        <w:t>ублики Марий Эл          «</w:t>
      </w:r>
      <w:r w:rsidRPr="00031A88">
        <w:rPr>
          <w:rFonts w:ascii="Times New Roman" w:hAnsi="Times New Roman" w:cs="Times New Roman"/>
          <w:sz w:val="28"/>
          <w:szCs w:val="28"/>
        </w:rPr>
        <w:t xml:space="preserve">О регулировании земельных </w:t>
      </w:r>
      <w:r w:rsidR="007753D4">
        <w:rPr>
          <w:rFonts w:ascii="Times New Roman" w:hAnsi="Times New Roman" w:cs="Times New Roman"/>
          <w:sz w:val="28"/>
          <w:szCs w:val="28"/>
        </w:rPr>
        <w:t>отношений в Республике Марий Эл»</w:t>
      </w:r>
      <w:bookmarkStart w:id="0" w:name="_GoBack"/>
      <w:bookmarkEnd w:id="0"/>
      <w:r w:rsidRPr="00031A88">
        <w:rPr>
          <w:rFonts w:ascii="Times New Roman" w:hAnsi="Times New Roman" w:cs="Times New Roman"/>
          <w:sz w:val="28"/>
          <w:szCs w:val="28"/>
        </w:rPr>
        <w:t xml:space="preserve">,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1A88">
        <w:rPr>
          <w:rFonts w:ascii="Times New Roman" w:hAnsi="Times New Roman" w:cs="Times New Roman"/>
          <w:sz w:val="28"/>
          <w:szCs w:val="28"/>
        </w:rPr>
        <w:t xml:space="preserve">но не более чем на 10 лет.». </w:t>
      </w:r>
    </w:p>
    <w:p w:rsidR="00DA2757" w:rsidRPr="00DA2757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757">
        <w:rPr>
          <w:rFonts w:ascii="Times New Roman" w:eastAsia="SimSun" w:hAnsi="Times New Roman" w:cs="Times New Roman"/>
          <w:kern w:val="2"/>
          <w:sz w:val="28"/>
          <w:szCs w:val="28"/>
        </w:rPr>
        <w:t>. Настоящее решение вступает в силу после его обнародования.</w:t>
      </w:r>
    </w:p>
    <w:p w:rsidR="00F95A9B" w:rsidRPr="00356567" w:rsidRDefault="00DA2757" w:rsidP="0035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67">
        <w:rPr>
          <w:rFonts w:ascii="Times New Roman" w:hAnsi="Times New Roman" w:cs="Times New Roman"/>
          <w:sz w:val="28"/>
          <w:szCs w:val="28"/>
        </w:rPr>
        <w:t>3</w:t>
      </w:r>
      <w:r w:rsidR="00F95A9B" w:rsidRPr="00356567">
        <w:rPr>
          <w:rFonts w:ascii="Times New Roman" w:hAnsi="Times New Roman" w:cs="Times New Roman"/>
          <w:sz w:val="28"/>
          <w:szCs w:val="28"/>
        </w:rPr>
        <w:t xml:space="preserve">. </w:t>
      </w:r>
      <w:r w:rsidR="00356567" w:rsidRPr="0035656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="00356567" w:rsidRPr="00356567">
        <w:rPr>
          <w:rFonts w:ascii="Times New Roman" w:eastAsia="Times New Roman" w:hAnsi="Times New Roman" w:cs="Times New Roman"/>
          <w:sz w:val="28"/>
          <w:szCs w:val="28"/>
        </w:rPr>
        <w:br/>
        <w:t xml:space="preserve">Чуксолинского сельского поселения Новоторъяльского муниципального района Республики Марий Эл в установленном порядке и разместить </w:t>
      </w:r>
      <w:r w:rsidR="00356567" w:rsidRPr="00356567">
        <w:rPr>
          <w:rFonts w:ascii="Times New Roman" w:eastAsia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356567" w:rsidRPr="0035656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356567" w:rsidRPr="00356567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10" w:history="1">
        <w:r w:rsidR="00356567" w:rsidRPr="003565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https://mariel.gov.ru/municipality/toryal</w:t>
        </w:r>
      </w:hyperlink>
      <w:r w:rsidR="00356567" w:rsidRPr="003565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6567" w:rsidRPr="003565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5A9B" w:rsidRPr="00F95A9B" w:rsidRDefault="00DA2757" w:rsidP="00F95A9B">
      <w:pPr>
        <w:shd w:val="clear" w:color="auto" w:fill="FFFFFF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F95A9B"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Контроль за исполнением настоящего решения возложить  </w:t>
      </w:r>
      <w:r w:rsid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постоянную комиссию по бюджету, налогам, собственности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инвестициям.</w:t>
      </w:r>
    </w:p>
    <w:p w:rsid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67" w:rsidRPr="00F95A9B" w:rsidRDefault="00356567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8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7C13">
        <w:rPr>
          <w:rFonts w:ascii="Times New Roman" w:hAnsi="Times New Roman" w:cs="Times New Roman"/>
          <w:sz w:val="28"/>
          <w:szCs w:val="28"/>
        </w:rPr>
        <w:t>Чуксолинского</w:t>
      </w:r>
      <w:r w:rsidR="00682C5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3565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2C57">
        <w:rPr>
          <w:rFonts w:ascii="Times New Roman" w:hAnsi="Times New Roman" w:cs="Times New Roman"/>
          <w:sz w:val="28"/>
          <w:szCs w:val="28"/>
        </w:rPr>
        <w:t xml:space="preserve">    </w:t>
      </w:r>
      <w:r w:rsidR="00356567">
        <w:rPr>
          <w:rFonts w:ascii="Times New Roman" w:hAnsi="Times New Roman" w:cs="Times New Roman"/>
          <w:sz w:val="28"/>
          <w:szCs w:val="28"/>
        </w:rPr>
        <w:t>В. Рябинин</w:t>
      </w:r>
    </w:p>
    <w:p w:rsidR="00F95A9B" w:rsidRPr="00F95A9B" w:rsidRDefault="00F95A9B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E5" w:rsidRPr="00F95A9B" w:rsidRDefault="00147CE5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E5" w:rsidRPr="00F95A9B" w:rsidSect="005E5FA6">
      <w:footerReference w:type="default" r:id="rId11"/>
      <w:pgSz w:w="11906" w:h="16838"/>
      <w:pgMar w:top="1032" w:right="1134" w:bottom="13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9E" w:rsidRDefault="00CA439E" w:rsidP="005E5FA6">
      <w:pPr>
        <w:spacing w:after="0" w:line="240" w:lineRule="auto"/>
      </w:pPr>
      <w:r>
        <w:separator/>
      </w:r>
    </w:p>
  </w:endnote>
  <w:endnote w:type="continuationSeparator" w:id="1">
    <w:p w:rsidR="00CA439E" w:rsidRDefault="00CA439E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9E" w:rsidRDefault="00CA439E" w:rsidP="005E5FA6">
      <w:pPr>
        <w:spacing w:after="0" w:line="240" w:lineRule="auto"/>
      </w:pPr>
      <w:r>
        <w:separator/>
      </w:r>
    </w:p>
  </w:footnote>
  <w:footnote w:type="continuationSeparator" w:id="1">
    <w:p w:rsidR="00CA439E" w:rsidRDefault="00CA439E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9B"/>
    <w:rsid w:val="000150F6"/>
    <w:rsid w:val="00031A88"/>
    <w:rsid w:val="000D5C70"/>
    <w:rsid w:val="00107E13"/>
    <w:rsid w:val="00147CE5"/>
    <w:rsid w:val="001E5BC8"/>
    <w:rsid w:val="00327AC6"/>
    <w:rsid w:val="003414C3"/>
    <w:rsid w:val="00356567"/>
    <w:rsid w:val="003F0BD5"/>
    <w:rsid w:val="004B3B33"/>
    <w:rsid w:val="005E5FA6"/>
    <w:rsid w:val="00682C57"/>
    <w:rsid w:val="006F493B"/>
    <w:rsid w:val="00743459"/>
    <w:rsid w:val="007753D4"/>
    <w:rsid w:val="007B51D9"/>
    <w:rsid w:val="007F571C"/>
    <w:rsid w:val="00826849"/>
    <w:rsid w:val="00842749"/>
    <w:rsid w:val="00851997"/>
    <w:rsid w:val="00895D49"/>
    <w:rsid w:val="008E5A26"/>
    <w:rsid w:val="009A641E"/>
    <w:rsid w:val="009B3299"/>
    <w:rsid w:val="009C1D69"/>
    <w:rsid w:val="00AE7C13"/>
    <w:rsid w:val="00B54C72"/>
    <w:rsid w:val="00BA7D09"/>
    <w:rsid w:val="00C50651"/>
    <w:rsid w:val="00C72A25"/>
    <w:rsid w:val="00C9120D"/>
    <w:rsid w:val="00CA439E"/>
    <w:rsid w:val="00D50BE3"/>
    <w:rsid w:val="00D6798B"/>
    <w:rsid w:val="00DA2757"/>
    <w:rsid w:val="00DD2468"/>
    <w:rsid w:val="00E12D68"/>
    <w:rsid w:val="00E23B72"/>
    <w:rsid w:val="00E47060"/>
    <w:rsid w:val="00EA6790"/>
    <w:rsid w:val="00F017C3"/>
    <w:rsid w:val="00F9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mariel.gov.ru/municipality/tory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Чуксолинского    сельского поселения  Новоторъяльского муниципального района, и предоставленные в аренду без проведения торгов, утвержденный  решением Собрания депутатов Чуксолинского    сельского поселения  Новоторъяльского муниципального района Республики Марий Эл  
от 28 мая 2021 года № 121
</_x041e__x043f__x0438__x0441__x0430__x043d__x0438__x0435_>
    <_dlc_DocId xmlns="57504d04-691e-4fc4-8f09-4f19fdbe90f6">XXJ7TYMEEKJ2-7834-222</_dlc_DocId>
    <_dlc_DocIdUrl xmlns="57504d04-691e-4fc4-8f09-4f19fdbe90f6">
      <Url>https://vip.gov.mari.ru/toryal/_layouts/DocIdRedir.aspx?ID=XXJ7TYMEEKJ2-7834-222</Url>
      <Description>XXJ7TYMEEKJ2-7834-222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D790A-6676-4EB3-8562-47E6047BED06}">
  <ds:schemaRefs>
    <ds:schemaRef ds:uri="http://schemas.microsoft.com/office/2006/metadata/properties"/>
    <ds:schemaRef ds:uri="http://schemas.microsoft.com/office/infopath/2007/PartnerControls"/>
    <ds:schemaRef ds:uri="19c5bceb-cb1a-4bd1-b756-a9e3edc1d62d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FDBBA42-62C6-4B08-A7BF-8920D751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19c5bceb-cb1a-4bd1-b756-a9e3edc1d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EBE7A-1278-42BE-9FF1-19FD6A32F0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D5F661-DC7F-49DD-8084-7DFC9CA18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14 апреля 2022 г. №165 </vt:lpstr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№165</dc:title>
  <dc:creator>11</dc:creator>
  <cp:lastModifiedBy>SuperUser</cp:lastModifiedBy>
  <cp:revision>8</cp:revision>
  <cp:lastPrinted>2024-03-11T12:15:00Z</cp:lastPrinted>
  <dcterms:created xsi:type="dcterms:W3CDTF">2024-02-13T07:39:00Z</dcterms:created>
  <dcterms:modified xsi:type="dcterms:W3CDTF">2024-03-11T12:18:00Z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146e8449-5e83-4740-ab43-e5b053b4c80e</vt:lpwstr>
  </property>
</Properties>
</file>