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72A4D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ФЕДЕРАЦИЙ                 РОССИЙСКАЯ ФЕДЕРАЦИЯ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C72A4D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C72A4D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ПУНЧАЛ</w:t>
      </w:r>
      <w:r w:rsidRPr="00C72A4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72A4D">
        <w:rPr>
          <w:rFonts w:ascii="Times New Roman" w:hAnsi="Times New Roman"/>
          <w:b/>
          <w:sz w:val="28"/>
          <w:szCs w:val="28"/>
        </w:rPr>
        <w:t>ПОСТАНОВЛЕНИЕ</w:t>
      </w:r>
    </w:p>
    <w:p w:rsidR="00BB68B4" w:rsidRPr="00C72A4D" w:rsidRDefault="00BB68B4" w:rsidP="00BB68B4">
      <w:pPr>
        <w:pStyle w:val="a6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BB68B4" w:rsidRPr="00C72A4D" w:rsidRDefault="00BB68B4" w:rsidP="00BB68B4">
      <w:pPr>
        <w:spacing w:after="0" w:line="240" w:lineRule="auto"/>
        <w:rPr>
          <w:rFonts w:ascii="Times New Roman" w:hAnsi="Times New Roman"/>
        </w:rPr>
      </w:pPr>
    </w:p>
    <w:p w:rsidR="00BB68B4" w:rsidRPr="00FD1D53" w:rsidRDefault="00ED3D47" w:rsidP="00BB68B4">
      <w:pPr>
        <w:jc w:val="center"/>
        <w:rPr>
          <w:rFonts w:ascii="Times New Roman" w:hAnsi="Times New Roman"/>
          <w:sz w:val="28"/>
          <w:szCs w:val="28"/>
        </w:rPr>
      </w:pPr>
      <w:r w:rsidRPr="00FD1D53">
        <w:rPr>
          <w:rFonts w:ascii="Times New Roman" w:hAnsi="Times New Roman"/>
          <w:sz w:val="28"/>
          <w:szCs w:val="28"/>
        </w:rPr>
        <w:t>О</w:t>
      </w:r>
      <w:r w:rsidR="00BB68B4" w:rsidRPr="00FD1D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июня </w:t>
      </w:r>
      <w:r w:rsidR="00BB68B4" w:rsidRPr="00FD1D53">
        <w:rPr>
          <w:rFonts w:ascii="Times New Roman" w:hAnsi="Times New Roman"/>
          <w:sz w:val="28"/>
          <w:szCs w:val="28"/>
        </w:rPr>
        <w:t xml:space="preserve">2022 года  № </w:t>
      </w:r>
      <w:r>
        <w:rPr>
          <w:rFonts w:ascii="Times New Roman" w:hAnsi="Times New Roman"/>
          <w:sz w:val="28"/>
          <w:szCs w:val="28"/>
        </w:rPr>
        <w:t>54</w:t>
      </w:r>
      <w:r w:rsidR="00BB68B4" w:rsidRPr="00FD1D53">
        <w:rPr>
          <w:rFonts w:ascii="Times New Roman" w:hAnsi="Times New Roman"/>
          <w:sz w:val="28"/>
          <w:szCs w:val="28"/>
        </w:rPr>
        <w:t xml:space="preserve"> </w:t>
      </w:r>
    </w:p>
    <w:p w:rsidR="00BB68B4" w:rsidRPr="00FD1D53" w:rsidRDefault="00BB68B4" w:rsidP="00BB68B4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53" w:rsidRPr="00FD1D53" w:rsidRDefault="00BB68B4" w:rsidP="00FD1D53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D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военно-учетном столе 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FD1D53">
        <w:rPr>
          <w:rFonts w:ascii="Times New Roman" w:hAnsi="Times New Roman" w:cs="Times New Roman"/>
          <w:b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D1D53">
        <w:rPr>
          <w:rFonts w:ascii="Times New Roman" w:hAnsi="Times New Roman" w:cs="Times New Roman"/>
          <w:b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b/>
          <w:sz w:val="28"/>
          <w:szCs w:val="28"/>
        </w:rPr>
        <w:t xml:space="preserve">администрации, утвержденное  постановлением </w:t>
      </w:r>
      <w:r w:rsidR="00FD1D53" w:rsidRPr="00FD1D53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FD1D53">
        <w:rPr>
          <w:rFonts w:ascii="Times New Roman" w:hAnsi="Times New Roman" w:cs="Times New Roman"/>
          <w:b/>
          <w:sz w:val="28"/>
          <w:szCs w:val="28"/>
        </w:rPr>
        <w:t>й</w:t>
      </w:r>
    </w:p>
    <w:p w:rsidR="00BB68B4" w:rsidRPr="00FD1D53" w:rsidRDefault="00FD1D53" w:rsidP="00BB68B4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D1D53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D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8B4" w:rsidRPr="00FD1D53">
        <w:rPr>
          <w:rFonts w:ascii="Times New Roman" w:hAnsi="Times New Roman" w:cs="Times New Roman"/>
          <w:b/>
          <w:sz w:val="28"/>
          <w:szCs w:val="28"/>
        </w:rPr>
        <w:t xml:space="preserve">администрации  от 01.01.2010 года № 1а </w:t>
      </w:r>
    </w:p>
    <w:p w:rsidR="00BB68B4" w:rsidRPr="00FD1D53" w:rsidRDefault="00BB68B4" w:rsidP="00BB68B4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8"/>
          <w:szCs w:val="28"/>
        </w:rPr>
      </w:pPr>
    </w:p>
    <w:p w:rsidR="00BB68B4" w:rsidRPr="00FD1D53" w:rsidRDefault="00BB68B4" w:rsidP="00BB68B4">
      <w:pPr>
        <w:pStyle w:val="a5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FD1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D53"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Правительства Российской Федерации </w:t>
      </w:r>
      <w:proofErr w:type="gramStart"/>
      <w:r w:rsidRPr="00FD1D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B4" w:rsidRPr="00FD1D53" w:rsidRDefault="00BB68B4" w:rsidP="00FD1D53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14.10.2021 г.  № 1746 «О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Федерации», Устава Шалинского сельского поселения Моркинского муниципального района Республики Марий Эл, Шалинская сельская </w:t>
      </w:r>
      <w:r w:rsidR="0045551A" w:rsidRPr="00FD1D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D1D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68B4" w:rsidRPr="00FD1D53" w:rsidRDefault="00BB68B4" w:rsidP="00FD1D53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5551A" w:rsidRPr="00FD1D53">
        <w:rPr>
          <w:rFonts w:ascii="Times New Roman" w:hAnsi="Times New Roman" w:cs="Times New Roman"/>
          <w:sz w:val="28"/>
          <w:szCs w:val="28"/>
        </w:rPr>
        <w:t>1.</w:t>
      </w:r>
      <w:r w:rsidRPr="00FD1D53">
        <w:rPr>
          <w:rFonts w:ascii="Times New Roman" w:hAnsi="Times New Roman" w:cs="Times New Roman"/>
          <w:sz w:val="28"/>
          <w:szCs w:val="28"/>
        </w:rPr>
        <w:t xml:space="preserve">Внести в Положение о военно-учетном столе </w:t>
      </w:r>
      <w:r w:rsidR="00FD1D53" w:rsidRPr="00FD1D53">
        <w:rPr>
          <w:rFonts w:ascii="Times New Roman" w:hAnsi="Times New Roman" w:cs="Times New Roman"/>
          <w:sz w:val="28"/>
          <w:szCs w:val="28"/>
        </w:rPr>
        <w:t>Шалинско</w:t>
      </w:r>
      <w:r w:rsidR="00FD1D53">
        <w:rPr>
          <w:rFonts w:ascii="Times New Roman" w:hAnsi="Times New Roman" w:cs="Times New Roman"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1D53">
        <w:rPr>
          <w:rFonts w:ascii="Times New Roman" w:hAnsi="Times New Roman" w:cs="Times New Roman"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sz w:val="28"/>
          <w:szCs w:val="28"/>
        </w:rPr>
        <w:t>а</w:t>
      </w:r>
      <w:r w:rsidR="00FD1D53">
        <w:rPr>
          <w:rFonts w:ascii="Times New Roman" w:hAnsi="Times New Roman" w:cs="Times New Roman"/>
          <w:sz w:val="28"/>
          <w:szCs w:val="28"/>
        </w:rPr>
        <w:t>дминистрации</w:t>
      </w:r>
      <w:r w:rsidRPr="00FD1D53">
        <w:rPr>
          <w:rFonts w:ascii="Times New Roman" w:hAnsi="Times New Roman" w:cs="Times New Roman"/>
          <w:sz w:val="28"/>
          <w:szCs w:val="28"/>
        </w:rPr>
        <w:t xml:space="preserve">, утвержденное  постановлением </w:t>
      </w:r>
      <w:r w:rsidR="00FD1D53" w:rsidRPr="00FD1D53">
        <w:rPr>
          <w:rFonts w:ascii="Times New Roman" w:hAnsi="Times New Roman" w:cs="Times New Roman"/>
          <w:sz w:val="28"/>
          <w:szCs w:val="28"/>
        </w:rPr>
        <w:t>Шалинско</w:t>
      </w:r>
      <w:r w:rsidR="00FD1D53">
        <w:rPr>
          <w:rFonts w:ascii="Times New Roman" w:hAnsi="Times New Roman" w:cs="Times New Roman"/>
          <w:sz w:val="28"/>
          <w:szCs w:val="28"/>
        </w:rPr>
        <w:t xml:space="preserve">й </w:t>
      </w:r>
      <w:r w:rsidR="00FD1D53" w:rsidRPr="00FD1D53">
        <w:rPr>
          <w:rFonts w:ascii="Times New Roman" w:hAnsi="Times New Roman" w:cs="Times New Roman"/>
          <w:sz w:val="28"/>
          <w:szCs w:val="28"/>
        </w:rPr>
        <w:t>сельско</w:t>
      </w:r>
      <w:r w:rsidR="00FD1D53">
        <w:rPr>
          <w:rFonts w:ascii="Times New Roman" w:hAnsi="Times New Roman" w:cs="Times New Roman"/>
          <w:sz w:val="28"/>
          <w:szCs w:val="28"/>
        </w:rPr>
        <w:t>й</w:t>
      </w:r>
      <w:r w:rsidR="00FD1D53" w:rsidRPr="00FD1D53">
        <w:rPr>
          <w:rFonts w:ascii="Times New Roman" w:hAnsi="Times New Roman" w:cs="Times New Roman"/>
          <w:sz w:val="28"/>
          <w:szCs w:val="28"/>
        </w:rPr>
        <w:t xml:space="preserve"> </w:t>
      </w:r>
      <w:r w:rsidRPr="00FD1D53">
        <w:rPr>
          <w:rFonts w:ascii="Times New Roman" w:hAnsi="Times New Roman" w:cs="Times New Roman"/>
          <w:sz w:val="28"/>
          <w:szCs w:val="28"/>
        </w:rPr>
        <w:t>администрации от 01.01.2010 года № 1а «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Об организации первичного воинского учета граждан на территории  Шалинского сельского поселения»</w:t>
      </w:r>
      <w:r w:rsidRPr="00FD1D5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>от 14.12.2015 г № 105, от 07.09.2021 № 82</w:t>
      </w:r>
      <w:r w:rsidRPr="00FD1D53">
        <w:rPr>
          <w:rFonts w:ascii="Times New Roman" w:hAnsi="Times New Roman" w:cs="Times New Roman"/>
          <w:sz w:val="28"/>
          <w:szCs w:val="28"/>
        </w:rPr>
        <w:t xml:space="preserve">, </w:t>
      </w:r>
      <w:r w:rsidRPr="00FD1D53">
        <w:rPr>
          <w:rFonts w:ascii="Times New Roman" w:hAnsi="Times New Roman" w:cs="Times New Roman"/>
          <w:spacing w:val="-1"/>
          <w:sz w:val="28"/>
          <w:szCs w:val="28"/>
        </w:rPr>
        <w:t xml:space="preserve">  (далее – Положение) следующие изменения:</w:t>
      </w:r>
      <w:proofErr w:type="gramEnd"/>
    </w:p>
    <w:p w:rsidR="0045551A" w:rsidRPr="00FD1D53" w:rsidRDefault="0045551A" w:rsidP="00FD1D53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FD1D53">
        <w:rPr>
          <w:color w:val="000000"/>
          <w:sz w:val="28"/>
          <w:szCs w:val="28"/>
        </w:rPr>
        <w:t>Пункт 3.5 Положения  дополнить абзацами 2 и 3 следующего содержания:</w:t>
      </w:r>
    </w:p>
    <w:p w:rsidR="0045551A" w:rsidRPr="00FD1D53" w:rsidRDefault="0045551A" w:rsidP="00FD1D53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D1D53">
        <w:rPr>
          <w:color w:val="000000"/>
          <w:sz w:val="28"/>
          <w:szCs w:val="28"/>
        </w:rPr>
        <w:t>«</w:t>
      </w:r>
      <w:r w:rsidR="002E1A91" w:rsidRPr="00FD1D53">
        <w:rPr>
          <w:color w:val="000000"/>
          <w:sz w:val="28"/>
          <w:szCs w:val="28"/>
        </w:rPr>
        <w:t>По завершении работы комиссии по постановке граждан на воинский учет военный комиссар в 10-дневный срок информирует главу муниципального образования (глав муниципальных образований) об итогах первоначальной постановки граждан на воинский учет, составляет и согласовывает с ним (с ними) графики вызова в военный комиссариат должностных лиц, отвечающих за ведение воинского учета в органах местного самоуправления, на которые возложено ведение первичного воинского учета</w:t>
      </w:r>
      <w:proofErr w:type="gramEnd"/>
      <w:r w:rsidR="002E1A91" w:rsidRPr="00FD1D53">
        <w:rPr>
          <w:color w:val="000000"/>
          <w:sz w:val="28"/>
          <w:szCs w:val="28"/>
        </w:rPr>
        <w:t>, и должностных лиц организаций (образовательных организаций) для проведения в апреле - июне сверки имеющихся в военном комиссариате учетных данных на граждан, первоначально поставленных на воинский учет, с учетными данными этих органов (организаций).</w:t>
      </w:r>
      <w:bookmarkStart w:id="0" w:name="l828"/>
      <w:bookmarkStart w:id="1" w:name="l781"/>
      <w:bookmarkEnd w:id="0"/>
      <w:bookmarkEnd w:id="1"/>
      <w:r w:rsidR="002E1A91" w:rsidRPr="00FD1D53">
        <w:rPr>
          <w:color w:val="000000"/>
          <w:sz w:val="28"/>
          <w:szCs w:val="28"/>
        </w:rPr>
        <w:t> </w:t>
      </w:r>
    </w:p>
    <w:p w:rsidR="0045551A" w:rsidRPr="00FD1D53" w:rsidRDefault="002E1A91" w:rsidP="00FD1D53">
      <w:pPr>
        <w:pStyle w:val="dt-p"/>
        <w:shd w:val="clear" w:color="auto" w:fill="FFFFFF"/>
        <w:spacing w:before="0" w:beforeAutospacing="0" w:after="0" w:afterAutospacing="0"/>
        <w:ind w:firstLine="1068"/>
        <w:jc w:val="both"/>
        <w:textAlignment w:val="baseline"/>
        <w:rPr>
          <w:color w:val="000000"/>
          <w:sz w:val="28"/>
          <w:szCs w:val="28"/>
        </w:rPr>
      </w:pPr>
      <w:r w:rsidRPr="00FD1D53">
        <w:rPr>
          <w:color w:val="000000"/>
          <w:sz w:val="28"/>
          <w:szCs w:val="28"/>
        </w:rPr>
        <w:lastRenderedPageBreak/>
        <w:t>По результатам сверки составляется акт по форме согласно приложению N 1.</w:t>
      </w:r>
      <w:r w:rsidR="0045551A" w:rsidRPr="00FD1D53">
        <w:rPr>
          <w:color w:val="000000"/>
          <w:sz w:val="28"/>
          <w:szCs w:val="28"/>
        </w:rPr>
        <w:t>»;</w:t>
      </w:r>
    </w:p>
    <w:p w:rsidR="002E1A91" w:rsidRPr="00FD1D53" w:rsidRDefault="00FC26BD" w:rsidP="00FD1D53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FD1D53">
        <w:rPr>
          <w:color w:val="000000"/>
          <w:sz w:val="28"/>
          <w:szCs w:val="28"/>
        </w:rPr>
        <w:t>Положение дополнить Приложение</w:t>
      </w:r>
      <w:r w:rsidR="00FD1D53">
        <w:rPr>
          <w:color w:val="000000"/>
          <w:sz w:val="28"/>
          <w:szCs w:val="28"/>
        </w:rPr>
        <w:t>м</w:t>
      </w:r>
      <w:r w:rsidRPr="00FD1D53">
        <w:rPr>
          <w:color w:val="000000"/>
          <w:sz w:val="28"/>
          <w:szCs w:val="28"/>
        </w:rPr>
        <w:t xml:space="preserve"> № 1следующего содержания:</w:t>
      </w:r>
    </w:p>
    <w:p w:rsidR="00554C15" w:rsidRPr="00554C15" w:rsidRDefault="00FC26BD" w:rsidP="00554C1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r w:rsidR="00554C15" w:rsidRPr="00554C15">
        <w:rPr>
          <w:rFonts w:ascii="Times New Roman" w:eastAsia="Times New Roman" w:hAnsi="Times New Roman" w:cs="Times New Roman"/>
          <w:iCs/>
          <w:color w:val="000000"/>
          <w:lang w:eastAsia="ru-RU"/>
        </w:rPr>
        <w:t>Приложение N 1</w:t>
      </w:r>
      <w:r w:rsidR="00554C15" w:rsidRPr="00554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54C15" w:rsidRPr="00554C15">
        <w:rPr>
          <w:rFonts w:ascii="Times New Roman" w:eastAsia="Times New Roman" w:hAnsi="Times New Roman" w:cs="Times New Roman"/>
          <w:iCs/>
          <w:color w:val="000000"/>
          <w:lang w:eastAsia="ru-RU"/>
        </w:rPr>
        <w:t>к Положению</w:t>
      </w:r>
      <w:r w:rsidR="00554C15" w:rsidRPr="00554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54C15" w:rsidRPr="00554C15">
        <w:rPr>
          <w:rFonts w:ascii="Times New Roman" w:eastAsia="Times New Roman" w:hAnsi="Times New Roman" w:cs="Times New Roman"/>
          <w:iCs/>
          <w:color w:val="000000"/>
          <w:lang w:eastAsia="ru-RU"/>
        </w:rPr>
        <w:t>о воинском учете</w:t>
      </w:r>
      <w:bookmarkStart w:id="2" w:name="l902"/>
      <w:bookmarkEnd w:id="2"/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949"/>
      <w:bookmarkEnd w:id="3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УТВЕРЖДАЮ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(наименование должности)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инициал имени,</w:t>
      </w:r>
      <w:proofErr w:type="gramEnd"/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l950"/>
      <w:bookmarkEnd w:id="4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фамилия должностного лица)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l903"/>
      <w:bookmarkEnd w:id="5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"__" ________ 20__ г.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сверки данных воинского учета призывников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военном комиссариате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36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(наименование военного комиссариата)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951"/>
      <w:bookmarkEnd w:id="6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Мы,  нижеподписавшиеся,  составили  настоящий  акт  о том, что</w:t>
      </w:r>
      <w:bookmarkStart w:id="7" w:name="l937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 данных воинского учета призывников в военном комиссариате и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904"/>
      <w:bookmarkEnd w:id="8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первоначальной постановки граждан ____ года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воинский учет, </w:t>
      </w:r>
      <w:proofErr w:type="gram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</w:t>
      </w:r>
      <w:proofErr w:type="gramEnd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сверки установлено: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Учетные данные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 учетным  данным в военном комиссариате, расхождений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938"/>
      <w:bookmarkEnd w:id="9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В  список  юношей, подлежащих первоначальной постановке на</w:t>
      </w:r>
      <w:bookmarkStart w:id="10" w:name="l905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воинский  учет  в  текущем  году  (от  "__" ________ 20__ г. </w:t>
      </w:r>
      <w:proofErr w:type="spell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_____),  включено ______ граждан ____ года рождения и ____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  возрастов,   не   состоявших,   но обязанных состоять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воинском учете.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ходе  первоначальной  постановки на воинский учет в военном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комиссариате  выявлено  и  внесено в сводный список ______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года  рождения и _____ граждан старших возрастов. Выявленные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не были внесены в представленные списки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939"/>
      <w:bookmarkEnd w:id="11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причины)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l906"/>
      <w:bookmarkEnd w:id="12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 Из  числа  граждан, включенных в список юношей, 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 постановке на воинский учет, а также 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выявленных: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поставлено на воинский учет всего 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 поставлено  на  воинский  учет  (включая  граждан  старших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возрастов) всего 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из них: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уклонились от постановки на воинский учет _____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 явились  для  постановки  на воинский учет по уважительным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l940"/>
      <w:bookmarkEnd w:id="13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снялись  с  регистрации  и переехали к новому месту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убыли в места лишения свободы ____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l907"/>
      <w:bookmarkEnd w:id="14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умерли ___ человек;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</w:t>
      </w:r>
      <w:proofErr w:type="gramEnd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список ошибочно ____ человек.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В карточках регистрации граждан, первоначально 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воинский  учет,  поставлены  штампы  военного  комиссариата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  на  воинский  учет,  на  всех граждан, поставленных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 учет,  в  органах местного самоуправления заведены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 воинского учета призывников, все пункты карт заполнены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Кроме того, на граждан, уклонившихся от постановки на воинский</w:t>
      </w:r>
      <w:bookmarkStart w:id="15" w:name="l908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не явившихся в военный комиссариат по уважительной причине,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самоуправления, организации)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вручены  повестки  </w:t>
      </w:r>
      <w:proofErr w:type="gramStart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их оповещения о явке в военный комиссариат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постановки   на   воинский   учет</w:t>
      </w:r>
      <w:proofErr w:type="gramEnd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(списки   на ____ листах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прилагаются).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A91" w:rsidRDefault="002E1A91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A91" w:rsidRDefault="002E1A91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военного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комиссариата                ______________________________________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инициал</w:t>
      </w:r>
      <w:bookmarkStart w:id="16" w:name="l941"/>
      <w:bookmarkEnd w:id="16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имени, фамилия)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органа</w:t>
      </w:r>
    </w:p>
    <w:p w:rsidR="00554C15" w:rsidRP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l909"/>
      <w:bookmarkEnd w:id="17"/>
      <w:r w:rsidRPr="0055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    ______________________________________</w:t>
      </w:r>
    </w:p>
    <w:p w:rsidR="00554C15" w:rsidRDefault="00554C15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инициа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имени, фами</w:t>
      </w:r>
      <w:hyperlink r:id="rId5" w:anchor="l681" w:tgtFrame="_blank" w:history="1">
        <w:r w:rsidRPr="002E1A9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</w:t>
        </w:r>
      </w:hyperlink>
      <w:r w:rsidRPr="00554C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ия)</w:t>
      </w:r>
      <w:r w:rsidR="00FC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</w:t>
      </w:r>
    </w:p>
    <w:p w:rsidR="00FC26BD" w:rsidRPr="00554C15" w:rsidRDefault="00FC26BD" w:rsidP="00554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D1D53" w:rsidRPr="00FD1D53" w:rsidRDefault="00FD1D53" w:rsidP="00FD1D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1D53">
        <w:rPr>
          <w:rFonts w:ascii="Times New Roman" w:hAnsi="Times New Roman" w:cs="Times New Roman"/>
          <w:sz w:val="28"/>
          <w:szCs w:val="28"/>
        </w:rPr>
        <w:t>2</w:t>
      </w:r>
      <w:r w:rsidRPr="00FD1D53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 w:rsidRPr="00FD1D5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FD1D53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оставляю за собой.</w:t>
      </w:r>
      <w:r w:rsidRPr="00FD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53" w:rsidRPr="00FD1D53" w:rsidRDefault="00FD1D53" w:rsidP="00FD1D53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53" w:rsidRPr="00FD1D53" w:rsidRDefault="00FD1D53" w:rsidP="00FD1D53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1D53" w:rsidRPr="00FD1D53" w:rsidRDefault="00FD1D53" w:rsidP="00FD1D53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D53">
        <w:rPr>
          <w:rFonts w:ascii="Times New Roman" w:hAnsi="Times New Roman" w:cs="Times New Roman"/>
          <w:sz w:val="28"/>
          <w:szCs w:val="28"/>
        </w:rPr>
        <w:t xml:space="preserve">        Глава Шалинской сельской администрации: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1D53">
        <w:rPr>
          <w:rFonts w:ascii="Times New Roman" w:hAnsi="Times New Roman" w:cs="Times New Roman"/>
          <w:sz w:val="28"/>
          <w:szCs w:val="28"/>
        </w:rPr>
        <w:t>С.Л.Николаев</w:t>
      </w:r>
    </w:p>
    <w:p w:rsidR="00554C15" w:rsidRPr="00554C15" w:rsidRDefault="00554C15" w:rsidP="00FD1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AC3" w:rsidRPr="00554C15" w:rsidRDefault="00706AC3" w:rsidP="00554C15">
      <w:pPr>
        <w:tabs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06AC3" w:rsidRPr="00554C15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62F"/>
    <w:multiLevelType w:val="multilevel"/>
    <w:tmpl w:val="911C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15"/>
    <w:rsid w:val="002540F9"/>
    <w:rsid w:val="002D7994"/>
    <w:rsid w:val="002E1A91"/>
    <w:rsid w:val="0045551A"/>
    <w:rsid w:val="004C0F4D"/>
    <w:rsid w:val="00540475"/>
    <w:rsid w:val="00554C15"/>
    <w:rsid w:val="00706AC3"/>
    <w:rsid w:val="00903331"/>
    <w:rsid w:val="009A6E7C"/>
    <w:rsid w:val="009D2C2F"/>
    <w:rsid w:val="00A33743"/>
    <w:rsid w:val="00A85CE5"/>
    <w:rsid w:val="00A87A54"/>
    <w:rsid w:val="00AA7B55"/>
    <w:rsid w:val="00BB68B4"/>
    <w:rsid w:val="00D934C3"/>
    <w:rsid w:val="00E26783"/>
    <w:rsid w:val="00E50A6F"/>
    <w:rsid w:val="00ED3D47"/>
    <w:rsid w:val="00FC26BD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C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4C15"/>
    <w:rPr>
      <w:color w:val="0000FF"/>
      <w:u w:val="single"/>
    </w:rPr>
  </w:style>
  <w:style w:type="paragraph" w:customStyle="1" w:styleId="dt-p">
    <w:name w:val="dt-p"/>
    <w:basedOn w:val="a"/>
    <w:rsid w:val="002E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E1A91"/>
  </w:style>
  <w:style w:type="paragraph" w:styleId="a5">
    <w:name w:val="List Paragraph"/>
    <w:basedOn w:val="a"/>
    <w:uiPriority w:val="34"/>
    <w:qFormat/>
    <w:rsid w:val="00BB68B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BB68B4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4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2022-06-28T10:11:00Z</cp:lastPrinted>
  <dcterms:created xsi:type="dcterms:W3CDTF">2022-06-10T05:34:00Z</dcterms:created>
  <dcterms:modified xsi:type="dcterms:W3CDTF">2022-06-28T10:11:00Z</dcterms:modified>
</cp:coreProperties>
</file>