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68" w:rsidRDefault="003C7768" w:rsidP="003C77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ДЕПУТАТОВ ЧУКСОЛИНСКОГО СЕЛЬСКОГО ПОСЕЛЕНИЯ НОВОТОРЪЯЛЬСКОГО МУНИЦИПАЛЬНОГО РАЙОНА РЕСПУБЛИКИ МАРИЙ ЭЛ</w:t>
      </w: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290A95" w:rsidP="00290A95">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3C7768">
        <w:rPr>
          <w:rFonts w:ascii="Times New Roman" w:eastAsia="Times New Roman" w:hAnsi="Times New Roman" w:cs="Times New Roman"/>
          <w:sz w:val="28"/>
          <w:szCs w:val="28"/>
        </w:rPr>
        <w:t xml:space="preserve"> </w:t>
      </w:r>
    </w:p>
    <w:p w:rsidR="003C7768"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3C7768" w:rsidP="003C7768">
      <w:pPr>
        <w:spacing w:after="0" w:line="240" w:lineRule="auto"/>
        <w:ind w:firstLine="709"/>
        <w:rPr>
          <w:rFonts w:ascii="Times New Roman" w:eastAsia="Times New Roman" w:hAnsi="Times New Roman" w:cs="Times New Roman"/>
          <w:sz w:val="28"/>
          <w:szCs w:val="28"/>
        </w:rPr>
      </w:pPr>
    </w:p>
    <w:p w:rsidR="00290A95" w:rsidRDefault="00290A95" w:rsidP="00290A95">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первая  сессия                                              №   137</w:t>
      </w:r>
    </w:p>
    <w:p w:rsidR="00290A95" w:rsidRDefault="00290A95" w:rsidP="00290A95">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  созыва                                                          10 ноября 2021 года</w:t>
      </w:r>
    </w:p>
    <w:p w:rsidR="00290A95" w:rsidRDefault="00290A95" w:rsidP="00290A95">
      <w:pPr>
        <w:spacing w:after="0" w:line="240" w:lineRule="auto"/>
        <w:jc w:val="both"/>
        <w:rPr>
          <w:rFonts w:ascii="Times New Roman" w:eastAsia="Times New Roman" w:hAnsi="Times New Roman" w:cs="Times New Roman"/>
          <w:sz w:val="28"/>
          <w:szCs w:val="28"/>
        </w:rPr>
      </w:pP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060BB6">
        <w:rPr>
          <w:rFonts w:ascii="Times New Roman" w:hAnsi="Times New Roman" w:cs="Times New Roman"/>
          <w:b/>
          <w:bCs/>
          <w:kern w:val="28"/>
          <w:sz w:val="28"/>
          <w:szCs w:val="28"/>
        </w:rPr>
        <w:t>Положение о муниципальной службе в</w:t>
      </w:r>
      <w:r w:rsidR="008E4046">
        <w:rPr>
          <w:rFonts w:ascii="Times New Roman" w:hAnsi="Times New Roman" w:cs="Times New Roman"/>
          <w:b/>
          <w:bCs/>
          <w:kern w:val="28"/>
          <w:sz w:val="28"/>
          <w:szCs w:val="28"/>
        </w:rPr>
        <w:t xml:space="preserve"> </w:t>
      </w:r>
      <w:r w:rsidR="003C7768">
        <w:rPr>
          <w:rFonts w:ascii="Times New Roman" w:hAnsi="Times New Roman" w:cs="Times New Roman"/>
          <w:b/>
          <w:bCs/>
          <w:kern w:val="28"/>
          <w:sz w:val="28"/>
          <w:szCs w:val="28"/>
        </w:rPr>
        <w:t xml:space="preserve">Чуксолинском сельском поселении </w:t>
      </w:r>
      <w:r w:rsidRPr="0028669E">
        <w:rPr>
          <w:rFonts w:ascii="Times New Roman" w:hAnsi="Times New Roman" w:cs="Times New Roman"/>
          <w:b/>
          <w:bCs/>
          <w:kern w:val="28"/>
          <w:sz w:val="28"/>
          <w:szCs w:val="28"/>
        </w:rPr>
        <w:t>Новоторъяльско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муниципально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район</w:t>
      </w:r>
      <w:r w:rsidR="003C7768">
        <w:rPr>
          <w:rFonts w:ascii="Times New Roman" w:hAnsi="Times New Roman" w:cs="Times New Roman"/>
          <w:b/>
          <w:bCs/>
          <w:kern w:val="28"/>
          <w:sz w:val="28"/>
          <w:szCs w:val="28"/>
        </w:rPr>
        <w:t>а</w:t>
      </w:r>
      <w:r w:rsidRPr="0028669E">
        <w:rPr>
          <w:rFonts w:ascii="Times New Roman" w:hAnsi="Times New Roman" w:cs="Times New Roman"/>
          <w:b/>
          <w:bCs/>
          <w:kern w:val="28"/>
          <w:sz w:val="28"/>
          <w:szCs w:val="28"/>
        </w:rPr>
        <w:t>, утвержденн</w:t>
      </w:r>
      <w:r w:rsidR="00060BB6">
        <w:rPr>
          <w:rFonts w:ascii="Times New Roman" w:hAnsi="Times New Roman" w:cs="Times New Roman"/>
          <w:b/>
          <w:bCs/>
          <w:kern w:val="28"/>
          <w:sz w:val="28"/>
          <w:szCs w:val="28"/>
        </w:rPr>
        <w:t>ое</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3C7768">
        <w:rPr>
          <w:rFonts w:ascii="Times New Roman" w:hAnsi="Times New Roman" w:cs="Times New Roman"/>
          <w:b/>
          <w:bCs/>
          <w:kern w:val="28"/>
          <w:sz w:val="28"/>
          <w:szCs w:val="28"/>
        </w:rPr>
        <w:t xml:space="preserve">Чуксолинского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sidR="003C7768">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sidR="003C7768" w:rsidRPr="003C7768">
        <w:rPr>
          <w:rFonts w:ascii="Times New Roman" w:eastAsia="Times New Roman" w:hAnsi="Times New Roman" w:cs="Times New Roman"/>
          <w:b/>
          <w:sz w:val="28"/>
          <w:szCs w:val="28"/>
        </w:rPr>
        <w:t>19 октября 2020 года №  55</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w:t>
      </w:r>
      <w:r w:rsidR="003A30AD" w:rsidRPr="00EA08C9">
        <w:rPr>
          <w:rFonts w:ascii="Times New Roman" w:hAnsi="Times New Roman" w:cs="Times New Roman"/>
          <w:sz w:val="28"/>
          <w:szCs w:val="28"/>
        </w:rPr>
        <w:t>02 марта 2007 г.  № 25-ФЗ «О муниципальной службе в Российской Федерации»</w:t>
      </w:r>
      <w:r w:rsidR="008E4046" w:rsidRPr="00ED6BD0">
        <w:rPr>
          <w:rFonts w:ascii="Times New Roman" w:eastAsia="Times New Roman" w:hAnsi="Times New Roman" w:cs="Times New Roman"/>
          <w:sz w:val="28"/>
          <w:szCs w:val="28"/>
        </w:rPr>
        <w:t>, Уставом</w:t>
      </w:r>
      <w:r w:rsidR="00E65F6E">
        <w:rPr>
          <w:rFonts w:ascii="Times New Roman" w:eastAsia="Times New Roman" w:hAnsi="Times New Roman" w:cs="Times New Roman"/>
          <w:sz w:val="28"/>
          <w:szCs w:val="28"/>
        </w:rPr>
        <w:t xml:space="preserve"> Чуксолинского сельского поселения</w:t>
      </w:r>
      <w:r w:rsidR="008E4046" w:rsidRPr="00ED6BD0">
        <w:rPr>
          <w:rFonts w:ascii="Times New Roman" w:eastAsia="Times New Roman" w:hAnsi="Times New Roman" w:cs="Times New Roman"/>
          <w:sz w:val="28"/>
          <w:szCs w:val="28"/>
        </w:rPr>
        <w:t xml:space="preserve"> 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E65F6E">
        <w:rPr>
          <w:rFonts w:ascii="Times New Roman" w:hAnsi="Times New Roman" w:cs="Times New Roman"/>
          <w:sz w:val="28"/>
          <w:szCs w:val="28"/>
        </w:rPr>
        <w:t xml:space="preserve">Чуксолинского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060BB6" w:rsidRPr="00060BB6">
        <w:rPr>
          <w:rFonts w:ascii="Times New Roman" w:hAnsi="Times New Roman" w:cs="Times New Roman"/>
          <w:bCs/>
          <w:kern w:val="28"/>
          <w:sz w:val="28"/>
          <w:szCs w:val="28"/>
        </w:rPr>
        <w:t xml:space="preserve">Положение о муниципальной службе в </w:t>
      </w:r>
      <w:r w:rsidR="003C7768">
        <w:rPr>
          <w:rFonts w:ascii="Times New Roman" w:hAnsi="Times New Roman" w:cs="Times New Roman"/>
          <w:bCs/>
          <w:kern w:val="28"/>
          <w:sz w:val="28"/>
          <w:szCs w:val="28"/>
        </w:rPr>
        <w:t xml:space="preserve">Чуксолинском сельском поселении </w:t>
      </w:r>
      <w:r w:rsidR="00060BB6" w:rsidRPr="00060BB6">
        <w:rPr>
          <w:rFonts w:ascii="Times New Roman" w:hAnsi="Times New Roman" w:cs="Times New Roman"/>
          <w:bCs/>
          <w:kern w:val="28"/>
          <w:sz w:val="28"/>
          <w:szCs w:val="28"/>
        </w:rPr>
        <w:t xml:space="preserve">Новоторъяльском муниципальном районе, утвержденное решением Собрания депутатов </w:t>
      </w:r>
      <w:r w:rsidR="003C7768">
        <w:rPr>
          <w:rFonts w:ascii="Times New Roman" w:hAnsi="Times New Roman" w:cs="Times New Roman"/>
          <w:bCs/>
          <w:kern w:val="28"/>
          <w:sz w:val="28"/>
          <w:szCs w:val="28"/>
        </w:rPr>
        <w:t xml:space="preserve">Чуксолинского сельского поселения </w:t>
      </w:r>
      <w:r w:rsidR="00060BB6" w:rsidRPr="00060BB6">
        <w:rPr>
          <w:rFonts w:ascii="Times New Roman" w:hAnsi="Times New Roman" w:cs="Times New Roman"/>
          <w:bCs/>
          <w:kern w:val="28"/>
          <w:sz w:val="28"/>
          <w:szCs w:val="28"/>
        </w:rPr>
        <w:t xml:space="preserve">Новоторъяльского муниципального района Республики Марий Эл </w:t>
      </w:r>
      <w:r w:rsidR="003C7768" w:rsidRPr="003C7768">
        <w:rPr>
          <w:rFonts w:ascii="Times New Roman" w:eastAsia="Times New Roman" w:hAnsi="Times New Roman" w:cs="Times New Roman"/>
          <w:sz w:val="28"/>
          <w:szCs w:val="28"/>
        </w:rPr>
        <w:t>от 19 октября 2020 года №  55</w:t>
      </w:r>
      <w:r w:rsidR="003C7768">
        <w:rPr>
          <w:rFonts w:ascii="Calibri" w:eastAsia="Times New Roman" w:hAnsi="Calibri" w:cs="Times New Roman"/>
        </w:rPr>
        <w:t xml:space="preserve"> </w:t>
      </w:r>
      <w:r w:rsidR="008E4046">
        <w:rPr>
          <w:rFonts w:ascii="Times New Roman" w:hAnsi="Times New Roman" w:cs="Times New Roman"/>
          <w:bCs/>
          <w:kern w:val="28"/>
          <w:sz w:val="28"/>
          <w:szCs w:val="28"/>
        </w:rPr>
        <w:t xml:space="preserve">(далее - </w:t>
      </w:r>
      <w:r w:rsidR="003C7768">
        <w:rPr>
          <w:rFonts w:ascii="Times New Roman" w:hAnsi="Times New Roman" w:cs="Times New Roman"/>
          <w:bCs/>
          <w:kern w:val="28"/>
          <w:sz w:val="28"/>
          <w:szCs w:val="28"/>
        </w:rPr>
        <w:t>П</w:t>
      </w:r>
      <w:r w:rsidR="00060BB6">
        <w:rPr>
          <w:rFonts w:ascii="Times New Roman" w:hAnsi="Times New Roman" w:cs="Times New Roman"/>
          <w:bCs/>
          <w:kern w:val="28"/>
          <w:sz w:val="28"/>
          <w:szCs w:val="28"/>
        </w:rPr>
        <w:t>оложение</w:t>
      </w:r>
      <w:r w:rsidR="008E4046">
        <w:rPr>
          <w:rFonts w:ascii="Times New Roman" w:hAnsi="Times New Roman" w:cs="Times New Roman"/>
          <w:bCs/>
          <w:kern w:val="28"/>
          <w:sz w:val="28"/>
          <w:szCs w:val="28"/>
        </w:rPr>
        <w:t>)</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792B95" w:rsidRDefault="00792B95"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r w:rsidR="008E4046">
        <w:rPr>
          <w:rFonts w:ascii="Times New Roman" w:hAnsi="Times New Roman" w:cs="Times New Roman"/>
          <w:sz w:val="28"/>
          <w:szCs w:val="28"/>
        </w:rPr>
        <w:t xml:space="preserve"> </w:t>
      </w:r>
    </w:p>
    <w:p w:rsidR="008E4046" w:rsidRP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2B95" w:rsidRPr="00792B95">
        <w:rPr>
          <w:rFonts w:ascii="Times New Roman" w:hAnsi="Times New Roman" w:cs="Times New Roman"/>
          <w:sz w:val="28"/>
          <w:szCs w:val="28"/>
        </w:rPr>
        <w:t xml:space="preserve">ункт 9 </w:t>
      </w:r>
      <w:r w:rsidR="008E4046" w:rsidRPr="00792B95">
        <w:rPr>
          <w:rFonts w:ascii="Times New Roman" w:hAnsi="Times New Roman" w:cs="Times New Roman"/>
          <w:sz w:val="28"/>
          <w:szCs w:val="28"/>
        </w:rPr>
        <w:t>изложить в следующей редакции:</w:t>
      </w:r>
    </w:p>
    <w:p w:rsidR="008E4046" w:rsidRDefault="008E4046" w:rsidP="00792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2B95">
        <w:rPr>
          <w:rFonts w:ascii="Times New Roman" w:hAnsi="Times New Roman" w:cs="Times New Roman"/>
          <w:sz w:val="28"/>
          <w:szCs w:val="28"/>
        </w:rPr>
        <w:t>9</w:t>
      </w:r>
      <w:r>
        <w:rPr>
          <w:rFonts w:ascii="Times New Roman" w:hAnsi="Times New Roman" w:cs="Times New Roman"/>
          <w:sz w:val="28"/>
          <w:szCs w:val="28"/>
        </w:rPr>
        <w:t xml:space="preserve">) </w:t>
      </w:r>
      <w:r w:rsidR="00792B95">
        <w:rPr>
          <w:rFonts w:ascii="Times New Roman" w:hAnsi="Times New Roman" w:cs="Times New Roman"/>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792B95">
        <w:rPr>
          <w:rFonts w:ascii="Times New Roman" w:hAnsi="Times New Roman" w:cs="Times New Roman"/>
          <w:sz w:val="28"/>
          <w:szCs w:val="28"/>
        </w:rPr>
        <w:t>;</w:t>
      </w:r>
    </w:p>
    <w:p w:rsid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792B95">
        <w:rPr>
          <w:rFonts w:ascii="Times New Roman" w:hAnsi="Times New Roman" w:cs="Times New Roman"/>
          <w:sz w:val="28"/>
          <w:szCs w:val="28"/>
        </w:rPr>
        <w:t>ополнить пунктом 9.1. следующего содержания:</w:t>
      </w:r>
    </w:p>
    <w:p w:rsidR="00792B95" w:rsidRDefault="00792B95" w:rsidP="00792B95">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30AD" w:rsidRDefault="003A30AD" w:rsidP="003A30A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10:</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3A30AD" w:rsidRDefault="003A30AD" w:rsidP="003A30AD">
      <w:pPr>
        <w:autoSpaceDE w:val="0"/>
        <w:autoSpaceDN w:val="0"/>
        <w:adjustRightInd w:val="0"/>
        <w:spacing w:after="0" w:line="240" w:lineRule="auto"/>
        <w:ind w:firstLine="709"/>
        <w:jc w:val="both"/>
        <w:rPr>
          <w:rFonts w:ascii="Times New Roman" w:hAnsi="Times New Roman" w:cs="Times New Roman"/>
          <w:sz w:val="28"/>
          <w:szCs w:val="28"/>
        </w:rPr>
      </w:pPr>
      <w:r w:rsidRPr="003A30AD">
        <w:rPr>
          <w:rFonts w:ascii="Times New Roman" w:hAnsi="Times New Roman" w:cs="Times New Roman"/>
          <w:sz w:val="28"/>
          <w:szCs w:val="28"/>
        </w:rPr>
        <w:t>«</w:t>
      </w: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A30AD">
        <w:rPr>
          <w:rFonts w:ascii="Times New Roman" w:hAnsi="Times New Roman" w:cs="Times New Roman"/>
          <w:sz w:val="28"/>
          <w:szCs w:val="28"/>
        </w:rPr>
        <w:t>»</w:t>
      </w:r>
      <w:r>
        <w:rPr>
          <w:rFonts w:ascii="Times New Roman" w:hAnsi="Times New Roman" w:cs="Times New Roman"/>
          <w:sz w:val="28"/>
          <w:szCs w:val="28"/>
        </w:rPr>
        <w:t>;</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3A30AD" w:rsidRPr="003A30AD" w:rsidRDefault="003A30AD" w:rsidP="003A30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8669E" w:rsidRPr="0075297D" w:rsidRDefault="00E65F6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Обнародовать настоящее решение на информационных стендах </w:t>
      </w:r>
      <w:r>
        <w:rPr>
          <w:rFonts w:ascii="Times New Roman" w:hAnsi="Times New Roman" w:cs="Times New Roman"/>
          <w:sz w:val="28"/>
          <w:szCs w:val="28"/>
        </w:rPr>
        <w:t xml:space="preserve">Чуксолинского </w:t>
      </w:r>
      <w:r w:rsidRPr="00F469D9">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0028669E" w:rsidRPr="0075297D">
        <w:rPr>
          <w:rFonts w:ascii="Times New Roman" w:hAnsi="Times New Roman" w:cs="Times New Roman"/>
          <w:sz w:val="28"/>
          <w:szCs w:val="28"/>
        </w:rPr>
        <w:t xml:space="preserve"> </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Настоящее решение вступает в силу с момента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rPr>
          <w:rFonts w:ascii="Times New Roman" w:hAnsi="Times New Roman" w:cs="Times New Roman"/>
          <w:sz w:val="28"/>
          <w:szCs w:val="28"/>
        </w:rPr>
      </w:pPr>
      <w:r w:rsidRPr="0028669E">
        <w:rPr>
          <w:rFonts w:ascii="Times New Roman" w:hAnsi="Times New Roman" w:cs="Times New Roman"/>
          <w:sz w:val="28"/>
          <w:szCs w:val="28"/>
        </w:rPr>
        <w:t xml:space="preserve">Глава </w:t>
      </w:r>
      <w:r w:rsidR="003C7768">
        <w:rPr>
          <w:rFonts w:ascii="Times New Roman" w:hAnsi="Times New Roman" w:cs="Times New Roman"/>
          <w:bCs/>
          <w:kern w:val="28"/>
          <w:sz w:val="28"/>
          <w:szCs w:val="28"/>
        </w:rPr>
        <w:t xml:space="preserve">Чуксолинского сельского поселения                       </w:t>
      </w:r>
      <w:r w:rsidR="00290A95">
        <w:rPr>
          <w:rFonts w:ascii="Times New Roman" w:hAnsi="Times New Roman" w:cs="Times New Roman"/>
          <w:bCs/>
          <w:kern w:val="28"/>
          <w:sz w:val="28"/>
          <w:szCs w:val="28"/>
        </w:rPr>
        <w:t xml:space="preserve">   </w:t>
      </w:r>
      <w:r w:rsidR="003C7768">
        <w:rPr>
          <w:rFonts w:ascii="Times New Roman" w:hAnsi="Times New Roman" w:cs="Times New Roman"/>
          <w:bCs/>
          <w:kern w:val="28"/>
          <w:sz w:val="28"/>
          <w:szCs w:val="28"/>
        </w:rPr>
        <w:t xml:space="preserve">  Е. Мосунова</w:t>
      </w:r>
    </w:p>
    <w:p w:rsidR="001B0051" w:rsidRPr="0028669E" w:rsidRDefault="001B0051">
      <w:pPr>
        <w:rPr>
          <w:rFonts w:ascii="Times New Roman" w:hAnsi="Times New Roman" w:cs="Times New Roman"/>
          <w:sz w:val="28"/>
          <w:szCs w:val="28"/>
        </w:rPr>
      </w:pPr>
    </w:p>
    <w:sectPr w:rsidR="001B0051" w:rsidRPr="0028669E"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B2" w:rsidRDefault="000641B2" w:rsidP="009E10BA">
      <w:pPr>
        <w:spacing w:after="0" w:line="240" w:lineRule="auto"/>
      </w:pPr>
      <w:r>
        <w:separator/>
      </w:r>
    </w:p>
  </w:endnote>
  <w:endnote w:type="continuationSeparator" w:id="1">
    <w:p w:rsidR="000641B2" w:rsidRDefault="000641B2"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B2" w:rsidRDefault="000641B2" w:rsidP="009E10BA">
      <w:pPr>
        <w:spacing w:after="0" w:line="240" w:lineRule="auto"/>
      </w:pPr>
      <w:r>
        <w:separator/>
      </w:r>
    </w:p>
  </w:footnote>
  <w:footnote w:type="continuationSeparator" w:id="1">
    <w:p w:rsidR="000641B2" w:rsidRDefault="000641B2"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A33D08"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0641B2"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A33D08"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290A95">
      <w:rPr>
        <w:rStyle w:val="a5"/>
        <w:noProof/>
      </w:rPr>
      <w:t>2</w:t>
    </w:r>
    <w:r>
      <w:rPr>
        <w:rStyle w:val="a5"/>
      </w:rPr>
      <w:fldChar w:fldCharType="end"/>
    </w:r>
  </w:p>
  <w:p w:rsidR="00536212" w:rsidRDefault="000641B2"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370807"/>
    <w:multiLevelType w:val="hybridMultilevel"/>
    <w:tmpl w:val="1B5A9F62"/>
    <w:lvl w:ilvl="0" w:tplc="7C08E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094FC4"/>
    <w:multiLevelType w:val="hybridMultilevel"/>
    <w:tmpl w:val="8D440CDC"/>
    <w:lvl w:ilvl="0" w:tplc="BCAC82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60BB6"/>
    <w:rsid w:val="000641B2"/>
    <w:rsid w:val="001B0051"/>
    <w:rsid w:val="0028669E"/>
    <w:rsid w:val="00290A95"/>
    <w:rsid w:val="003A30AD"/>
    <w:rsid w:val="003B778C"/>
    <w:rsid w:val="003C7768"/>
    <w:rsid w:val="0042045C"/>
    <w:rsid w:val="00792B95"/>
    <w:rsid w:val="008E4046"/>
    <w:rsid w:val="00992B38"/>
    <w:rsid w:val="009E10BA"/>
    <w:rsid w:val="00A016DB"/>
    <w:rsid w:val="00A33D08"/>
    <w:rsid w:val="00AD2641"/>
    <w:rsid w:val="00BF0756"/>
    <w:rsid w:val="00E65F6E"/>
    <w:rsid w:val="00F0289F"/>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3C7768"/>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divs>
    <w:div w:id="16275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 муниципальной службе в Чуксолинском сельском поселении Новоторъяльского муниципального района, утвержденное решением Собрания депутатов Чуксолинского сельского поселения Новоторъяльского муниципального района Республики Марий Эл  от 19 октября 2020 года №  55
</_x041e__x043f__x0438__x0441__x0430__x043d__x0438__x0435_>
    <_x041f__x0430__x043f__x043a__x0430_ xmlns="648ff13b-6eab-4967-a8e7-e909a3b9833b">2021 год</_x041f__x0430__x043f__x043a__x0430_>
    <_dlc_DocId xmlns="57504d04-691e-4fc4-8f09-4f19fdbe90f6">XXJ7TYMEEKJ2-7836-182</_dlc_DocId>
    <_dlc_DocIdUrl xmlns="57504d04-691e-4fc4-8f09-4f19fdbe90f6">
      <Url>https://vip.gov.mari.ru/toryal/_layouts/DocIdRedir.aspx?ID=XXJ7TYMEEKJ2-7836-182</Url>
      <Description>XXJ7TYMEEKJ2-7836-182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9a87d98c235bfb71e67da72bcae48081">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a58026b9a638f6103a4d6694ee7827c"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B7E1E-7AFC-4B50-8D36-28BFADCE6102}"/>
</file>

<file path=customXml/itemProps2.xml><?xml version="1.0" encoding="utf-8"?>
<ds:datastoreItem xmlns:ds="http://schemas.openxmlformats.org/officeDocument/2006/customXml" ds:itemID="{87C4439D-AA65-4DCA-99F8-26891C918A1F}"/>
</file>

<file path=customXml/itemProps3.xml><?xml version="1.0" encoding="utf-8"?>
<ds:datastoreItem xmlns:ds="http://schemas.openxmlformats.org/officeDocument/2006/customXml" ds:itemID="{3A230797-303F-426A-84EA-8EFFDB1B6651}"/>
</file>

<file path=customXml/itemProps4.xml><?xml version="1.0" encoding="utf-8"?>
<ds:datastoreItem xmlns:ds="http://schemas.openxmlformats.org/officeDocument/2006/customXml" ds:itemID="{75C8E034-FDF9-4CBA-A614-0FBC77BC3DB2}"/>
</file>

<file path=docProps/app.xml><?xml version="1.0" encoding="utf-8"?>
<Properties xmlns="http://schemas.openxmlformats.org/officeDocument/2006/extended-properties" xmlns:vt="http://schemas.openxmlformats.org/officeDocument/2006/docPropsVTypes">
  <Template>Normal.dotm</Template>
  <TotalTime>58</TotalTime>
  <Pages>1</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SuperUser</cp:lastModifiedBy>
  <cp:revision>8</cp:revision>
  <dcterms:created xsi:type="dcterms:W3CDTF">2021-10-11T05:52:00Z</dcterms:created>
  <dcterms:modified xsi:type="dcterms:W3CDTF">2021-11-09T10:56:00Z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a3d3883e-8402-4d13-b1e1-25b06eafc016</vt:lpwstr>
  </property>
</Properties>
</file>