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925"/>
      </w:tblGrid>
      <w:tr w:rsidR="00A61C59" w:rsidTr="00A61C59">
        <w:tc>
          <w:tcPr>
            <w:tcW w:w="4077" w:type="dxa"/>
          </w:tcPr>
          <w:p w:rsidR="00A61C59" w:rsidRDefault="00A61C59" w:rsidP="00A61C59">
            <w:pPr>
              <w:pStyle w:val="ConsPlusNormal"/>
              <w:jc w:val="both"/>
              <w:rPr>
                <w:rFonts w:ascii="Times New Roman" w:hAnsi="Times New Roman" w:cs="Times New Roman"/>
                <w:sz w:val="28"/>
                <w:szCs w:val="28"/>
              </w:rPr>
            </w:pPr>
            <w:bookmarkStart w:id="0" w:name="P33"/>
            <w:bookmarkEnd w:id="0"/>
          </w:p>
        </w:tc>
        <w:tc>
          <w:tcPr>
            <w:tcW w:w="4925" w:type="dxa"/>
          </w:tcPr>
          <w:p w:rsidR="00A61C59" w:rsidRDefault="00C22981" w:rsidP="00A61C59">
            <w:pPr>
              <w:pStyle w:val="ConsPlusNormal"/>
              <w:jc w:val="center"/>
              <w:rPr>
                <w:rFonts w:ascii="Times New Roman" w:hAnsi="Times New Roman" w:cs="Times New Roman"/>
                <w:sz w:val="28"/>
                <w:szCs w:val="28"/>
              </w:rPr>
            </w:pPr>
            <w:r>
              <w:rPr>
                <w:rFonts w:ascii="Times New Roman" w:hAnsi="Times New Roman" w:cs="Times New Roman"/>
                <w:sz w:val="28"/>
                <w:szCs w:val="28"/>
              </w:rPr>
              <w:t>ПРОЕКТ</w:t>
            </w:r>
          </w:p>
        </w:tc>
      </w:tr>
    </w:tbl>
    <w:p w:rsidR="00A61C59" w:rsidRDefault="00A61C59">
      <w:pPr>
        <w:pStyle w:val="ConsPlusTitle"/>
        <w:jc w:val="center"/>
        <w:rPr>
          <w:rFonts w:ascii="Times New Roman" w:hAnsi="Times New Roman" w:cs="Times New Roman"/>
          <w:sz w:val="28"/>
          <w:szCs w:val="28"/>
        </w:rPr>
      </w:pPr>
    </w:p>
    <w:p w:rsidR="00A61C59" w:rsidRDefault="00A61C59">
      <w:pPr>
        <w:pStyle w:val="ConsPlusTitle"/>
        <w:jc w:val="center"/>
        <w:rPr>
          <w:rFonts w:ascii="Times New Roman" w:hAnsi="Times New Roman" w:cs="Times New Roman"/>
          <w:sz w:val="28"/>
          <w:szCs w:val="28"/>
        </w:rPr>
      </w:pPr>
    </w:p>
    <w:p w:rsidR="00A61C59" w:rsidRDefault="00A61C59">
      <w:pPr>
        <w:pStyle w:val="ConsPlusTitle"/>
        <w:jc w:val="center"/>
        <w:rPr>
          <w:rFonts w:ascii="Times New Roman" w:hAnsi="Times New Roman" w:cs="Times New Roman"/>
          <w:sz w:val="28"/>
          <w:szCs w:val="28"/>
        </w:rPr>
      </w:pPr>
    </w:p>
    <w:p w:rsidR="00D94CD1" w:rsidRDefault="00D94CD1">
      <w:pPr>
        <w:pStyle w:val="ConsPlusTitle"/>
        <w:jc w:val="center"/>
        <w:rPr>
          <w:rFonts w:ascii="Times New Roman" w:hAnsi="Times New Roman" w:cs="Times New Roman"/>
          <w:sz w:val="28"/>
          <w:szCs w:val="28"/>
        </w:rPr>
      </w:pPr>
      <w:r w:rsidRPr="00B9724A">
        <w:rPr>
          <w:rFonts w:ascii="Times New Roman" w:hAnsi="Times New Roman" w:cs="Times New Roman"/>
          <w:sz w:val="28"/>
          <w:szCs w:val="28"/>
        </w:rPr>
        <w:t>П</w:t>
      </w:r>
      <w:r w:rsidR="004B0BE3">
        <w:rPr>
          <w:rFonts w:ascii="Times New Roman" w:hAnsi="Times New Roman" w:cs="Times New Roman"/>
          <w:sz w:val="28"/>
          <w:szCs w:val="28"/>
        </w:rPr>
        <w:t xml:space="preserve"> </w:t>
      </w:r>
      <w:r w:rsidRPr="00B9724A">
        <w:rPr>
          <w:rFonts w:ascii="Times New Roman" w:hAnsi="Times New Roman" w:cs="Times New Roman"/>
          <w:sz w:val="28"/>
          <w:szCs w:val="28"/>
        </w:rPr>
        <w:t>Р</w:t>
      </w:r>
      <w:r w:rsidR="004B0BE3">
        <w:rPr>
          <w:rFonts w:ascii="Times New Roman" w:hAnsi="Times New Roman" w:cs="Times New Roman"/>
          <w:sz w:val="28"/>
          <w:szCs w:val="28"/>
        </w:rPr>
        <w:t xml:space="preserve"> </w:t>
      </w:r>
      <w:r w:rsidRPr="00B9724A">
        <w:rPr>
          <w:rFonts w:ascii="Times New Roman" w:hAnsi="Times New Roman" w:cs="Times New Roman"/>
          <w:sz w:val="28"/>
          <w:szCs w:val="28"/>
        </w:rPr>
        <w:t>О</w:t>
      </w:r>
      <w:r w:rsidR="004B0BE3">
        <w:rPr>
          <w:rFonts w:ascii="Times New Roman" w:hAnsi="Times New Roman" w:cs="Times New Roman"/>
          <w:sz w:val="28"/>
          <w:szCs w:val="28"/>
        </w:rPr>
        <w:t xml:space="preserve"> </w:t>
      </w:r>
      <w:r w:rsidRPr="00B9724A">
        <w:rPr>
          <w:rFonts w:ascii="Times New Roman" w:hAnsi="Times New Roman" w:cs="Times New Roman"/>
          <w:sz w:val="28"/>
          <w:szCs w:val="28"/>
        </w:rPr>
        <w:t>Г</w:t>
      </w:r>
      <w:r w:rsidR="004B0BE3">
        <w:rPr>
          <w:rFonts w:ascii="Times New Roman" w:hAnsi="Times New Roman" w:cs="Times New Roman"/>
          <w:sz w:val="28"/>
          <w:szCs w:val="28"/>
        </w:rPr>
        <w:t xml:space="preserve"> </w:t>
      </w:r>
      <w:r w:rsidRPr="00B9724A">
        <w:rPr>
          <w:rFonts w:ascii="Times New Roman" w:hAnsi="Times New Roman" w:cs="Times New Roman"/>
          <w:sz w:val="28"/>
          <w:szCs w:val="28"/>
        </w:rPr>
        <w:t>Р</w:t>
      </w:r>
      <w:r w:rsidR="004B0BE3">
        <w:rPr>
          <w:rFonts w:ascii="Times New Roman" w:hAnsi="Times New Roman" w:cs="Times New Roman"/>
          <w:sz w:val="28"/>
          <w:szCs w:val="28"/>
        </w:rPr>
        <w:t xml:space="preserve"> </w:t>
      </w:r>
      <w:r w:rsidRPr="00B9724A">
        <w:rPr>
          <w:rFonts w:ascii="Times New Roman" w:hAnsi="Times New Roman" w:cs="Times New Roman"/>
          <w:sz w:val="28"/>
          <w:szCs w:val="28"/>
        </w:rPr>
        <w:t>А</w:t>
      </w:r>
      <w:r w:rsidR="004B0BE3">
        <w:rPr>
          <w:rFonts w:ascii="Times New Roman" w:hAnsi="Times New Roman" w:cs="Times New Roman"/>
          <w:sz w:val="28"/>
          <w:szCs w:val="28"/>
        </w:rPr>
        <w:t xml:space="preserve"> </w:t>
      </w:r>
      <w:r w:rsidRPr="00B9724A">
        <w:rPr>
          <w:rFonts w:ascii="Times New Roman" w:hAnsi="Times New Roman" w:cs="Times New Roman"/>
          <w:sz w:val="28"/>
          <w:szCs w:val="28"/>
        </w:rPr>
        <w:t>М</w:t>
      </w:r>
      <w:r w:rsidR="004B0BE3">
        <w:rPr>
          <w:rFonts w:ascii="Times New Roman" w:hAnsi="Times New Roman" w:cs="Times New Roman"/>
          <w:sz w:val="28"/>
          <w:szCs w:val="28"/>
        </w:rPr>
        <w:t xml:space="preserve"> </w:t>
      </w:r>
      <w:r w:rsidRPr="00B9724A">
        <w:rPr>
          <w:rFonts w:ascii="Times New Roman" w:hAnsi="Times New Roman" w:cs="Times New Roman"/>
          <w:sz w:val="28"/>
          <w:szCs w:val="28"/>
        </w:rPr>
        <w:t>М</w:t>
      </w:r>
      <w:r w:rsidR="004B0BE3">
        <w:rPr>
          <w:rFonts w:ascii="Times New Roman" w:hAnsi="Times New Roman" w:cs="Times New Roman"/>
          <w:sz w:val="28"/>
          <w:szCs w:val="28"/>
        </w:rPr>
        <w:t xml:space="preserve"> </w:t>
      </w:r>
      <w:r w:rsidRPr="00B9724A">
        <w:rPr>
          <w:rFonts w:ascii="Times New Roman" w:hAnsi="Times New Roman" w:cs="Times New Roman"/>
          <w:sz w:val="28"/>
          <w:szCs w:val="28"/>
        </w:rPr>
        <w:t>А</w:t>
      </w:r>
    </w:p>
    <w:p w:rsidR="004B0BE3" w:rsidRPr="004B0BE3" w:rsidRDefault="004B0BE3">
      <w:pPr>
        <w:pStyle w:val="ConsPlusTitle"/>
        <w:jc w:val="center"/>
        <w:rPr>
          <w:rFonts w:ascii="Times New Roman" w:hAnsi="Times New Roman" w:cs="Times New Roman"/>
          <w:sz w:val="16"/>
          <w:szCs w:val="16"/>
        </w:rPr>
      </w:pPr>
    </w:p>
    <w:p w:rsidR="00A560D8" w:rsidRPr="00A560D8" w:rsidRDefault="006F5CC4" w:rsidP="00A560D8">
      <w:pPr>
        <w:tabs>
          <w:tab w:val="left" w:pos="426"/>
        </w:tabs>
        <w:spacing w:after="0" w:line="240" w:lineRule="auto"/>
        <w:ind w:firstLine="709"/>
        <w:jc w:val="center"/>
        <w:rPr>
          <w:rFonts w:ascii="Times New Roman" w:hAnsi="Times New Roman" w:cs="Times New Roman"/>
          <w:b/>
          <w:bCs/>
          <w:sz w:val="28"/>
          <w:szCs w:val="28"/>
        </w:rPr>
      </w:pPr>
      <w:r w:rsidRPr="00A560D8">
        <w:rPr>
          <w:rFonts w:ascii="Times New Roman" w:hAnsi="Times New Roman" w:cs="Times New Roman"/>
          <w:b/>
          <w:sz w:val="28"/>
          <w:szCs w:val="28"/>
        </w:rPr>
        <w:t>п</w:t>
      </w:r>
      <w:r w:rsidR="004B0BE3" w:rsidRPr="00A560D8">
        <w:rPr>
          <w:rFonts w:ascii="Times New Roman" w:hAnsi="Times New Roman" w:cs="Times New Roman"/>
          <w:b/>
          <w:sz w:val="28"/>
          <w:szCs w:val="28"/>
        </w:rPr>
        <w:t>рофилактики</w:t>
      </w:r>
      <w:r w:rsidRPr="00A560D8">
        <w:rPr>
          <w:rFonts w:ascii="Times New Roman" w:hAnsi="Times New Roman" w:cs="Times New Roman"/>
          <w:b/>
          <w:sz w:val="28"/>
          <w:szCs w:val="28"/>
        </w:rPr>
        <w:t xml:space="preserve"> рисков причинения вреда (ущерба) охра</w:t>
      </w:r>
      <w:r w:rsidR="00C22981" w:rsidRPr="00A560D8">
        <w:rPr>
          <w:rFonts w:ascii="Times New Roman" w:hAnsi="Times New Roman" w:cs="Times New Roman"/>
          <w:b/>
          <w:sz w:val="28"/>
          <w:szCs w:val="28"/>
        </w:rPr>
        <w:t xml:space="preserve">няемым законом ценностям </w:t>
      </w:r>
      <w:r w:rsidR="00A560D8" w:rsidRPr="00A560D8">
        <w:rPr>
          <w:rFonts w:ascii="Times New Roman" w:hAnsi="Times New Roman" w:cs="Times New Roman"/>
          <w:b/>
          <w:bCs/>
          <w:sz w:val="28"/>
          <w:szCs w:val="28"/>
        </w:rPr>
        <w:t>при осуществлении  федерального государственного контроля (надзора) в сфере образования</w:t>
      </w:r>
    </w:p>
    <w:p w:rsidR="00D94CD1" w:rsidRPr="00A560D8" w:rsidRDefault="00C22981" w:rsidP="00A560D8">
      <w:pPr>
        <w:autoSpaceDE w:val="0"/>
        <w:autoSpaceDN w:val="0"/>
        <w:adjustRightInd w:val="0"/>
        <w:spacing w:after="0" w:line="240" w:lineRule="auto"/>
        <w:jc w:val="center"/>
        <w:rPr>
          <w:rFonts w:ascii="Times New Roman" w:hAnsi="Times New Roman" w:cs="Times New Roman"/>
          <w:b/>
          <w:sz w:val="28"/>
          <w:szCs w:val="28"/>
        </w:rPr>
      </w:pPr>
      <w:r w:rsidRPr="00A560D8">
        <w:rPr>
          <w:rFonts w:ascii="Times New Roman" w:hAnsi="Times New Roman" w:cs="Times New Roman"/>
          <w:b/>
          <w:sz w:val="28"/>
          <w:szCs w:val="28"/>
        </w:rPr>
        <w:t>на 2023</w:t>
      </w:r>
      <w:r w:rsidR="004B0BE3" w:rsidRPr="00A560D8">
        <w:rPr>
          <w:rFonts w:ascii="Times New Roman" w:hAnsi="Times New Roman" w:cs="Times New Roman"/>
          <w:b/>
          <w:sz w:val="28"/>
          <w:szCs w:val="28"/>
        </w:rPr>
        <w:t xml:space="preserve"> год</w:t>
      </w:r>
    </w:p>
    <w:p w:rsidR="00D94CD1" w:rsidRPr="00A560D8" w:rsidRDefault="00D94CD1" w:rsidP="00A560D8">
      <w:pPr>
        <w:pStyle w:val="ConsPlusNormal"/>
        <w:jc w:val="center"/>
        <w:rPr>
          <w:rFonts w:ascii="Times New Roman" w:hAnsi="Times New Roman" w:cs="Times New Roman"/>
          <w:b/>
          <w:sz w:val="28"/>
          <w:szCs w:val="28"/>
        </w:rPr>
      </w:pPr>
    </w:p>
    <w:p w:rsidR="004B0BE3" w:rsidRPr="00A560D8" w:rsidRDefault="004B0BE3" w:rsidP="00A560D8">
      <w:pPr>
        <w:pStyle w:val="ConsPlusNormal"/>
        <w:jc w:val="both"/>
        <w:rPr>
          <w:rFonts w:ascii="Times New Roman" w:hAnsi="Times New Roman" w:cs="Times New Roman"/>
          <w:sz w:val="28"/>
          <w:szCs w:val="28"/>
        </w:rPr>
      </w:pPr>
    </w:p>
    <w:p w:rsidR="00D94CD1" w:rsidRPr="00B9724A" w:rsidRDefault="00D94CD1">
      <w:pPr>
        <w:pStyle w:val="ConsPlusTitle"/>
        <w:jc w:val="center"/>
        <w:outlineLvl w:val="1"/>
        <w:rPr>
          <w:rFonts w:ascii="Times New Roman" w:hAnsi="Times New Roman" w:cs="Times New Roman"/>
          <w:sz w:val="28"/>
          <w:szCs w:val="28"/>
        </w:rPr>
      </w:pPr>
      <w:r w:rsidRPr="00B9724A">
        <w:rPr>
          <w:rFonts w:ascii="Times New Roman" w:hAnsi="Times New Roman" w:cs="Times New Roman"/>
          <w:sz w:val="28"/>
          <w:szCs w:val="28"/>
        </w:rPr>
        <w:t>I. Общие положения</w:t>
      </w:r>
    </w:p>
    <w:p w:rsidR="004B0BE3" w:rsidRPr="00A00037" w:rsidRDefault="004B0BE3">
      <w:pPr>
        <w:pStyle w:val="ConsPlusNormal"/>
        <w:jc w:val="both"/>
        <w:rPr>
          <w:rFonts w:ascii="Times New Roman" w:hAnsi="Times New Roman" w:cs="Times New Roman"/>
          <w:sz w:val="16"/>
          <w:szCs w:val="16"/>
        </w:rPr>
      </w:pPr>
    </w:p>
    <w:p w:rsidR="00D94CD1" w:rsidRPr="006F5CC4" w:rsidRDefault="00D94CD1" w:rsidP="006F5CC4">
      <w:pPr>
        <w:autoSpaceDE w:val="0"/>
        <w:autoSpaceDN w:val="0"/>
        <w:adjustRightInd w:val="0"/>
        <w:spacing w:after="0" w:line="240" w:lineRule="auto"/>
        <w:ind w:firstLine="709"/>
        <w:jc w:val="both"/>
        <w:rPr>
          <w:rFonts w:ascii="Times New Roman" w:hAnsi="Times New Roman" w:cs="Times New Roman"/>
          <w:bCs/>
          <w:sz w:val="28"/>
          <w:szCs w:val="28"/>
        </w:rPr>
      </w:pPr>
      <w:r w:rsidRPr="006F5CC4">
        <w:rPr>
          <w:rFonts w:ascii="Times New Roman" w:hAnsi="Times New Roman" w:cs="Times New Roman"/>
          <w:bCs/>
          <w:sz w:val="28"/>
          <w:szCs w:val="28"/>
        </w:rPr>
        <w:t xml:space="preserve">Программа профилактики </w:t>
      </w:r>
      <w:r w:rsidR="006F5CC4" w:rsidRPr="006F5CC4">
        <w:rPr>
          <w:rFonts w:ascii="Times New Roman" w:hAnsi="Times New Roman" w:cs="Times New Roman"/>
          <w:sz w:val="28"/>
          <w:szCs w:val="28"/>
        </w:rPr>
        <w:t>рисков причинения вреда (ущерба) охра</w:t>
      </w:r>
      <w:r w:rsidR="00C22981">
        <w:rPr>
          <w:rFonts w:ascii="Times New Roman" w:hAnsi="Times New Roman" w:cs="Times New Roman"/>
          <w:sz w:val="28"/>
          <w:szCs w:val="28"/>
        </w:rPr>
        <w:t>няемым законом ценностям на 2023</w:t>
      </w:r>
      <w:r w:rsidR="006F5CC4" w:rsidRPr="006F5CC4">
        <w:rPr>
          <w:rFonts w:ascii="Times New Roman" w:hAnsi="Times New Roman" w:cs="Times New Roman"/>
          <w:sz w:val="28"/>
          <w:szCs w:val="28"/>
        </w:rPr>
        <w:t xml:space="preserve"> год</w:t>
      </w:r>
      <w:r w:rsidRPr="006F5CC4">
        <w:rPr>
          <w:rFonts w:ascii="Times New Roman" w:hAnsi="Times New Roman" w:cs="Times New Roman"/>
          <w:bCs/>
          <w:sz w:val="28"/>
          <w:szCs w:val="28"/>
        </w:rPr>
        <w:t xml:space="preserve"> (далее </w:t>
      </w:r>
      <w:r w:rsidR="00EB4C17">
        <w:rPr>
          <w:rFonts w:ascii="Times New Roman" w:hAnsi="Times New Roman" w:cs="Times New Roman"/>
          <w:bCs/>
          <w:sz w:val="28"/>
          <w:szCs w:val="28"/>
        </w:rPr>
        <w:t>-</w:t>
      </w:r>
      <w:r w:rsidRPr="006F5CC4">
        <w:rPr>
          <w:rFonts w:ascii="Times New Roman" w:hAnsi="Times New Roman" w:cs="Times New Roman"/>
          <w:bCs/>
          <w:sz w:val="28"/>
          <w:szCs w:val="28"/>
        </w:rPr>
        <w:t xml:space="preserve"> Программа</w:t>
      </w:r>
      <w:r w:rsidR="00F621A8">
        <w:rPr>
          <w:rFonts w:ascii="Times New Roman" w:hAnsi="Times New Roman" w:cs="Times New Roman"/>
          <w:bCs/>
          <w:sz w:val="28"/>
          <w:szCs w:val="28"/>
        </w:rPr>
        <w:t xml:space="preserve"> профилактики</w:t>
      </w:r>
      <w:r w:rsidRPr="006F5CC4">
        <w:rPr>
          <w:rFonts w:ascii="Times New Roman" w:hAnsi="Times New Roman" w:cs="Times New Roman"/>
          <w:bCs/>
          <w:sz w:val="28"/>
          <w:szCs w:val="28"/>
        </w:rPr>
        <w:t>), разработана во исполнение:</w:t>
      </w:r>
    </w:p>
    <w:p w:rsidR="00F621A8" w:rsidRPr="00F621A8" w:rsidRDefault="00D94CD1" w:rsidP="00F621A8">
      <w:pPr>
        <w:autoSpaceDE w:val="0"/>
        <w:autoSpaceDN w:val="0"/>
        <w:adjustRightInd w:val="0"/>
        <w:spacing w:after="0" w:line="240" w:lineRule="auto"/>
        <w:ind w:firstLine="709"/>
        <w:jc w:val="both"/>
        <w:rPr>
          <w:rFonts w:ascii="Times New Roman" w:hAnsi="Times New Roman" w:cs="Times New Roman"/>
          <w:sz w:val="28"/>
          <w:szCs w:val="28"/>
        </w:rPr>
      </w:pPr>
      <w:r w:rsidRPr="00F621A8">
        <w:rPr>
          <w:rFonts w:ascii="Times New Roman" w:hAnsi="Times New Roman" w:cs="Times New Roman"/>
          <w:bCs/>
          <w:sz w:val="28"/>
          <w:szCs w:val="28"/>
        </w:rPr>
        <w:t xml:space="preserve">Федерального </w:t>
      </w:r>
      <w:hyperlink r:id="rId12" w:history="1">
        <w:r w:rsidRPr="00F621A8">
          <w:rPr>
            <w:rFonts w:ascii="Times New Roman" w:hAnsi="Times New Roman" w:cs="Times New Roman"/>
            <w:bCs/>
            <w:sz w:val="28"/>
            <w:szCs w:val="28"/>
          </w:rPr>
          <w:t>закона</w:t>
        </w:r>
      </w:hyperlink>
      <w:r w:rsidRPr="00F621A8">
        <w:rPr>
          <w:rFonts w:ascii="Times New Roman" w:hAnsi="Times New Roman" w:cs="Times New Roman"/>
          <w:bCs/>
          <w:sz w:val="28"/>
          <w:szCs w:val="28"/>
        </w:rPr>
        <w:t xml:space="preserve"> </w:t>
      </w:r>
      <w:r w:rsidR="00F621A8" w:rsidRPr="00F621A8">
        <w:rPr>
          <w:rFonts w:ascii="Times New Roman" w:hAnsi="Times New Roman" w:cs="Times New Roman"/>
          <w:sz w:val="28"/>
          <w:szCs w:val="28"/>
        </w:rPr>
        <w:t xml:space="preserve">от 31 июля 2020 г. № 248-ФЗ </w:t>
      </w:r>
      <w:r w:rsidR="00EB4C17">
        <w:rPr>
          <w:rFonts w:ascii="Times New Roman" w:hAnsi="Times New Roman" w:cs="Times New Roman"/>
          <w:sz w:val="28"/>
          <w:szCs w:val="28"/>
        </w:rPr>
        <w:br/>
      </w:r>
      <w:r w:rsidR="00F621A8" w:rsidRPr="00F621A8">
        <w:rPr>
          <w:rFonts w:ascii="Times New Roman" w:hAnsi="Times New Roman" w:cs="Times New Roman"/>
          <w:sz w:val="28"/>
          <w:szCs w:val="28"/>
        </w:rPr>
        <w:t xml:space="preserve">«О государственном контроле (надзоре) и муниципальном контроле </w:t>
      </w:r>
      <w:r w:rsidR="00EB4C17">
        <w:rPr>
          <w:rFonts w:ascii="Times New Roman" w:hAnsi="Times New Roman" w:cs="Times New Roman"/>
          <w:sz w:val="28"/>
          <w:szCs w:val="28"/>
        </w:rPr>
        <w:br/>
      </w:r>
      <w:r w:rsidR="00F621A8" w:rsidRPr="00F621A8">
        <w:rPr>
          <w:rFonts w:ascii="Times New Roman" w:hAnsi="Times New Roman" w:cs="Times New Roman"/>
          <w:sz w:val="28"/>
          <w:szCs w:val="28"/>
        </w:rPr>
        <w:t>в Российской Федерации»;</w:t>
      </w:r>
    </w:p>
    <w:p w:rsidR="00EB4C17" w:rsidRPr="00F621A8" w:rsidRDefault="000A1B96" w:rsidP="00EB4C17">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EB4C17" w:rsidRPr="00F621A8">
          <w:rPr>
            <w:rFonts w:ascii="Times New Roman" w:hAnsi="Times New Roman" w:cs="Times New Roman"/>
            <w:bCs/>
            <w:sz w:val="28"/>
            <w:szCs w:val="28"/>
          </w:rPr>
          <w:t>постановления</w:t>
        </w:r>
      </w:hyperlink>
      <w:r w:rsidR="00EB4C17" w:rsidRPr="00F621A8">
        <w:rPr>
          <w:rFonts w:ascii="Times New Roman" w:hAnsi="Times New Roman" w:cs="Times New Roman"/>
          <w:bCs/>
          <w:sz w:val="28"/>
          <w:szCs w:val="28"/>
        </w:rPr>
        <w:t xml:space="preserve"> Правительства Российской Федерации </w:t>
      </w:r>
      <w:r w:rsidR="00EB4C17" w:rsidRPr="00F621A8">
        <w:rPr>
          <w:rFonts w:ascii="Times New Roman" w:hAnsi="Times New Roman" w:cs="Times New Roman"/>
          <w:sz w:val="28"/>
          <w:szCs w:val="28"/>
        </w:rPr>
        <w:t>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B4C17">
        <w:rPr>
          <w:rFonts w:ascii="Times New Roman" w:hAnsi="Times New Roman" w:cs="Times New Roman"/>
          <w:sz w:val="28"/>
          <w:szCs w:val="28"/>
        </w:rPr>
        <w:t>»;</w:t>
      </w:r>
    </w:p>
    <w:p w:rsidR="00F621A8" w:rsidRDefault="000A1B96" w:rsidP="00F621A8">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D94CD1" w:rsidRPr="00F621A8">
          <w:rPr>
            <w:rFonts w:ascii="Times New Roman" w:hAnsi="Times New Roman" w:cs="Times New Roman"/>
            <w:bCs/>
            <w:sz w:val="28"/>
            <w:szCs w:val="28"/>
          </w:rPr>
          <w:t>постановления</w:t>
        </w:r>
      </w:hyperlink>
      <w:r w:rsidR="00D94CD1" w:rsidRPr="00F621A8">
        <w:rPr>
          <w:rFonts w:ascii="Times New Roman" w:hAnsi="Times New Roman" w:cs="Times New Roman"/>
          <w:bCs/>
          <w:sz w:val="28"/>
          <w:szCs w:val="28"/>
        </w:rPr>
        <w:t xml:space="preserve"> Правительства Российской Федерации </w:t>
      </w:r>
      <w:r w:rsidR="00F621A8" w:rsidRPr="00F621A8">
        <w:rPr>
          <w:rFonts w:ascii="Times New Roman" w:hAnsi="Times New Roman" w:cs="Times New Roman"/>
          <w:sz w:val="28"/>
          <w:szCs w:val="28"/>
        </w:rPr>
        <w:t>от 25 июня 2021 г. № 997 «Об утверждении Положения о федеральном государственном контроле (надзоре) в сфере образования</w:t>
      </w:r>
      <w:r w:rsidR="00EB4C17">
        <w:rPr>
          <w:rFonts w:ascii="Times New Roman" w:hAnsi="Times New Roman" w:cs="Times New Roman"/>
          <w:sz w:val="28"/>
          <w:szCs w:val="28"/>
        </w:rPr>
        <w:t>».</w:t>
      </w:r>
    </w:p>
    <w:p w:rsidR="00BD720F" w:rsidRDefault="00BD720F" w:rsidP="00F621A8">
      <w:pPr>
        <w:autoSpaceDE w:val="0"/>
        <w:autoSpaceDN w:val="0"/>
        <w:adjustRightInd w:val="0"/>
        <w:spacing w:after="0" w:line="240" w:lineRule="auto"/>
        <w:ind w:firstLine="709"/>
        <w:jc w:val="both"/>
        <w:rPr>
          <w:rFonts w:ascii="Times New Roman" w:hAnsi="Times New Roman" w:cs="Times New Roman"/>
          <w:sz w:val="28"/>
          <w:szCs w:val="28"/>
        </w:rPr>
      </w:pPr>
    </w:p>
    <w:p w:rsidR="009F283C" w:rsidRDefault="009F283C" w:rsidP="009F283C">
      <w:pPr>
        <w:autoSpaceDE w:val="0"/>
        <w:autoSpaceDN w:val="0"/>
        <w:adjustRightInd w:val="0"/>
        <w:spacing w:after="0" w:line="240" w:lineRule="auto"/>
        <w:jc w:val="center"/>
        <w:rPr>
          <w:rFonts w:ascii="Times New Roman" w:hAnsi="Times New Roman" w:cs="Times New Roman"/>
          <w:b/>
          <w:sz w:val="28"/>
          <w:szCs w:val="28"/>
        </w:rPr>
      </w:pPr>
      <w:r w:rsidRPr="009F283C">
        <w:rPr>
          <w:rFonts w:ascii="Times New Roman" w:hAnsi="Times New Roman" w:cs="Times New Roman"/>
          <w:b/>
          <w:sz w:val="28"/>
          <w:szCs w:val="28"/>
        </w:rPr>
        <w:t xml:space="preserve">Виды осуществляемого государственного контроля (надзора) </w:t>
      </w:r>
      <w:r w:rsidR="005517C2">
        <w:rPr>
          <w:rFonts w:ascii="Times New Roman" w:hAnsi="Times New Roman" w:cs="Times New Roman"/>
          <w:b/>
          <w:sz w:val="28"/>
          <w:szCs w:val="28"/>
        </w:rPr>
        <w:br/>
      </w:r>
      <w:r w:rsidRPr="009F283C">
        <w:rPr>
          <w:rFonts w:ascii="Times New Roman" w:hAnsi="Times New Roman" w:cs="Times New Roman"/>
          <w:b/>
          <w:sz w:val="28"/>
          <w:szCs w:val="28"/>
        </w:rPr>
        <w:t>в сфере образования</w:t>
      </w:r>
    </w:p>
    <w:p w:rsidR="009F283C" w:rsidRPr="00A00037" w:rsidRDefault="009F283C" w:rsidP="009F283C">
      <w:pPr>
        <w:autoSpaceDE w:val="0"/>
        <w:autoSpaceDN w:val="0"/>
        <w:adjustRightInd w:val="0"/>
        <w:spacing w:after="0" w:line="240" w:lineRule="auto"/>
        <w:ind w:firstLine="709"/>
        <w:jc w:val="center"/>
        <w:rPr>
          <w:rFonts w:ascii="Times New Roman" w:hAnsi="Times New Roman" w:cs="Times New Roman"/>
          <w:b/>
          <w:sz w:val="16"/>
          <w:szCs w:val="16"/>
        </w:rPr>
      </w:pPr>
    </w:p>
    <w:p w:rsidR="009F283C" w:rsidRDefault="009F283C" w:rsidP="009F28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p w:rsidR="009F283C" w:rsidRDefault="009F283C" w:rsidP="009F28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федерального государственного контроля (надзора) </w:t>
      </w:r>
      <w:r w:rsidR="00AE3D40">
        <w:rPr>
          <w:rFonts w:ascii="Times New Roman" w:hAnsi="Times New Roman" w:cs="Times New Roman"/>
          <w:sz w:val="28"/>
          <w:szCs w:val="28"/>
        </w:rPr>
        <w:br/>
      </w:r>
      <w:r>
        <w:rPr>
          <w:rFonts w:ascii="Times New Roman" w:hAnsi="Times New Roman" w:cs="Times New Roman"/>
          <w:sz w:val="28"/>
          <w:szCs w:val="28"/>
        </w:rPr>
        <w:t>в сфере образования являются:</w:t>
      </w:r>
    </w:p>
    <w:p w:rsidR="009F283C" w:rsidRDefault="009F283C" w:rsidP="009F28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9F283C" w:rsidRDefault="009F283C" w:rsidP="009F28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соблюдение требований по обеспечению доступности </w:t>
      </w:r>
      <w:r w:rsidR="00AE3D40">
        <w:rPr>
          <w:rFonts w:ascii="Times New Roman" w:hAnsi="Times New Roman" w:cs="Times New Roman"/>
          <w:sz w:val="28"/>
          <w:szCs w:val="28"/>
        </w:rPr>
        <w:br/>
      </w:r>
      <w:r>
        <w:rPr>
          <w:rFonts w:ascii="Times New Roman" w:hAnsi="Times New Roman" w:cs="Times New Roman"/>
          <w:sz w:val="28"/>
          <w:szCs w:val="28"/>
        </w:rPr>
        <w:t>для инвалидов объектов социальной, инженерной и транспортной инфраструктур и предоставляемых услуг;</w:t>
      </w:r>
    </w:p>
    <w:p w:rsidR="009F283C" w:rsidRDefault="009F283C" w:rsidP="009F28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исполнение решений, принимаемых по результатам контрольных (надзорных) мероприятий.</w:t>
      </w:r>
    </w:p>
    <w:p w:rsidR="009F283C" w:rsidRDefault="009F283C" w:rsidP="009F28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соблюдения контролируемым лицом, имеющим лицензию на осуществление образовательной деятельности, лицензионных требований проводится </w:t>
      </w:r>
      <w:r w:rsidR="00AE3D40">
        <w:rPr>
          <w:rFonts w:ascii="Times New Roman" w:hAnsi="Times New Roman" w:cs="Times New Roman"/>
          <w:sz w:val="28"/>
          <w:szCs w:val="28"/>
        </w:rPr>
        <w:t xml:space="preserve">Министерством образования и науки Республики Марий Эл </w:t>
      </w:r>
      <w:r>
        <w:rPr>
          <w:rFonts w:ascii="Times New Roman" w:hAnsi="Times New Roman" w:cs="Times New Roman"/>
          <w:sz w:val="28"/>
          <w:szCs w:val="28"/>
        </w:rPr>
        <w:t xml:space="preserve">в рамках государственного контроля (надзора) посредством плановых и внеплановых проверок в порядке, установленном Положением </w:t>
      </w:r>
      <w:r w:rsidRPr="00F621A8">
        <w:rPr>
          <w:rFonts w:ascii="Times New Roman" w:hAnsi="Times New Roman" w:cs="Times New Roman"/>
          <w:sz w:val="28"/>
          <w:szCs w:val="28"/>
        </w:rPr>
        <w:t>о федеральном государственном контроле (надзоре) в сфере образования</w:t>
      </w:r>
      <w:r>
        <w:rPr>
          <w:rFonts w:ascii="Times New Roman" w:hAnsi="Times New Roman" w:cs="Times New Roman"/>
          <w:sz w:val="28"/>
          <w:szCs w:val="28"/>
        </w:rPr>
        <w:t xml:space="preserve">, утвержденном постановлением Правительства Российской Федерации </w:t>
      </w:r>
      <w:r w:rsidRPr="00F621A8">
        <w:rPr>
          <w:rFonts w:ascii="Times New Roman" w:hAnsi="Times New Roman" w:cs="Times New Roman"/>
          <w:sz w:val="28"/>
          <w:szCs w:val="28"/>
        </w:rPr>
        <w:t>от 25 июня 2021 г. № 997</w:t>
      </w:r>
      <w:r>
        <w:rPr>
          <w:rFonts w:ascii="Times New Roman" w:hAnsi="Times New Roman" w:cs="Times New Roman"/>
          <w:sz w:val="28"/>
          <w:szCs w:val="28"/>
        </w:rPr>
        <w:t>.</w:t>
      </w:r>
    </w:p>
    <w:p w:rsidR="009F283C" w:rsidRDefault="009F283C" w:rsidP="009F28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контроль (надзор) за реализацией органами местного самоуправления полномочий в сфере образования осуществляется </w:t>
      </w:r>
      <w:r w:rsidR="00AE3D40">
        <w:rPr>
          <w:rFonts w:ascii="Times New Roman" w:hAnsi="Times New Roman" w:cs="Times New Roman"/>
          <w:sz w:val="28"/>
          <w:szCs w:val="28"/>
        </w:rPr>
        <w:t xml:space="preserve">Министерством образования и науки Республики </w:t>
      </w:r>
      <w:r w:rsidR="00AE3D40" w:rsidRPr="00AE3D40">
        <w:rPr>
          <w:rFonts w:ascii="Times New Roman" w:hAnsi="Times New Roman" w:cs="Times New Roman"/>
          <w:sz w:val="28"/>
          <w:szCs w:val="28"/>
        </w:rPr>
        <w:br/>
      </w:r>
      <w:r w:rsidR="00AE3D40">
        <w:rPr>
          <w:rFonts w:ascii="Times New Roman" w:hAnsi="Times New Roman" w:cs="Times New Roman"/>
          <w:sz w:val="28"/>
          <w:szCs w:val="28"/>
        </w:rPr>
        <w:t>Марий Эл</w:t>
      </w:r>
      <w:r>
        <w:rPr>
          <w:rFonts w:ascii="Times New Roman" w:hAnsi="Times New Roman" w:cs="Times New Roman"/>
          <w:sz w:val="28"/>
          <w:szCs w:val="28"/>
        </w:rPr>
        <w:t xml:space="preserve"> в соответствии с положениями Федерального закона </w:t>
      </w:r>
      <w:r w:rsidR="00AE3D40" w:rsidRPr="00AE3D40">
        <w:rPr>
          <w:rFonts w:ascii="Times New Roman" w:hAnsi="Times New Roman" w:cs="Times New Roman"/>
          <w:sz w:val="28"/>
          <w:szCs w:val="28"/>
        </w:rPr>
        <w:br/>
      </w:r>
      <w:r>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p>
    <w:p w:rsidR="00A560D8" w:rsidRPr="00A560D8" w:rsidRDefault="00A560D8" w:rsidP="00A560D8">
      <w:pPr>
        <w:tabs>
          <w:tab w:val="left" w:pos="426"/>
        </w:tabs>
        <w:spacing w:after="0" w:line="240" w:lineRule="auto"/>
        <w:ind w:firstLine="709"/>
        <w:jc w:val="both"/>
        <w:rPr>
          <w:rFonts w:ascii="Times New Roman" w:hAnsi="Times New Roman" w:cs="Times New Roman"/>
          <w:bCs/>
          <w:sz w:val="28"/>
          <w:szCs w:val="28"/>
        </w:rPr>
      </w:pPr>
      <w:r w:rsidRPr="00A560D8">
        <w:rPr>
          <w:rFonts w:ascii="Times New Roman" w:hAnsi="Times New Roman" w:cs="Times New Roman"/>
          <w:bCs/>
          <w:sz w:val="28"/>
          <w:szCs w:val="28"/>
        </w:rPr>
        <w:t xml:space="preserve">Начиная с Плана проведения плановых контрольных (надзорных) </w:t>
      </w:r>
      <w:r>
        <w:rPr>
          <w:rFonts w:ascii="Times New Roman" w:hAnsi="Times New Roman" w:cs="Times New Roman"/>
          <w:bCs/>
          <w:sz w:val="28"/>
          <w:szCs w:val="28"/>
        </w:rPr>
        <w:t>мероприятий на 2022 год (далее -</w:t>
      </w:r>
      <w:r w:rsidRPr="00A560D8">
        <w:rPr>
          <w:rFonts w:ascii="Times New Roman" w:hAnsi="Times New Roman" w:cs="Times New Roman"/>
          <w:bCs/>
          <w:sz w:val="28"/>
          <w:szCs w:val="28"/>
        </w:rPr>
        <w:t xml:space="preserve"> План проверок) формирование контрольных (надзорных) мероприятий осуществляется на основе управления рисками причинения вреда (ущерба).</w:t>
      </w:r>
    </w:p>
    <w:p w:rsidR="00072321" w:rsidRPr="00072321" w:rsidRDefault="00072321" w:rsidP="00A560D8">
      <w:pPr>
        <w:autoSpaceDE w:val="0"/>
        <w:autoSpaceDN w:val="0"/>
        <w:adjustRightInd w:val="0"/>
        <w:spacing w:after="0" w:line="240" w:lineRule="auto"/>
        <w:ind w:firstLine="709"/>
        <w:jc w:val="both"/>
        <w:rPr>
          <w:rFonts w:ascii="Times New Roman" w:hAnsi="Times New Roman" w:cs="Times New Roman"/>
          <w:bCs/>
          <w:sz w:val="28"/>
          <w:szCs w:val="28"/>
        </w:rPr>
      </w:pPr>
      <w:r w:rsidRPr="00A560D8">
        <w:rPr>
          <w:rFonts w:ascii="Times New Roman" w:hAnsi="Times New Roman" w:cs="Times New Roman"/>
          <w:sz w:val="28"/>
          <w:szCs w:val="28"/>
        </w:rPr>
        <w:t>Согласно пункту 6 Положения о федеральном государственном</w:t>
      </w:r>
      <w:r w:rsidRPr="00F621A8">
        <w:rPr>
          <w:rFonts w:ascii="Times New Roman" w:hAnsi="Times New Roman" w:cs="Times New Roman"/>
          <w:sz w:val="28"/>
          <w:szCs w:val="28"/>
        </w:rPr>
        <w:t xml:space="preserve"> контроле (надзоре) в сфере образования</w:t>
      </w:r>
      <w:r>
        <w:rPr>
          <w:rFonts w:ascii="Times New Roman" w:hAnsi="Times New Roman" w:cs="Times New Roman"/>
          <w:sz w:val="28"/>
          <w:szCs w:val="28"/>
        </w:rPr>
        <w:t>, утвержденному</w:t>
      </w:r>
      <w:r>
        <w:t xml:space="preserve"> </w:t>
      </w:r>
      <w:hyperlink r:id="rId15" w:history="1">
        <w:r>
          <w:rPr>
            <w:rFonts w:ascii="Times New Roman" w:hAnsi="Times New Roman" w:cs="Times New Roman"/>
            <w:bCs/>
            <w:sz w:val="28"/>
            <w:szCs w:val="28"/>
          </w:rPr>
          <w:t>постановлением</w:t>
        </w:r>
      </w:hyperlink>
      <w:r w:rsidRPr="00F621A8">
        <w:rPr>
          <w:rFonts w:ascii="Times New Roman" w:hAnsi="Times New Roman" w:cs="Times New Roman"/>
          <w:bCs/>
          <w:sz w:val="28"/>
          <w:szCs w:val="28"/>
        </w:rPr>
        <w:t xml:space="preserve"> Правительства Российской Федерации </w:t>
      </w:r>
      <w:r w:rsidRPr="00F621A8">
        <w:rPr>
          <w:rFonts w:ascii="Times New Roman" w:hAnsi="Times New Roman" w:cs="Times New Roman"/>
          <w:sz w:val="28"/>
          <w:szCs w:val="28"/>
        </w:rPr>
        <w:t xml:space="preserve">от 25 июня </w:t>
      </w:r>
      <w:r w:rsidR="005D5765">
        <w:rPr>
          <w:rFonts w:ascii="Times New Roman" w:hAnsi="Times New Roman" w:cs="Times New Roman"/>
          <w:sz w:val="28"/>
          <w:szCs w:val="28"/>
        </w:rPr>
        <w:br/>
      </w:r>
      <w:r w:rsidRPr="00F621A8">
        <w:rPr>
          <w:rFonts w:ascii="Times New Roman" w:hAnsi="Times New Roman" w:cs="Times New Roman"/>
          <w:sz w:val="28"/>
          <w:szCs w:val="28"/>
        </w:rPr>
        <w:t xml:space="preserve">2021 г. № 997 </w:t>
      </w:r>
      <w:r w:rsidRPr="00072321">
        <w:rPr>
          <w:rFonts w:ascii="Times New Roman" w:hAnsi="Times New Roman" w:cs="Times New Roman"/>
          <w:sz w:val="28"/>
          <w:szCs w:val="28"/>
        </w:rPr>
        <w:t>о</w:t>
      </w:r>
      <w:r w:rsidR="005517C2" w:rsidRPr="00072321">
        <w:rPr>
          <w:rFonts w:ascii="Times New Roman" w:hAnsi="Times New Roman" w:cs="Times New Roman"/>
          <w:bCs/>
          <w:sz w:val="28"/>
          <w:szCs w:val="28"/>
        </w:rPr>
        <w:t xml:space="preserve">бъекты государственного контроля (надзора) подлежат отнесению к категориям высокого, среднего и низкого риска причинения вреда (ущерба) охраняемым законом ценностям (далее - категории риска). </w:t>
      </w:r>
    </w:p>
    <w:p w:rsidR="005517C2" w:rsidRDefault="00AE3D40" w:rsidP="0007232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Министерством образования и науки Республики Марий Эл</w:t>
      </w:r>
      <w:r w:rsidR="00072321" w:rsidRPr="00072321">
        <w:rPr>
          <w:rFonts w:ascii="Times New Roman" w:hAnsi="Times New Roman" w:cs="Times New Roman"/>
          <w:bCs/>
          <w:sz w:val="28"/>
          <w:szCs w:val="28"/>
        </w:rPr>
        <w:t xml:space="preserve"> применяются следующие к</w:t>
      </w:r>
      <w:r w:rsidR="005517C2" w:rsidRPr="00072321">
        <w:rPr>
          <w:rFonts w:ascii="Times New Roman" w:hAnsi="Times New Roman" w:cs="Times New Roman"/>
          <w:bCs/>
          <w:sz w:val="28"/>
          <w:szCs w:val="28"/>
        </w:rPr>
        <w:t xml:space="preserve">ритерии отнесения </w:t>
      </w:r>
      <w:r w:rsidR="00072321" w:rsidRPr="00072321">
        <w:rPr>
          <w:rFonts w:ascii="Times New Roman" w:hAnsi="Times New Roman" w:cs="Times New Roman"/>
          <w:sz w:val="28"/>
          <w:szCs w:val="28"/>
        </w:rPr>
        <w:t>о</w:t>
      </w:r>
      <w:r w:rsidR="00072321" w:rsidRPr="00072321">
        <w:rPr>
          <w:rFonts w:ascii="Times New Roman" w:hAnsi="Times New Roman" w:cs="Times New Roman"/>
          <w:bCs/>
          <w:sz w:val="28"/>
          <w:szCs w:val="28"/>
        </w:rPr>
        <w:t xml:space="preserve">бъектов государственного контроля (надзора) </w:t>
      </w:r>
      <w:r w:rsidR="005517C2" w:rsidRPr="00072321">
        <w:rPr>
          <w:rFonts w:ascii="Times New Roman" w:hAnsi="Times New Roman" w:cs="Times New Roman"/>
          <w:bCs/>
          <w:sz w:val="28"/>
          <w:szCs w:val="28"/>
        </w:rPr>
        <w:t xml:space="preserve">к категориям риска </w:t>
      </w:r>
      <w:r w:rsidR="005D5765">
        <w:rPr>
          <w:rFonts w:ascii="Times New Roman" w:hAnsi="Times New Roman" w:cs="Times New Roman"/>
          <w:bCs/>
          <w:sz w:val="28"/>
          <w:szCs w:val="28"/>
        </w:rPr>
        <w:br/>
      </w:r>
      <w:r w:rsidR="005517C2" w:rsidRPr="00072321">
        <w:rPr>
          <w:rFonts w:ascii="Times New Roman" w:hAnsi="Times New Roman" w:cs="Times New Roman"/>
          <w:bCs/>
          <w:sz w:val="28"/>
          <w:szCs w:val="28"/>
        </w:rPr>
        <w:t>в рамках осуществления госу</w:t>
      </w:r>
      <w:r w:rsidR="00072321" w:rsidRPr="00072321">
        <w:rPr>
          <w:rFonts w:ascii="Times New Roman" w:hAnsi="Times New Roman" w:cs="Times New Roman"/>
          <w:bCs/>
          <w:sz w:val="28"/>
          <w:szCs w:val="28"/>
        </w:rPr>
        <w:t>дарственного контроля (надзора)</w:t>
      </w:r>
      <w:r w:rsidR="005D5765">
        <w:rPr>
          <w:rFonts w:ascii="Times New Roman" w:hAnsi="Times New Roman" w:cs="Times New Roman"/>
          <w:bCs/>
          <w:sz w:val="28"/>
          <w:szCs w:val="28"/>
        </w:rPr>
        <w:t xml:space="preserve">, утвержденные </w:t>
      </w:r>
      <w:hyperlink r:id="rId16" w:history="1">
        <w:r w:rsidR="005D5765">
          <w:rPr>
            <w:rFonts w:ascii="Times New Roman" w:hAnsi="Times New Roman" w:cs="Times New Roman"/>
            <w:bCs/>
            <w:sz w:val="28"/>
            <w:szCs w:val="28"/>
          </w:rPr>
          <w:t>постановлением</w:t>
        </w:r>
      </w:hyperlink>
      <w:r w:rsidR="005D5765" w:rsidRPr="00F621A8">
        <w:rPr>
          <w:rFonts w:ascii="Times New Roman" w:hAnsi="Times New Roman" w:cs="Times New Roman"/>
          <w:bCs/>
          <w:sz w:val="28"/>
          <w:szCs w:val="28"/>
        </w:rPr>
        <w:t xml:space="preserve"> Правительства Российской Федерации </w:t>
      </w:r>
      <w:r w:rsidR="005D5765" w:rsidRPr="00F621A8">
        <w:rPr>
          <w:rFonts w:ascii="Times New Roman" w:hAnsi="Times New Roman" w:cs="Times New Roman"/>
          <w:sz w:val="28"/>
          <w:szCs w:val="28"/>
        </w:rPr>
        <w:t>от 25 июня 2021 г. № 997</w:t>
      </w:r>
      <w:r w:rsidR="00072321" w:rsidRPr="00072321">
        <w:rPr>
          <w:rFonts w:ascii="Times New Roman" w:hAnsi="Times New Roman" w:cs="Times New Roman"/>
          <w:bCs/>
          <w:sz w:val="28"/>
          <w:szCs w:val="28"/>
        </w:rPr>
        <w:t>:</w:t>
      </w:r>
    </w:p>
    <w:p w:rsidR="00072321" w:rsidRPr="00072321" w:rsidRDefault="00072321" w:rsidP="00072321">
      <w:pPr>
        <w:autoSpaceDE w:val="0"/>
        <w:autoSpaceDN w:val="0"/>
        <w:adjustRightInd w:val="0"/>
        <w:spacing w:after="0" w:line="240" w:lineRule="auto"/>
        <w:ind w:firstLine="709"/>
        <w:jc w:val="both"/>
        <w:rPr>
          <w:rFonts w:ascii="Times New Roman" w:hAnsi="Times New Roman" w:cs="Times New Roman"/>
          <w:bCs/>
          <w:sz w:val="16"/>
          <w:szCs w:val="16"/>
        </w:rPr>
      </w:pPr>
    </w:p>
    <w:p w:rsidR="00072321" w:rsidRDefault="00072321" w:rsidP="00072321">
      <w:pPr>
        <w:autoSpaceDE w:val="0"/>
        <w:autoSpaceDN w:val="0"/>
        <w:adjustRightInd w:val="0"/>
        <w:spacing w:after="0" w:line="240" w:lineRule="auto"/>
        <w:jc w:val="center"/>
        <w:rPr>
          <w:rFonts w:ascii="Times New Roman" w:hAnsi="Times New Roman" w:cs="Times New Roman"/>
          <w:b/>
          <w:bCs/>
          <w:sz w:val="28"/>
          <w:szCs w:val="28"/>
        </w:rPr>
      </w:pPr>
      <w:r w:rsidRPr="00072321">
        <w:rPr>
          <w:rFonts w:ascii="Times New Roman" w:hAnsi="Times New Roman" w:cs="Times New Roman"/>
          <w:b/>
          <w:bCs/>
          <w:sz w:val="28"/>
          <w:szCs w:val="28"/>
        </w:rPr>
        <w:t>Низкий риск</w:t>
      </w:r>
    </w:p>
    <w:p w:rsidR="00072321" w:rsidRPr="00072321" w:rsidRDefault="00072321" w:rsidP="00072321">
      <w:pPr>
        <w:autoSpaceDE w:val="0"/>
        <w:autoSpaceDN w:val="0"/>
        <w:adjustRightInd w:val="0"/>
        <w:spacing w:after="0" w:line="240" w:lineRule="auto"/>
        <w:jc w:val="center"/>
        <w:rPr>
          <w:rFonts w:ascii="Times New Roman" w:hAnsi="Times New Roman" w:cs="Times New Roman"/>
          <w:b/>
          <w:bCs/>
          <w:sz w:val="16"/>
          <w:szCs w:val="16"/>
        </w:rPr>
      </w:pPr>
    </w:p>
    <w:p w:rsidR="00072321" w:rsidRDefault="00072321" w:rsidP="00072321">
      <w:pPr>
        <w:autoSpaceDE w:val="0"/>
        <w:autoSpaceDN w:val="0"/>
        <w:adjustRightInd w:val="0"/>
        <w:spacing w:after="0" w:line="240" w:lineRule="auto"/>
        <w:jc w:val="center"/>
        <w:rPr>
          <w:rFonts w:ascii="Times New Roman" w:hAnsi="Times New Roman" w:cs="Times New Roman"/>
          <w:b/>
          <w:sz w:val="28"/>
          <w:szCs w:val="28"/>
        </w:rPr>
      </w:pPr>
      <w:r w:rsidRPr="00072321">
        <w:rPr>
          <w:rFonts w:ascii="Times New Roman" w:hAnsi="Times New Roman" w:cs="Times New Roman"/>
          <w:b/>
          <w:sz w:val="28"/>
          <w:szCs w:val="28"/>
        </w:rPr>
        <w:t>Критерий тяжести потенциальных негативных последствий возможного несоблюдения обязательных требований</w:t>
      </w:r>
    </w:p>
    <w:p w:rsidR="00072321" w:rsidRPr="00072321" w:rsidRDefault="00072321" w:rsidP="00072321">
      <w:pPr>
        <w:autoSpaceDE w:val="0"/>
        <w:autoSpaceDN w:val="0"/>
        <w:adjustRightInd w:val="0"/>
        <w:spacing w:after="0" w:line="240" w:lineRule="auto"/>
        <w:jc w:val="center"/>
        <w:rPr>
          <w:rFonts w:ascii="Times New Roman" w:hAnsi="Times New Roman" w:cs="Times New Roman"/>
          <w:b/>
          <w:sz w:val="16"/>
          <w:szCs w:val="16"/>
        </w:rPr>
      </w:pPr>
    </w:p>
    <w:p w:rsidR="00072321" w:rsidRDefault="00072321" w:rsidP="0007232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72321">
        <w:rPr>
          <w:rFonts w:ascii="Times New Roman" w:hAnsi="Times New Roman" w:cs="Times New Roman"/>
          <w:bCs/>
          <w:sz w:val="28"/>
          <w:szCs w:val="28"/>
        </w:rPr>
        <w:t xml:space="preserve">Деятельность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w:t>
      </w:r>
      <w:r w:rsidRPr="00072321">
        <w:rPr>
          <w:rFonts w:ascii="Times New Roman" w:hAnsi="Times New Roman" w:cs="Times New Roman"/>
          <w:bCs/>
          <w:sz w:val="28"/>
          <w:szCs w:val="28"/>
        </w:rPr>
        <w:lastRenderedPageBreak/>
        <w:t xml:space="preserve">предпринимателей, осуществляющих образовательную деятельность непосредственно (далее - контролируемые лица), по реализации одной или нескольких основных образовательных программ, имеющих государственную аккредитацию образовательной деятельности </w:t>
      </w:r>
      <w:r w:rsidR="00AE3D40" w:rsidRPr="00AE3D40">
        <w:rPr>
          <w:rFonts w:ascii="Times New Roman" w:hAnsi="Times New Roman" w:cs="Times New Roman"/>
          <w:bCs/>
          <w:sz w:val="28"/>
          <w:szCs w:val="28"/>
        </w:rPr>
        <w:br/>
      </w:r>
      <w:r w:rsidRPr="00072321">
        <w:rPr>
          <w:rFonts w:ascii="Times New Roman" w:hAnsi="Times New Roman" w:cs="Times New Roman"/>
          <w:bCs/>
          <w:sz w:val="28"/>
          <w:szCs w:val="28"/>
        </w:rPr>
        <w:t>(за исключением образовательных программ дошкольного образования, основных программ профессионального обучения), и (или) дополнительных образовательных программ, а также образовательных программ, направленных на подготовку служителей и религиозного персонала религиозных организаций (далее - образовательная деятельность контролируемых лиц)</w:t>
      </w:r>
      <w:r>
        <w:rPr>
          <w:rFonts w:ascii="Times New Roman" w:hAnsi="Times New Roman" w:cs="Times New Roman"/>
          <w:bCs/>
          <w:sz w:val="28"/>
          <w:szCs w:val="28"/>
        </w:rPr>
        <w:t>.</w:t>
      </w:r>
    </w:p>
    <w:p w:rsidR="006307F2" w:rsidRPr="00A00037" w:rsidRDefault="006307F2" w:rsidP="00072321">
      <w:pPr>
        <w:autoSpaceDE w:val="0"/>
        <w:autoSpaceDN w:val="0"/>
        <w:adjustRightInd w:val="0"/>
        <w:spacing w:after="0" w:line="240" w:lineRule="auto"/>
        <w:jc w:val="center"/>
        <w:rPr>
          <w:rFonts w:ascii="Times New Roman" w:hAnsi="Times New Roman" w:cs="Times New Roman"/>
          <w:b/>
          <w:bCs/>
          <w:sz w:val="16"/>
          <w:szCs w:val="16"/>
        </w:rPr>
      </w:pPr>
    </w:p>
    <w:p w:rsidR="00072321" w:rsidRPr="00072321" w:rsidRDefault="00072321" w:rsidP="00072321">
      <w:pPr>
        <w:autoSpaceDE w:val="0"/>
        <w:autoSpaceDN w:val="0"/>
        <w:adjustRightInd w:val="0"/>
        <w:spacing w:after="0" w:line="240" w:lineRule="auto"/>
        <w:jc w:val="center"/>
        <w:rPr>
          <w:rFonts w:ascii="Times New Roman" w:hAnsi="Times New Roman" w:cs="Times New Roman"/>
          <w:b/>
          <w:bCs/>
          <w:sz w:val="28"/>
          <w:szCs w:val="28"/>
        </w:rPr>
      </w:pPr>
      <w:r w:rsidRPr="00072321">
        <w:rPr>
          <w:rFonts w:ascii="Times New Roman" w:hAnsi="Times New Roman" w:cs="Times New Roman"/>
          <w:b/>
          <w:bCs/>
          <w:sz w:val="28"/>
          <w:szCs w:val="28"/>
        </w:rPr>
        <w:t>Средний риск</w:t>
      </w:r>
    </w:p>
    <w:p w:rsidR="00072321" w:rsidRDefault="00072321" w:rsidP="00072321">
      <w:pPr>
        <w:autoSpaceDE w:val="0"/>
        <w:autoSpaceDN w:val="0"/>
        <w:adjustRightInd w:val="0"/>
        <w:spacing w:after="0" w:line="240" w:lineRule="auto"/>
        <w:jc w:val="center"/>
        <w:rPr>
          <w:rFonts w:ascii="Times New Roman" w:hAnsi="Times New Roman" w:cs="Times New Roman"/>
          <w:b/>
          <w:bCs/>
          <w:sz w:val="16"/>
          <w:szCs w:val="16"/>
        </w:rPr>
      </w:pPr>
    </w:p>
    <w:p w:rsidR="00072321" w:rsidRDefault="00072321" w:rsidP="00072321">
      <w:pPr>
        <w:autoSpaceDE w:val="0"/>
        <w:autoSpaceDN w:val="0"/>
        <w:adjustRightInd w:val="0"/>
        <w:spacing w:after="0" w:line="240" w:lineRule="auto"/>
        <w:jc w:val="center"/>
        <w:rPr>
          <w:rFonts w:ascii="Times New Roman" w:hAnsi="Times New Roman" w:cs="Times New Roman"/>
          <w:b/>
          <w:sz w:val="28"/>
          <w:szCs w:val="28"/>
        </w:rPr>
      </w:pPr>
      <w:r w:rsidRPr="00072321">
        <w:rPr>
          <w:rFonts w:ascii="Times New Roman" w:hAnsi="Times New Roman" w:cs="Times New Roman"/>
          <w:b/>
          <w:sz w:val="28"/>
          <w:szCs w:val="28"/>
        </w:rPr>
        <w:t>Критерии вероятности несоблюдения обязательных требований</w:t>
      </w:r>
    </w:p>
    <w:p w:rsidR="00072321" w:rsidRPr="00072321" w:rsidRDefault="00072321" w:rsidP="00072321">
      <w:pPr>
        <w:autoSpaceDE w:val="0"/>
        <w:autoSpaceDN w:val="0"/>
        <w:adjustRightInd w:val="0"/>
        <w:spacing w:after="0" w:line="240" w:lineRule="auto"/>
        <w:jc w:val="center"/>
        <w:rPr>
          <w:rFonts w:ascii="Times New Roman" w:hAnsi="Times New Roman" w:cs="Times New Roman"/>
          <w:sz w:val="16"/>
          <w:szCs w:val="16"/>
        </w:rPr>
      </w:pPr>
    </w:p>
    <w:p w:rsidR="005D5765" w:rsidRDefault="005D5765" w:rsidP="005D57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Образовательная деятельность контролируемых лиц </w:t>
      </w:r>
      <w:r w:rsidR="00AE3D40" w:rsidRPr="00AE3D40">
        <w:rPr>
          <w:rFonts w:ascii="Times New Roman" w:hAnsi="Times New Roman" w:cs="Times New Roman"/>
          <w:sz w:val="28"/>
          <w:szCs w:val="28"/>
        </w:rPr>
        <w:br/>
      </w:r>
      <w:r>
        <w:rPr>
          <w:rFonts w:ascii="Times New Roman" w:hAnsi="Times New Roman" w:cs="Times New Roman"/>
          <w:sz w:val="28"/>
          <w:szCs w:val="28"/>
        </w:rPr>
        <w:t xml:space="preserve">при наличии обращения (жалобы, заявления), признанного обоснованным по результатам рассмотрения в Федеральной службе </w:t>
      </w:r>
      <w:r w:rsidR="00AE3D40" w:rsidRPr="00AE3D40">
        <w:rPr>
          <w:rFonts w:ascii="Times New Roman" w:hAnsi="Times New Roman" w:cs="Times New Roman"/>
          <w:sz w:val="28"/>
          <w:szCs w:val="28"/>
        </w:rPr>
        <w:br/>
      </w:r>
      <w:r>
        <w:rPr>
          <w:rFonts w:ascii="Times New Roman" w:hAnsi="Times New Roman" w:cs="Times New Roman"/>
          <w:sz w:val="28"/>
          <w:szCs w:val="28"/>
        </w:rPr>
        <w:t>по надзору в сфере образования и науки или органах исполнительной власти субъектов Российской Федерации, осуществляющих переданные Российской Федерацией полномочия по государственному контролю (надзору), от физических и юридических лиц, в том числе индивидуальных предпринимателей, государственных и муниципальных органов и их должностных лиц, средств массовой информации, о фактах нарушения контролируемым лицом обязательных требований и (или) исполнения решений, принимаемых по результатам контрольных (надзорных) мероприятий, в течение календарного года, предшествующего дате принятия решения об отнесении объекта федерального государственного контроля (надзора) в сфере образования к определенной категории риска.</w:t>
      </w:r>
    </w:p>
    <w:p w:rsidR="005D5765" w:rsidRPr="00AE3D40" w:rsidRDefault="005D5765" w:rsidP="005D57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5D5765">
        <w:rPr>
          <w:rFonts w:ascii="Times New Roman" w:hAnsi="Times New Roman" w:cs="Times New Roman"/>
          <w:sz w:val="28"/>
          <w:szCs w:val="28"/>
        </w:rPr>
        <w:t xml:space="preserve">Образовательная деятельность контролируемых лиц </w:t>
      </w:r>
      <w:r w:rsidR="00AE3D40" w:rsidRPr="00AE3D40">
        <w:rPr>
          <w:rFonts w:ascii="Times New Roman" w:hAnsi="Times New Roman" w:cs="Times New Roman"/>
          <w:sz w:val="28"/>
          <w:szCs w:val="28"/>
        </w:rPr>
        <w:br/>
      </w:r>
      <w:r w:rsidRPr="005D5765">
        <w:rPr>
          <w:rFonts w:ascii="Times New Roman" w:hAnsi="Times New Roman" w:cs="Times New Roman"/>
          <w:sz w:val="28"/>
          <w:szCs w:val="28"/>
        </w:rPr>
        <w:t xml:space="preserve">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 предусмотренного одной или несколькими статьями </w:t>
      </w:r>
      <w:hyperlink r:id="rId17" w:history="1">
        <w:r w:rsidRPr="005D5765">
          <w:rPr>
            <w:rFonts w:ascii="Times New Roman" w:hAnsi="Times New Roman" w:cs="Times New Roman"/>
            <w:sz w:val="28"/>
            <w:szCs w:val="28"/>
          </w:rPr>
          <w:t>Кодекса</w:t>
        </w:r>
      </w:hyperlink>
      <w:r w:rsidRPr="005D5765">
        <w:rPr>
          <w:rFonts w:ascii="Times New Roman" w:hAnsi="Times New Roman" w:cs="Times New Roman"/>
          <w:sz w:val="28"/>
          <w:szCs w:val="28"/>
        </w:rPr>
        <w:t xml:space="preserve"> Российской Федерации об административных правонарушениях: </w:t>
      </w:r>
      <w:hyperlink r:id="rId18" w:history="1">
        <w:r w:rsidRPr="005D5765">
          <w:rPr>
            <w:rFonts w:ascii="Times New Roman" w:hAnsi="Times New Roman" w:cs="Times New Roman"/>
            <w:sz w:val="28"/>
            <w:szCs w:val="28"/>
          </w:rPr>
          <w:t>статьей 5.57</w:t>
        </w:r>
      </w:hyperlink>
      <w:r w:rsidRPr="005D5765">
        <w:rPr>
          <w:rFonts w:ascii="Times New Roman" w:hAnsi="Times New Roman" w:cs="Times New Roman"/>
          <w:sz w:val="28"/>
          <w:szCs w:val="28"/>
        </w:rPr>
        <w:t xml:space="preserve">, </w:t>
      </w:r>
      <w:hyperlink r:id="rId19" w:history="1">
        <w:r w:rsidRPr="005D5765">
          <w:rPr>
            <w:rFonts w:ascii="Times New Roman" w:hAnsi="Times New Roman" w:cs="Times New Roman"/>
            <w:sz w:val="28"/>
            <w:szCs w:val="28"/>
          </w:rPr>
          <w:t>статьей 9.13</w:t>
        </w:r>
      </w:hyperlink>
      <w:r w:rsidRPr="005D5765">
        <w:rPr>
          <w:rFonts w:ascii="Times New Roman" w:hAnsi="Times New Roman" w:cs="Times New Roman"/>
          <w:sz w:val="28"/>
          <w:szCs w:val="28"/>
        </w:rPr>
        <w:t xml:space="preserve">, </w:t>
      </w:r>
      <w:hyperlink r:id="rId20" w:history="1">
        <w:r w:rsidRPr="005D5765">
          <w:rPr>
            <w:rFonts w:ascii="Times New Roman" w:hAnsi="Times New Roman" w:cs="Times New Roman"/>
            <w:sz w:val="28"/>
            <w:szCs w:val="28"/>
          </w:rPr>
          <w:t>частью 1 статьи 19.4</w:t>
        </w:r>
      </w:hyperlink>
      <w:r w:rsidRPr="005D5765">
        <w:rPr>
          <w:rFonts w:ascii="Times New Roman" w:hAnsi="Times New Roman" w:cs="Times New Roman"/>
          <w:sz w:val="28"/>
          <w:szCs w:val="28"/>
        </w:rPr>
        <w:t xml:space="preserve">, </w:t>
      </w:r>
      <w:hyperlink r:id="rId21" w:history="1">
        <w:r w:rsidRPr="005D5765">
          <w:rPr>
            <w:rFonts w:ascii="Times New Roman" w:hAnsi="Times New Roman" w:cs="Times New Roman"/>
            <w:sz w:val="28"/>
            <w:szCs w:val="28"/>
          </w:rPr>
          <w:t>статьей 19.4.1</w:t>
        </w:r>
      </w:hyperlink>
      <w:r w:rsidRPr="005D5765">
        <w:rPr>
          <w:rFonts w:ascii="Times New Roman" w:hAnsi="Times New Roman" w:cs="Times New Roman"/>
          <w:sz w:val="28"/>
          <w:szCs w:val="28"/>
        </w:rPr>
        <w:t xml:space="preserve">, </w:t>
      </w:r>
      <w:hyperlink r:id="rId22" w:history="1">
        <w:r w:rsidRPr="005D5765">
          <w:rPr>
            <w:rFonts w:ascii="Times New Roman" w:hAnsi="Times New Roman" w:cs="Times New Roman"/>
            <w:sz w:val="28"/>
            <w:szCs w:val="28"/>
          </w:rPr>
          <w:t>частью 1 статьи 19.5</w:t>
        </w:r>
      </w:hyperlink>
      <w:r w:rsidRPr="005D5765">
        <w:rPr>
          <w:rFonts w:ascii="Times New Roman" w:hAnsi="Times New Roman" w:cs="Times New Roman"/>
          <w:sz w:val="28"/>
          <w:szCs w:val="28"/>
        </w:rPr>
        <w:t xml:space="preserve">, </w:t>
      </w:r>
      <w:hyperlink r:id="rId23" w:history="1">
        <w:r w:rsidRPr="005D5765">
          <w:rPr>
            <w:rFonts w:ascii="Times New Roman" w:hAnsi="Times New Roman" w:cs="Times New Roman"/>
            <w:sz w:val="28"/>
            <w:szCs w:val="28"/>
          </w:rPr>
          <w:t>статьями 19.6</w:t>
        </w:r>
      </w:hyperlink>
      <w:r w:rsidRPr="005D5765">
        <w:rPr>
          <w:rFonts w:ascii="Times New Roman" w:hAnsi="Times New Roman" w:cs="Times New Roman"/>
          <w:sz w:val="28"/>
          <w:szCs w:val="28"/>
        </w:rPr>
        <w:t xml:space="preserve">, </w:t>
      </w:r>
      <w:hyperlink r:id="rId24" w:history="1">
        <w:r w:rsidRPr="005D5765">
          <w:rPr>
            <w:rFonts w:ascii="Times New Roman" w:hAnsi="Times New Roman" w:cs="Times New Roman"/>
            <w:sz w:val="28"/>
            <w:szCs w:val="28"/>
          </w:rPr>
          <w:t>19.7</w:t>
        </w:r>
      </w:hyperlink>
      <w:r w:rsidRPr="005D5765">
        <w:rPr>
          <w:rFonts w:ascii="Times New Roman" w:hAnsi="Times New Roman" w:cs="Times New Roman"/>
          <w:sz w:val="28"/>
          <w:szCs w:val="28"/>
        </w:rPr>
        <w:t xml:space="preserve">, </w:t>
      </w:r>
      <w:hyperlink r:id="rId25" w:history="1">
        <w:r w:rsidRPr="005D5765">
          <w:rPr>
            <w:rFonts w:ascii="Times New Roman" w:hAnsi="Times New Roman" w:cs="Times New Roman"/>
            <w:sz w:val="28"/>
            <w:szCs w:val="28"/>
          </w:rPr>
          <w:t>19.20</w:t>
        </w:r>
      </w:hyperlink>
      <w:r w:rsidRPr="005D5765">
        <w:rPr>
          <w:rFonts w:ascii="Times New Roman" w:hAnsi="Times New Roman" w:cs="Times New Roman"/>
          <w:sz w:val="28"/>
          <w:szCs w:val="28"/>
        </w:rPr>
        <w:t xml:space="preserve"> и </w:t>
      </w:r>
      <w:hyperlink r:id="rId26" w:history="1">
        <w:r w:rsidRPr="005D5765">
          <w:rPr>
            <w:rFonts w:ascii="Times New Roman" w:hAnsi="Times New Roman" w:cs="Times New Roman"/>
            <w:sz w:val="28"/>
            <w:szCs w:val="28"/>
          </w:rPr>
          <w:t>19.30</w:t>
        </w:r>
      </w:hyperlink>
      <w:r w:rsidRPr="005D5765">
        <w:rPr>
          <w:rFonts w:ascii="Times New Roman" w:hAnsi="Times New Roman" w:cs="Times New Roman"/>
          <w:sz w:val="28"/>
          <w:szCs w:val="28"/>
        </w:rPr>
        <w:t xml:space="preserve">, </w:t>
      </w:r>
      <w:hyperlink r:id="rId27" w:history="1">
        <w:r w:rsidRPr="005D5765">
          <w:rPr>
            <w:rFonts w:ascii="Times New Roman" w:hAnsi="Times New Roman" w:cs="Times New Roman"/>
            <w:sz w:val="28"/>
            <w:szCs w:val="28"/>
          </w:rPr>
          <w:t>статьей 19.30.2</w:t>
        </w:r>
      </w:hyperlink>
      <w:r w:rsidRPr="005D5765">
        <w:rPr>
          <w:rFonts w:ascii="Times New Roman" w:hAnsi="Times New Roman" w:cs="Times New Roman"/>
          <w:sz w:val="28"/>
          <w:szCs w:val="28"/>
        </w:rPr>
        <w:t xml:space="preserve"> (в части сведений о выданных документах об образовании и (или) о квалификации, документах об обучении) в период 3 лет, предшествующих дате принятия решения об отнесении объекта федерального государственного контроля (надзора) в сфере образования </w:t>
      </w:r>
      <w:r w:rsidR="00AE3D40" w:rsidRPr="00AE3D40">
        <w:rPr>
          <w:rFonts w:ascii="Times New Roman" w:hAnsi="Times New Roman" w:cs="Times New Roman"/>
          <w:sz w:val="28"/>
          <w:szCs w:val="28"/>
        </w:rPr>
        <w:br/>
      </w:r>
      <w:r w:rsidRPr="005D5765">
        <w:rPr>
          <w:rFonts w:ascii="Times New Roman" w:hAnsi="Times New Roman" w:cs="Times New Roman"/>
          <w:sz w:val="28"/>
          <w:szCs w:val="28"/>
        </w:rPr>
        <w:t>к определенной категории риска</w:t>
      </w:r>
      <w:r w:rsidR="00AE3D40">
        <w:rPr>
          <w:rFonts w:ascii="Times New Roman" w:hAnsi="Times New Roman" w:cs="Times New Roman"/>
          <w:sz w:val="28"/>
          <w:szCs w:val="28"/>
        </w:rPr>
        <w:t>.</w:t>
      </w:r>
    </w:p>
    <w:p w:rsidR="005D5765" w:rsidRPr="005D5765" w:rsidRDefault="005D5765" w:rsidP="005D5765">
      <w:pPr>
        <w:autoSpaceDE w:val="0"/>
        <w:autoSpaceDN w:val="0"/>
        <w:adjustRightInd w:val="0"/>
        <w:spacing w:after="0" w:line="240" w:lineRule="auto"/>
        <w:jc w:val="center"/>
        <w:rPr>
          <w:rFonts w:ascii="Times New Roman" w:hAnsi="Times New Roman" w:cs="Times New Roman"/>
          <w:b/>
          <w:sz w:val="16"/>
          <w:szCs w:val="16"/>
        </w:rPr>
      </w:pPr>
    </w:p>
    <w:p w:rsidR="009741C4" w:rsidRDefault="009741C4" w:rsidP="005D5765">
      <w:pPr>
        <w:autoSpaceDE w:val="0"/>
        <w:autoSpaceDN w:val="0"/>
        <w:adjustRightInd w:val="0"/>
        <w:spacing w:after="0" w:line="240" w:lineRule="auto"/>
        <w:jc w:val="center"/>
        <w:rPr>
          <w:rFonts w:ascii="Times New Roman" w:hAnsi="Times New Roman" w:cs="Times New Roman"/>
          <w:b/>
          <w:sz w:val="28"/>
          <w:szCs w:val="28"/>
        </w:rPr>
      </w:pPr>
    </w:p>
    <w:p w:rsidR="00A00037" w:rsidRDefault="00A00037" w:rsidP="005D5765">
      <w:pPr>
        <w:autoSpaceDE w:val="0"/>
        <w:autoSpaceDN w:val="0"/>
        <w:adjustRightInd w:val="0"/>
        <w:spacing w:after="0" w:line="240" w:lineRule="auto"/>
        <w:jc w:val="center"/>
        <w:rPr>
          <w:rFonts w:ascii="Times New Roman" w:hAnsi="Times New Roman" w:cs="Times New Roman"/>
          <w:b/>
          <w:sz w:val="28"/>
          <w:szCs w:val="28"/>
        </w:rPr>
      </w:pPr>
    </w:p>
    <w:p w:rsidR="005D5765" w:rsidRDefault="005D5765" w:rsidP="005D5765">
      <w:pPr>
        <w:autoSpaceDE w:val="0"/>
        <w:autoSpaceDN w:val="0"/>
        <w:adjustRightInd w:val="0"/>
        <w:spacing w:after="0" w:line="240" w:lineRule="auto"/>
        <w:jc w:val="center"/>
        <w:rPr>
          <w:rFonts w:ascii="Times New Roman" w:hAnsi="Times New Roman" w:cs="Times New Roman"/>
          <w:b/>
          <w:sz w:val="28"/>
          <w:szCs w:val="28"/>
        </w:rPr>
      </w:pPr>
      <w:r w:rsidRPr="005D5765">
        <w:rPr>
          <w:rFonts w:ascii="Times New Roman" w:hAnsi="Times New Roman" w:cs="Times New Roman"/>
          <w:b/>
          <w:sz w:val="28"/>
          <w:szCs w:val="28"/>
        </w:rPr>
        <w:lastRenderedPageBreak/>
        <w:t>Высокий риск</w:t>
      </w:r>
    </w:p>
    <w:p w:rsidR="005D5765" w:rsidRPr="005D5765" w:rsidRDefault="005D5765" w:rsidP="005D5765">
      <w:pPr>
        <w:autoSpaceDE w:val="0"/>
        <w:autoSpaceDN w:val="0"/>
        <w:adjustRightInd w:val="0"/>
        <w:spacing w:after="0" w:line="240" w:lineRule="auto"/>
        <w:jc w:val="center"/>
        <w:rPr>
          <w:rFonts w:ascii="Times New Roman" w:hAnsi="Times New Roman" w:cs="Times New Roman"/>
          <w:sz w:val="16"/>
          <w:szCs w:val="16"/>
        </w:rPr>
      </w:pPr>
    </w:p>
    <w:p w:rsidR="00072321" w:rsidRPr="005D5765" w:rsidRDefault="005D5765" w:rsidP="006307F2">
      <w:pPr>
        <w:autoSpaceDE w:val="0"/>
        <w:autoSpaceDN w:val="0"/>
        <w:adjustRightInd w:val="0"/>
        <w:spacing w:after="0" w:line="240" w:lineRule="auto"/>
        <w:ind w:firstLine="709"/>
        <w:jc w:val="both"/>
        <w:rPr>
          <w:rFonts w:ascii="Times New Roman" w:hAnsi="Times New Roman" w:cs="Times New Roman"/>
          <w:sz w:val="28"/>
          <w:szCs w:val="28"/>
        </w:rPr>
      </w:pPr>
      <w:r w:rsidRPr="005D5765">
        <w:rPr>
          <w:rFonts w:ascii="Times New Roman" w:hAnsi="Times New Roman" w:cs="Times New Roman"/>
          <w:sz w:val="28"/>
          <w:szCs w:val="28"/>
        </w:rPr>
        <w:t xml:space="preserve">Образовательная деятельность контролируемых лиц </w:t>
      </w:r>
      <w:r w:rsidR="00AE3D40">
        <w:rPr>
          <w:rFonts w:ascii="Times New Roman" w:hAnsi="Times New Roman" w:cs="Times New Roman"/>
          <w:sz w:val="28"/>
          <w:szCs w:val="28"/>
        </w:rPr>
        <w:br/>
      </w:r>
      <w:r w:rsidRPr="005D5765">
        <w:rPr>
          <w:rFonts w:ascii="Times New Roman" w:hAnsi="Times New Roman" w:cs="Times New Roman"/>
          <w:sz w:val="28"/>
          <w:szCs w:val="28"/>
        </w:rPr>
        <w:t xml:space="preserve">при одновременном наличии критериев вероятности несоблюдения обязательных требований, указанных в </w:t>
      </w:r>
      <w:hyperlink r:id="rId28" w:history="1">
        <w:r w:rsidRPr="005D5765">
          <w:rPr>
            <w:rFonts w:ascii="Times New Roman" w:hAnsi="Times New Roman" w:cs="Times New Roman"/>
            <w:sz w:val="28"/>
            <w:szCs w:val="28"/>
          </w:rPr>
          <w:t>пунктах 2</w:t>
        </w:r>
      </w:hyperlink>
      <w:r w:rsidRPr="005D5765">
        <w:rPr>
          <w:rFonts w:ascii="Times New Roman" w:hAnsi="Times New Roman" w:cs="Times New Roman"/>
          <w:sz w:val="28"/>
          <w:szCs w:val="28"/>
        </w:rPr>
        <w:t xml:space="preserve"> и </w:t>
      </w:r>
      <w:hyperlink r:id="rId29" w:history="1">
        <w:r w:rsidRPr="005D5765">
          <w:rPr>
            <w:rFonts w:ascii="Times New Roman" w:hAnsi="Times New Roman" w:cs="Times New Roman"/>
            <w:sz w:val="28"/>
            <w:szCs w:val="28"/>
          </w:rPr>
          <w:t>3</w:t>
        </w:r>
      </w:hyperlink>
      <w:r>
        <w:rPr>
          <w:rFonts w:ascii="Times New Roman" w:hAnsi="Times New Roman" w:cs="Times New Roman"/>
          <w:sz w:val="28"/>
          <w:szCs w:val="28"/>
        </w:rPr>
        <w:t>.</w:t>
      </w:r>
    </w:p>
    <w:p w:rsidR="005517C2" w:rsidRPr="005D5765" w:rsidRDefault="005517C2" w:rsidP="006307F2">
      <w:pPr>
        <w:autoSpaceDE w:val="0"/>
        <w:autoSpaceDN w:val="0"/>
        <w:adjustRightInd w:val="0"/>
        <w:spacing w:after="0" w:line="240" w:lineRule="auto"/>
        <w:ind w:firstLine="709"/>
        <w:jc w:val="both"/>
        <w:rPr>
          <w:rFonts w:ascii="Times New Roman" w:hAnsi="Times New Roman" w:cs="Times New Roman"/>
          <w:bCs/>
          <w:sz w:val="28"/>
          <w:szCs w:val="28"/>
        </w:rPr>
      </w:pPr>
      <w:r w:rsidRPr="005D5765">
        <w:rPr>
          <w:rFonts w:ascii="Times New Roman" w:hAnsi="Times New Roman" w:cs="Times New Roman"/>
          <w:bCs/>
          <w:sz w:val="28"/>
          <w:szCs w:val="28"/>
        </w:rPr>
        <w:t xml:space="preserve">Отнесение объекта государственного контроля (надзора) к одной из категорий риска осуществляется </w:t>
      </w:r>
      <w:r w:rsidR="00AE3D40">
        <w:rPr>
          <w:rFonts w:ascii="Times New Roman" w:hAnsi="Times New Roman" w:cs="Times New Roman"/>
          <w:sz w:val="28"/>
          <w:szCs w:val="28"/>
        </w:rPr>
        <w:t>Министерством образования и науки Республики Марий Эл</w:t>
      </w:r>
      <w:r w:rsidR="005D5765" w:rsidRPr="005D5765">
        <w:rPr>
          <w:rFonts w:ascii="Times New Roman" w:hAnsi="Times New Roman" w:cs="Times New Roman"/>
          <w:bCs/>
          <w:sz w:val="28"/>
          <w:szCs w:val="28"/>
        </w:rPr>
        <w:t xml:space="preserve"> </w:t>
      </w:r>
      <w:r w:rsidRPr="005D5765">
        <w:rPr>
          <w:rFonts w:ascii="Times New Roman" w:hAnsi="Times New Roman" w:cs="Times New Roman"/>
          <w:bCs/>
          <w:sz w:val="28"/>
          <w:szCs w:val="28"/>
        </w:rPr>
        <w:t xml:space="preserve">ежегодно на основе сопоставления его характеристик с утвержденными </w:t>
      </w:r>
      <w:hyperlink r:id="rId30" w:history="1">
        <w:r w:rsidRPr="005D5765">
          <w:rPr>
            <w:rFonts w:ascii="Times New Roman" w:hAnsi="Times New Roman" w:cs="Times New Roman"/>
            <w:bCs/>
            <w:sz w:val="28"/>
            <w:szCs w:val="28"/>
          </w:rPr>
          <w:t>критериями</w:t>
        </w:r>
      </w:hyperlink>
      <w:r w:rsidRPr="005D5765">
        <w:rPr>
          <w:rFonts w:ascii="Times New Roman" w:hAnsi="Times New Roman" w:cs="Times New Roman"/>
          <w:bCs/>
          <w:sz w:val="28"/>
          <w:szCs w:val="28"/>
        </w:rPr>
        <w:t xml:space="preserve"> отнесения объектов государственного контроля (надзора) к категориям риска. В случае поступления от контролируемого лица в </w:t>
      </w:r>
      <w:r w:rsidR="005D5765" w:rsidRPr="005D5765">
        <w:rPr>
          <w:rFonts w:ascii="Times New Roman" w:hAnsi="Times New Roman" w:cs="Times New Roman"/>
          <w:bCs/>
          <w:sz w:val="28"/>
          <w:szCs w:val="28"/>
        </w:rPr>
        <w:t>Министерство</w:t>
      </w:r>
      <w:r w:rsidRPr="005D5765">
        <w:rPr>
          <w:rFonts w:ascii="Times New Roman" w:hAnsi="Times New Roman" w:cs="Times New Roman"/>
          <w:bCs/>
          <w:sz w:val="28"/>
          <w:szCs w:val="28"/>
        </w:rPr>
        <w:t xml:space="preserve"> </w:t>
      </w:r>
      <w:r w:rsidR="00AE3D40">
        <w:rPr>
          <w:rFonts w:ascii="Times New Roman" w:hAnsi="Times New Roman" w:cs="Times New Roman"/>
          <w:sz w:val="28"/>
          <w:szCs w:val="28"/>
        </w:rPr>
        <w:t xml:space="preserve">образования </w:t>
      </w:r>
      <w:r w:rsidR="00AE3D40" w:rsidRPr="00AE3D40">
        <w:rPr>
          <w:rFonts w:ascii="Times New Roman" w:hAnsi="Times New Roman" w:cs="Times New Roman"/>
          <w:sz w:val="28"/>
          <w:szCs w:val="28"/>
        </w:rPr>
        <w:br/>
      </w:r>
      <w:r w:rsidR="00AE3D40">
        <w:rPr>
          <w:rFonts w:ascii="Times New Roman" w:hAnsi="Times New Roman" w:cs="Times New Roman"/>
          <w:sz w:val="28"/>
          <w:szCs w:val="28"/>
        </w:rPr>
        <w:t>и науки Республики Марий Эл</w:t>
      </w:r>
      <w:r w:rsidR="00AE3D40" w:rsidRPr="005D5765">
        <w:rPr>
          <w:rFonts w:ascii="Times New Roman" w:hAnsi="Times New Roman" w:cs="Times New Roman"/>
          <w:bCs/>
          <w:sz w:val="28"/>
          <w:szCs w:val="28"/>
        </w:rPr>
        <w:t xml:space="preserve"> </w:t>
      </w:r>
      <w:r w:rsidRPr="005D5765">
        <w:rPr>
          <w:rFonts w:ascii="Times New Roman" w:hAnsi="Times New Roman" w:cs="Times New Roman"/>
          <w:bCs/>
          <w:sz w:val="28"/>
          <w:szCs w:val="28"/>
        </w:rPr>
        <w:t xml:space="preserve">сведений о соответствии объекта государственного контроля (надзора) </w:t>
      </w:r>
      <w:hyperlink r:id="rId31" w:history="1">
        <w:r w:rsidRPr="005D5765">
          <w:rPr>
            <w:rFonts w:ascii="Times New Roman" w:hAnsi="Times New Roman" w:cs="Times New Roman"/>
            <w:bCs/>
            <w:sz w:val="28"/>
            <w:szCs w:val="28"/>
          </w:rPr>
          <w:t>критериям</w:t>
        </w:r>
      </w:hyperlink>
      <w:r w:rsidRPr="005D5765">
        <w:rPr>
          <w:rFonts w:ascii="Times New Roman" w:hAnsi="Times New Roman" w:cs="Times New Roman"/>
          <w:bCs/>
          <w:sz w:val="28"/>
          <w:szCs w:val="28"/>
        </w:rPr>
        <w:t xml:space="preserve"> отнесения объектов государственного контроля (надзора) к категориям риска иной категории риска </w:t>
      </w:r>
      <w:r w:rsidR="005D5765" w:rsidRPr="005D5765">
        <w:rPr>
          <w:rFonts w:ascii="Times New Roman" w:hAnsi="Times New Roman" w:cs="Times New Roman"/>
          <w:bCs/>
          <w:sz w:val="28"/>
          <w:szCs w:val="28"/>
        </w:rPr>
        <w:t>Министерство</w:t>
      </w:r>
      <w:r w:rsidRPr="005D5765">
        <w:rPr>
          <w:rFonts w:ascii="Times New Roman" w:hAnsi="Times New Roman" w:cs="Times New Roman"/>
          <w:bCs/>
          <w:sz w:val="28"/>
          <w:szCs w:val="28"/>
        </w:rPr>
        <w:t xml:space="preserve"> </w:t>
      </w:r>
      <w:r w:rsidR="00AE3D40">
        <w:rPr>
          <w:rFonts w:ascii="Times New Roman" w:hAnsi="Times New Roman" w:cs="Times New Roman"/>
          <w:sz w:val="28"/>
          <w:szCs w:val="28"/>
        </w:rPr>
        <w:t xml:space="preserve">образования и науки Республики </w:t>
      </w:r>
      <w:r w:rsidR="00AE3D40" w:rsidRPr="00AE3D40">
        <w:rPr>
          <w:rFonts w:ascii="Times New Roman" w:hAnsi="Times New Roman" w:cs="Times New Roman"/>
          <w:sz w:val="28"/>
          <w:szCs w:val="28"/>
        </w:rPr>
        <w:br/>
      </w:r>
      <w:r w:rsidR="00AE3D40">
        <w:rPr>
          <w:rFonts w:ascii="Times New Roman" w:hAnsi="Times New Roman" w:cs="Times New Roman"/>
          <w:sz w:val="28"/>
          <w:szCs w:val="28"/>
        </w:rPr>
        <w:t>Марий Эл</w:t>
      </w:r>
      <w:r w:rsidR="00AE3D40" w:rsidRPr="005D5765">
        <w:rPr>
          <w:rFonts w:ascii="Times New Roman" w:hAnsi="Times New Roman" w:cs="Times New Roman"/>
          <w:bCs/>
          <w:sz w:val="28"/>
          <w:szCs w:val="28"/>
        </w:rPr>
        <w:t xml:space="preserve"> </w:t>
      </w:r>
      <w:r w:rsidRPr="005D5765">
        <w:rPr>
          <w:rFonts w:ascii="Times New Roman" w:hAnsi="Times New Roman" w:cs="Times New Roman"/>
          <w:bCs/>
          <w:sz w:val="28"/>
          <w:szCs w:val="28"/>
        </w:rPr>
        <w:t>в течение 5 рабочих дней со дня поступления указанных сведений принимает решение об изменении категории риска такого объекта.</w:t>
      </w:r>
    </w:p>
    <w:p w:rsidR="005517C2" w:rsidRPr="005D5765" w:rsidRDefault="005D5765" w:rsidP="009F283C">
      <w:pPr>
        <w:autoSpaceDE w:val="0"/>
        <w:autoSpaceDN w:val="0"/>
        <w:adjustRightInd w:val="0"/>
        <w:spacing w:after="0" w:line="240" w:lineRule="auto"/>
        <w:ind w:firstLine="709"/>
        <w:jc w:val="both"/>
        <w:rPr>
          <w:rFonts w:ascii="Times New Roman" w:hAnsi="Times New Roman" w:cs="Times New Roman"/>
          <w:sz w:val="28"/>
          <w:szCs w:val="28"/>
        </w:rPr>
      </w:pPr>
      <w:r w:rsidRPr="00C15378">
        <w:rPr>
          <w:rFonts w:ascii="Times New Roman" w:hAnsi="Times New Roman" w:cs="Times New Roman"/>
          <w:sz w:val="28"/>
          <w:szCs w:val="28"/>
        </w:rPr>
        <w:t xml:space="preserve">Приказом Министерства </w:t>
      </w:r>
      <w:r w:rsidR="00AE3D40" w:rsidRPr="00C15378">
        <w:rPr>
          <w:rFonts w:ascii="Times New Roman" w:hAnsi="Times New Roman" w:cs="Times New Roman"/>
          <w:sz w:val="28"/>
          <w:szCs w:val="28"/>
        </w:rPr>
        <w:t xml:space="preserve">образования и науки Республики </w:t>
      </w:r>
      <w:r w:rsidR="00AE3D40" w:rsidRPr="00C15378">
        <w:rPr>
          <w:rFonts w:ascii="Times New Roman" w:hAnsi="Times New Roman" w:cs="Times New Roman"/>
          <w:sz w:val="28"/>
          <w:szCs w:val="28"/>
        </w:rPr>
        <w:br/>
        <w:t xml:space="preserve">Марий Эл </w:t>
      </w:r>
      <w:r w:rsidRPr="00C15378">
        <w:rPr>
          <w:rFonts w:ascii="Times New Roman" w:hAnsi="Times New Roman" w:cs="Times New Roman"/>
          <w:sz w:val="28"/>
          <w:szCs w:val="28"/>
        </w:rPr>
        <w:t xml:space="preserve">от </w:t>
      </w:r>
      <w:r w:rsidR="00C15378" w:rsidRPr="00C15378">
        <w:rPr>
          <w:rFonts w:ascii="Times New Roman" w:hAnsi="Times New Roman" w:cs="Times New Roman"/>
          <w:sz w:val="28"/>
          <w:szCs w:val="28"/>
        </w:rPr>
        <w:t>30 августа 2022 г. № 769</w:t>
      </w:r>
      <w:r w:rsidRPr="00C15378">
        <w:rPr>
          <w:rFonts w:ascii="Times New Roman" w:hAnsi="Times New Roman" w:cs="Times New Roman"/>
          <w:sz w:val="28"/>
          <w:szCs w:val="28"/>
        </w:rPr>
        <w:t xml:space="preserve"> </w:t>
      </w:r>
      <w:r w:rsidRPr="00D445B2">
        <w:rPr>
          <w:rFonts w:ascii="Times New Roman" w:hAnsi="Times New Roman" w:cs="Times New Roman"/>
          <w:sz w:val="28"/>
          <w:szCs w:val="28"/>
        </w:rPr>
        <w:t xml:space="preserve">утвержден перечень объектов </w:t>
      </w:r>
      <w:r w:rsidRPr="00D445B2">
        <w:rPr>
          <w:rFonts w:ascii="Times New Roman" w:hAnsi="Times New Roman" w:cs="Times New Roman"/>
          <w:bCs/>
          <w:sz w:val="28"/>
          <w:szCs w:val="28"/>
        </w:rPr>
        <w:t xml:space="preserve">федерального государственного контроля (надзора) в сфере образования, отнесенных к категории объектов </w:t>
      </w:r>
      <w:r w:rsidR="00C15378" w:rsidRPr="00D445B2">
        <w:rPr>
          <w:rFonts w:ascii="Times New Roman" w:hAnsi="Times New Roman" w:cs="Times New Roman"/>
          <w:bCs/>
          <w:sz w:val="28"/>
          <w:szCs w:val="28"/>
        </w:rPr>
        <w:t>высокого</w:t>
      </w:r>
      <w:r w:rsidR="00C15378">
        <w:rPr>
          <w:rFonts w:ascii="Times New Roman" w:hAnsi="Times New Roman" w:cs="Times New Roman"/>
          <w:bCs/>
          <w:sz w:val="28"/>
          <w:szCs w:val="28"/>
        </w:rPr>
        <w:t>,</w:t>
      </w:r>
      <w:r w:rsidRPr="00D445B2">
        <w:rPr>
          <w:rFonts w:ascii="Times New Roman" w:hAnsi="Times New Roman" w:cs="Times New Roman"/>
          <w:bCs/>
          <w:sz w:val="28"/>
          <w:szCs w:val="28"/>
        </w:rPr>
        <w:t xml:space="preserve"> </w:t>
      </w:r>
      <w:r w:rsidR="00C15378" w:rsidRPr="00D445B2">
        <w:rPr>
          <w:rFonts w:ascii="Times New Roman" w:hAnsi="Times New Roman" w:cs="Times New Roman"/>
          <w:bCs/>
          <w:sz w:val="28"/>
          <w:szCs w:val="28"/>
        </w:rPr>
        <w:t xml:space="preserve">среднего </w:t>
      </w:r>
      <w:r w:rsidR="00C15378">
        <w:rPr>
          <w:rFonts w:ascii="Times New Roman" w:hAnsi="Times New Roman" w:cs="Times New Roman"/>
          <w:bCs/>
          <w:sz w:val="28"/>
          <w:szCs w:val="28"/>
        </w:rPr>
        <w:t xml:space="preserve">и низкого </w:t>
      </w:r>
      <w:r w:rsidRPr="00D445B2">
        <w:rPr>
          <w:rFonts w:ascii="Times New Roman" w:hAnsi="Times New Roman" w:cs="Times New Roman"/>
          <w:bCs/>
          <w:sz w:val="28"/>
          <w:szCs w:val="28"/>
        </w:rPr>
        <w:t>риска</w:t>
      </w:r>
      <w:r w:rsidR="00AE3D40">
        <w:rPr>
          <w:rFonts w:ascii="Times New Roman" w:hAnsi="Times New Roman" w:cs="Times New Roman"/>
          <w:bCs/>
          <w:sz w:val="28"/>
          <w:szCs w:val="28"/>
        </w:rPr>
        <w:t xml:space="preserve"> (</w:t>
      </w:r>
      <w:r w:rsidR="00AE3D40" w:rsidRPr="00D445B2">
        <w:rPr>
          <w:rFonts w:ascii="Times New Roman" w:hAnsi="Times New Roman" w:cs="Times New Roman"/>
          <w:bCs/>
          <w:sz w:val="28"/>
          <w:szCs w:val="28"/>
        </w:rPr>
        <w:t xml:space="preserve">размещен на официальном сайте Министерства </w:t>
      </w:r>
      <w:r w:rsidR="00AE3D40">
        <w:rPr>
          <w:rFonts w:ascii="Times New Roman" w:hAnsi="Times New Roman" w:cs="Times New Roman"/>
          <w:sz w:val="28"/>
          <w:szCs w:val="28"/>
        </w:rPr>
        <w:t>образования и науки Республики Марий Эл</w:t>
      </w:r>
      <w:r w:rsidR="00AE3D40" w:rsidRPr="00D445B2">
        <w:rPr>
          <w:rFonts w:ascii="Times New Roman" w:hAnsi="Times New Roman" w:cs="Times New Roman"/>
          <w:bCs/>
          <w:sz w:val="28"/>
          <w:szCs w:val="28"/>
        </w:rPr>
        <w:t xml:space="preserve"> по ссылке</w:t>
      </w:r>
      <w:r w:rsidR="00C15378" w:rsidRPr="00C15378">
        <w:t xml:space="preserve"> </w:t>
      </w:r>
      <w:r w:rsidR="00C15378" w:rsidRPr="00C15378">
        <w:rPr>
          <w:rFonts w:ascii="Times New Roman" w:hAnsi="Times New Roman" w:cs="Times New Roman"/>
          <w:bCs/>
          <w:sz w:val="28"/>
          <w:szCs w:val="28"/>
        </w:rPr>
        <w:t>https://mari-el.gov.ru/ministries/minobr/pages/upravlenie-riskami-prichineniya-vreda/</w:t>
      </w:r>
      <w:r w:rsidRPr="00D445B2">
        <w:rPr>
          <w:rFonts w:ascii="Times New Roman" w:hAnsi="Times New Roman" w:cs="Times New Roman"/>
          <w:bCs/>
          <w:sz w:val="28"/>
          <w:szCs w:val="28"/>
        </w:rPr>
        <w:t>.</w:t>
      </w:r>
    </w:p>
    <w:p w:rsidR="003C2449" w:rsidRPr="003C2449" w:rsidRDefault="003C2449" w:rsidP="00974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449">
        <w:rPr>
          <w:rFonts w:ascii="Times New Roman" w:hAnsi="Times New Roman" w:cs="Times New Roman"/>
          <w:sz w:val="28"/>
          <w:szCs w:val="28"/>
        </w:rPr>
        <w:t xml:space="preserve">к низкому риску отнесены </w:t>
      </w:r>
      <w:r w:rsidR="00CF406C">
        <w:rPr>
          <w:rFonts w:ascii="Times New Roman" w:hAnsi="Times New Roman" w:cs="Times New Roman"/>
          <w:sz w:val="28"/>
          <w:szCs w:val="28"/>
        </w:rPr>
        <w:t>640 объектов</w:t>
      </w:r>
      <w:r w:rsidRPr="003C2449">
        <w:rPr>
          <w:rFonts w:ascii="Times New Roman" w:hAnsi="Times New Roman" w:cs="Times New Roman"/>
          <w:sz w:val="28"/>
          <w:szCs w:val="28"/>
        </w:rPr>
        <w:t xml:space="preserve"> государ</w:t>
      </w:r>
      <w:r w:rsidR="00CF406C">
        <w:rPr>
          <w:rFonts w:ascii="Times New Roman" w:hAnsi="Times New Roman" w:cs="Times New Roman"/>
          <w:sz w:val="28"/>
          <w:szCs w:val="28"/>
        </w:rPr>
        <w:t>ственного контроля (надзора) –</w:t>
      </w:r>
      <w:r w:rsidR="009741C4">
        <w:rPr>
          <w:rFonts w:ascii="Times New Roman" w:hAnsi="Times New Roman" w:cs="Times New Roman"/>
          <w:sz w:val="28"/>
          <w:szCs w:val="28"/>
        </w:rPr>
        <w:t xml:space="preserve"> </w:t>
      </w:r>
      <w:r w:rsidR="00CF406C">
        <w:rPr>
          <w:rFonts w:ascii="Times New Roman" w:hAnsi="Times New Roman" w:cs="Times New Roman"/>
          <w:sz w:val="28"/>
          <w:szCs w:val="28"/>
        </w:rPr>
        <w:t>87,7</w:t>
      </w:r>
      <w:r w:rsidRPr="003C2449">
        <w:rPr>
          <w:rFonts w:ascii="Times New Roman" w:hAnsi="Times New Roman" w:cs="Times New Roman"/>
          <w:sz w:val="28"/>
          <w:szCs w:val="28"/>
        </w:rPr>
        <w:t xml:space="preserve"> % от общего количества лицензиатов;</w:t>
      </w:r>
    </w:p>
    <w:p w:rsidR="003C2449" w:rsidRPr="003C2449" w:rsidRDefault="003C2449" w:rsidP="009741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449">
        <w:rPr>
          <w:rFonts w:ascii="Times New Roman" w:hAnsi="Times New Roman" w:cs="Times New Roman"/>
          <w:sz w:val="28"/>
          <w:szCs w:val="28"/>
        </w:rPr>
        <w:t xml:space="preserve">к среднему риску отнесено </w:t>
      </w:r>
      <w:r w:rsidR="00CF406C">
        <w:rPr>
          <w:rFonts w:ascii="Times New Roman" w:hAnsi="Times New Roman" w:cs="Times New Roman"/>
          <w:sz w:val="28"/>
          <w:szCs w:val="28"/>
        </w:rPr>
        <w:t>74</w:t>
      </w:r>
      <w:r w:rsidRPr="003C2449">
        <w:rPr>
          <w:rFonts w:ascii="Times New Roman" w:hAnsi="Times New Roman" w:cs="Times New Roman"/>
          <w:sz w:val="28"/>
          <w:szCs w:val="28"/>
        </w:rPr>
        <w:t xml:space="preserve"> объект</w:t>
      </w:r>
      <w:r w:rsidR="00CF406C">
        <w:rPr>
          <w:rFonts w:ascii="Times New Roman" w:hAnsi="Times New Roman" w:cs="Times New Roman"/>
          <w:sz w:val="28"/>
          <w:szCs w:val="28"/>
        </w:rPr>
        <w:t>а</w:t>
      </w:r>
      <w:r w:rsidRPr="003C2449">
        <w:rPr>
          <w:rFonts w:ascii="Times New Roman" w:hAnsi="Times New Roman" w:cs="Times New Roman"/>
          <w:sz w:val="28"/>
          <w:szCs w:val="28"/>
        </w:rPr>
        <w:t xml:space="preserve"> государственного контроля (надзора) </w:t>
      </w:r>
      <w:r w:rsidR="00CF406C">
        <w:rPr>
          <w:rFonts w:ascii="Times New Roman" w:hAnsi="Times New Roman" w:cs="Times New Roman"/>
          <w:sz w:val="28"/>
          <w:szCs w:val="28"/>
        </w:rPr>
        <w:t>-</w:t>
      </w:r>
      <w:r w:rsidRPr="003C2449">
        <w:rPr>
          <w:rFonts w:ascii="Times New Roman" w:hAnsi="Times New Roman" w:cs="Times New Roman"/>
          <w:sz w:val="28"/>
          <w:szCs w:val="28"/>
        </w:rPr>
        <w:t xml:space="preserve"> </w:t>
      </w:r>
      <w:r w:rsidR="00CF406C">
        <w:rPr>
          <w:rFonts w:ascii="Times New Roman" w:hAnsi="Times New Roman" w:cs="Times New Roman"/>
          <w:sz w:val="28"/>
          <w:szCs w:val="28"/>
        </w:rPr>
        <w:t>10,1</w:t>
      </w:r>
      <w:r w:rsidRPr="003C2449">
        <w:rPr>
          <w:rFonts w:ascii="Times New Roman" w:hAnsi="Times New Roman" w:cs="Times New Roman"/>
          <w:sz w:val="28"/>
          <w:szCs w:val="28"/>
        </w:rPr>
        <w:t xml:space="preserve"> % от общего количества лицензиатов;</w:t>
      </w:r>
    </w:p>
    <w:p w:rsidR="003C2449" w:rsidRPr="003C2449" w:rsidRDefault="009741C4" w:rsidP="009741C4">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к высокому риску отнесено </w:t>
      </w:r>
      <w:r w:rsidR="00CF406C">
        <w:rPr>
          <w:rFonts w:ascii="Times New Roman" w:hAnsi="Times New Roman" w:cs="Times New Roman"/>
          <w:sz w:val="28"/>
          <w:szCs w:val="28"/>
        </w:rPr>
        <w:t>16</w:t>
      </w:r>
      <w:r w:rsidR="003C2449" w:rsidRPr="003C2449">
        <w:rPr>
          <w:rFonts w:ascii="Times New Roman" w:hAnsi="Times New Roman" w:cs="Times New Roman"/>
          <w:sz w:val="28"/>
          <w:szCs w:val="28"/>
        </w:rPr>
        <w:t xml:space="preserve"> объектов государственного контроля (надзора) </w:t>
      </w:r>
      <w:r w:rsidR="00CF406C">
        <w:rPr>
          <w:rFonts w:ascii="Times New Roman" w:hAnsi="Times New Roman" w:cs="Times New Roman"/>
          <w:sz w:val="28"/>
          <w:szCs w:val="28"/>
        </w:rPr>
        <w:t>-</w:t>
      </w:r>
      <w:r w:rsidR="003C2449" w:rsidRPr="003C2449">
        <w:rPr>
          <w:rFonts w:ascii="Times New Roman" w:hAnsi="Times New Roman" w:cs="Times New Roman"/>
          <w:sz w:val="28"/>
          <w:szCs w:val="28"/>
        </w:rPr>
        <w:t xml:space="preserve"> </w:t>
      </w:r>
      <w:r w:rsidR="00CF406C">
        <w:rPr>
          <w:rFonts w:ascii="Times New Roman" w:hAnsi="Times New Roman" w:cs="Times New Roman"/>
          <w:sz w:val="28"/>
          <w:szCs w:val="28"/>
        </w:rPr>
        <w:t xml:space="preserve">2,2 </w:t>
      </w:r>
      <w:r w:rsidR="003C2449" w:rsidRPr="003C2449">
        <w:rPr>
          <w:rFonts w:ascii="Times New Roman" w:hAnsi="Times New Roman" w:cs="Times New Roman"/>
          <w:sz w:val="28"/>
          <w:szCs w:val="28"/>
        </w:rPr>
        <w:t>% от общего количества лицензиатов.</w:t>
      </w:r>
    </w:p>
    <w:p w:rsidR="00B23D24" w:rsidRDefault="00B23D24" w:rsidP="00B23D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контрольные (надзорные) мероприятия в виде документарных </w:t>
      </w:r>
      <w:r w:rsidR="006E13B3">
        <w:rPr>
          <w:rFonts w:ascii="Times New Roman" w:hAnsi="Times New Roman" w:cs="Times New Roman"/>
          <w:sz w:val="28"/>
          <w:szCs w:val="28"/>
        </w:rPr>
        <w:t xml:space="preserve">и выездных </w:t>
      </w:r>
      <w:r>
        <w:rPr>
          <w:rFonts w:ascii="Times New Roman" w:hAnsi="Times New Roman" w:cs="Times New Roman"/>
          <w:sz w:val="28"/>
          <w:szCs w:val="28"/>
        </w:rPr>
        <w:t>проверок в отношении объектов государственного контроля (надзора), отнесенных к определенным категориям риска, проводятся со следующей периодичностью:</w:t>
      </w:r>
    </w:p>
    <w:p w:rsidR="00B23D24" w:rsidRDefault="00B23D24" w:rsidP="00B23D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категории высокого риска - один раз в 3 года;</w:t>
      </w:r>
    </w:p>
    <w:p w:rsidR="00B23D24" w:rsidRDefault="00B23D24" w:rsidP="00B23D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категории среднего риска - один раз в 4 года;</w:t>
      </w:r>
    </w:p>
    <w:p w:rsidR="00B23D24" w:rsidRPr="00D445B2" w:rsidRDefault="00B23D24" w:rsidP="00B23D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объектов контроля, отнесенных к категории низкого </w:t>
      </w:r>
      <w:r w:rsidRPr="00D445B2">
        <w:rPr>
          <w:rFonts w:ascii="Times New Roman" w:hAnsi="Times New Roman" w:cs="Times New Roman"/>
          <w:sz w:val="28"/>
          <w:szCs w:val="28"/>
        </w:rPr>
        <w:t>риска, плановые контрольные (надзорные) мероприятия не проводятся.</w:t>
      </w:r>
    </w:p>
    <w:p w:rsidR="00145AA6" w:rsidRPr="003928E8" w:rsidRDefault="00145AA6" w:rsidP="009F283C">
      <w:pPr>
        <w:autoSpaceDE w:val="0"/>
        <w:autoSpaceDN w:val="0"/>
        <w:adjustRightInd w:val="0"/>
        <w:spacing w:after="0" w:line="240" w:lineRule="auto"/>
        <w:ind w:firstLine="709"/>
        <w:jc w:val="both"/>
        <w:rPr>
          <w:rFonts w:ascii="Times New Roman" w:hAnsi="Times New Roman" w:cs="Times New Roman"/>
          <w:sz w:val="28"/>
          <w:szCs w:val="28"/>
        </w:rPr>
      </w:pPr>
    </w:p>
    <w:p w:rsidR="009741C4" w:rsidRDefault="009741C4" w:rsidP="00F621A8">
      <w:pPr>
        <w:autoSpaceDE w:val="0"/>
        <w:autoSpaceDN w:val="0"/>
        <w:adjustRightInd w:val="0"/>
        <w:spacing w:after="0" w:line="240" w:lineRule="auto"/>
        <w:jc w:val="center"/>
        <w:rPr>
          <w:rFonts w:ascii="Times New Roman" w:hAnsi="Times New Roman" w:cs="Times New Roman"/>
          <w:b/>
          <w:sz w:val="28"/>
          <w:szCs w:val="28"/>
        </w:rPr>
      </w:pPr>
    </w:p>
    <w:p w:rsidR="009741C4" w:rsidRDefault="009741C4" w:rsidP="00F621A8">
      <w:pPr>
        <w:autoSpaceDE w:val="0"/>
        <w:autoSpaceDN w:val="0"/>
        <w:adjustRightInd w:val="0"/>
        <w:spacing w:after="0" w:line="240" w:lineRule="auto"/>
        <w:jc w:val="center"/>
        <w:rPr>
          <w:rFonts w:ascii="Times New Roman" w:hAnsi="Times New Roman" w:cs="Times New Roman"/>
          <w:b/>
          <w:sz w:val="28"/>
          <w:szCs w:val="28"/>
        </w:rPr>
      </w:pPr>
    </w:p>
    <w:p w:rsidR="009741C4" w:rsidRDefault="009741C4" w:rsidP="00F621A8">
      <w:pPr>
        <w:autoSpaceDE w:val="0"/>
        <w:autoSpaceDN w:val="0"/>
        <w:adjustRightInd w:val="0"/>
        <w:spacing w:after="0" w:line="240" w:lineRule="auto"/>
        <w:jc w:val="center"/>
        <w:rPr>
          <w:rFonts w:ascii="Times New Roman" w:hAnsi="Times New Roman" w:cs="Times New Roman"/>
          <w:b/>
          <w:sz w:val="28"/>
          <w:szCs w:val="28"/>
        </w:rPr>
      </w:pPr>
    </w:p>
    <w:p w:rsidR="00F621A8" w:rsidRDefault="00D94CD1" w:rsidP="00F621A8">
      <w:pPr>
        <w:autoSpaceDE w:val="0"/>
        <w:autoSpaceDN w:val="0"/>
        <w:adjustRightInd w:val="0"/>
        <w:spacing w:after="0" w:line="240" w:lineRule="auto"/>
        <w:jc w:val="center"/>
        <w:rPr>
          <w:rFonts w:ascii="Times New Roman" w:hAnsi="Times New Roman" w:cs="Times New Roman"/>
          <w:b/>
          <w:bCs/>
          <w:sz w:val="28"/>
          <w:szCs w:val="28"/>
        </w:rPr>
      </w:pPr>
      <w:r w:rsidRPr="00F621A8">
        <w:rPr>
          <w:rFonts w:ascii="Times New Roman" w:hAnsi="Times New Roman" w:cs="Times New Roman"/>
          <w:b/>
          <w:sz w:val="28"/>
          <w:szCs w:val="28"/>
        </w:rPr>
        <w:lastRenderedPageBreak/>
        <w:t xml:space="preserve">II. </w:t>
      </w:r>
      <w:r w:rsidR="00F621A8" w:rsidRPr="00F621A8">
        <w:rPr>
          <w:rFonts w:ascii="Times New Roman" w:hAnsi="Times New Roman" w:cs="Times New Roman"/>
          <w:b/>
          <w:bCs/>
          <w:sz w:val="28"/>
          <w:szCs w:val="28"/>
        </w:rPr>
        <w:t xml:space="preserve">Анализ текущего состояния осуществления </w:t>
      </w:r>
      <w:r w:rsidR="00F621A8">
        <w:rPr>
          <w:rFonts w:ascii="Times New Roman" w:hAnsi="Times New Roman" w:cs="Times New Roman"/>
          <w:b/>
          <w:bCs/>
          <w:sz w:val="28"/>
          <w:szCs w:val="28"/>
        </w:rPr>
        <w:t>федерального государственного контроля (надзора) в сфере образования</w:t>
      </w:r>
      <w:r w:rsidR="00F621A8" w:rsidRPr="00F621A8">
        <w:rPr>
          <w:rFonts w:ascii="Times New Roman" w:hAnsi="Times New Roman" w:cs="Times New Roman"/>
          <w:b/>
          <w:bCs/>
          <w:sz w:val="28"/>
          <w:szCs w:val="28"/>
        </w:rPr>
        <w:t>, описание текущего развития профилактической деятельности Ми</w:t>
      </w:r>
      <w:r w:rsidR="00F621A8">
        <w:rPr>
          <w:rFonts w:ascii="Times New Roman" w:hAnsi="Times New Roman" w:cs="Times New Roman"/>
          <w:b/>
          <w:bCs/>
          <w:sz w:val="28"/>
          <w:szCs w:val="28"/>
        </w:rPr>
        <w:t>нистерства образования и науки Р</w:t>
      </w:r>
      <w:r w:rsidR="00F621A8" w:rsidRPr="00F621A8">
        <w:rPr>
          <w:rFonts w:ascii="Times New Roman" w:hAnsi="Times New Roman" w:cs="Times New Roman"/>
          <w:b/>
          <w:bCs/>
          <w:sz w:val="28"/>
          <w:szCs w:val="28"/>
        </w:rPr>
        <w:t>еспублики Марий Эл, характеристика проблем,</w:t>
      </w:r>
      <w:r w:rsidR="00F621A8">
        <w:rPr>
          <w:rFonts w:ascii="Times New Roman" w:hAnsi="Times New Roman" w:cs="Times New Roman"/>
          <w:b/>
          <w:bCs/>
          <w:sz w:val="28"/>
          <w:szCs w:val="28"/>
        </w:rPr>
        <w:t xml:space="preserve"> на решение которых направлена П</w:t>
      </w:r>
      <w:r w:rsidR="00F621A8" w:rsidRPr="00F621A8">
        <w:rPr>
          <w:rFonts w:ascii="Times New Roman" w:hAnsi="Times New Roman" w:cs="Times New Roman"/>
          <w:b/>
          <w:bCs/>
          <w:sz w:val="28"/>
          <w:szCs w:val="28"/>
        </w:rPr>
        <w:t>рограмма профилактики</w:t>
      </w:r>
    </w:p>
    <w:p w:rsidR="00EB4C17" w:rsidRPr="00A00037" w:rsidRDefault="00EB4C17" w:rsidP="00F621A8">
      <w:pPr>
        <w:autoSpaceDE w:val="0"/>
        <w:autoSpaceDN w:val="0"/>
        <w:adjustRightInd w:val="0"/>
        <w:spacing w:after="0" w:line="240" w:lineRule="auto"/>
        <w:jc w:val="center"/>
        <w:rPr>
          <w:rFonts w:ascii="Times New Roman" w:hAnsi="Times New Roman" w:cs="Times New Roman"/>
          <w:b/>
          <w:bCs/>
          <w:sz w:val="16"/>
          <w:szCs w:val="16"/>
        </w:rPr>
      </w:pPr>
    </w:p>
    <w:p w:rsidR="007D429D" w:rsidRPr="000C27B9" w:rsidRDefault="00C22981" w:rsidP="000C27B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w:t>
      </w:r>
      <w:r w:rsidRPr="00545847">
        <w:rPr>
          <w:rFonts w:ascii="Times New Roman" w:hAnsi="Times New Roman" w:cs="Times New Roman"/>
          <w:sz w:val="28"/>
          <w:szCs w:val="28"/>
        </w:rPr>
        <w:t>на 1 октября 2022</w:t>
      </w:r>
      <w:r w:rsidR="007D429D" w:rsidRPr="00545847">
        <w:rPr>
          <w:rFonts w:ascii="Times New Roman" w:hAnsi="Times New Roman" w:cs="Times New Roman"/>
          <w:sz w:val="28"/>
          <w:szCs w:val="28"/>
        </w:rPr>
        <w:t xml:space="preserve"> г. </w:t>
      </w:r>
      <w:r w:rsidR="007D429D" w:rsidRPr="000C27B9">
        <w:rPr>
          <w:rFonts w:ascii="Times New Roman" w:hAnsi="Times New Roman" w:cs="Times New Roman"/>
          <w:sz w:val="28"/>
          <w:szCs w:val="28"/>
        </w:rPr>
        <w:t>в реестре лицензий, выданных Мин</w:t>
      </w:r>
      <w:r w:rsidR="00F837A2">
        <w:rPr>
          <w:rFonts w:ascii="Times New Roman" w:hAnsi="Times New Roman" w:cs="Times New Roman"/>
          <w:sz w:val="28"/>
          <w:szCs w:val="28"/>
        </w:rPr>
        <w:t>истерством образования и науки Р</w:t>
      </w:r>
      <w:r w:rsidR="007D429D" w:rsidRPr="000C27B9">
        <w:rPr>
          <w:rFonts w:ascii="Times New Roman" w:hAnsi="Times New Roman" w:cs="Times New Roman"/>
          <w:sz w:val="28"/>
          <w:szCs w:val="28"/>
        </w:rPr>
        <w:t>еспублики Марий Эл, общее количество действующих лицензий на осуществление образовательной деятельности на территории Республики Марий Эл составляет</w:t>
      </w:r>
      <w:r w:rsidR="000C27B9" w:rsidRPr="000C27B9">
        <w:rPr>
          <w:rFonts w:ascii="Times New Roman" w:hAnsi="Times New Roman" w:cs="Times New Roman"/>
          <w:sz w:val="28"/>
          <w:szCs w:val="28"/>
        </w:rPr>
        <w:t xml:space="preserve"> </w:t>
      </w:r>
      <w:r w:rsidR="00AE3D40">
        <w:rPr>
          <w:rFonts w:ascii="Times New Roman" w:hAnsi="Times New Roman" w:cs="Times New Roman"/>
          <w:sz w:val="28"/>
          <w:szCs w:val="28"/>
        </w:rPr>
        <w:br/>
      </w:r>
      <w:r w:rsidR="00AB2C44" w:rsidRPr="00AB2C44">
        <w:rPr>
          <w:rFonts w:ascii="Times New Roman" w:hAnsi="Times New Roman" w:cs="Times New Roman"/>
          <w:sz w:val="28"/>
          <w:szCs w:val="28"/>
        </w:rPr>
        <w:t>730</w:t>
      </w:r>
      <w:r w:rsidR="00AE3D40" w:rsidRPr="00C22981">
        <w:rPr>
          <w:rFonts w:ascii="Times New Roman" w:hAnsi="Times New Roman" w:cs="Times New Roman"/>
          <w:color w:val="FF0000"/>
          <w:sz w:val="28"/>
          <w:szCs w:val="28"/>
        </w:rPr>
        <w:t xml:space="preserve"> </w:t>
      </w:r>
      <w:r w:rsidR="00AB2C44">
        <w:rPr>
          <w:rFonts w:ascii="Times New Roman" w:hAnsi="Times New Roman" w:cs="Times New Roman"/>
          <w:sz w:val="28"/>
          <w:szCs w:val="28"/>
        </w:rPr>
        <w:t>единиц</w:t>
      </w:r>
      <w:r w:rsidR="007D429D" w:rsidRPr="000C27B9">
        <w:rPr>
          <w:rFonts w:ascii="Times New Roman" w:hAnsi="Times New Roman" w:cs="Times New Roman"/>
          <w:sz w:val="28"/>
          <w:szCs w:val="28"/>
        </w:rPr>
        <w:t xml:space="preserve">. Органов местного самоуправления, осуществляющих управление в сфере образования </w:t>
      </w:r>
      <w:r w:rsidR="00AE3D40">
        <w:rPr>
          <w:rFonts w:ascii="Times New Roman" w:hAnsi="Times New Roman" w:cs="Times New Roman"/>
          <w:sz w:val="28"/>
          <w:szCs w:val="28"/>
        </w:rPr>
        <w:t>-</w:t>
      </w:r>
      <w:r w:rsidR="007D429D" w:rsidRPr="000C27B9">
        <w:rPr>
          <w:rFonts w:ascii="Times New Roman" w:hAnsi="Times New Roman" w:cs="Times New Roman"/>
          <w:spacing w:val="2"/>
          <w:sz w:val="28"/>
          <w:szCs w:val="28"/>
        </w:rPr>
        <w:t xml:space="preserve"> </w:t>
      </w:r>
      <w:r w:rsidR="007D429D" w:rsidRPr="000C27B9">
        <w:rPr>
          <w:rFonts w:ascii="Times New Roman" w:hAnsi="Times New Roman" w:cs="Times New Roman"/>
          <w:sz w:val="28"/>
          <w:szCs w:val="28"/>
        </w:rPr>
        <w:t>17</w:t>
      </w:r>
      <w:r w:rsidR="00AE3D40">
        <w:rPr>
          <w:rFonts w:ascii="Times New Roman" w:hAnsi="Times New Roman" w:cs="Times New Roman"/>
          <w:sz w:val="28"/>
          <w:szCs w:val="28"/>
        </w:rPr>
        <w:t xml:space="preserve"> единиц</w:t>
      </w:r>
      <w:r w:rsidR="007D429D" w:rsidRPr="000C27B9">
        <w:rPr>
          <w:rFonts w:ascii="Times New Roman" w:hAnsi="Times New Roman" w:cs="Times New Roman"/>
          <w:sz w:val="28"/>
          <w:szCs w:val="28"/>
        </w:rPr>
        <w:t xml:space="preserve">. </w:t>
      </w:r>
    </w:p>
    <w:p w:rsidR="00C22981" w:rsidRPr="00C22981" w:rsidRDefault="00C22981" w:rsidP="00C22981">
      <w:pPr>
        <w:spacing w:after="0" w:line="240" w:lineRule="auto"/>
        <w:ind w:firstLine="709"/>
        <w:jc w:val="both"/>
        <w:rPr>
          <w:rFonts w:ascii="Times New Roman" w:eastAsia="Calibri" w:hAnsi="Times New Roman" w:cs="Times New Roman"/>
          <w:sz w:val="28"/>
          <w:szCs w:val="28"/>
        </w:rPr>
      </w:pPr>
      <w:r w:rsidRPr="00C22981">
        <w:rPr>
          <w:rFonts w:ascii="Times New Roman" w:eastAsia="Calibri" w:hAnsi="Times New Roman" w:cs="Times New Roman"/>
          <w:sz w:val="28"/>
          <w:szCs w:val="28"/>
        </w:rPr>
        <w:t xml:space="preserve">В соответствии с пунктом 5 </w:t>
      </w:r>
      <w:r>
        <w:rPr>
          <w:rFonts w:ascii="Times New Roman" w:hAnsi="Times New Roman" w:cs="Times New Roman"/>
          <w:sz w:val="28"/>
          <w:szCs w:val="28"/>
        </w:rPr>
        <w:t>Положения</w:t>
      </w:r>
      <w:r w:rsidRPr="00F621A8">
        <w:rPr>
          <w:rFonts w:ascii="Times New Roman" w:hAnsi="Times New Roman" w:cs="Times New Roman"/>
          <w:sz w:val="28"/>
          <w:szCs w:val="28"/>
        </w:rPr>
        <w:t xml:space="preserve"> о федеральном государственном контроле (надзоре) в сфере образования</w:t>
      </w:r>
      <w:r>
        <w:rPr>
          <w:rFonts w:ascii="Times New Roman" w:hAnsi="Times New Roman" w:cs="Times New Roman"/>
          <w:sz w:val="28"/>
          <w:szCs w:val="28"/>
        </w:rPr>
        <w:t>, утвержденному</w:t>
      </w:r>
      <w:r>
        <w:t xml:space="preserve"> </w:t>
      </w:r>
      <w:hyperlink r:id="rId32" w:history="1">
        <w:r>
          <w:rPr>
            <w:rFonts w:ascii="Times New Roman" w:hAnsi="Times New Roman" w:cs="Times New Roman"/>
            <w:bCs/>
            <w:sz w:val="28"/>
            <w:szCs w:val="28"/>
          </w:rPr>
          <w:t>постановлением</w:t>
        </w:r>
      </w:hyperlink>
      <w:r w:rsidRPr="00F621A8">
        <w:rPr>
          <w:rFonts w:ascii="Times New Roman" w:hAnsi="Times New Roman" w:cs="Times New Roman"/>
          <w:bCs/>
          <w:sz w:val="28"/>
          <w:szCs w:val="28"/>
        </w:rPr>
        <w:t xml:space="preserve"> Правительства Российской Федерации </w:t>
      </w:r>
      <w:r w:rsidRPr="00F621A8">
        <w:rPr>
          <w:rFonts w:ascii="Times New Roman" w:hAnsi="Times New Roman" w:cs="Times New Roman"/>
          <w:sz w:val="28"/>
          <w:szCs w:val="28"/>
        </w:rPr>
        <w:t xml:space="preserve">от 25 июня 2021 г. № 997 </w:t>
      </w:r>
      <w:r w:rsidRPr="00C22981">
        <w:rPr>
          <w:rFonts w:ascii="Times New Roman" w:eastAsia="Calibri" w:hAnsi="Times New Roman" w:cs="Times New Roman"/>
          <w:sz w:val="28"/>
          <w:szCs w:val="28"/>
        </w:rPr>
        <w:t>учет объектов государственного контроля (надзора) осуществляется посредством:</w:t>
      </w:r>
    </w:p>
    <w:p w:rsidR="00C22981" w:rsidRPr="00C22981" w:rsidRDefault="00C22981" w:rsidP="00C22981">
      <w:pPr>
        <w:spacing w:after="0" w:line="240" w:lineRule="auto"/>
        <w:ind w:firstLine="709"/>
        <w:jc w:val="both"/>
        <w:rPr>
          <w:rFonts w:ascii="Times New Roman" w:eastAsia="Calibri" w:hAnsi="Times New Roman" w:cs="Times New Roman"/>
          <w:sz w:val="28"/>
          <w:szCs w:val="28"/>
        </w:rPr>
      </w:pPr>
      <w:r w:rsidRPr="00C22981">
        <w:rPr>
          <w:rFonts w:ascii="Times New Roman" w:eastAsia="Calibri" w:hAnsi="Times New Roman" w:cs="Times New Roman"/>
          <w:sz w:val="28"/>
          <w:szCs w:val="28"/>
        </w:rPr>
        <w:t>реестра лицензий на осуществление образовательной деятельности;</w:t>
      </w:r>
    </w:p>
    <w:p w:rsidR="00C22981" w:rsidRPr="00C22981" w:rsidRDefault="00C22981" w:rsidP="00C22981">
      <w:pPr>
        <w:spacing w:after="0" w:line="240" w:lineRule="auto"/>
        <w:ind w:firstLine="709"/>
        <w:jc w:val="both"/>
        <w:rPr>
          <w:rFonts w:ascii="Times New Roman" w:eastAsia="Calibri" w:hAnsi="Times New Roman" w:cs="Times New Roman"/>
          <w:sz w:val="28"/>
          <w:szCs w:val="28"/>
        </w:rPr>
      </w:pPr>
      <w:r w:rsidRPr="00C22981">
        <w:rPr>
          <w:rFonts w:ascii="Times New Roman" w:eastAsia="Calibri" w:hAnsi="Times New Roman" w:cs="Times New Roman"/>
          <w:sz w:val="28"/>
          <w:szCs w:val="28"/>
        </w:rPr>
        <w:t>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C22981" w:rsidRPr="00C22981" w:rsidRDefault="00C22981" w:rsidP="00C22981">
      <w:pPr>
        <w:spacing w:after="0" w:line="240" w:lineRule="auto"/>
        <w:ind w:firstLine="709"/>
        <w:jc w:val="both"/>
        <w:rPr>
          <w:rFonts w:ascii="Times New Roman" w:eastAsia="Calibri" w:hAnsi="Times New Roman" w:cs="Times New Roman"/>
          <w:sz w:val="28"/>
          <w:szCs w:val="28"/>
        </w:rPr>
      </w:pPr>
      <w:r w:rsidRPr="00C22981">
        <w:rPr>
          <w:rFonts w:ascii="Times New Roman" w:eastAsia="Calibri" w:hAnsi="Times New Roman" w:cs="Times New Roman"/>
          <w:sz w:val="28"/>
          <w:szCs w:val="28"/>
        </w:rPr>
        <w:t>информационной системы,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(АКНДПП);</w:t>
      </w:r>
    </w:p>
    <w:p w:rsidR="00C22981" w:rsidRPr="00C22981" w:rsidRDefault="00C22981" w:rsidP="00C22981">
      <w:pPr>
        <w:spacing w:after="0" w:line="240" w:lineRule="auto"/>
        <w:ind w:firstLine="709"/>
        <w:jc w:val="both"/>
        <w:rPr>
          <w:rFonts w:ascii="Times New Roman" w:eastAsia="Calibri" w:hAnsi="Times New Roman" w:cs="Times New Roman"/>
          <w:sz w:val="28"/>
          <w:szCs w:val="28"/>
        </w:rPr>
      </w:pPr>
      <w:r w:rsidRPr="00C22981">
        <w:rPr>
          <w:rFonts w:ascii="Times New Roman" w:eastAsia="Calibri" w:hAnsi="Times New Roman" w:cs="Times New Roman"/>
          <w:sz w:val="28"/>
          <w:szCs w:val="28"/>
        </w:rPr>
        <w:t>федеральной информационной системы «Федеральный реестр сведений о документах об образовании и (или) о квалификации, документах об обучении»;</w:t>
      </w:r>
    </w:p>
    <w:p w:rsidR="00C22981" w:rsidRPr="00C22981" w:rsidRDefault="00C22981" w:rsidP="00C22981">
      <w:pPr>
        <w:spacing w:after="0" w:line="240" w:lineRule="auto"/>
        <w:ind w:firstLine="709"/>
        <w:jc w:val="both"/>
        <w:rPr>
          <w:rFonts w:ascii="Times New Roman" w:eastAsia="Calibri" w:hAnsi="Times New Roman" w:cs="Times New Roman"/>
          <w:sz w:val="28"/>
          <w:szCs w:val="28"/>
          <w:highlight w:val="yellow"/>
        </w:rPr>
      </w:pPr>
      <w:r w:rsidRPr="00C22981">
        <w:rPr>
          <w:rFonts w:ascii="Times New Roman" w:eastAsia="Calibri" w:hAnsi="Times New Roman" w:cs="Times New Roman"/>
          <w:sz w:val="28"/>
          <w:szCs w:val="28"/>
        </w:rPr>
        <w:t>иных государственных и региональных информационных систем путем межведомственного информационного взаимодействия.</w:t>
      </w:r>
    </w:p>
    <w:p w:rsidR="00C22981" w:rsidRPr="00C22981" w:rsidRDefault="00C22981" w:rsidP="00C22981">
      <w:pPr>
        <w:suppressAutoHyphens/>
        <w:spacing w:after="0" w:line="240" w:lineRule="auto"/>
        <w:ind w:firstLine="709"/>
        <w:jc w:val="both"/>
        <w:rPr>
          <w:rFonts w:ascii="Times New Roman" w:eastAsia="Calibri" w:hAnsi="Times New Roman" w:cs="Times New Roman"/>
          <w:sz w:val="28"/>
          <w:szCs w:val="28"/>
        </w:rPr>
      </w:pPr>
      <w:r w:rsidRPr="00C22981">
        <w:rPr>
          <w:rFonts w:ascii="Times New Roman" w:eastAsia="Calibri" w:hAnsi="Times New Roman" w:cs="Times New Roman"/>
          <w:sz w:val="28"/>
          <w:szCs w:val="28"/>
        </w:rPr>
        <w:t>В целях информационного обеспечения государственного контроля (надзора) созданы:</w:t>
      </w:r>
    </w:p>
    <w:p w:rsidR="00C22981" w:rsidRPr="0055436D" w:rsidRDefault="00C22981" w:rsidP="00C22981">
      <w:pPr>
        <w:suppressAutoHyphens/>
        <w:spacing w:after="0" w:line="240" w:lineRule="auto"/>
        <w:ind w:firstLine="709"/>
        <w:jc w:val="both"/>
        <w:rPr>
          <w:rFonts w:ascii="Times New Roman" w:eastAsia="Calibri" w:hAnsi="Times New Roman" w:cs="Times New Roman"/>
          <w:sz w:val="28"/>
          <w:szCs w:val="28"/>
        </w:rPr>
      </w:pPr>
      <w:r w:rsidRPr="0055436D">
        <w:rPr>
          <w:rFonts w:ascii="Times New Roman" w:eastAsia="Calibri" w:hAnsi="Times New Roman" w:cs="Times New Roman"/>
          <w:sz w:val="28"/>
          <w:szCs w:val="28"/>
        </w:rPr>
        <w:t>1) единый реестр видов федерального государственн</w:t>
      </w:r>
      <w:r w:rsidR="00545847">
        <w:rPr>
          <w:rFonts w:ascii="Times New Roman" w:eastAsia="Calibri" w:hAnsi="Times New Roman" w:cs="Times New Roman"/>
          <w:sz w:val="28"/>
          <w:szCs w:val="28"/>
        </w:rPr>
        <w:t>ого контроля (надзора) (</w:t>
      </w:r>
      <w:r w:rsidRPr="0055436D">
        <w:rPr>
          <w:rFonts w:ascii="Times New Roman" w:eastAsia="Calibri" w:hAnsi="Times New Roman" w:cs="Times New Roman"/>
          <w:sz w:val="28"/>
          <w:szCs w:val="28"/>
        </w:rPr>
        <w:t>ЕРВК);</w:t>
      </w:r>
    </w:p>
    <w:p w:rsidR="00C22981" w:rsidRPr="00C22981" w:rsidRDefault="00C22981" w:rsidP="00C22981">
      <w:pPr>
        <w:suppressAutoHyphens/>
        <w:spacing w:after="0" w:line="240" w:lineRule="auto"/>
        <w:ind w:firstLine="709"/>
        <w:jc w:val="both"/>
        <w:rPr>
          <w:rFonts w:ascii="Times New Roman" w:eastAsia="Calibri" w:hAnsi="Times New Roman" w:cs="Times New Roman"/>
          <w:sz w:val="28"/>
          <w:szCs w:val="28"/>
        </w:rPr>
      </w:pPr>
      <w:r w:rsidRPr="0055436D">
        <w:rPr>
          <w:rFonts w:ascii="Times New Roman" w:eastAsia="Calibri" w:hAnsi="Times New Roman" w:cs="Times New Roman"/>
          <w:sz w:val="28"/>
          <w:szCs w:val="28"/>
        </w:rPr>
        <w:t>2) единый реестр контрольных (надзорных) мероприятий (далее - ЕРКНМ);</w:t>
      </w:r>
    </w:p>
    <w:p w:rsidR="00C22981" w:rsidRDefault="00C22981" w:rsidP="00C22981">
      <w:pPr>
        <w:suppressAutoHyphens/>
        <w:spacing w:after="0" w:line="240" w:lineRule="auto"/>
        <w:ind w:firstLine="709"/>
        <w:jc w:val="both"/>
        <w:rPr>
          <w:rFonts w:ascii="Times New Roman" w:hAnsi="Times New Roman" w:cs="Times New Roman"/>
          <w:sz w:val="28"/>
          <w:szCs w:val="28"/>
        </w:rPr>
      </w:pPr>
      <w:r w:rsidRPr="00C22981">
        <w:rPr>
          <w:rFonts w:ascii="Times New Roman" w:eastAsia="Calibri" w:hAnsi="Times New Roman" w:cs="Times New Roman"/>
          <w:sz w:val="28"/>
          <w:szCs w:val="28"/>
        </w:rPr>
        <w:t xml:space="preserve">3) </w:t>
      </w:r>
      <w:r w:rsidRPr="00C22981">
        <w:rPr>
          <w:rFonts w:ascii="Times New Roman" w:hAnsi="Times New Roman" w:cs="Times New Roman"/>
          <w:sz w:val="28"/>
          <w:szCs w:val="28"/>
        </w:rPr>
        <w:t>государственная информационная система «Типовое облачное решение по автоматизации контрольной (надзорной) деятельности» (ГИС ТОР КНД) и др.</w:t>
      </w:r>
    </w:p>
    <w:p w:rsidR="00C15378" w:rsidRPr="00C15378" w:rsidRDefault="00A560D8" w:rsidP="00C15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ежегодный П</w:t>
      </w:r>
      <w:r w:rsidR="00C15378" w:rsidRPr="00C15378">
        <w:rPr>
          <w:rFonts w:ascii="Times New Roman" w:hAnsi="Times New Roman" w:cs="Times New Roman"/>
          <w:sz w:val="28"/>
          <w:szCs w:val="28"/>
        </w:rPr>
        <w:t xml:space="preserve">лан </w:t>
      </w:r>
      <w:r>
        <w:rPr>
          <w:rFonts w:ascii="Times New Roman" w:hAnsi="Times New Roman" w:cs="Times New Roman"/>
          <w:sz w:val="28"/>
          <w:szCs w:val="28"/>
        </w:rPr>
        <w:t>проверок</w:t>
      </w:r>
      <w:r w:rsidR="00C15378" w:rsidRPr="00C15378">
        <w:rPr>
          <w:rFonts w:ascii="Times New Roman" w:hAnsi="Times New Roman" w:cs="Times New Roman"/>
          <w:sz w:val="28"/>
          <w:szCs w:val="28"/>
        </w:rPr>
        <w:t xml:space="preserve"> на 2022 год с учетом установленной </w:t>
      </w:r>
      <w:r w:rsidR="0042609C">
        <w:rPr>
          <w:rFonts w:ascii="Times New Roman" w:hAnsi="Times New Roman" w:cs="Times New Roman"/>
          <w:sz w:val="28"/>
          <w:szCs w:val="28"/>
        </w:rPr>
        <w:t>Положением</w:t>
      </w:r>
      <w:r w:rsidR="0042609C" w:rsidRPr="00F621A8">
        <w:rPr>
          <w:rFonts w:ascii="Times New Roman" w:hAnsi="Times New Roman" w:cs="Times New Roman"/>
          <w:sz w:val="28"/>
          <w:szCs w:val="28"/>
        </w:rPr>
        <w:t xml:space="preserve"> о федеральном государственном контроле (надзоре) </w:t>
      </w:r>
      <w:r w:rsidR="00CF406C">
        <w:rPr>
          <w:rFonts w:ascii="Times New Roman" w:hAnsi="Times New Roman" w:cs="Times New Roman"/>
          <w:sz w:val="28"/>
          <w:szCs w:val="28"/>
        </w:rPr>
        <w:br/>
      </w:r>
      <w:r w:rsidR="0042609C" w:rsidRPr="00F621A8">
        <w:rPr>
          <w:rFonts w:ascii="Times New Roman" w:hAnsi="Times New Roman" w:cs="Times New Roman"/>
          <w:sz w:val="28"/>
          <w:szCs w:val="28"/>
        </w:rPr>
        <w:t>в сфере образования</w:t>
      </w:r>
      <w:r w:rsidR="0042609C">
        <w:rPr>
          <w:rFonts w:ascii="Times New Roman" w:hAnsi="Times New Roman" w:cs="Times New Roman"/>
          <w:sz w:val="28"/>
          <w:szCs w:val="28"/>
        </w:rPr>
        <w:t>, утвержденном</w:t>
      </w:r>
      <w:r w:rsidR="0042609C">
        <w:t xml:space="preserve"> </w:t>
      </w:r>
      <w:hyperlink r:id="rId33" w:history="1">
        <w:r w:rsidR="0042609C">
          <w:rPr>
            <w:rFonts w:ascii="Times New Roman" w:hAnsi="Times New Roman" w:cs="Times New Roman"/>
            <w:bCs/>
            <w:sz w:val="28"/>
            <w:szCs w:val="28"/>
          </w:rPr>
          <w:t>постановлением</w:t>
        </w:r>
      </w:hyperlink>
      <w:r w:rsidR="0042609C" w:rsidRPr="00F621A8">
        <w:rPr>
          <w:rFonts w:ascii="Times New Roman" w:hAnsi="Times New Roman" w:cs="Times New Roman"/>
          <w:bCs/>
          <w:sz w:val="28"/>
          <w:szCs w:val="28"/>
        </w:rPr>
        <w:t xml:space="preserve"> Правительства </w:t>
      </w:r>
      <w:r w:rsidR="0042609C" w:rsidRPr="00F621A8">
        <w:rPr>
          <w:rFonts w:ascii="Times New Roman" w:hAnsi="Times New Roman" w:cs="Times New Roman"/>
          <w:bCs/>
          <w:sz w:val="28"/>
          <w:szCs w:val="28"/>
        </w:rPr>
        <w:lastRenderedPageBreak/>
        <w:t xml:space="preserve">Российской Федерации </w:t>
      </w:r>
      <w:r w:rsidR="0042609C" w:rsidRPr="00F621A8">
        <w:rPr>
          <w:rFonts w:ascii="Times New Roman" w:hAnsi="Times New Roman" w:cs="Times New Roman"/>
          <w:sz w:val="28"/>
          <w:szCs w:val="28"/>
        </w:rPr>
        <w:t xml:space="preserve">от 25 июня 2021 г. № 997 </w:t>
      </w:r>
      <w:r w:rsidR="00C15378" w:rsidRPr="00C15378">
        <w:rPr>
          <w:rFonts w:ascii="Times New Roman" w:hAnsi="Times New Roman" w:cs="Times New Roman"/>
          <w:sz w:val="28"/>
          <w:szCs w:val="28"/>
        </w:rPr>
        <w:t xml:space="preserve">периодичности проведения плановых контрольных (надзорных) мероприятий </w:t>
      </w:r>
      <w:r w:rsidR="00CF406C">
        <w:rPr>
          <w:rFonts w:ascii="Times New Roman" w:hAnsi="Times New Roman" w:cs="Times New Roman"/>
          <w:sz w:val="28"/>
          <w:szCs w:val="28"/>
        </w:rPr>
        <w:br/>
      </w:r>
      <w:r w:rsidR="00C15378" w:rsidRPr="00C15378">
        <w:rPr>
          <w:rFonts w:ascii="Times New Roman" w:hAnsi="Times New Roman" w:cs="Times New Roman"/>
          <w:sz w:val="28"/>
          <w:szCs w:val="28"/>
        </w:rPr>
        <w:t xml:space="preserve">и категории риска объекта контроля включено </w:t>
      </w:r>
      <w:r w:rsidR="0042609C">
        <w:rPr>
          <w:rFonts w:ascii="Times New Roman" w:hAnsi="Times New Roman" w:cs="Times New Roman"/>
          <w:sz w:val="28"/>
          <w:szCs w:val="28"/>
        </w:rPr>
        <w:t>11</w:t>
      </w:r>
      <w:r w:rsidR="00C15378" w:rsidRPr="00C15378">
        <w:rPr>
          <w:rFonts w:ascii="Times New Roman" w:hAnsi="Times New Roman" w:cs="Times New Roman"/>
          <w:sz w:val="28"/>
          <w:szCs w:val="28"/>
        </w:rPr>
        <w:t xml:space="preserve"> плановы</w:t>
      </w:r>
      <w:r w:rsidR="0042609C">
        <w:rPr>
          <w:rFonts w:ascii="Times New Roman" w:hAnsi="Times New Roman" w:cs="Times New Roman"/>
          <w:sz w:val="28"/>
          <w:szCs w:val="28"/>
        </w:rPr>
        <w:t>х</w:t>
      </w:r>
      <w:r w:rsidR="00C15378" w:rsidRPr="00C15378">
        <w:rPr>
          <w:rFonts w:ascii="Times New Roman" w:hAnsi="Times New Roman" w:cs="Times New Roman"/>
          <w:sz w:val="28"/>
          <w:szCs w:val="28"/>
        </w:rPr>
        <w:t xml:space="preserve"> выездны</w:t>
      </w:r>
      <w:r w:rsidR="0042609C">
        <w:rPr>
          <w:rFonts w:ascii="Times New Roman" w:hAnsi="Times New Roman" w:cs="Times New Roman"/>
          <w:sz w:val="28"/>
          <w:szCs w:val="28"/>
        </w:rPr>
        <w:t>х</w:t>
      </w:r>
      <w:r w:rsidR="00C15378" w:rsidRPr="00C15378">
        <w:rPr>
          <w:rFonts w:ascii="Times New Roman" w:hAnsi="Times New Roman" w:cs="Times New Roman"/>
          <w:sz w:val="28"/>
          <w:szCs w:val="28"/>
        </w:rPr>
        <w:t xml:space="preserve"> провер</w:t>
      </w:r>
      <w:r w:rsidR="0042609C">
        <w:rPr>
          <w:rFonts w:ascii="Times New Roman" w:hAnsi="Times New Roman" w:cs="Times New Roman"/>
          <w:sz w:val="28"/>
          <w:szCs w:val="28"/>
        </w:rPr>
        <w:t>ок</w:t>
      </w:r>
      <w:r w:rsidR="00C15378" w:rsidRPr="00C15378">
        <w:rPr>
          <w:rFonts w:ascii="Times New Roman" w:hAnsi="Times New Roman" w:cs="Times New Roman"/>
          <w:sz w:val="28"/>
          <w:szCs w:val="28"/>
        </w:rPr>
        <w:t>. В период с 10.01.2022 по 10.03.2022</w:t>
      </w:r>
      <w:r w:rsidR="007121CE">
        <w:rPr>
          <w:rFonts w:ascii="Times New Roman" w:hAnsi="Times New Roman" w:cs="Times New Roman"/>
          <w:sz w:val="28"/>
          <w:szCs w:val="28"/>
        </w:rPr>
        <w:t xml:space="preserve"> проведена 1 плановая выездная проверка</w:t>
      </w:r>
      <w:r w:rsidR="00C15378" w:rsidRPr="00C15378">
        <w:rPr>
          <w:rFonts w:ascii="Times New Roman" w:hAnsi="Times New Roman" w:cs="Times New Roman"/>
          <w:sz w:val="28"/>
          <w:szCs w:val="28"/>
        </w:rPr>
        <w:t>.</w:t>
      </w:r>
    </w:p>
    <w:p w:rsidR="00C15378" w:rsidRPr="00C15378" w:rsidRDefault="00C15378" w:rsidP="00C15378">
      <w:pPr>
        <w:spacing w:after="0" w:line="240" w:lineRule="auto"/>
        <w:ind w:firstLine="709"/>
        <w:jc w:val="both"/>
        <w:rPr>
          <w:rFonts w:ascii="Times New Roman" w:hAnsi="Times New Roman" w:cs="Times New Roman"/>
          <w:sz w:val="28"/>
          <w:szCs w:val="28"/>
        </w:rPr>
      </w:pPr>
      <w:r w:rsidRPr="00C15378">
        <w:rPr>
          <w:rFonts w:ascii="Times New Roman" w:hAnsi="Times New Roman" w:cs="Times New Roman"/>
          <w:sz w:val="28"/>
          <w:szCs w:val="28"/>
        </w:rPr>
        <w:t>В соответствии с планом проведения плановых проверок деятельности органов местного самоуправления и должностных лиц органов местн</w:t>
      </w:r>
      <w:r w:rsidR="0042609C">
        <w:rPr>
          <w:rFonts w:ascii="Times New Roman" w:hAnsi="Times New Roman" w:cs="Times New Roman"/>
          <w:sz w:val="28"/>
          <w:szCs w:val="28"/>
        </w:rPr>
        <w:t>ого самоуправления, утвержденных</w:t>
      </w:r>
      <w:r w:rsidRPr="00C15378">
        <w:rPr>
          <w:rFonts w:ascii="Times New Roman" w:hAnsi="Times New Roman" w:cs="Times New Roman"/>
          <w:sz w:val="28"/>
          <w:szCs w:val="28"/>
        </w:rPr>
        <w:t xml:space="preserve"> </w:t>
      </w:r>
      <w:r w:rsidR="0042609C">
        <w:rPr>
          <w:rFonts w:ascii="Times New Roman" w:hAnsi="Times New Roman" w:cs="Times New Roman"/>
          <w:sz w:val="28"/>
          <w:szCs w:val="28"/>
        </w:rPr>
        <w:t>приказом Министерства образования и науки Республики Марий Эл</w:t>
      </w:r>
      <w:r w:rsidRPr="00C15378">
        <w:rPr>
          <w:rFonts w:ascii="Times New Roman" w:hAnsi="Times New Roman" w:cs="Times New Roman"/>
          <w:sz w:val="28"/>
          <w:szCs w:val="28"/>
        </w:rPr>
        <w:t xml:space="preserve"> от </w:t>
      </w:r>
      <w:r w:rsidR="0042609C">
        <w:rPr>
          <w:rFonts w:ascii="Times New Roman" w:hAnsi="Times New Roman" w:cs="Times New Roman"/>
          <w:sz w:val="28"/>
          <w:szCs w:val="28"/>
        </w:rPr>
        <w:t xml:space="preserve">30 сентября </w:t>
      </w:r>
      <w:r w:rsidRPr="00C15378">
        <w:rPr>
          <w:rFonts w:ascii="Times New Roman" w:hAnsi="Times New Roman" w:cs="Times New Roman"/>
          <w:sz w:val="28"/>
          <w:szCs w:val="28"/>
        </w:rPr>
        <w:t>202</w:t>
      </w:r>
      <w:r w:rsidR="0042609C">
        <w:rPr>
          <w:rFonts w:ascii="Times New Roman" w:hAnsi="Times New Roman" w:cs="Times New Roman"/>
          <w:sz w:val="28"/>
          <w:szCs w:val="28"/>
        </w:rPr>
        <w:t>1</w:t>
      </w:r>
      <w:r w:rsidRPr="00C15378">
        <w:rPr>
          <w:rFonts w:ascii="Times New Roman" w:hAnsi="Times New Roman" w:cs="Times New Roman"/>
          <w:sz w:val="28"/>
          <w:szCs w:val="28"/>
        </w:rPr>
        <w:t xml:space="preserve"> № </w:t>
      </w:r>
      <w:r w:rsidR="0042609C">
        <w:rPr>
          <w:rFonts w:ascii="Times New Roman" w:hAnsi="Times New Roman" w:cs="Times New Roman"/>
          <w:sz w:val="28"/>
          <w:szCs w:val="28"/>
        </w:rPr>
        <w:t>868</w:t>
      </w:r>
      <w:r w:rsidRPr="00C15378">
        <w:rPr>
          <w:rFonts w:ascii="Times New Roman" w:hAnsi="Times New Roman" w:cs="Times New Roman"/>
          <w:sz w:val="28"/>
          <w:szCs w:val="28"/>
        </w:rPr>
        <w:t xml:space="preserve">, в 2022 году проведены </w:t>
      </w:r>
      <w:r w:rsidR="0042609C">
        <w:rPr>
          <w:rFonts w:ascii="Times New Roman" w:hAnsi="Times New Roman" w:cs="Times New Roman"/>
          <w:sz w:val="28"/>
          <w:szCs w:val="28"/>
        </w:rPr>
        <w:t>2</w:t>
      </w:r>
      <w:r w:rsidRPr="00C15378">
        <w:rPr>
          <w:rFonts w:ascii="Times New Roman" w:hAnsi="Times New Roman" w:cs="Times New Roman"/>
          <w:sz w:val="28"/>
          <w:szCs w:val="28"/>
        </w:rPr>
        <w:t xml:space="preserve"> плановые выездные проверки деятельности органов местного самоуправления.</w:t>
      </w:r>
    </w:p>
    <w:p w:rsidR="00C15378" w:rsidRPr="00C15378" w:rsidRDefault="00C15378" w:rsidP="00C15378">
      <w:pPr>
        <w:spacing w:after="0" w:line="240" w:lineRule="auto"/>
        <w:ind w:firstLine="709"/>
        <w:jc w:val="both"/>
        <w:rPr>
          <w:rFonts w:ascii="Times New Roman" w:hAnsi="Times New Roman" w:cs="Times New Roman"/>
          <w:sz w:val="28"/>
          <w:szCs w:val="28"/>
        </w:rPr>
      </w:pPr>
      <w:r w:rsidRPr="00C15378">
        <w:rPr>
          <w:rFonts w:ascii="Times New Roman" w:hAnsi="Times New Roman" w:cs="Times New Roman"/>
          <w:sz w:val="28"/>
          <w:szCs w:val="28"/>
        </w:rPr>
        <w:t xml:space="preserve">Согласно постановлению Правительства Российской Федерации </w:t>
      </w:r>
      <w:r w:rsidRPr="00C15378">
        <w:rPr>
          <w:rFonts w:ascii="Times New Roman" w:hAnsi="Times New Roman" w:cs="Times New Roman"/>
          <w:sz w:val="28"/>
          <w:szCs w:val="28"/>
        </w:rPr>
        <w:br/>
      </w:r>
      <w:r w:rsidR="0042609C">
        <w:rPr>
          <w:rFonts w:ascii="Times New Roman" w:hAnsi="Times New Roman" w:cs="Times New Roman"/>
          <w:sz w:val="28"/>
          <w:szCs w:val="28"/>
        </w:rPr>
        <w:t xml:space="preserve">от 10 марта </w:t>
      </w:r>
      <w:r w:rsidRPr="00C15378">
        <w:rPr>
          <w:rFonts w:ascii="Times New Roman" w:hAnsi="Times New Roman" w:cs="Times New Roman"/>
          <w:sz w:val="28"/>
          <w:szCs w:val="28"/>
        </w:rPr>
        <w:t xml:space="preserve">2022 </w:t>
      </w:r>
      <w:r w:rsidR="0042609C">
        <w:rPr>
          <w:rFonts w:ascii="Times New Roman" w:hAnsi="Times New Roman" w:cs="Times New Roman"/>
          <w:sz w:val="28"/>
          <w:szCs w:val="28"/>
        </w:rPr>
        <w:t xml:space="preserve">г. </w:t>
      </w:r>
      <w:r w:rsidRPr="00C15378">
        <w:rPr>
          <w:rFonts w:ascii="Times New Roman" w:hAnsi="Times New Roman" w:cs="Times New Roman"/>
          <w:sz w:val="28"/>
          <w:szCs w:val="28"/>
        </w:rPr>
        <w:t xml:space="preserve">№ 336 «Об особенностях организации </w:t>
      </w:r>
      <w:r w:rsidR="00CF406C">
        <w:rPr>
          <w:rFonts w:ascii="Times New Roman" w:hAnsi="Times New Roman" w:cs="Times New Roman"/>
          <w:sz w:val="28"/>
          <w:szCs w:val="28"/>
        </w:rPr>
        <w:br/>
      </w:r>
      <w:r w:rsidRPr="00C15378">
        <w:rPr>
          <w:rFonts w:ascii="Times New Roman" w:hAnsi="Times New Roman" w:cs="Times New Roman"/>
          <w:sz w:val="28"/>
          <w:szCs w:val="28"/>
        </w:rPr>
        <w:t xml:space="preserve">и осуществления государственного контроля (надзора), муниципального контроля» </w:t>
      </w:r>
      <w:r w:rsidR="00A560D8" w:rsidRPr="00545847">
        <w:rPr>
          <w:rFonts w:ascii="Times New Roman" w:hAnsi="Times New Roman" w:cs="Times New Roman"/>
          <w:sz w:val="28"/>
          <w:szCs w:val="28"/>
        </w:rPr>
        <w:t>(далее -</w:t>
      </w:r>
      <w:r w:rsidRPr="00545847">
        <w:rPr>
          <w:rFonts w:ascii="Times New Roman" w:hAnsi="Times New Roman" w:cs="Times New Roman"/>
          <w:sz w:val="28"/>
          <w:szCs w:val="28"/>
        </w:rPr>
        <w:t xml:space="preserve"> постановление Правительства РФ № 336)</w:t>
      </w:r>
      <w:r w:rsidRPr="00C15378">
        <w:rPr>
          <w:rFonts w:ascii="Times New Roman" w:hAnsi="Times New Roman" w:cs="Times New Roman"/>
          <w:sz w:val="28"/>
          <w:szCs w:val="28"/>
        </w:rPr>
        <w:t xml:space="preserve"> </w:t>
      </w:r>
      <w:r w:rsidR="007121CE">
        <w:rPr>
          <w:rFonts w:ascii="Times New Roman" w:hAnsi="Times New Roman" w:cs="Times New Roman"/>
          <w:sz w:val="28"/>
          <w:szCs w:val="28"/>
        </w:rPr>
        <w:t xml:space="preserve">10 </w:t>
      </w:r>
      <w:r w:rsidRPr="00C15378">
        <w:rPr>
          <w:rFonts w:ascii="Times New Roman" w:hAnsi="Times New Roman" w:cs="Times New Roman"/>
          <w:sz w:val="28"/>
          <w:szCs w:val="28"/>
        </w:rPr>
        <w:t xml:space="preserve">запланированных к проведению после 10.03.2022 плановых контрольных (надзорных) мероприятий в отношении юридических лиц </w:t>
      </w:r>
      <w:r w:rsidR="00CF406C">
        <w:rPr>
          <w:rFonts w:ascii="Times New Roman" w:hAnsi="Times New Roman" w:cs="Times New Roman"/>
          <w:sz w:val="28"/>
          <w:szCs w:val="28"/>
        </w:rPr>
        <w:br/>
      </w:r>
      <w:r w:rsidRPr="00C15378">
        <w:rPr>
          <w:rFonts w:ascii="Times New Roman" w:hAnsi="Times New Roman" w:cs="Times New Roman"/>
          <w:sz w:val="28"/>
          <w:szCs w:val="28"/>
        </w:rPr>
        <w:t xml:space="preserve">и </w:t>
      </w:r>
      <w:r w:rsidR="00A560D8">
        <w:rPr>
          <w:rFonts w:ascii="Times New Roman" w:hAnsi="Times New Roman" w:cs="Times New Roman"/>
          <w:sz w:val="28"/>
          <w:szCs w:val="28"/>
        </w:rPr>
        <w:t xml:space="preserve">индивидуальных предпринимателе и </w:t>
      </w:r>
      <w:r w:rsidR="007121CE">
        <w:rPr>
          <w:rFonts w:ascii="Times New Roman" w:hAnsi="Times New Roman" w:cs="Times New Roman"/>
          <w:sz w:val="28"/>
          <w:szCs w:val="28"/>
        </w:rPr>
        <w:t>3</w:t>
      </w:r>
      <w:r w:rsidRPr="00C15378">
        <w:rPr>
          <w:rFonts w:ascii="Times New Roman" w:hAnsi="Times New Roman" w:cs="Times New Roman"/>
          <w:sz w:val="28"/>
          <w:szCs w:val="28"/>
        </w:rPr>
        <w:t xml:space="preserve"> плановых проверок </w:t>
      </w:r>
      <w:r w:rsidR="00CF406C">
        <w:rPr>
          <w:rFonts w:ascii="Times New Roman" w:hAnsi="Times New Roman" w:cs="Times New Roman"/>
          <w:sz w:val="28"/>
          <w:szCs w:val="28"/>
        </w:rPr>
        <w:br/>
      </w:r>
      <w:r w:rsidRPr="00C15378">
        <w:rPr>
          <w:rFonts w:ascii="Times New Roman" w:hAnsi="Times New Roman" w:cs="Times New Roman"/>
          <w:sz w:val="28"/>
          <w:szCs w:val="28"/>
        </w:rPr>
        <w:t>в отношении органов местного самоуправления отменены.</w:t>
      </w:r>
    </w:p>
    <w:p w:rsidR="00C15378" w:rsidRPr="00C15378" w:rsidRDefault="007121CE" w:rsidP="00C15378">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В течение 2022 года проведено </w:t>
      </w:r>
      <w:r w:rsidR="004C7B8E" w:rsidRPr="00545847">
        <w:rPr>
          <w:rFonts w:ascii="Times New Roman" w:hAnsi="Times New Roman" w:cs="Times New Roman"/>
          <w:sz w:val="28"/>
          <w:szCs w:val="28"/>
        </w:rPr>
        <w:t>2</w:t>
      </w:r>
      <w:r w:rsidR="004C7B8E">
        <w:rPr>
          <w:rFonts w:ascii="Times New Roman" w:hAnsi="Times New Roman" w:cs="Times New Roman"/>
          <w:sz w:val="28"/>
          <w:szCs w:val="28"/>
        </w:rPr>
        <w:t xml:space="preserve"> </w:t>
      </w:r>
      <w:r w:rsidR="00C15378" w:rsidRPr="00C15378">
        <w:rPr>
          <w:rFonts w:ascii="Times New Roman" w:hAnsi="Times New Roman" w:cs="Times New Roman"/>
          <w:sz w:val="28"/>
          <w:szCs w:val="28"/>
        </w:rPr>
        <w:t>внеплановы</w:t>
      </w:r>
      <w:r w:rsidR="004C7B8E">
        <w:rPr>
          <w:rFonts w:ascii="Times New Roman" w:hAnsi="Times New Roman" w:cs="Times New Roman"/>
          <w:sz w:val="28"/>
          <w:szCs w:val="28"/>
        </w:rPr>
        <w:t>е</w:t>
      </w:r>
      <w:r w:rsidR="00C15378" w:rsidRPr="00C15378">
        <w:rPr>
          <w:rFonts w:ascii="Times New Roman" w:hAnsi="Times New Roman" w:cs="Times New Roman"/>
          <w:sz w:val="28"/>
          <w:szCs w:val="28"/>
        </w:rPr>
        <w:t xml:space="preserve"> провер</w:t>
      </w:r>
      <w:r w:rsidR="004C7B8E">
        <w:rPr>
          <w:rFonts w:ascii="Times New Roman" w:hAnsi="Times New Roman" w:cs="Times New Roman"/>
          <w:sz w:val="28"/>
          <w:szCs w:val="28"/>
        </w:rPr>
        <w:t>ки</w:t>
      </w:r>
      <w:r w:rsidR="00C15378" w:rsidRPr="00C15378">
        <w:rPr>
          <w:rFonts w:ascii="Times New Roman" w:hAnsi="Times New Roman" w:cs="Times New Roman"/>
          <w:sz w:val="28"/>
          <w:szCs w:val="28"/>
        </w:rPr>
        <w:t xml:space="preserve"> </w:t>
      </w:r>
      <w:r w:rsidR="00C15378" w:rsidRPr="00C15378">
        <w:rPr>
          <w:rFonts w:ascii="Times New Roman" w:hAnsi="Times New Roman" w:cs="Times New Roman"/>
          <w:sz w:val="28"/>
          <w:szCs w:val="28"/>
        </w:rPr>
        <w:br/>
        <w:t>по следующим основаниям:</w:t>
      </w:r>
    </w:p>
    <w:p w:rsidR="00C15378" w:rsidRPr="00C15378" w:rsidRDefault="00C15378" w:rsidP="00C1537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C15378">
        <w:rPr>
          <w:rFonts w:ascii="Times New Roman" w:hAnsi="Times New Roman" w:cs="Times New Roman"/>
          <w:sz w:val="28"/>
          <w:szCs w:val="28"/>
        </w:rPr>
        <w:t>исполнение ранее выданного предписания</w:t>
      </w:r>
      <w:r w:rsidR="004C7B8E">
        <w:rPr>
          <w:rFonts w:ascii="Times New Roman" w:hAnsi="Times New Roman" w:cs="Times New Roman"/>
          <w:sz w:val="28"/>
          <w:szCs w:val="28"/>
        </w:rPr>
        <w:t xml:space="preserve"> -</w:t>
      </w:r>
      <w:r w:rsidRPr="00C15378">
        <w:rPr>
          <w:rFonts w:ascii="Times New Roman" w:hAnsi="Times New Roman" w:cs="Times New Roman"/>
          <w:sz w:val="28"/>
          <w:szCs w:val="28"/>
        </w:rPr>
        <w:t xml:space="preserve"> </w:t>
      </w:r>
      <w:r w:rsidR="00545847">
        <w:rPr>
          <w:rFonts w:ascii="Times New Roman" w:hAnsi="Times New Roman" w:cs="Times New Roman"/>
          <w:sz w:val="28"/>
          <w:szCs w:val="28"/>
        </w:rPr>
        <w:t>1</w:t>
      </w:r>
      <w:r w:rsidRPr="00C15378">
        <w:rPr>
          <w:rFonts w:ascii="Times New Roman" w:hAnsi="Times New Roman" w:cs="Times New Roman"/>
          <w:sz w:val="28"/>
          <w:szCs w:val="28"/>
        </w:rPr>
        <w:t xml:space="preserve"> </w:t>
      </w:r>
      <w:r w:rsidR="00545847">
        <w:rPr>
          <w:rFonts w:ascii="Times New Roman" w:hAnsi="Times New Roman" w:cs="Times New Roman"/>
          <w:sz w:val="28"/>
          <w:szCs w:val="28"/>
        </w:rPr>
        <w:t>выездная проверка</w:t>
      </w:r>
      <w:r w:rsidRPr="00C15378">
        <w:rPr>
          <w:rFonts w:ascii="Times New Roman" w:hAnsi="Times New Roman" w:cs="Times New Roman"/>
          <w:sz w:val="28"/>
          <w:szCs w:val="28"/>
        </w:rPr>
        <w:t>;</w:t>
      </w:r>
    </w:p>
    <w:p w:rsidR="00C15378" w:rsidRDefault="00C15378" w:rsidP="00C1537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C15378">
        <w:rPr>
          <w:rFonts w:ascii="Times New Roman" w:hAnsi="Times New Roman" w:cs="Times New Roman"/>
          <w:sz w:val="28"/>
          <w:szCs w:val="28"/>
        </w:rPr>
        <w:t xml:space="preserve">требование прокуратуры </w:t>
      </w:r>
      <w:r w:rsidR="00AB2C44">
        <w:rPr>
          <w:rFonts w:ascii="Times New Roman" w:hAnsi="Times New Roman" w:cs="Times New Roman"/>
          <w:sz w:val="28"/>
          <w:szCs w:val="28"/>
        </w:rPr>
        <w:t>Республики Марий Эл - 1 выездная проверка</w:t>
      </w:r>
      <w:r w:rsidRPr="00C15378">
        <w:rPr>
          <w:rFonts w:ascii="Times New Roman" w:hAnsi="Times New Roman" w:cs="Times New Roman"/>
          <w:sz w:val="28"/>
          <w:szCs w:val="28"/>
        </w:rPr>
        <w:t>.</w:t>
      </w:r>
    </w:p>
    <w:p w:rsidR="00AB2C44" w:rsidRDefault="00AB2C44" w:rsidP="00AB2C44">
      <w:pPr>
        <w:spacing w:after="0" w:line="240" w:lineRule="auto"/>
        <w:ind w:firstLine="709"/>
        <w:jc w:val="both"/>
        <w:rPr>
          <w:rFonts w:ascii="Times New Roman" w:hAnsi="Times New Roman"/>
          <w:sz w:val="28"/>
          <w:szCs w:val="28"/>
        </w:rPr>
      </w:pPr>
      <w:r w:rsidRPr="000530E1">
        <w:rPr>
          <w:rFonts w:ascii="Times New Roman" w:hAnsi="Times New Roman"/>
          <w:sz w:val="28"/>
          <w:szCs w:val="28"/>
        </w:rPr>
        <w:t xml:space="preserve">Нарушения обязательных требований в рамках осуществления федерального государственного надзора в сфере образования выявлены в </w:t>
      </w:r>
      <w:r>
        <w:rPr>
          <w:rFonts w:ascii="Times New Roman" w:hAnsi="Times New Roman"/>
          <w:sz w:val="28"/>
          <w:szCs w:val="28"/>
        </w:rPr>
        <w:t xml:space="preserve">1 </w:t>
      </w:r>
      <w:r w:rsidRPr="000530E1">
        <w:rPr>
          <w:rFonts w:ascii="Times New Roman" w:hAnsi="Times New Roman"/>
          <w:sz w:val="28"/>
          <w:szCs w:val="28"/>
        </w:rPr>
        <w:t>организаци</w:t>
      </w:r>
      <w:r>
        <w:rPr>
          <w:rFonts w:ascii="Times New Roman" w:hAnsi="Times New Roman"/>
          <w:sz w:val="28"/>
          <w:szCs w:val="28"/>
        </w:rPr>
        <w:t>и</w:t>
      </w:r>
      <w:r w:rsidRPr="000530E1">
        <w:rPr>
          <w:rFonts w:ascii="Times New Roman" w:hAnsi="Times New Roman"/>
          <w:sz w:val="28"/>
          <w:szCs w:val="28"/>
        </w:rPr>
        <w:t xml:space="preserve">, выдано </w:t>
      </w:r>
      <w:r>
        <w:rPr>
          <w:rFonts w:ascii="Times New Roman" w:hAnsi="Times New Roman"/>
          <w:sz w:val="28"/>
          <w:szCs w:val="28"/>
        </w:rPr>
        <w:t>1</w:t>
      </w:r>
      <w:r w:rsidRPr="000530E1">
        <w:rPr>
          <w:rFonts w:ascii="Times New Roman" w:hAnsi="Times New Roman"/>
          <w:sz w:val="28"/>
          <w:szCs w:val="28"/>
        </w:rPr>
        <w:t xml:space="preserve"> предписани</w:t>
      </w:r>
      <w:r>
        <w:rPr>
          <w:rFonts w:ascii="Times New Roman" w:hAnsi="Times New Roman"/>
          <w:sz w:val="28"/>
          <w:szCs w:val="28"/>
        </w:rPr>
        <w:t>е</w:t>
      </w:r>
      <w:r w:rsidRPr="004A0ABB">
        <w:rPr>
          <w:rFonts w:ascii="Times New Roman" w:hAnsi="Times New Roman"/>
          <w:sz w:val="28"/>
          <w:szCs w:val="28"/>
        </w:rPr>
        <w:t xml:space="preserve"> </w:t>
      </w:r>
      <w:r w:rsidRPr="000530E1">
        <w:rPr>
          <w:rFonts w:ascii="Times New Roman" w:hAnsi="Times New Roman"/>
          <w:sz w:val="28"/>
          <w:szCs w:val="28"/>
        </w:rPr>
        <w:t>об устранении выявленных нарушений</w:t>
      </w:r>
      <w:r>
        <w:rPr>
          <w:rFonts w:ascii="Times New Roman" w:hAnsi="Times New Roman"/>
          <w:sz w:val="28"/>
          <w:szCs w:val="28"/>
        </w:rPr>
        <w:t xml:space="preserve">. </w:t>
      </w:r>
    </w:p>
    <w:p w:rsidR="00AB2C44" w:rsidRPr="00FB3829" w:rsidRDefault="00AB2C44" w:rsidP="00AB2C44">
      <w:pPr>
        <w:spacing w:after="0" w:line="240" w:lineRule="auto"/>
        <w:ind w:firstLine="709"/>
        <w:jc w:val="both"/>
        <w:rPr>
          <w:rFonts w:ascii="Times New Roman" w:eastAsia="Times New Roman" w:hAnsi="Times New Roman" w:cs="Times New Roman"/>
          <w:sz w:val="28"/>
          <w:szCs w:val="28"/>
          <w:lang w:eastAsia="ar-SA"/>
        </w:rPr>
      </w:pPr>
      <w:r w:rsidRPr="00FB3829">
        <w:rPr>
          <w:rFonts w:ascii="Times New Roman" w:eastAsia="Times New Roman" w:hAnsi="Times New Roman" w:cs="Times New Roman"/>
          <w:sz w:val="28"/>
          <w:szCs w:val="28"/>
          <w:lang w:eastAsia="ar-SA"/>
        </w:rPr>
        <w:t xml:space="preserve">В результате проведенных проверок нарушения законодательства Российской Федерации в части переданных полномочий в сфере образования выявлены в каждом </w:t>
      </w:r>
      <w:r w:rsidR="001A26E0">
        <w:rPr>
          <w:rFonts w:ascii="Times New Roman" w:eastAsia="Times New Roman" w:hAnsi="Times New Roman" w:cs="Times New Roman"/>
          <w:sz w:val="28"/>
          <w:szCs w:val="28"/>
          <w:lang w:eastAsia="ar-SA"/>
        </w:rPr>
        <w:t>органе местного самоуправления</w:t>
      </w:r>
      <w:r w:rsidRPr="00FB3829">
        <w:rPr>
          <w:rFonts w:ascii="Times New Roman" w:eastAsia="Times New Roman" w:hAnsi="Times New Roman" w:cs="Times New Roman"/>
          <w:sz w:val="28"/>
          <w:szCs w:val="28"/>
          <w:lang w:eastAsia="ar-SA"/>
        </w:rPr>
        <w:t xml:space="preserve">, выдано 1 предписание об устранении выявленных нарушений. </w:t>
      </w:r>
      <w:r w:rsidR="00CF406C">
        <w:rPr>
          <w:rFonts w:ascii="Times New Roman" w:eastAsia="Times New Roman" w:hAnsi="Times New Roman" w:cs="Times New Roman"/>
          <w:sz w:val="28"/>
          <w:szCs w:val="28"/>
          <w:lang w:eastAsia="ar-SA"/>
        </w:rPr>
        <w:br/>
      </w:r>
      <w:r w:rsidRPr="00FB3829">
        <w:rPr>
          <w:rFonts w:ascii="Times New Roman" w:eastAsia="Times New Roman" w:hAnsi="Times New Roman" w:cs="Times New Roman"/>
          <w:sz w:val="28"/>
          <w:szCs w:val="28"/>
          <w:lang w:eastAsia="ar-SA"/>
        </w:rPr>
        <w:t xml:space="preserve">На основании пункта 7 постановления Правительства </w:t>
      </w:r>
      <w:r w:rsidR="001A26E0">
        <w:rPr>
          <w:rFonts w:ascii="Times New Roman" w:eastAsia="Times New Roman" w:hAnsi="Times New Roman" w:cs="Times New Roman"/>
          <w:sz w:val="28"/>
          <w:szCs w:val="28"/>
          <w:lang w:eastAsia="ar-SA"/>
        </w:rPr>
        <w:t>РФ № 336</w:t>
      </w:r>
      <w:r w:rsidRPr="00FB3829">
        <w:rPr>
          <w:rFonts w:ascii="Times New Roman" w:eastAsia="Times New Roman" w:hAnsi="Times New Roman" w:cs="Times New Roman"/>
          <w:sz w:val="28"/>
          <w:szCs w:val="28"/>
          <w:lang w:eastAsia="ar-SA"/>
        </w:rPr>
        <w:t xml:space="preserve"> проверка </w:t>
      </w:r>
      <w:r w:rsidR="001A26E0" w:rsidRPr="00C15378">
        <w:rPr>
          <w:rFonts w:ascii="Times New Roman" w:hAnsi="Times New Roman" w:cs="Times New Roman"/>
          <w:sz w:val="28"/>
          <w:szCs w:val="28"/>
        </w:rPr>
        <w:t>органов местного самоуправления</w:t>
      </w:r>
      <w:r w:rsidRPr="00FB3829">
        <w:rPr>
          <w:rFonts w:ascii="Times New Roman" w:eastAsia="Times New Roman" w:hAnsi="Times New Roman" w:cs="Times New Roman"/>
          <w:sz w:val="28"/>
          <w:szCs w:val="28"/>
          <w:lang w:eastAsia="ar-SA"/>
        </w:rPr>
        <w:t>, проводимая на день вступления в силу настоящего постановления, была завершена в течение 5 рабочих дней со дня вступления в силу настоящего постановления путем составления акта проверки без выдачи предписания об устранении нарушений.</w:t>
      </w:r>
    </w:p>
    <w:p w:rsidR="00AB2C44" w:rsidRPr="006214FF" w:rsidRDefault="00AB2C44" w:rsidP="00AB2C44">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 xml:space="preserve">Всего за отчетный период выявлено </w:t>
      </w:r>
      <w:r w:rsidRPr="00C438CF">
        <w:rPr>
          <w:rFonts w:ascii="Times New Roman" w:hAnsi="Times New Roman"/>
          <w:sz w:val="28"/>
          <w:szCs w:val="28"/>
        </w:rPr>
        <w:t>6</w:t>
      </w:r>
      <w:r>
        <w:rPr>
          <w:rFonts w:ascii="Times New Roman" w:hAnsi="Times New Roman"/>
          <w:sz w:val="28"/>
          <w:szCs w:val="28"/>
        </w:rPr>
        <w:t xml:space="preserve"> нарушений по федеральному государственному контролю (надзору) в сфере образования в дошкольной образовательной организации </w:t>
      </w:r>
      <w:r w:rsidR="001A26E0">
        <w:rPr>
          <w:rFonts w:ascii="Times New Roman" w:hAnsi="Times New Roman"/>
          <w:sz w:val="28"/>
          <w:szCs w:val="28"/>
        </w:rPr>
        <w:t xml:space="preserve">и </w:t>
      </w:r>
      <w:r>
        <w:rPr>
          <w:rFonts w:ascii="Times New Roman" w:hAnsi="Times New Roman"/>
          <w:sz w:val="28"/>
          <w:szCs w:val="28"/>
        </w:rPr>
        <w:t xml:space="preserve">14 нарушений в деятельности органов местного самоуправления. </w:t>
      </w:r>
    </w:p>
    <w:p w:rsidR="00AB2C44" w:rsidRPr="003F069B" w:rsidRDefault="00AB2C44" w:rsidP="00AB2C44">
      <w:pPr>
        <w:spacing w:after="0" w:line="240" w:lineRule="auto"/>
        <w:ind w:firstLine="709"/>
        <w:jc w:val="both"/>
        <w:rPr>
          <w:rFonts w:ascii="Times New Roman" w:eastAsia="Times New Roman" w:hAnsi="Times New Roman" w:cs="Times New Roman"/>
          <w:sz w:val="28"/>
          <w:szCs w:val="28"/>
          <w:lang w:eastAsia="ar-SA"/>
        </w:rPr>
      </w:pPr>
      <w:r w:rsidRPr="003F069B">
        <w:rPr>
          <w:rFonts w:ascii="Times New Roman" w:eastAsia="Times New Roman" w:hAnsi="Times New Roman" w:cs="Times New Roman"/>
          <w:sz w:val="28"/>
          <w:szCs w:val="28"/>
          <w:lang w:eastAsia="ar-SA"/>
        </w:rPr>
        <w:lastRenderedPageBreak/>
        <w:t xml:space="preserve">По результатам контрольно-надзорных мероприятий, проведенных в </w:t>
      </w:r>
      <w:r w:rsidRPr="003F069B">
        <w:rPr>
          <w:rFonts w:ascii="Times New Roman" w:eastAsia="Times New Roman" w:hAnsi="Times New Roman" w:cs="Times New Roman"/>
          <w:sz w:val="28"/>
          <w:szCs w:val="28"/>
          <w:lang w:val="en-US" w:eastAsia="ar-SA"/>
        </w:rPr>
        <w:t>I</w:t>
      </w:r>
      <w:r w:rsidRPr="003F069B">
        <w:rPr>
          <w:rFonts w:ascii="Times New Roman" w:eastAsia="Times New Roman" w:hAnsi="Times New Roman" w:cs="Times New Roman"/>
          <w:sz w:val="28"/>
          <w:szCs w:val="28"/>
          <w:lang w:eastAsia="ar-SA"/>
        </w:rPr>
        <w:t xml:space="preserve"> квартале 2022 г. в отношении контролируемых лиц, выявлены следующие нарушения обязательных требований:</w:t>
      </w:r>
    </w:p>
    <w:p w:rsidR="00690E8D" w:rsidRDefault="00690E8D" w:rsidP="00690E8D">
      <w:pPr>
        <w:spacing w:after="0" w:line="240" w:lineRule="auto"/>
        <w:ind w:firstLine="709"/>
        <w:jc w:val="both"/>
        <w:rPr>
          <w:rFonts w:ascii="Times New Roman" w:hAnsi="Times New Roman"/>
          <w:sz w:val="28"/>
          <w:szCs w:val="28"/>
        </w:rPr>
      </w:pPr>
      <w:r>
        <w:rPr>
          <w:rFonts w:ascii="Times New Roman" w:hAnsi="Times New Roman"/>
          <w:sz w:val="28"/>
          <w:szCs w:val="28"/>
        </w:rPr>
        <w:t>1. О</w:t>
      </w:r>
      <w:r w:rsidRPr="003F069B">
        <w:rPr>
          <w:rFonts w:ascii="Times New Roman" w:hAnsi="Times New Roman"/>
          <w:sz w:val="28"/>
          <w:szCs w:val="28"/>
        </w:rPr>
        <w:t>рганизаци</w:t>
      </w:r>
      <w:r>
        <w:rPr>
          <w:rFonts w:ascii="Times New Roman" w:hAnsi="Times New Roman"/>
          <w:sz w:val="28"/>
          <w:szCs w:val="28"/>
        </w:rPr>
        <w:t>ями, осуществляющими</w:t>
      </w:r>
      <w:r w:rsidRPr="003F069B">
        <w:rPr>
          <w:rFonts w:ascii="Times New Roman" w:hAnsi="Times New Roman"/>
          <w:sz w:val="28"/>
          <w:szCs w:val="28"/>
        </w:rPr>
        <w:t xml:space="preserve"> образовательную деятельность</w:t>
      </w:r>
      <w:r>
        <w:rPr>
          <w:rFonts w:ascii="Times New Roman" w:hAnsi="Times New Roman"/>
          <w:sz w:val="28"/>
          <w:szCs w:val="28"/>
        </w:rPr>
        <w:t>:</w:t>
      </w:r>
    </w:p>
    <w:p w:rsidR="001A26E0" w:rsidRPr="003F069B" w:rsidRDefault="001A26E0" w:rsidP="001A26E0">
      <w:pPr>
        <w:spacing w:after="0" w:line="240" w:lineRule="auto"/>
        <w:ind w:firstLine="709"/>
        <w:jc w:val="both"/>
        <w:rPr>
          <w:rFonts w:ascii="Times New Roman" w:hAnsi="Times New Roman"/>
          <w:sz w:val="28"/>
          <w:szCs w:val="28"/>
        </w:rPr>
      </w:pPr>
      <w:r w:rsidRPr="003F069B">
        <w:rPr>
          <w:rFonts w:ascii="Times New Roman" w:hAnsi="Times New Roman"/>
          <w:sz w:val="28"/>
          <w:szCs w:val="28"/>
        </w:rPr>
        <w:t>нарушение пункта 6 статьи 14 Федерального закона от 29 декабря 2012 г. № 273-ФЗ «Об образовании в Российской Федерации»</w:t>
      </w:r>
      <w:r>
        <w:rPr>
          <w:rFonts w:ascii="Times New Roman" w:hAnsi="Times New Roman"/>
          <w:sz w:val="28"/>
          <w:szCs w:val="28"/>
        </w:rPr>
        <w:t xml:space="preserve"> - л</w:t>
      </w:r>
      <w:r w:rsidRPr="003F069B">
        <w:rPr>
          <w:rFonts w:ascii="Times New Roman" w:hAnsi="Times New Roman"/>
          <w:sz w:val="28"/>
          <w:szCs w:val="28"/>
        </w:rPr>
        <w:t>окальные нормативные акты отсутствуют или противоречат НПА</w:t>
      </w:r>
      <w:r>
        <w:rPr>
          <w:rFonts w:ascii="Times New Roman" w:hAnsi="Times New Roman"/>
          <w:sz w:val="28"/>
          <w:szCs w:val="28"/>
        </w:rPr>
        <w:t xml:space="preserve"> </w:t>
      </w:r>
      <w:r>
        <w:rPr>
          <w:rFonts w:ascii="Times New Roman" w:hAnsi="Times New Roman"/>
          <w:sz w:val="28"/>
          <w:szCs w:val="28"/>
        </w:rPr>
        <w:br/>
        <w:t>(</w:t>
      </w:r>
      <w:r w:rsidRPr="003F069B">
        <w:rPr>
          <w:rFonts w:ascii="Times New Roman" w:hAnsi="Times New Roman"/>
          <w:sz w:val="28"/>
          <w:szCs w:val="28"/>
        </w:rPr>
        <w:t>в Учреждении отсутствует локальный акт о языке образования</w:t>
      </w:r>
      <w:r>
        <w:rPr>
          <w:rFonts w:ascii="Times New Roman" w:hAnsi="Times New Roman"/>
          <w:sz w:val="28"/>
          <w:szCs w:val="28"/>
        </w:rPr>
        <w:t>);</w:t>
      </w:r>
    </w:p>
    <w:p w:rsidR="001A26E0" w:rsidRPr="003F069B" w:rsidRDefault="001A26E0" w:rsidP="001A26E0">
      <w:pPr>
        <w:spacing w:after="0" w:line="240" w:lineRule="auto"/>
        <w:ind w:firstLine="709"/>
        <w:jc w:val="both"/>
        <w:rPr>
          <w:rFonts w:ascii="Times New Roman" w:hAnsi="Times New Roman"/>
          <w:sz w:val="28"/>
          <w:szCs w:val="28"/>
        </w:rPr>
      </w:pPr>
      <w:r w:rsidRPr="00A12024">
        <w:rPr>
          <w:rFonts w:ascii="Times New Roman" w:hAnsi="Times New Roman"/>
          <w:sz w:val="28"/>
          <w:szCs w:val="28"/>
        </w:rPr>
        <w:t>нарушение пункта 9 Порядка приема на обучение по образовательным программам дошкольного образования, утвержденного приказом от 15 мая 2020 г. № 236</w:t>
      </w:r>
      <w:r w:rsidRPr="00A12024">
        <w:t xml:space="preserve"> </w:t>
      </w:r>
      <w:r w:rsidRPr="001A26E0">
        <w:rPr>
          <w:rFonts w:ascii="Times New Roman" w:hAnsi="Times New Roman" w:cs="Times New Roman"/>
          <w:sz w:val="28"/>
          <w:szCs w:val="28"/>
        </w:rPr>
        <w:t xml:space="preserve">- </w:t>
      </w:r>
      <w:r w:rsidRPr="00A12024">
        <w:rPr>
          <w:rFonts w:ascii="Times New Roman" w:hAnsi="Times New Roman"/>
          <w:sz w:val="28"/>
          <w:szCs w:val="28"/>
        </w:rPr>
        <w:t>в заявлениях родителей (законных представителей) о приеме в Учреждение отсутствуют реквизиты документа, удостоверяющего личность родителя (законного представителя) ребенка, сведения о необходимом режиме пребывания,</w:t>
      </w:r>
      <w:r>
        <w:rPr>
          <w:rFonts w:ascii="Times New Roman" w:hAnsi="Times New Roman"/>
          <w:sz w:val="28"/>
          <w:szCs w:val="28"/>
        </w:rPr>
        <w:t xml:space="preserve"> </w:t>
      </w:r>
      <w:r w:rsidRPr="00A12024">
        <w:rPr>
          <w:rFonts w:ascii="Times New Roman" w:hAnsi="Times New Roman"/>
          <w:sz w:val="28"/>
          <w:szCs w:val="28"/>
        </w:rPr>
        <w:t>кроме того, в заявлениях содержится адрес места жительства родителей (законных представителей), место рождения ребенка.</w:t>
      </w:r>
    </w:p>
    <w:p w:rsidR="001A26E0" w:rsidRDefault="001A26E0" w:rsidP="001A26E0">
      <w:pPr>
        <w:spacing w:after="0" w:line="240" w:lineRule="auto"/>
        <w:ind w:firstLine="709"/>
        <w:jc w:val="both"/>
        <w:rPr>
          <w:rFonts w:ascii="Times New Roman" w:hAnsi="Times New Roman"/>
          <w:sz w:val="28"/>
          <w:szCs w:val="28"/>
        </w:rPr>
      </w:pPr>
      <w:r w:rsidRPr="00A12024">
        <w:rPr>
          <w:rFonts w:ascii="Times New Roman" w:hAnsi="Times New Roman"/>
          <w:sz w:val="28"/>
          <w:szCs w:val="28"/>
        </w:rPr>
        <w:t xml:space="preserve">нарушение подпункта 2.11.2., 2.11.3., пункта 3.4 федерального государственного образовательного стандарта дошкольного образования, утвержденного приказом Министерства образования </w:t>
      </w:r>
      <w:r>
        <w:rPr>
          <w:rFonts w:ascii="Times New Roman" w:hAnsi="Times New Roman"/>
          <w:sz w:val="28"/>
          <w:szCs w:val="28"/>
        </w:rPr>
        <w:br/>
      </w:r>
      <w:r w:rsidRPr="00A12024">
        <w:rPr>
          <w:rFonts w:ascii="Times New Roman" w:hAnsi="Times New Roman"/>
          <w:sz w:val="28"/>
          <w:szCs w:val="28"/>
        </w:rPr>
        <w:t>и науки Российской Федерации от 17 октября 2013 г. № 1155</w:t>
      </w:r>
      <w:r>
        <w:rPr>
          <w:rFonts w:ascii="Times New Roman" w:hAnsi="Times New Roman"/>
          <w:sz w:val="28"/>
          <w:szCs w:val="28"/>
        </w:rPr>
        <w:t xml:space="preserve"> - н</w:t>
      </w:r>
      <w:r w:rsidRPr="00A12024">
        <w:rPr>
          <w:rFonts w:ascii="Times New Roman" w:hAnsi="Times New Roman"/>
          <w:sz w:val="28"/>
          <w:szCs w:val="28"/>
        </w:rPr>
        <w:t>есоответствие структуры образовательных программ</w:t>
      </w:r>
      <w:r>
        <w:rPr>
          <w:rFonts w:ascii="Times New Roman" w:hAnsi="Times New Roman"/>
          <w:sz w:val="28"/>
          <w:szCs w:val="28"/>
        </w:rPr>
        <w:t xml:space="preserve"> </w:t>
      </w:r>
      <w:r>
        <w:rPr>
          <w:rFonts w:ascii="Times New Roman" w:hAnsi="Times New Roman"/>
          <w:sz w:val="28"/>
          <w:szCs w:val="28"/>
        </w:rPr>
        <w:br/>
      </w:r>
      <w:r>
        <w:rPr>
          <w:rFonts w:ascii="Times New Roman" w:hAnsi="Times New Roman"/>
          <w:sz w:val="28"/>
          <w:szCs w:val="28"/>
        </w:rPr>
        <w:t>(</w:t>
      </w:r>
      <w:r w:rsidRPr="00A12024">
        <w:rPr>
          <w:rFonts w:ascii="Times New Roman" w:hAnsi="Times New Roman"/>
          <w:sz w:val="28"/>
          <w:szCs w:val="28"/>
        </w:rPr>
        <w:t>в содержательном разделе программы в части, формируемой участниками образовательных отношений не представлены выбранные или разработанные самостоятельно парциальные программы, направленные на развитие детей в образовательных областях</w:t>
      </w:r>
      <w:r>
        <w:rPr>
          <w:rFonts w:ascii="Times New Roman" w:hAnsi="Times New Roman"/>
          <w:sz w:val="28"/>
          <w:szCs w:val="28"/>
        </w:rPr>
        <w:t>,</w:t>
      </w:r>
      <w:r w:rsidRPr="00A12024">
        <w:rPr>
          <w:rFonts w:ascii="Times New Roman" w:hAnsi="Times New Roman"/>
          <w:sz w:val="28"/>
          <w:szCs w:val="28"/>
        </w:rPr>
        <w:t xml:space="preserve"> </w:t>
      </w:r>
      <w:r>
        <w:rPr>
          <w:rFonts w:ascii="Times New Roman" w:hAnsi="Times New Roman"/>
          <w:sz w:val="28"/>
          <w:szCs w:val="28"/>
        </w:rPr>
        <w:br/>
      </w:r>
      <w:r w:rsidRPr="00A12024">
        <w:rPr>
          <w:rFonts w:ascii="Times New Roman" w:hAnsi="Times New Roman"/>
          <w:sz w:val="28"/>
          <w:szCs w:val="28"/>
        </w:rPr>
        <w:t xml:space="preserve">в организационном разделе в подразделе «Режим пребывания детей» </w:t>
      </w:r>
      <w:r>
        <w:rPr>
          <w:rFonts w:ascii="Times New Roman" w:hAnsi="Times New Roman"/>
          <w:sz w:val="28"/>
          <w:szCs w:val="28"/>
        </w:rPr>
        <w:br/>
      </w:r>
      <w:r w:rsidRPr="00A12024">
        <w:rPr>
          <w:rFonts w:ascii="Times New Roman" w:hAnsi="Times New Roman"/>
          <w:sz w:val="28"/>
          <w:szCs w:val="28"/>
        </w:rPr>
        <w:t>не изменены и не приведены в соответствие с ФГОС ДО названия возрастных периодов (вторая группа раннего возраста, младшая группа</w:t>
      </w:r>
      <w:r>
        <w:rPr>
          <w:rFonts w:ascii="Times New Roman" w:hAnsi="Times New Roman"/>
          <w:sz w:val="28"/>
          <w:szCs w:val="28"/>
        </w:rPr>
        <w:t>)</w:t>
      </w:r>
      <w:r w:rsidRPr="00A12024">
        <w:rPr>
          <w:rFonts w:ascii="Times New Roman" w:hAnsi="Times New Roman"/>
          <w:sz w:val="28"/>
          <w:szCs w:val="28"/>
        </w:rPr>
        <w:t>, также в организационном разделе, в части, формируемой участниками образовательных отношений, отсутствуют ссылки на соответствующий методический материал, парциальные программы</w:t>
      </w:r>
      <w:r>
        <w:rPr>
          <w:rFonts w:ascii="Times New Roman" w:hAnsi="Times New Roman"/>
          <w:sz w:val="28"/>
          <w:szCs w:val="28"/>
        </w:rPr>
        <w:t>);</w:t>
      </w:r>
    </w:p>
    <w:p w:rsidR="001A26E0" w:rsidRDefault="001A26E0" w:rsidP="001A26E0">
      <w:pPr>
        <w:spacing w:after="0" w:line="240" w:lineRule="auto"/>
        <w:ind w:firstLine="709"/>
        <w:jc w:val="both"/>
        <w:rPr>
          <w:rFonts w:ascii="Times New Roman" w:hAnsi="Times New Roman"/>
          <w:sz w:val="28"/>
          <w:szCs w:val="28"/>
        </w:rPr>
      </w:pPr>
      <w:r w:rsidRPr="00A12024">
        <w:rPr>
          <w:rFonts w:ascii="Times New Roman" w:hAnsi="Times New Roman"/>
          <w:sz w:val="28"/>
          <w:szCs w:val="28"/>
        </w:rPr>
        <w:t xml:space="preserve">нарушение части 2 статьи 29 Федерального закона от 29 декабря 2012 года № 273-ФЗ «Об образовании в Российской Федерации», пунктов 3,7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пунктов 2,3 Требований к структуре официального сайта образовательной организации в информационно-телекоммуникационной сети «Интернет» и формату представления </w:t>
      </w:r>
      <w:r>
        <w:rPr>
          <w:rFonts w:ascii="Times New Roman" w:hAnsi="Times New Roman"/>
          <w:sz w:val="28"/>
          <w:szCs w:val="28"/>
        </w:rPr>
        <w:br/>
      </w:r>
      <w:r w:rsidRPr="00A12024">
        <w:rPr>
          <w:rFonts w:ascii="Times New Roman" w:hAnsi="Times New Roman"/>
          <w:sz w:val="28"/>
          <w:szCs w:val="28"/>
        </w:rPr>
        <w:t xml:space="preserve">на нем информации, утвержденных приказом Федеральной службы </w:t>
      </w:r>
      <w:r>
        <w:rPr>
          <w:rFonts w:ascii="Times New Roman" w:hAnsi="Times New Roman"/>
          <w:sz w:val="28"/>
          <w:szCs w:val="28"/>
        </w:rPr>
        <w:br/>
      </w:r>
      <w:r w:rsidRPr="00A12024">
        <w:rPr>
          <w:rFonts w:ascii="Times New Roman" w:hAnsi="Times New Roman"/>
          <w:sz w:val="28"/>
          <w:szCs w:val="28"/>
        </w:rPr>
        <w:t>по надзору в сфере образования и науки от 14 августа 2020 г. № 831</w:t>
      </w:r>
      <w:r>
        <w:rPr>
          <w:rFonts w:ascii="Times New Roman" w:hAnsi="Times New Roman"/>
          <w:sz w:val="28"/>
          <w:szCs w:val="28"/>
        </w:rPr>
        <w:t xml:space="preserve"> - н</w:t>
      </w:r>
      <w:r w:rsidRPr="00A12024">
        <w:rPr>
          <w:rFonts w:ascii="Times New Roman" w:hAnsi="Times New Roman"/>
          <w:sz w:val="28"/>
          <w:szCs w:val="28"/>
        </w:rPr>
        <w:t>есоотве</w:t>
      </w:r>
      <w:r>
        <w:rPr>
          <w:rFonts w:ascii="Times New Roman" w:hAnsi="Times New Roman"/>
          <w:sz w:val="28"/>
          <w:szCs w:val="28"/>
        </w:rPr>
        <w:t>т</w:t>
      </w:r>
      <w:r w:rsidRPr="00A12024">
        <w:rPr>
          <w:rFonts w:ascii="Times New Roman" w:hAnsi="Times New Roman"/>
          <w:sz w:val="28"/>
          <w:szCs w:val="28"/>
        </w:rPr>
        <w:t xml:space="preserve">ствие структуры и содержания официального сайта </w:t>
      </w:r>
      <w:r w:rsidRPr="00A12024">
        <w:rPr>
          <w:rFonts w:ascii="Times New Roman" w:hAnsi="Times New Roman"/>
          <w:sz w:val="28"/>
          <w:szCs w:val="28"/>
        </w:rPr>
        <w:lastRenderedPageBreak/>
        <w:t>законодательству</w:t>
      </w:r>
      <w:r>
        <w:rPr>
          <w:rFonts w:ascii="Times New Roman" w:hAnsi="Times New Roman"/>
          <w:sz w:val="28"/>
          <w:szCs w:val="28"/>
        </w:rPr>
        <w:t xml:space="preserve"> (</w:t>
      </w:r>
      <w:r w:rsidRPr="00A12024">
        <w:rPr>
          <w:rFonts w:ascii="Times New Roman" w:hAnsi="Times New Roman"/>
          <w:sz w:val="28"/>
          <w:szCs w:val="28"/>
        </w:rPr>
        <w:t xml:space="preserve">в подразделе «Документы» не размещены локальные акты определяющие порядок и основания перевода, отчисления </w:t>
      </w:r>
      <w:r>
        <w:rPr>
          <w:rFonts w:ascii="Times New Roman" w:hAnsi="Times New Roman"/>
          <w:sz w:val="28"/>
          <w:szCs w:val="28"/>
        </w:rPr>
        <w:br/>
      </w:r>
      <w:r w:rsidRPr="00A12024">
        <w:rPr>
          <w:rFonts w:ascii="Times New Roman" w:hAnsi="Times New Roman"/>
          <w:sz w:val="28"/>
          <w:szCs w:val="28"/>
        </w:rPr>
        <w:t>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sz w:val="28"/>
          <w:szCs w:val="28"/>
        </w:rPr>
        <w:t xml:space="preserve">, </w:t>
      </w:r>
      <w:r>
        <w:rPr>
          <w:rFonts w:ascii="Times New Roman" w:hAnsi="Times New Roman"/>
          <w:sz w:val="28"/>
          <w:szCs w:val="28"/>
        </w:rPr>
        <w:br/>
      </w:r>
      <w:r w:rsidRPr="00A12024">
        <w:rPr>
          <w:rFonts w:ascii="Times New Roman" w:hAnsi="Times New Roman"/>
          <w:sz w:val="28"/>
          <w:szCs w:val="28"/>
        </w:rPr>
        <w:t>в организационном разделе образовательной программы отсутствует подраздел «Кадровы</w:t>
      </w:r>
      <w:r>
        <w:rPr>
          <w:rFonts w:ascii="Times New Roman" w:hAnsi="Times New Roman"/>
          <w:sz w:val="28"/>
          <w:szCs w:val="28"/>
        </w:rPr>
        <w:t>е условия реализации программы»);</w:t>
      </w:r>
      <w:r w:rsidRPr="00A12024">
        <w:rPr>
          <w:rFonts w:ascii="Times New Roman" w:hAnsi="Times New Roman"/>
          <w:sz w:val="28"/>
          <w:szCs w:val="28"/>
        </w:rPr>
        <w:t xml:space="preserve"> </w:t>
      </w:r>
    </w:p>
    <w:p w:rsidR="001A26E0" w:rsidRDefault="001A26E0" w:rsidP="001A26E0">
      <w:pPr>
        <w:spacing w:after="0" w:line="240" w:lineRule="auto"/>
        <w:ind w:firstLine="709"/>
        <w:jc w:val="both"/>
        <w:rPr>
          <w:rFonts w:ascii="Times New Roman" w:hAnsi="Times New Roman"/>
          <w:sz w:val="28"/>
          <w:szCs w:val="28"/>
        </w:rPr>
      </w:pPr>
      <w:r w:rsidRPr="00A12024">
        <w:rPr>
          <w:rFonts w:ascii="Times New Roman" w:hAnsi="Times New Roman"/>
          <w:sz w:val="28"/>
          <w:szCs w:val="28"/>
        </w:rPr>
        <w:t>нарушение пункта 6, 9, 10,12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sz w:val="28"/>
          <w:szCs w:val="28"/>
        </w:rPr>
        <w:t xml:space="preserve">, утвержденного </w:t>
      </w:r>
      <w:r w:rsidRPr="00A12024">
        <w:rPr>
          <w:rFonts w:ascii="Times New Roman" w:hAnsi="Times New Roman"/>
          <w:sz w:val="28"/>
          <w:szCs w:val="28"/>
        </w:rPr>
        <w:t>приказ</w:t>
      </w:r>
      <w:r>
        <w:rPr>
          <w:rFonts w:ascii="Times New Roman" w:hAnsi="Times New Roman"/>
          <w:sz w:val="28"/>
          <w:szCs w:val="28"/>
        </w:rPr>
        <w:t>ом</w:t>
      </w:r>
      <w:r w:rsidRPr="00A12024">
        <w:rPr>
          <w:rFonts w:ascii="Times New Roman" w:hAnsi="Times New Roman"/>
          <w:sz w:val="28"/>
          <w:szCs w:val="28"/>
        </w:rPr>
        <w:t xml:space="preserve"> Министерства образования и науки Российской Федерации от 7 апреля 2014 г. № 276 </w:t>
      </w:r>
      <w:r>
        <w:rPr>
          <w:rFonts w:ascii="Times New Roman" w:hAnsi="Times New Roman"/>
          <w:sz w:val="28"/>
          <w:szCs w:val="28"/>
        </w:rPr>
        <w:t xml:space="preserve">- </w:t>
      </w:r>
      <w:r w:rsidRPr="00A12024">
        <w:rPr>
          <w:rFonts w:ascii="Times New Roman" w:hAnsi="Times New Roman"/>
          <w:sz w:val="28"/>
          <w:szCs w:val="28"/>
        </w:rPr>
        <w:t>в организации отсутствует приказ о создании аттестационной комиссии,  отсутствует распорядительный акт заведующего об аттестации педагогических работников, отсутствует график проведения аттестации, отсутствует представление заведующего в аттестационную комиссию</w:t>
      </w:r>
      <w:r>
        <w:rPr>
          <w:rFonts w:ascii="Times New Roman" w:hAnsi="Times New Roman"/>
          <w:sz w:val="28"/>
          <w:szCs w:val="28"/>
        </w:rPr>
        <w:t>,</w:t>
      </w:r>
      <w:r w:rsidRPr="00A12024">
        <w:rPr>
          <w:rFonts w:ascii="Times New Roman" w:hAnsi="Times New Roman"/>
          <w:sz w:val="28"/>
          <w:szCs w:val="28"/>
        </w:rPr>
        <w:t xml:space="preserve"> работодатель </w:t>
      </w:r>
      <w:r>
        <w:rPr>
          <w:rFonts w:ascii="Times New Roman" w:hAnsi="Times New Roman"/>
          <w:sz w:val="28"/>
          <w:szCs w:val="28"/>
        </w:rPr>
        <w:t>не ознакомил</w:t>
      </w:r>
      <w:r w:rsidRPr="00A12024">
        <w:rPr>
          <w:rFonts w:ascii="Times New Roman" w:hAnsi="Times New Roman"/>
          <w:sz w:val="28"/>
          <w:szCs w:val="28"/>
        </w:rPr>
        <w:t xml:space="preserve"> педагогического работника </w:t>
      </w:r>
      <w:r w:rsidR="00690E8D">
        <w:rPr>
          <w:rFonts w:ascii="Times New Roman" w:hAnsi="Times New Roman"/>
          <w:sz w:val="28"/>
          <w:szCs w:val="28"/>
        </w:rPr>
        <w:br/>
      </w:r>
      <w:r w:rsidRPr="00A12024">
        <w:rPr>
          <w:rFonts w:ascii="Times New Roman" w:hAnsi="Times New Roman"/>
          <w:sz w:val="28"/>
          <w:szCs w:val="28"/>
        </w:rPr>
        <w:t>с представлением под подпись не позднее чем за 30 календарных дне</w:t>
      </w:r>
      <w:r>
        <w:rPr>
          <w:rFonts w:ascii="Times New Roman" w:hAnsi="Times New Roman"/>
          <w:sz w:val="28"/>
          <w:szCs w:val="28"/>
        </w:rPr>
        <w:t>й до дня проведения аттестации.</w:t>
      </w:r>
    </w:p>
    <w:p w:rsidR="00690E8D" w:rsidRDefault="00690E8D" w:rsidP="00690E8D">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B06A71">
        <w:rPr>
          <w:rFonts w:ascii="Times New Roman" w:hAnsi="Times New Roman"/>
          <w:sz w:val="28"/>
          <w:szCs w:val="28"/>
        </w:rPr>
        <w:t>Орган</w:t>
      </w:r>
      <w:r>
        <w:rPr>
          <w:rFonts w:ascii="Times New Roman" w:hAnsi="Times New Roman"/>
          <w:sz w:val="28"/>
          <w:szCs w:val="28"/>
        </w:rPr>
        <w:t>ами</w:t>
      </w:r>
      <w:r w:rsidR="00CF406C">
        <w:rPr>
          <w:rFonts w:ascii="Times New Roman" w:hAnsi="Times New Roman"/>
          <w:sz w:val="28"/>
          <w:szCs w:val="28"/>
        </w:rPr>
        <w:t xml:space="preserve"> местного самоуправления</w:t>
      </w:r>
      <w:r>
        <w:rPr>
          <w:rFonts w:ascii="Times New Roman" w:hAnsi="Times New Roman"/>
          <w:sz w:val="28"/>
          <w:szCs w:val="28"/>
        </w:rPr>
        <w:t>:</w:t>
      </w:r>
    </w:p>
    <w:p w:rsidR="00690E8D" w:rsidRPr="00690E8D"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2.1. Нарушение Федерального закона от 29 декабря 2012 г. № 273-ФЗ «Об образовании в Российской Федерации»:</w:t>
      </w:r>
    </w:p>
    <w:p w:rsidR="00690E8D"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части 3 статьи 5</w:t>
      </w:r>
      <w:r w:rsidRPr="00AA74A6">
        <w:t xml:space="preserve"> </w:t>
      </w:r>
      <w:r w:rsidRPr="00A12024">
        <w:rPr>
          <w:rFonts w:ascii="Times New Roman" w:hAnsi="Times New Roman"/>
          <w:sz w:val="28"/>
          <w:szCs w:val="28"/>
        </w:rPr>
        <w:t xml:space="preserve">Федерального закона от 29 декабря 2012 года </w:t>
      </w:r>
      <w:r>
        <w:rPr>
          <w:rFonts w:ascii="Times New Roman" w:hAnsi="Times New Roman"/>
          <w:sz w:val="28"/>
          <w:szCs w:val="28"/>
        </w:rPr>
        <w:br/>
      </w:r>
      <w:r w:rsidRPr="00A12024">
        <w:rPr>
          <w:rFonts w:ascii="Times New Roman" w:hAnsi="Times New Roman"/>
          <w:sz w:val="28"/>
          <w:szCs w:val="28"/>
        </w:rPr>
        <w:t>№ 273-ФЗ «Об образовании в Российской Федерации»</w:t>
      </w:r>
      <w:r>
        <w:rPr>
          <w:rFonts w:ascii="Times New Roman" w:hAnsi="Times New Roman"/>
          <w:sz w:val="28"/>
          <w:szCs w:val="28"/>
        </w:rPr>
        <w:t xml:space="preserve"> </w:t>
      </w:r>
      <w:r>
        <w:rPr>
          <w:rFonts w:ascii="Times New Roman" w:hAnsi="Times New Roman"/>
          <w:sz w:val="28"/>
          <w:szCs w:val="28"/>
        </w:rPr>
        <w:t>- в</w:t>
      </w:r>
      <w:r w:rsidRPr="003062FB">
        <w:rPr>
          <w:rFonts w:ascii="Times New Roman" w:hAnsi="Times New Roman"/>
          <w:sz w:val="28"/>
          <w:szCs w:val="28"/>
        </w:rPr>
        <w:t xml:space="preserve"> Положении </w:t>
      </w:r>
      <w:r>
        <w:rPr>
          <w:rFonts w:ascii="Times New Roman" w:hAnsi="Times New Roman"/>
          <w:sz w:val="28"/>
          <w:szCs w:val="28"/>
        </w:rPr>
        <w:br/>
      </w:r>
      <w:r w:rsidRPr="003062FB">
        <w:rPr>
          <w:rFonts w:ascii="Times New Roman" w:hAnsi="Times New Roman"/>
          <w:sz w:val="28"/>
          <w:szCs w:val="28"/>
        </w:rPr>
        <w:t xml:space="preserve">об отделе образования не закреплено полномочие на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перевод совершеннолетних обучающихся с их согласия и несовершеннолетних обучающихся </w:t>
      </w:r>
      <w:r>
        <w:rPr>
          <w:rFonts w:ascii="Times New Roman" w:hAnsi="Times New Roman"/>
          <w:sz w:val="28"/>
          <w:szCs w:val="28"/>
        </w:rPr>
        <w:br/>
      </w:r>
      <w:r w:rsidRPr="003062FB">
        <w:rPr>
          <w:rFonts w:ascii="Times New Roman" w:hAnsi="Times New Roman"/>
          <w:sz w:val="28"/>
          <w:szCs w:val="28"/>
        </w:rPr>
        <w:t xml:space="preserve">с согласия их родителей (законных представителей) в другие организации, осуществляющие образовательную деятельность </w:t>
      </w:r>
      <w:r>
        <w:rPr>
          <w:rFonts w:ascii="Times New Roman" w:hAnsi="Times New Roman"/>
          <w:sz w:val="28"/>
          <w:szCs w:val="28"/>
        </w:rPr>
        <w:br/>
      </w:r>
      <w:r w:rsidRPr="003062FB">
        <w:rPr>
          <w:rFonts w:ascii="Times New Roman" w:hAnsi="Times New Roman"/>
          <w:sz w:val="28"/>
          <w:szCs w:val="28"/>
        </w:rPr>
        <w:t xml:space="preserve">по образовательным программам соответствующих уровня </w:t>
      </w:r>
      <w:r>
        <w:rPr>
          <w:rFonts w:ascii="Times New Roman" w:hAnsi="Times New Roman"/>
          <w:sz w:val="28"/>
          <w:szCs w:val="28"/>
        </w:rPr>
        <w:br/>
      </w:r>
      <w:r w:rsidRPr="003062FB">
        <w:rPr>
          <w:rFonts w:ascii="Times New Roman" w:hAnsi="Times New Roman"/>
          <w:sz w:val="28"/>
          <w:szCs w:val="28"/>
        </w:rPr>
        <w:t>и направленности.</w:t>
      </w:r>
    </w:p>
    <w:p w:rsidR="00690E8D" w:rsidRDefault="00690E8D" w:rsidP="00690E8D">
      <w:pPr>
        <w:spacing w:after="0" w:line="240" w:lineRule="auto"/>
        <w:ind w:firstLine="709"/>
        <w:jc w:val="both"/>
        <w:rPr>
          <w:rFonts w:ascii="Times New Roman" w:hAnsi="Times New Roman"/>
          <w:b/>
          <w:sz w:val="28"/>
          <w:szCs w:val="28"/>
        </w:rPr>
      </w:pPr>
      <w:r w:rsidRPr="00690E8D">
        <w:rPr>
          <w:rFonts w:ascii="Times New Roman" w:hAnsi="Times New Roman"/>
          <w:sz w:val="28"/>
          <w:szCs w:val="28"/>
        </w:rPr>
        <w:t>части 1 статьи 9</w:t>
      </w:r>
      <w:r>
        <w:rPr>
          <w:rFonts w:ascii="Times New Roman" w:hAnsi="Times New Roman"/>
          <w:b/>
          <w:sz w:val="28"/>
          <w:szCs w:val="28"/>
        </w:rPr>
        <w:t xml:space="preserve"> </w:t>
      </w:r>
      <w:r w:rsidRPr="00A12024">
        <w:rPr>
          <w:rFonts w:ascii="Times New Roman" w:hAnsi="Times New Roman"/>
          <w:sz w:val="28"/>
          <w:szCs w:val="28"/>
        </w:rPr>
        <w:t xml:space="preserve">Федерального закона от 29 декабря 2012 года </w:t>
      </w:r>
      <w:r>
        <w:rPr>
          <w:rFonts w:ascii="Times New Roman" w:hAnsi="Times New Roman"/>
          <w:sz w:val="28"/>
          <w:szCs w:val="28"/>
        </w:rPr>
        <w:br/>
      </w:r>
      <w:r w:rsidRPr="00A12024">
        <w:rPr>
          <w:rFonts w:ascii="Times New Roman" w:hAnsi="Times New Roman"/>
          <w:sz w:val="28"/>
          <w:szCs w:val="28"/>
        </w:rPr>
        <w:t>№ 273-ФЗ «Об образовании в Российской Федерации»</w:t>
      </w:r>
      <w:r>
        <w:rPr>
          <w:rFonts w:ascii="Times New Roman" w:hAnsi="Times New Roman"/>
          <w:b/>
          <w:sz w:val="28"/>
          <w:szCs w:val="28"/>
        </w:rPr>
        <w:t>:</w:t>
      </w:r>
    </w:p>
    <w:p w:rsidR="00690E8D" w:rsidRDefault="00690E8D" w:rsidP="00690E8D">
      <w:pPr>
        <w:spacing w:after="0" w:line="240" w:lineRule="auto"/>
        <w:ind w:firstLine="709"/>
        <w:jc w:val="both"/>
        <w:rPr>
          <w:rFonts w:ascii="Times New Roman" w:hAnsi="Times New Roman"/>
          <w:sz w:val="28"/>
          <w:szCs w:val="28"/>
        </w:rPr>
      </w:pPr>
      <w:r w:rsidRPr="00B06A71">
        <w:rPr>
          <w:rFonts w:ascii="Times New Roman" w:hAnsi="Times New Roman"/>
          <w:sz w:val="28"/>
          <w:szCs w:val="28"/>
        </w:rPr>
        <w:t xml:space="preserve">Положение об организации предоставления общедоступного </w:t>
      </w:r>
      <w:r>
        <w:rPr>
          <w:rFonts w:ascii="Times New Roman" w:hAnsi="Times New Roman"/>
          <w:sz w:val="28"/>
          <w:szCs w:val="28"/>
        </w:rPr>
        <w:br/>
      </w:r>
      <w:r w:rsidRPr="00B06A71">
        <w:rPr>
          <w:rFonts w:ascii="Times New Roman" w:hAnsi="Times New Roman"/>
          <w:sz w:val="28"/>
          <w:szCs w:val="28"/>
        </w:rPr>
        <w:t>и бесплатного дошкольного, начального общего, основного общего, среднего общего образован</w:t>
      </w:r>
      <w:r>
        <w:rPr>
          <w:rFonts w:ascii="Times New Roman" w:hAnsi="Times New Roman"/>
          <w:sz w:val="28"/>
          <w:szCs w:val="28"/>
        </w:rPr>
        <w:t>ия, дополнительного образования:</w:t>
      </w:r>
    </w:p>
    <w:p w:rsidR="00690E8D" w:rsidRPr="00B06A71" w:rsidRDefault="00690E8D" w:rsidP="00690E8D">
      <w:pPr>
        <w:spacing w:after="0" w:line="240" w:lineRule="auto"/>
        <w:ind w:firstLine="709"/>
        <w:jc w:val="both"/>
        <w:rPr>
          <w:rFonts w:ascii="Times New Roman" w:hAnsi="Times New Roman"/>
          <w:sz w:val="28"/>
          <w:szCs w:val="28"/>
        </w:rPr>
      </w:pPr>
      <w:r w:rsidRPr="00B06A71">
        <w:rPr>
          <w:rFonts w:ascii="Times New Roman" w:hAnsi="Times New Roman"/>
          <w:sz w:val="28"/>
          <w:szCs w:val="28"/>
        </w:rPr>
        <w:t>противоречит законодательству об образовании в части обеспечения государственных гарантий на бесплатность получе</w:t>
      </w:r>
      <w:r>
        <w:rPr>
          <w:rFonts w:ascii="Times New Roman" w:hAnsi="Times New Roman"/>
          <w:sz w:val="28"/>
          <w:szCs w:val="28"/>
        </w:rPr>
        <w:t>ния дополнительного образования;</w:t>
      </w:r>
      <w:r w:rsidRPr="00B06A71">
        <w:rPr>
          <w:rFonts w:ascii="Times New Roman" w:hAnsi="Times New Roman"/>
          <w:sz w:val="28"/>
          <w:szCs w:val="28"/>
        </w:rPr>
        <w:t xml:space="preserve"> </w:t>
      </w:r>
    </w:p>
    <w:p w:rsidR="00690E8D" w:rsidRDefault="00690E8D" w:rsidP="00690E8D">
      <w:pPr>
        <w:spacing w:after="0" w:line="240" w:lineRule="auto"/>
        <w:ind w:firstLine="709"/>
        <w:jc w:val="both"/>
        <w:rPr>
          <w:rFonts w:ascii="Times New Roman" w:hAnsi="Times New Roman"/>
          <w:sz w:val="28"/>
          <w:szCs w:val="28"/>
        </w:rPr>
      </w:pPr>
      <w:r w:rsidRPr="00B06A71">
        <w:rPr>
          <w:rFonts w:ascii="Times New Roman" w:hAnsi="Times New Roman"/>
          <w:sz w:val="28"/>
          <w:szCs w:val="28"/>
        </w:rPr>
        <w:lastRenderedPageBreak/>
        <w:t>содержит ссылки на утратившие силу нормативные правовые акты, в том числе: Порядок организации и осуществления образовательной деятельности по программам дошкольного образования от 30.08.2013 № 1014, Порядок организации деятельности по основным общеобразовательным программам начального общего, основного общего и среднего общего образования от 30.08.2013 № 1015, Порядок  организации и осуществления деятельности по дополнительным общеобразовательным программам от 29.08.2013 № 1008, Порядок приема на обучение по образовательным программам дошкольного образования от 08.04.2014 № 293</w:t>
      </w:r>
      <w:r>
        <w:rPr>
          <w:rFonts w:ascii="Times New Roman" w:hAnsi="Times New Roman"/>
          <w:sz w:val="28"/>
          <w:szCs w:val="28"/>
        </w:rPr>
        <w:t>.</w:t>
      </w:r>
    </w:p>
    <w:p w:rsidR="00690E8D" w:rsidRPr="003062FB" w:rsidRDefault="00690E8D" w:rsidP="00690E8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Муниципальным правовым актом органа местного самоуправления, осуществляющим управление в сфере образования </w:t>
      </w:r>
      <w:r w:rsidRPr="003062FB">
        <w:rPr>
          <w:rFonts w:ascii="Times New Roman" w:hAnsi="Times New Roman"/>
          <w:sz w:val="28"/>
          <w:szCs w:val="28"/>
        </w:rPr>
        <w:t>не определены полномочия иных органов, осуществляющих меры по выявлению, учету, профилактике безнадзорности и правонарушений несовершеннолетних, в том числе:</w:t>
      </w:r>
    </w:p>
    <w:p w:rsidR="00690E8D" w:rsidRPr="003062FB" w:rsidRDefault="00690E8D" w:rsidP="00690E8D">
      <w:pPr>
        <w:spacing w:after="0" w:line="240" w:lineRule="auto"/>
        <w:ind w:firstLine="709"/>
        <w:jc w:val="both"/>
        <w:rPr>
          <w:rFonts w:ascii="Times New Roman" w:hAnsi="Times New Roman"/>
          <w:sz w:val="28"/>
          <w:szCs w:val="28"/>
        </w:rPr>
      </w:pPr>
      <w:r w:rsidRPr="003062FB">
        <w:rPr>
          <w:rFonts w:ascii="Times New Roman" w:hAnsi="Times New Roman"/>
          <w:sz w:val="28"/>
          <w:szCs w:val="28"/>
        </w:rPr>
        <w:t>комиссии по делам несовершеннолетних и защите их прав;</w:t>
      </w:r>
    </w:p>
    <w:p w:rsidR="00690E8D" w:rsidRPr="003062FB" w:rsidRDefault="00690E8D" w:rsidP="00690E8D">
      <w:pPr>
        <w:spacing w:after="0" w:line="240" w:lineRule="auto"/>
        <w:ind w:firstLine="709"/>
        <w:jc w:val="both"/>
        <w:rPr>
          <w:rFonts w:ascii="Times New Roman" w:hAnsi="Times New Roman"/>
          <w:sz w:val="28"/>
          <w:szCs w:val="28"/>
        </w:rPr>
      </w:pPr>
      <w:r w:rsidRPr="003062FB">
        <w:rPr>
          <w:rFonts w:ascii="Times New Roman" w:hAnsi="Times New Roman"/>
          <w:sz w:val="28"/>
          <w:szCs w:val="28"/>
        </w:rPr>
        <w:t>учреждени</w:t>
      </w:r>
      <w:r>
        <w:rPr>
          <w:rFonts w:ascii="Times New Roman" w:hAnsi="Times New Roman"/>
          <w:sz w:val="28"/>
          <w:szCs w:val="28"/>
        </w:rPr>
        <w:t>й</w:t>
      </w:r>
      <w:r w:rsidRPr="003062FB">
        <w:rPr>
          <w:rFonts w:ascii="Times New Roman" w:hAnsi="Times New Roman"/>
          <w:sz w:val="28"/>
          <w:szCs w:val="28"/>
        </w:rPr>
        <w:t xml:space="preserve"> и организаци</w:t>
      </w:r>
      <w:r>
        <w:rPr>
          <w:rFonts w:ascii="Times New Roman" w:hAnsi="Times New Roman"/>
          <w:sz w:val="28"/>
          <w:szCs w:val="28"/>
        </w:rPr>
        <w:t>й</w:t>
      </w:r>
      <w:r w:rsidRPr="003062FB">
        <w:rPr>
          <w:rFonts w:ascii="Times New Roman" w:hAnsi="Times New Roman"/>
          <w:sz w:val="28"/>
          <w:szCs w:val="28"/>
        </w:rPr>
        <w:t xml:space="preserve"> в сфер</w:t>
      </w:r>
      <w:r>
        <w:rPr>
          <w:rFonts w:ascii="Times New Roman" w:hAnsi="Times New Roman"/>
          <w:sz w:val="28"/>
          <w:szCs w:val="28"/>
        </w:rPr>
        <w:t>е</w:t>
      </w:r>
      <w:r w:rsidRPr="003062FB">
        <w:rPr>
          <w:rFonts w:ascii="Times New Roman" w:hAnsi="Times New Roman"/>
          <w:sz w:val="28"/>
          <w:szCs w:val="28"/>
        </w:rPr>
        <w:t xml:space="preserve"> здравоохранения и социальной защиты населения</w:t>
      </w:r>
      <w:r>
        <w:rPr>
          <w:rFonts w:ascii="Times New Roman" w:hAnsi="Times New Roman"/>
          <w:sz w:val="28"/>
          <w:szCs w:val="28"/>
        </w:rPr>
        <w:t xml:space="preserve"> </w:t>
      </w:r>
      <w:r w:rsidRPr="003062FB">
        <w:rPr>
          <w:rFonts w:ascii="Times New Roman" w:hAnsi="Times New Roman"/>
          <w:sz w:val="28"/>
          <w:szCs w:val="28"/>
        </w:rPr>
        <w:t>о детях, фактически проживающих на территории муниципального образования независимо от регистрации по месту жительства (пребывания)</w:t>
      </w:r>
      <w:r>
        <w:rPr>
          <w:rFonts w:ascii="Times New Roman" w:hAnsi="Times New Roman"/>
          <w:sz w:val="28"/>
          <w:szCs w:val="28"/>
        </w:rPr>
        <w:t>;</w:t>
      </w:r>
      <w:r w:rsidRPr="003062FB">
        <w:rPr>
          <w:rFonts w:ascii="Times New Roman" w:hAnsi="Times New Roman"/>
          <w:sz w:val="28"/>
          <w:szCs w:val="28"/>
        </w:rPr>
        <w:t xml:space="preserve"> </w:t>
      </w:r>
    </w:p>
    <w:p w:rsidR="00690E8D" w:rsidRDefault="00690E8D" w:rsidP="00690E8D">
      <w:pPr>
        <w:spacing w:after="0" w:line="240" w:lineRule="auto"/>
        <w:ind w:firstLine="709"/>
        <w:jc w:val="both"/>
        <w:rPr>
          <w:rFonts w:ascii="Times New Roman" w:hAnsi="Times New Roman"/>
          <w:sz w:val="28"/>
          <w:szCs w:val="28"/>
        </w:rPr>
      </w:pPr>
      <w:r w:rsidRPr="003062FB">
        <w:rPr>
          <w:rFonts w:ascii="Times New Roman" w:hAnsi="Times New Roman"/>
          <w:sz w:val="28"/>
          <w:szCs w:val="28"/>
        </w:rPr>
        <w:t xml:space="preserve">органы внутренних дел о детях, не зарегистрированных, </w:t>
      </w:r>
      <w:r>
        <w:rPr>
          <w:rFonts w:ascii="Times New Roman" w:hAnsi="Times New Roman"/>
          <w:sz w:val="28"/>
          <w:szCs w:val="28"/>
        </w:rPr>
        <w:br/>
      </w:r>
      <w:r w:rsidRPr="003062FB">
        <w:rPr>
          <w:rFonts w:ascii="Times New Roman" w:hAnsi="Times New Roman"/>
          <w:sz w:val="28"/>
          <w:szCs w:val="28"/>
        </w:rPr>
        <w:t>но фактически проживающих на территории муниципального образования).</w:t>
      </w:r>
    </w:p>
    <w:p w:rsidR="00690E8D" w:rsidRPr="00AA74A6"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части 1 статьи 12</w:t>
      </w:r>
      <w:r>
        <w:rPr>
          <w:rFonts w:ascii="Times New Roman" w:hAnsi="Times New Roman"/>
          <w:b/>
          <w:sz w:val="28"/>
          <w:szCs w:val="28"/>
        </w:rPr>
        <w:t xml:space="preserve"> </w:t>
      </w:r>
      <w:r w:rsidRPr="00A12024">
        <w:rPr>
          <w:rFonts w:ascii="Times New Roman" w:hAnsi="Times New Roman"/>
          <w:sz w:val="28"/>
          <w:szCs w:val="28"/>
        </w:rPr>
        <w:t xml:space="preserve">Федерального закона от 29 декабря 2012 года </w:t>
      </w:r>
      <w:r>
        <w:rPr>
          <w:rFonts w:ascii="Times New Roman" w:hAnsi="Times New Roman"/>
          <w:sz w:val="28"/>
          <w:szCs w:val="28"/>
        </w:rPr>
        <w:br/>
      </w:r>
      <w:r w:rsidRPr="00A12024">
        <w:rPr>
          <w:rFonts w:ascii="Times New Roman" w:hAnsi="Times New Roman"/>
          <w:sz w:val="28"/>
          <w:szCs w:val="28"/>
        </w:rPr>
        <w:t>№ 273-ФЗ «Об образовании в Российской Федерации»</w:t>
      </w:r>
      <w:r>
        <w:rPr>
          <w:rFonts w:ascii="Times New Roman" w:hAnsi="Times New Roman"/>
          <w:sz w:val="28"/>
          <w:szCs w:val="28"/>
        </w:rPr>
        <w:t xml:space="preserve"> </w:t>
      </w:r>
      <w:r>
        <w:rPr>
          <w:rFonts w:ascii="Times New Roman" w:hAnsi="Times New Roman"/>
          <w:sz w:val="28"/>
          <w:szCs w:val="28"/>
        </w:rPr>
        <w:t xml:space="preserve">- </w:t>
      </w:r>
      <w:r w:rsidRPr="00AA74A6">
        <w:rPr>
          <w:rFonts w:ascii="Times New Roman" w:hAnsi="Times New Roman"/>
          <w:sz w:val="28"/>
          <w:szCs w:val="28"/>
        </w:rPr>
        <w:t xml:space="preserve">Положением </w:t>
      </w:r>
      <w:r>
        <w:rPr>
          <w:rFonts w:ascii="Times New Roman" w:hAnsi="Times New Roman"/>
          <w:sz w:val="28"/>
          <w:szCs w:val="28"/>
        </w:rPr>
        <w:br/>
      </w:r>
      <w:r w:rsidRPr="00AA74A6">
        <w:rPr>
          <w:rFonts w:ascii="Times New Roman" w:hAnsi="Times New Roman"/>
          <w:sz w:val="28"/>
          <w:szCs w:val="28"/>
        </w:rPr>
        <w:t>об организации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установлено, что организация предоставления, в том числе, дополнительного образования осуществляется по основным общеобразовательным программам.</w:t>
      </w:r>
    </w:p>
    <w:p w:rsidR="00690E8D" w:rsidRPr="00AA74A6"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части 2 статьи 23</w:t>
      </w:r>
      <w:r>
        <w:rPr>
          <w:rFonts w:ascii="Times New Roman" w:hAnsi="Times New Roman"/>
          <w:b/>
          <w:sz w:val="28"/>
          <w:szCs w:val="28"/>
        </w:rPr>
        <w:t xml:space="preserve"> </w:t>
      </w:r>
      <w:r w:rsidRPr="00A12024">
        <w:rPr>
          <w:rFonts w:ascii="Times New Roman" w:hAnsi="Times New Roman"/>
          <w:sz w:val="28"/>
          <w:szCs w:val="28"/>
        </w:rPr>
        <w:t xml:space="preserve">Федерального закона от 29 декабря 2012 года </w:t>
      </w:r>
      <w:r>
        <w:rPr>
          <w:rFonts w:ascii="Times New Roman" w:hAnsi="Times New Roman"/>
          <w:sz w:val="28"/>
          <w:szCs w:val="28"/>
        </w:rPr>
        <w:br/>
      </w:r>
      <w:r w:rsidRPr="00A12024">
        <w:rPr>
          <w:rFonts w:ascii="Times New Roman" w:hAnsi="Times New Roman"/>
          <w:sz w:val="28"/>
          <w:szCs w:val="28"/>
        </w:rPr>
        <w:t>№ 273-ФЗ «Об образовании в Российской Федерации»</w:t>
      </w:r>
      <w:r>
        <w:rPr>
          <w:rFonts w:ascii="Times New Roman" w:hAnsi="Times New Roman"/>
          <w:sz w:val="28"/>
          <w:szCs w:val="28"/>
        </w:rPr>
        <w:t xml:space="preserve"> </w:t>
      </w:r>
      <w:r>
        <w:rPr>
          <w:rFonts w:ascii="Times New Roman" w:hAnsi="Times New Roman"/>
          <w:sz w:val="28"/>
          <w:szCs w:val="28"/>
        </w:rPr>
        <w:t xml:space="preserve">- </w:t>
      </w:r>
      <w:r w:rsidRPr="00AA74A6">
        <w:rPr>
          <w:rFonts w:ascii="Times New Roman" w:hAnsi="Times New Roman"/>
          <w:sz w:val="28"/>
          <w:szCs w:val="28"/>
        </w:rPr>
        <w:t xml:space="preserve">Положение </w:t>
      </w:r>
      <w:r>
        <w:rPr>
          <w:rFonts w:ascii="Times New Roman" w:hAnsi="Times New Roman"/>
          <w:sz w:val="28"/>
          <w:szCs w:val="28"/>
        </w:rPr>
        <w:br/>
      </w:r>
      <w:r w:rsidRPr="00AA74A6">
        <w:rPr>
          <w:rFonts w:ascii="Times New Roman" w:hAnsi="Times New Roman"/>
          <w:sz w:val="28"/>
          <w:szCs w:val="28"/>
        </w:rPr>
        <w:t>о представлении дошкольного, общего и дополнительного образования содержит раздел о Порядке организации предоставления специального (коррекционного) образования, которым неправомерно предусмотрено создание коррекционной специальных (коррекционных) классов VII VIII вида классов интегрированного обучения.</w:t>
      </w:r>
    </w:p>
    <w:p w:rsidR="00690E8D" w:rsidRDefault="00690E8D" w:rsidP="00690E8D">
      <w:pPr>
        <w:spacing w:after="0" w:line="240" w:lineRule="auto"/>
        <w:ind w:firstLine="709"/>
        <w:jc w:val="both"/>
        <w:rPr>
          <w:rFonts w:ascii="Times New Roman" w:hAnsi="Times New Roman"/>
          <w:b/>
          <w:sz w:val="28"/>
          <w:szCs w:val="28"/>
        </w:rPr>
      </w:pPr>
      <w:r w:rsidRPr="00690E8D">
        <w:rPr>
          <w:rFonts w:ascii="Times New Roman" w:hAnsi="Times New Roman"/>
          <w:sz w:val="28"/>
          <w:szCs w:val="28"/>
        </w:rPr>
        <w:t>частей 3, 9 статьи 34,</w:t>
      </w:r>
      <w:r w:rsidRPr="00690E8D">
        <w:t xml:space="preserve"> </w:t>
      </w:r>
      <w:r w:rsidRPr="00690E8D">
        <w:rPr>
          <w:rFonts w:ascii="Times New Roman" w:hAnsi="Times New Roman"/>
          <w:sz w:val="28"/>
          <w:szCs w:val="28"/>
        </w:rPr>
        <w:t>части 2 статьи 79</w:t>
      </w:r>
      <w:r w:rsidRPr="00AA74A6">
        <w:rPr>
          <w:rFonts w:ascii="Times New Roman" w:hAnsi="Times New Roman"/>
          <w:b/>
          <w:sz w:val="28"/>
          <w:szCs w:val="28"/>
        </w:rPr>
        <w:t xml:space="preserve"> </w:t>
      </w:r>
      <w:r w:rsidRPr="00A12024">
        <w:rPr>
          <w:rFonts w:ascii="Times New Roman" w:hAnsi="Times New Roman"/>
          <w:sz w:val="28"/>
          <w:szCs w:val="28"/>
        </w:rPr>
        <w:t>Федерального закона от 29 декабря 2012 года № 273-ФЗ «Об образовании в Российской Федерации»</w:t>
      </w:r>
      <w:r>
        <w:rPr>
          <w:rFonts w:ascii="Times New Roman" w:hAnsi="Times New Roman"/>
          <w:b/>
          <w:sz w:val="28"/>
          <w:szCs w:val="28"/>
        </w:rPr>
        <w:t>:</w:t>
      </w:r>
    </w:p>
    <w:p w:rsidR="00690E8D" w:rsidRDefault="00690E8D" w:rsidP="00690E8D">
      <w:pPr>
        <w:spacing w:after="0" w:line="240" w:lineRule="auto"/>
        <w:ind w:firstLine="709"/>
        <w:jc w:val="both"/>
        <w:rPr>
          <w:rFonts w:ascii="Times New Roman" w:hAnsi="Times New Roman"/>
          <w:sz w:val="28"/>
          <w:szCs w:val="28"/>
        </w:rPr>
      </w:pPr>
      <w:r w:rsidRPr="00AA74A6">
        <w:rPr>
          <w:rFonts w:ascii="Times New Roman" w:hAnsi="Times New Roman"/>
          <w:sz w:val="28"/>
          <w:szCs w:val="28"/>
        </w:rPr>
        <w:t xml:space="preserve">Положение о представлении дошкольного, общего и дополнительного образования содержит раздел о Порядке организации предоставления специального (коррекционного) образования, которым неправомерно предусмотрено создание коррекционной специальных </w:t>
      </w:r>
      <w:r w:rsidRPr="00AA74A6">
        <w:rPr>
          <w:rFonts w:ascii="Times New Roman" w:hAnsi="Times New Roman"/>
          <w:sz w:val="28"/>
          <w:szCs w:val="28"/>
        </w:rPr>
        <w:lastRenderedPageBreak/>
        <w:t>(коррекционных) классов VII VIII вида кл</w:t>
      </w:r>
      <w:r>
        <w:rPr>
          <w:rFonts w:ascii="Times New Roman" w:hAnsi="Times New Roman"/>
          <w:sz w:val="28"/>
          <w:szCs w:val="28"/>
        </w:rPr>
        <w:t>ассов интегрированного обучения;</w:t>
      </w:r>
    </w:p>
    <w:p w:rsidR="00690E8D" w:rsidRPr="001559E4" w:rsidRDefault="00690E8D" w:rsidP="00690E8D">
      <w:pPr>
        <w:spacing w:after="0" w:line="240" w:lineRule="auto"/>
        <w:ind w:firstLine="709"/>
        <w:jc w:val="both"/>
        <w:rPr>
          <w:rFonts w:ascii="Times New Roman" w:hAnsi="Times New Roman"/>
          <w:sz w:val="28"/>
          <w:szCs w:val="28"/>
        </w:rPr>
      </w:pPr>
      <w:r w:rsidRPr="001559E4">
        <w:rPr>
          <w:rFonts w:ascii="Times New Roman" w:hAnsi="Times New Roman"/>
          <w:sz w:val="28"/>
          <w:szCs w:val="28"/>
        </w:rPr>
        <w:t>Положением о получении образования в форме семейного образования экстерны неправомерно наделены академическими правами, в том числе на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которые выходят за рамки аттестации.</w:t>
      </w:r>
    </w:p>
    <w:p w:rsidR="00690E8D" w:rsidRPr="00B06A71"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частей 4, 13 статьи 60</w:t>
      </w:r>
      <w:r w:rsidRPr="00AA74A6">
        <w:t xml:space="preserve"> </w:t>
      </w:r>
      <w:r w:rsidRPr="00A12024">
        <w:rPr>
          <w:rFonts w:ascii="Times New Roman" w:hAnsi="Times New Roman"/>
          <w:sz w:val="28"/>
          <w:szCs w:val="28"/>
        </w:rPr>
        <w:t>Федерального закона от 29 декабря 2012 года № 273-ФЗ «Об образовании в Российской Федерации»</w:t>
      </w:r>
      <w:r>
        <w:rPr>
          <w:rFonts w:ascii="Times New Roman" w:hAnsi="Times New Roman"/>
          <w:sz w:val="28"/>
          <w:szCs w:val="28"/>
        </w:rPr>
        <w:t xml:space="preserve"> </w:t>
      </w:r>
      <w:r w:rsidRPr="00AA74A6">
        <w:rPr>
          <w:rFonts w:ascii="Times New Roman" w:hAnsi="Times New Roman"/>
          <w:b/>
          <w:sz w:val="28"/>
          <w:szCs w:val="28"/>
        </w:rPr>
        <w:t>-</w:t>
      </w:r>
      <w:r w:rsidRPr="00AA74A6">
        <w:rPr>
          <w:rFonts w:ascii="Times New Roman" w:hAnsi="Times New Roman"/>
          <w:sz w:val="28"/>
          <w:szCs w:val="28"/>
        </w:rPr>
        <w:t xml:space="preserve"> </w:t>
      </w:r>
      <w:r w:rsidRPr="00B06A71">
        <w:rPr>
          <w:rFonts w:ascii="Times New Roman" w:hAnsi="Times New Roman"/>
          <w:sz w:val="28"/>
          <w:szCs w:val="28"/>
        </w:rPr>
        <w:t>Положением о представлении дошкольного, общего и дополнительного образования установлено, что выпускникам «классов VII, VIII вида, интегрированного обучения в Организациях имеющих государственную аккредитацию» выдается документ государственного образца об уровне образования и квалификации или свидетельство об окончании этой Организации.</w:t>
      </w:r>
    </w:p>
    <w:p w:rsidR="00690E8D" w:rsidRPr="00B06A71"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части 4 статьи 61</w:t>
      </w:r>
      <w:r w:rsidRPr="001559E4">
        <w:rPr>
          <w:rFonts w:ascii="Times New Roman" w:hAnsi="Times New Roman"/>
          <w:b/>
          <w:sz w:val="28"/>
          <w:szCs w:val="28"/>
        </w:rPr>
        <w:t xml:space="preserve"> </w:t>
      </w:r>
      <w:r w:rsidRPr="00A12024">
        <w:rPr>
          <w:rFonts w:ascii="Times New Roman" w:hAnsi="Times New Roman"/>
          <w:sz w:val="28"/>
          <w:szCs w:val="28"/>
        </w:rPr>
        <w:t xml:space="preserve">Федерального закона от 29 декабря 2012 года </w:t>
      </w:r>
      <w:r>
        <w:rPr>
          <w:rFonts w:ascii="Times New Roman" w:hAnsi="Times New Roman"/>
          <w:sz w:val="28"/>
          <w:szCs w:val="28"/>
        </w:rPr>
        <w:br/>
      </w:r>
      <w:r w:rsidRPr="00A12024">
        <w:rPr>
          <w:rFonts w:ascii="Times New Roman" w:hAnsi="Times New Roman"/>
          <w:sz w:val="28"/>
          <w:szCs w:val="28"/>
        </w:rPr>
        <w:t>№ 273-ФЗ «Об образовании в Российской Федерации»</w:t>
      </w:r>
      <w:r w:rsidRPr="001559E4">
        <w:rPr>
          <w:rFonts w:ascii="Times New Roman" w:hAnsi="Times New Roman"/>
          <w:b/>
          <w:sz w:val="28"/>
          <w:szCs w:val="28"/>
        </w:rPr>
        <w:t xml:space="preserve"> </w:t>
      </w:r>
      <w:r>
        <w:rPr>
          <w:rFonts w:ascii="Times New Roman" w:hAnsi="Times New Roman"/>
          <w:sz w:val="28"/>
          <w:szCs w:val="28"/>
        </w:rPr>
        <w:t xml:space="preserve">- </w:t>
      </w:r>
      <w:r w:rsidRPr="00B06A71">
        <w:rPr>
          <w:rFonts w:ascii="Times New Roman" w:hAnsi="Times New Roman"/>
          <w:sz w:val="28"/>
          <w:szCs w:val="28"/>
        </w:rPr>
        <w:t xml:space="preserve">Положением </w:t>
      </w:r>
      <w:r>
        <w:rPr>
          <w:rFonts w:ascii="Times New Roman" w:hAnsi="Times New Roman"/>
          <w:sz w:val="28"/>
          <w:szCs w:val="28"/>
        </w:rPr>
        <w:br/>
      </w:r>
      <w:r w:rsidRPr="00B06A71">
        <w:rPr>
          <w:rFonts w:ascii="Times New Roman" w:hAnsi="Times New Roman"/>
          <w:sz w:val="28"/>
          <w:szCs w:val="28"/>
        </w:rPr>
        <w:t xml:space="preserve">о получении образования в форме семейного образования установлено, что основанием для завершения образовательных отношений между экстерном и образовательной организацией является выписка </w:t>
      </w:r>
      <w:r>
        <w:rPr>
          <w:rFonts w:ascii="Times New Roman" w:hAnsi="Times New Roman"/>
          <w:sz w:val="28"/>
          <w:szCs w:val="28"/>
        </w:rPr>
        <w:br/>
      </w:r>
      <w:r w:rsidRPr="00B06A71">
        <w:rPr>
          <w:rFonts w:ascii="Times New Roman" w:hAnsi="Times New Roman"/>
          <w:sz w:val="28"/>
          <w:szCs w:val="28"/>
        </w:rPr>
        <w:t>из протокола заседания Педагогического совета с указанием результатов прохождения промежуточной аттестации по итогам освоения образовательной программы определенного уровня.</w:t>
      </w:r>
    </w:p>
    <w:p w:rsidR="00690E8D"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части 1 статьи 66</w:t>
      </w:r>
      <w:r w:rsidRPr="00D05F97">
        <w:rPr>
          <w:rFonts w:ascii="Times New Roman" w:hAnsi="Times New Roman"/>
          <w:b/>
          <w:sz w:val="28"/>
          <w:szCs w:val="28"/>
        </w:rPr>
        <w:t xml:space="preserve"> </w:t>
      </w:r>
      <w:r w:rsidRPr="00A12024">
        <w:rPr>
          <w:rFonts w:ascii="Times New Roman" w:hAnsi="Times New Roman"/>
          <w:sz w:val="28"/>
          <w:szCs w:val="28"/>
        </w:rPr>
        <w:t xml:space="preserve">Федерального закона от 29 декабря 2012 года </w:t>
      </w:r>
      <w:r>
        <w:rPr>
          <w:rFonts w:ascii="Times New Roman" w:hAnsi="Times New Roman"/>
          <w:sz w:val="28"/>
          <w:szCs w:val="28"/>
        </w:rPr>
        <w:br/>
      </w:r>
      <w:r w:rsidRPr="00A12024">
        <w:rPr>
          <w:rFonts w:ascii="Times New Roman" w:hAnsi="Times New Roman"/>
          <w:sz w:val="28"/>
          <w:szCs w:val="28"/>
        </w:rPr>
        <w:t>№ 273-ФЗ «Об образовании в Российской Федерации»</w:t>
      </w:r>
      <w:r>
        <w:rPr>
          <w:rFonts w:ascii="Times New Roman" w:hAnsi="Times New Roman"/>
          <w:sz w:val="28"/>
          <w:szCs w:val="28"/>
        </w:rPr>
        <w:t xml:space="preserve"> </w:t>
      </w:r>
      <w:r>
        <w:rPr>
          <w:rFonts w:ascii="Times New Roman" w:hAnsi="Times New Roman"/>
          <w:sz w:val="28"/>
          <w:szCs w:val="28"/>
        </w:rPr>
        <w:t>- с</w:t>
      </w:r>
      <w:r w:rsidRPr="00D05F97">
        <w:rPr>
          <w:rFonts w:ascii="Times New Roman" w:hAnsi="Times New Roman"/>
          <w:sz w:val="28"/>
          <w:szCs w:val="28"/>
        </w:rPr>
        <w:t xml:space="preserve">ведения </w:t>
      </w:r>
      <w:r>
        <w:rPr>
          <w:rFonts w:ascii="Times New Roman" w:hAnsi="Times New Roman"/>
          <w:sz w:val="28"/>
          <w:szCs w:val="28"/>
        </w:rPr>
        <w:br/>
      </w:r>
      <w:r w:rsidRPr="00D05F97">
        <w:rPr>
          <w:rFonts w:ascii="Times New Roman" w:hAnsi="Times New Roman"/>
          <w:sz w:val="28"/>
          <w:szCs w:val="28"/>
        </w:rPr>
        <w:t>о разрешении учредителем приема на обучение по образовательным программам начального общего образования в более позднем возрасте, позже 8 лет обучающихся, принятых в муниципальные образовательные организации на обучен</w:t>
      </w:r>
      <w:r w:rsidR="003E2D63">
        <w:rPr>
          <w:rFonts w:ascii="Times New Roman" w:hAnsi="Times New Roman"/>
          <w:sz w:val="28"/>
          <w:szCs w:val="28"/>
        </w:rPr>
        <w:t>ие в 2021-2022 учебном году, в о</w:t>
      </w:r>
      <w:r w:rsidRPr="00D05F97">
        <w:rPr>
          <w:rFonts w:ascii="Times New Roman" w:hAnsi="Times New Roman"/>
          <w:sz w:val="28"/>
          <w:szCs w:val="28"/>
        </w:rPr>
        <w:t>тделе образования отсутствуют.</w:t>
      </w:r>
    </w:p>
    <w:p w:rsidR="00690E8D" w:rsidRPr="003062FB"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2.2. пункты 8 и 9 Порядка приема на обучение по образовательным программам дошкольн</w:t>
      </w:r>
      <w:r>
        <w:rPr>
          <w:rFonts w:ascii="Times New Roman" w:hAnsi="Times New Roman"/>
          <w:sz w:val="28"/>
          <w:szCs w:val="28"/>
        </w:rPr>
        <w:t xml:space="preserve">ого образования, утвержденного </w:t>
      </w:r>
      <w:r w:rsidRPr="00690E8D">
        <w:rPr>
          <w:rFonts w:ascii="Times New Roman" w:hAnsi="Times New Roman"/>
          <w:sz w:val="28"/>
          <w:szCs w:val="28"/>
        </w:rPr>
        <w:t xml:space="preserve">приказом Министерства просвещения Российской Федерации от 15.05.2020 </w:t>
      </w:r>
      <w:r>
        <w:rPr>
          <w:rFonts w:ascii="Times New Roman" w:hAnsi="Times New Roman"/>
          <w:sz w:val="28"/>
          <w:szCs w:val="28"/>
        </w:rPr>
        <w:br/>
      </w:r>
      <w:r w:rsidRPr="00690E8D">
        <w:rPr>
          <w:rFonts w:ascii="Times New Roman" w:hAnsi="Times New Roman"/>
          <w:sz w:val="28"/>
          <w:szCs w:val="28"/>
        </w:rPr>
        <w:t>№ 236</w:t>
      </w:r>
      <w:r>
        <w:rPr>
          <w:rFonts w:ascii="Times New Roman" w:hAnsi="Times New Roman"/>
          <w:sz w:val="28"/>
          <w:szCs w:val="28"/>
        </w:rPr>
        <w:t xml:space="preserve"> </w:t>
      </w:r>
      <w:r>
        <w:rPr>
          <w:rFonts w:ascii="Times New Roman" w:hAnsi="Times New Roman"/>
          <w:b/>
          <w:sz w:val="28"/>
          <w:szCs w:val="28"/>
        </w:rPr>
        <w:t>-</w:t>
      </w:r>
      <w:r w:rsidRPr="003062FB">
        <w:rPr>
          <w:rFonts w:ascii="Times New Roman" w:hAnsi="Times New Roman"/>
          <w:sz w:val="28"/>
          <w:szCs w:val="28"/>
        </w:rPr>
        <w:t xml:space="preserve"> </w:t>
      </w:r>
      <w:r>
        <w:rPr>
          <w:rFonts w:ascii="Times New Roman" w:hAnsi="Times New Roman"/>
          <w:sz w:val="28"/>
          <w:szCs w:val="28"/>
        </w:rPr>
        <w:t xml:space="preserve">Муниципальным правовым актом о </w:t>
      </w:r>
      <w:r w:rsidRPr="003062FB">
        <w:rPr>
          <w:rFonts w:ascii="Times New Roman" w:hAnsi="Times New Roman"/>
          <w:sz w:val="28"/>
          <w:szCs w:val="28"/>
        </w:rPr>
        <w:t xml:space="preserve">комплектовании ДОУ предусмотрено, что регистрация детей для </w:t>
      </w:r>
      <w:r>
        <w:rPr>
          <w:rFonts w:ascii="Times New Roman" w:hAnsi="Times New Roman"/>
          <w:sz w:val="28"/>
          <w:szCs w:val="28"/>
        </w:rPr>
        <w:t xml:space="preserve">постановки на учет </w:t>
      </w:r>
      <w:r w:rsidR="00CF406C">
        <w:rPr>
          <w:rFonts w:ascii="Times New Roman" w:hAnsi="Times New Roman"/>
          <w:sz w:val="28"/>
          <w:szCs w:val="28"/>
        </w:rPr>
        <w:br/>
      </w:r>
      <w:r w:rsidRPr="003062FB">
        <w:rPr>
          <w:rFonts w:ascii="Times New Roman" w:hAnsi="Times New Roman"/>
          <w:sz w:val="28"/>
          <w:szCs w:val="28"/>
        </w:rPr>
        <w:t xml:space="preserve">в сельские образовательные учреждения ведется </w:t>
      </w:r>
      <w:r>
        <w:rPr>
          <w:rFonts w:ascii="Times New Roman" w:hAnsi="Times New Roman"/>
          <w:sz w:val="28"/>
          <w:szCs w:val="28"/>
        </w:rPr>
        <w:t xml:space="preserve">непосредственно </w:t>
      </w:r>
      <w:r w:rsidR="00CF406C">
        <w:rPr>
          <w:rFonts w:ascii="Times New Roman" w:hAnsi="Times New Roman"/>
          <w:sz w:val="28"/>
          <w:szCs w:val="28"/>
        </w:rPr>
        <w:br/>
      </w:r>
      <w:r w:rsidRPr="003062FB">
        <w:rPr>
          <w:rFonts w:ascii="Times New Roman" w:hAnsi="Times New Roman"/>
          <w:sz w:val="28"/>
          <w:szCs w:val="28"/>
        </w:rPr>
        <w:t>в учреждении.</w:t>
      </w:r>
    </w:p>
    <w:p w:rsidR="00690E8D"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 xml:space="preserve">2.3. Пунктов 27, 29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w:t>
      </w:r>
      <w:r>
        <w:rPr>
          <w:rFonts w:ascii="Times New Roman" w:hAnsi="Times New Roman"/>
          <w:sz w:val="28"/>
          <w:szCs w:val="28"/>
        </w:rPr>
        <w:br/>
      </w:r>
      <w:r w:rsidRPr="00690E8D">
        <w:rPr>
          <w:rFonts w:ascii="Times New Roman" w:hAnsi="Times New Roman"/>
          <w:sz w:val="28"/>
          <w:szCs w:val="28"/>
        </w:rPr>
        <w:lastRenderedPageBreak/>
        <w:t>от 22.03.2021 № 115</w:t>
      </w:r>
      <w:r>
        <w:rPr>
          <w:rFonts w:ascii="Times New Roman" w:hAnsi="Times New Roman"/>
          <w:sz w:val="28"/>
          <w:szCs w:val="28"/>
        </w:rPr>
        <w:t xml:space="preserve"> муниципальными правовыми актами </w:t>
      </w:r>
      <w:r w:rsidRPr="0028200D">
        <w:rPr>
          <w:rFonts w:ascii="Times New Roman" w:hAnsi="Times New Roman"/>
          <w:sz w:val="28"/>
          <w:szCs w:val="28"/>
        </w:rPr>
        <w:t>органа местного самоуправления в сфере образования определено, что</w:t>
      </w:r>
      <w:r>
        <w:rPr>
          <w:rFonts w:ascii="Times New Roman" w:hAnsi="Times New Roman"/>
          <w:sz w:val="28"/>
          <w:szCs w:val="28"/>
        </w:rPr>
        <w:t>:</w:t>
      </w:r>
    </w:p>
    <w:p w:rsidR="00690E8D" w:rsidRDefault="00690E8D" w:rsidP="00690E8D">
      <w:pPr>
        <w:spacing w:after="0" w:line="240" w:lineRule="auto"/>
        <w:ind w:firstLine="709"/>
        <w:jc w:val="both"/>
        <w:rPr>
          <w:rFonts w:ascii="Times New Roman" w:hAnsi="Times New Roman"/>
          <w:sz w:val="28"/>
          <w:szCs w:val="28"/>
        </w:rPr>
      </w:pPr>
      <w:r w:rsidRPr="0028200D">
        <w:rPr>
          <w:rFonts w:ascii="Times New Roman" w:hAnsi="Times New Roman"/>
          <w:sz w:val="28"/>
          <w:szCs w:val="28"/>
        </w:rPr>
        <w:t>численность обучающихся с ограниченными возможностями здоровья  в классе (группе</w:t>
      </w:r>
      <w:r>
        <w:rPr>
          <w:rFonts w:ascii="Times New Roman" w:hAnsi="Times New Roman"/>
          <w:sz w:val="28"/>
          <w:szCs w:val="28"/>
        </w:rPr>
        <w:t>) устанавливается до 15 человек (</w:t>
      </w:r>
      <w:r w:rsidRPr="0028200D">
        <w:rPr>
          <w:rFonts w:ascii="Times New Roman" w:hAnsi="Times New Roman"/>
          <w:sz w:val="28"/>
          <w:szCs w:val="28"/>
        </w:rPr>
        <w:t>Положени</w:t>
      </w:r>
      <w:r>
        <w:rPr>
          <w:rFonts w:ascii="Times New Roman" w:hAnsi="Times New Roman"/>
          <w:sz w:val="28"/>
          <w:szCs w:val="28"/>
        </w:rPr>
        <w:t>е</w:t>
      </w:r>
      <w:r w:rsidRPr="0028200D">
        <w:rPr>
          <w:rFonts w:ascii="Times New Roman" w:hAnsi="Times New Roman"/>
          <w:sz w:val="28"/>
          <w:szCs w:val="28"/>
        </w:rPr>
        <w:t xml:space="preserve"> </w:t>
      </w:r>
      <w:r w:rsidR="00CF406C">
        <w:rPr>
          <w:rFonts w:ascii="Times New Roman" w:hAnsi="Times New Roman"/>
          <w:sz w:val="28"/>
          <w:szCs w:val="28"/>
        </w:rPr>
        <w:br/>
      </w:r>
      <w:r w:rsidRPr="0028200D">
        <w:rPr>
          <w:rFonts w:ascii="Times New Roman" w:hAnsi="Times New Roman"/>
          <w:sz w:val="28"/>
          <w:szCs w:val="28"/>
        </w:rPr>
        <w:t>о представлении дошкольного, общего и дополнительного образования</w:t>
      </w:r>
      <w:r>
        <w:rPr>
          <w:rFonts w:ascii="Times New Roman" w:hAnsi="Times New Roman"/>
          <w:sz w:val="28"/>
          <w:szCs w:val="28"/>
        </w:rPr>
        <w:t>);</w:t>
      </w:r>
    </w:p>
    <w:p w:rsidR="00690E8D" w:rsidRPr="00B06A71" w:rsidRDefault="00690E8D" w:rsidP="00690E8D">
      <w:pPr>
        <w:spacing w:after="0" w:line="240" w:lineRule="auto"/>
        <w:ind w:firstLine="709"/>
        <w:jc w:val="both"/>
        <w:rPr>
          <w:rFonts w:ascii="Times New Roman" w:hAnsi="Times New Roman"/>
          <w:sz w:val="28"/>
          <w:szCs w:val="28"/>
        </w:rPr>
      </w:pPr>
      <w:r w:rsidRPr="00B8056F">
        <w:rPr>
          <w:rFonts w:ascii="Times New Roman" w:hAnsi="Times New Roman"/>
          <w:sz w:val="28"/>
          <w:szCs w:val="28"/>
        </w:rPr>
        <w:t xml:space="preserve">родители (законные представители) подают заявление </w:t>
      </w:r>
      <w:r w:rsidR="00CF406C">
        <w:rPr>
          <w:rFonts w:ascii="Times New Roman" w:hAnsi="Times New Roman"/>
          <w:sz w:val="28"/>
          <w:szCs w:val="28"/>
        </w:rPr>
        <w:br/>
      </w:r>
      <w:r w:rsidRPr="00B8056F">
        <w:rPr>
          <w:rFonts w:ascii="Times New Roman" w:hAnsi="Times New Roman"/>
          <w:sz w:val="28"/>
          <w:szCs w:val="28"/>
        </w:rPr>
        <w:t xml:space="preserve">о зачислении в образовательную организацию в качестве экстерна для прохождения промежуточной и государственной итоговой аттестации без участия органа местного самоуправления муниципального района на территории которого они проживают </w:t>
      </w:r>
      <w:r>
        <w:rPr>
          <w:rFonts w:ascii="Times New Roman" w:hAnsi="Times New Roman"/>
          <w:sz w:val="28"/>
          <w:szCs w:val="28"/>
        </w:rPr>
        <w:t>(</w:t>
      </w:r>
      <w:r w:rsidRPr="00B8056F">
        <w:rPr>
          <w:rFonts w:ascii="Times New Roman" w:hAnsi="Times New Roman"/>
          <w:sz w:val="28"/>
          <w:szCs w:val="28"/>
        </w:rPr>
        <w:t>Положение о получении образования в форме семейного образования</w:t>
      </w:r>
      <w:r>
        <w:rPr>
          <w:rFonts w:ascii="Times New Roman" w:hAnsi="Times New Roman"/>
          <w:sz w:val="28"/>
          <w:szCs w:val="28"/>
        </w:rPr>
        <w:t>)</w:t>
      </w:r>
      <w:r w:rsidRPr="00B8056F">
        <w:rPr>
          <w:rFonts w:ascii="Times New Roman" w:hAnsi="Times New Roman"/>
          <w:sz w:val="28"/>
          <w:szCs w:val="28"/>
        </w:rPr>
        <w:t>.</w:t>
      </w:r>
    </w:p>
    <w:p w:rsidR="00690E8D" w:rsidRPr="00B06A71"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2.4. Пункта 1.1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w:t>
      </w:r>
      <w:r w:rsidRPr="0028200D">
        <w:t xml:space="preserve"> </w:t>
      </w:r>
      <w:r>
        <w:t xml:space="preserve">- </w:t>
      </w:r>
      <w:r>
        <w:rPr>
          <w:rFonts w:ascii="Times New Roman" w:hAnsi="Times New Roman"/>
          <w:sz w:val="28"/>
          <w:szCs w:val="28"/>
        </w:rPr>
        <w:t>муниципальным правовым актом органа местного самоуправления в сфере образования (</w:t>
      </w:r>
      <w:r w:rsidRPr="0028200D">
        <w:rPr>
          <w:rFonts w:ascii="Times New Roman" w:hAnsi="Times New Roman"/>
          <w:sz w:val="28"/>
          <w:szCs w:val="28"/>
        </w:rPr>
        <w:t>Положение о получении образования в форме семейного образования</w:t>
      </w:r>
      <w:r>
        <w:rPr>
          <w:rFonts w:ascii="Times New Roman" w:hAnsi="Times New Roman"/>
          <w:sz w:val="28"/>
          <w:szCs w:val="28"/>
        </w:rPr>
        <w:t>)</w:t>
      </w:r>
      <w:r w:rsidRPr="0028200D">
        <w:rPr>
          <w:rFonts w:ascii="Times New Roman" w:hAnsi="Times New Roman"/>
          <w:sz w:val="28"/>
          <w:szCs w:val="28"/>
        </w:rPr>
        <w:t xml:space="preserve"> формально ограничено право лиц, осваивающих образовательных программы дошкольного образования на получение образования в форме семейного образования.</w:t>
      </w:r>
    </w:p>
    <w:p w:rsidR="00690E8D" w:rsidRPr="00B06A71"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 xml:space="preserve">2.5. Пункта 7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w:t>
      </w:r>
      <w:r w:rsidR="003E2D63">
        <w:rPr>
          <w:rFonts w:ascii="Times New Roman" w:hAnsi="Times New Roman"/>
          <w:sz w:val="28"/>
          <w:szCs w:val="28"/>
        </w:rPr>
        <w:br/>
      </w:r>
      <w:r w:rsidRPr="00690E8D">
        <w:rPr>
          <w:rFonts w:ascii="Times New Roman" w:hAnsi="Times New Roman"/>
          <w:sz w:val="28"/>
          <w:szCs w:val="28"/>
        </w:rPr>
        <w:t xml:space="preserve">по образовательным программам соответствующих уровня </w:t>
      </w:r>
      <w:r w:rsidR="003E2D63">
        <w:rPr>
          <w:rFonts w:ascii="Times New Roman" w:hAnsi="Times New Roman"/>
          <w:sz w:val="28"/>
          <w:szCs w:val="28"/>
        </w:rPr>
        <w:br/>
      </w:r>
      <w:r w:rsidRPr="00690E8D">
        <w:rPr>
          <w:rFonts w:ascii="Times New Roman" w:hAnsi="Times New Roman"/>
          <w:sz w:val="28"/>
          <w:szCs w:val="28"/>
        </w:rPr>
        <w:t>и направленности, утвержденному приказом Министерства образования и науки Российской Федерации от 12.03.2014 № 177</w:t>
      </w:r>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муниципальный правовой акт органа местного самоуправления в сфере образования </w:t>
      </w:r>
      <w:r w:rsidRPr="00B8056F">
        <w:rPr>
          <w:rFonts w:ascii="Times New Roman" w:hAnsi="Times New Roman"/>
          <w:sz w:val="28"/>
          <w:szCs w:val="28"/>
        </w:rPr>
        <w:t>неправомерно обязывает образовательную организацию выдать родителям (законным представителям) обучающегося личное дело обучающегося, отчисленного в связи с получением образования в форме семейного образования.</w:t>
      </w:r>
    </w:p>
    <w:p w:rsidR="00690E8D" w:rsidRPr="00B06A71"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2.6.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w:t>
      </w:r>
      <w:r w:rsidR="003E2D63">
        <w:rPr>
          <w:rFonts w:ascii="Times New Roman" w:hAnsi="Times New Roman"/>
          <w:sz w:val="28"/>
          <w:szCs w:val="28"/>
        </w:rPr>
        <w:t xml:space="preserve">оссийской </w:t>
      </w:r>
      <w:r w:rsidRPr="00690E8D">
        <w:rPr>
          <w:rFonts w:ascii="Times New Roman" w:hAnsi="Times New Roman"/>
          <w:sz w:val="28"/>
          <w:szCs w:val="28"/>
        </w:rPr>
        <w:t>Ф</w:t>
      </w:r>
      <w:r w:rsidR="003E2D63">
        <w:rPr>
          <w:rFonts w:ascii="Times New Roman" w:hAnsi="Times New Roman"/>
          <w:sz w:val="28"/>
          <w:szCs w:val="28"/>
        </w:rPr>
        <w:t>едерации</w:t>
      </w:r>
      <w:r w:rsidRPr="00690E8D">
        <w:rPr>
          <w:rFonts w:ascii="Times New Roman" w:hAnsi="Times New Roman"/>
          <w:sz w:val="28"/>
          <w:szCs w:val="28"/>
        </w:rPr>
        <w:t xml:space="preserve"> от 26.08.2010 г. № 761н</w:t>
      </w:r>
      <w:r>
        <w:rPr>
          <w:rFonts w:ascii="Times New Roman" w:hAnsi="Times New Roman"/>
          <w:sz w:val="28"/>
          <w:szCs w:val="28"/>
        </w:rPr>
        <w:t xml:space="preserve"> -</w:t>
      </w:r>
      <w:r w:rsidRPr="00D05F97">
        <w:rPr>
          <w:rFonts w:ascii="Times New Roman" w:hAnsi="Times New Roman"/>
          <w:sz w:val="28"/>
          <w:szCs w:val="28"/>
        </w:rPr>
        <w:t xml:space="preserve"> руководители образовательных организаций не соответствуют квалификационным требованиям, указанным в Едином квалификационном справочнике должностей руководителей, специалистов и служащих, в части отсутствия дополнительного профессионального образования в области государственного </w:t>
      </w:r>
      <w:r w:rsidR="003E2D63">
        <w:rPr>
          <w:rFonts w:ascii="Times New Roman" w:hAnsi="Times New Roman"/>
          <w:sz w:val="28"/>
          <w:szCs w:val="28"/>
        </w:rPr>
        <w:br/>
      </w:r>
      <w:r w:rsidRPr="00D05F97">
        <w:rPr>
          <w:rFonts w:ascii="Times New Roman" w:hAnsi="Times New Roman"/>
          <w:sz w:val="28"/>
          <w:szCs w:val="28"/>
        </w:rPr>
        <w:t>и муниципального управления или менеджмента и экономики.</w:t>
      </w:r>
    </w:p>
    <w:p w:rsidR="00690E8D" w:rsidRPr="00690E8D"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lastRenderedPageBreak/>
        <w:t>2.7. Пунктов 11, 18, 72 Порядка проведения всероссийской олимпиады школьников», утвержденного приказом Министерства просвещения Российской Федерации от 27 ноября 2020 г. № 678:</w:t>
      </w:r>
    </w:p>
    <w:p w:rsidR="00690E8D" w:rsidRPr="00D05F97" w:rsidRDefault="00690E8D" w:rsidP="00690E8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D05F97">
        <w:rPr>
          <w:rFonts w:ascii="Times New Roman" w:hAnsi="Times New Roman"/>
          <w:sz w:val="28"/>
          <w:szCs w:val="28"/>
        </w:rPr>
        <w:t>тделом образования не создана муниципальная предметно-методическая комиссия по каждом</w:t>
      </w:r>
      <w:r>
        <w:rPr>
          <w:rFonts w:ascii="Times New Roman" w:hAnsi="Times New Roman"/>
          <w:sz w:val="28"/>
          <w:szCs w:val="28"/>
        </w:rPr>
        <w:t>у общеобразовательному предмету;</w:t>
      </w:r>
    </w:p>
    <w:p w:rsidR="00690E8D" w:rsidRPr="00D05F97" w:rsidRDefault="00690E8D" w:rsidP="00690E8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D05F97">
        <w:rPr>
          <w:rFonts w:ascii="Times New Roman" w:hAnsi="Times New Roman"/>
          <w:sz w:val="28"/>
          <w:szCs w:val="28"/>
        </w:rPr>
        <w:t>тделом образования не создан оргкомитет школьного этапа олимпиады, который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w:t>
      </w:r>
      <w:r>
        <w:rPr>
          <w:rFonts w:ascii="Times New Roman" w:hAnsi="Times New Roman"/>
          <w:sz w:val="28"/>
          <w:szCs w:val="28"/>
        </w:rPr>
        <w:t>тором школьного этапа олимпиады;</w:t>
      </w:r>
    </w:p>
    <w:p w:rsidR="00690E8D" w:rsidRPr="00B06A71" w:rsidRDefault="00690E8D" w:rsidP="00690E8D">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D05F97">
        <w:rPr>
          <w:rFonts w:ascii="Times New Roman" w:hAnsi="Times New Roman"/>
          <w:sz w:val="28"/>
          <w:szCs w:val="28"/>
        </w:rPr>
        <w:t>тделом образования не установлены правила подачи апелляции школьного и муниципального этапа олимпиады</w:t>
      </w:r>
      <w:r>
        <w:rPr>
          <w:rFonts w:ascii="Times New Roman" w:hAnsi="Times New Roman"/>
          <w:sz w:val="28"/>
          <w:szCs w:val="28"/>
        </w:rPr>
        <w:t>;</w:t>
      </w:r>
    </w:p>
    <w:p w:rsidR="00690E8D" w:rsidRPr="00B06A71" w:rsidRDefault="00690E8D" w:rsidP="00690E8D">
      <w:pPr>
        <w:spacing w:after="0" w:line="240" w:lineRule="auto"/>
        <w:ind w:firstLine="709"/>
        <w:jc w:val="both"/>
        <w:rPr>
          <w:rFonts w:ascii="Times New Roman" w:hAnsi="Times New Roman"/>
          <w:sz w:val="28"/>
          <w:szCs w:val="28"/>
        </w:rPr>
      </w:pPr>
      <w:r w:rsidRPr="00690E8D">
        <w:rPr>
          <w:rFonts w:ascii="Times New Roman" w:hAnsi="Times New Roman"/>
          <w:sz w:val="28"/>
          <w:szCs w:val="28"/>
        </w:rPr>
        <w:t xml:space="preserve">2.8. Пункта 4 Порядка обеспечения условий доступности для инвалидов объектов и предоставляемых услуг в сфере образования, </w:t>
      </w:r>
      <w:r w:rsidR="003E2D63">
        <w:rPr>
          <w:rFonts w:ascii="Times New Roman" w:hAnsi="Times New Roman"/>
          <w:sz w:val="28"/>
          <w:szCs w:val="28"/>
        </w:rPr>
        <w:br/>
      </w:r>
      <w:r w:rsidRPr="00690E8D">
        <w:rPr>
          <w:rFonts w:ascii="Times New Roman" w:hAnsi="Times New Roman"/>
          <w:sz w:val="28"/>
          <w:szCs w:val="28"/>
        </w:rPr>
        <w:t xml:space="preserve">а также оказания им при этом необходимой помощи, утвержденного приказом Министерства образования и науки Российской Федерации </w:t>
      </w:r>
      <w:r w:rsidR="003E2D63">
        <w:rPr>
          <w:rFonts w:ascii="Times New Roman" w:hAnsi="Times New Roman"/>
          <w:sz w:val="28"/>
          <w:szCs w:val="28"/>
        </w:rPr>
        <w:br/>
      </w:r>
      <w:r w:rsidRPr="00690E8D">
        <w:rPr>
          <w:rFonts w:ascii="Times New Roman" w:hAnsi="Times New Roman"/>
          <w:sz w:val="28"/>
          <w:szCs w:val="28"/>
        </w:rPr>
        <w:t>от 9 ноября 2015 г. № 1309</w:t>
      </w:r>
      <w:r w:rsidRPr="00D05F97">
        <w:rPr>
          <w:rFonts w:ascii="Times New Roman" w:hAnsi="Times New Roman"/>
          <w:sz w:val="28"/>
          <w:szCs w:val="28"/>
        </w:rPr>
        <w:t xml:space="preserve"> </w:t>
      </w:r>
      <w:r>
        <w:rPr>
          <w:rFonts w:ascii="Times New Roman" w:hAnsi="Times New Roman"/>
          <w:sz w:val="28"/>
          <w:szCs w:val="28"/>
        </w:rPr>
        <w:t>- п</w:t>
      </w:r>
      <w:r w:rsidRPr="00D05F97">
        <w:rPr>
          <w:rFonts w:ascii="Times New Roman" w:hAnsi="Times New Roman"/>
          <w:sz w:val="28"/>
          <w:szCs w:val="28"/>
        </w:rPr>
        <w:t xml:space="preserve">ри входе в здание отдела образования отсутствует вывеска с наименованием и графиком работы отдела образования, выполненная рельефно-точечным шрифтом Брайля </w:t>
      </w:r>
      <w:r w:rsidR="003E2D63">
        <w:rPr>
          <w:rFonts w:ascii="Times New Roman" w:hAnsi="Times New Roman"/>
          <w:sz w:val="28"/>
          <w:szCs w:val="28"/>
        </w:rPr>
        <w:br/>
      </w:r>
      <w:r w:rsidRPr="00D05F97">
        <w:rPr>
          <w:rFonts w:ascii="Times New Roman" w:hAnsi="Times New Roman"/>
          <w:sz w:val="28"/>
          <w:szCs w:val="28"/>
        </w:rPr>
        <w:t>и на контрастном фоне.</w:t>
      </w:r>
    </w:p>
    <w:p w:rsidR="00690E8D" w:rsidRPr="000530E1" w:rsidRDefault="00690E8D" w:rsidP="00690E8D">
      <w:pPr>
        <w:spacing w:after="0" w:line="240" w:lineRule="auto"/>
        <w:ind w:firstLine="709"/>
        <w:jc w:val="both"/>
        <w:rPr>
          <w:rFonts w:ascii="Times New Roman" w:hAnsi="Times New Roman"/>
          <w:sz w:val="28"/>
          <w:szCs w:val="28"/>
        </w:rPr>
      </w:pPr>
      <w:r w:rsidRPr="000530E1">
        <w:rPr>
          <w:rFonts w:ascii="Times New Roman" w:hAnsi="Times New Roman"/>
          <w:sz w:val="28"/>
          <w:szCs w:val="28"/>
        </w:rPr>
        <w:t xml:space="preserve">Из </w:t>
      </w:r>
      <w:r>
        <w:rPr>
          <w:rFonts w:ascii="Times New Roman" w:hAnsi="Times New Roman"/>
          <w:sz w:val="28"/>
          <w:szCs w:val="28"/>
        </w:rPr>
        <w:t>6</w:t>
      </w:r>
      <w:r w:rsidRPr="000530E1">
        <w:rPr>
          <w:rFonts w:ascii="Times New Roman" w:hAnsi="Times New Roman"/>
          <w:sz w:val="28"/>
          <w:szCs w:val="28"/>
        </w:rPr>
        <w:t xml:space="preserve"> выявленн</w:t>
      </w:r>
      <w:r>
        <w:rPr>
          <w:rFonts w:ascii="Times New Roman" w:hAnsi="Times New Roman"/>
          <w:sz w:val="28"/>
          <w:szCs w:val="28"/>
        </w:rPr>
        <w:t>ых нарушений</w:t>
      </w:r>
      <w:r w:rsidRPr="000530E1">
        <w:rPr>
          <w:rFonts w:ascii="Times New Roman" w:hAnsi="Times New Roman"/>
          <w:sz w:val="28"/>
          <w:szCs w:val="28"/>
        </w:rPr>
        <w:t xml:space="preserve"> обязательных требований </w:t>
      </w:r>
      <w:r>
        <w:rPr>
          <w:rFonts w:ascii="Times New Roman" w:hAnsi="Times New Roman"/>
          <w:sz w:val="28"/>
          <w:szCs w:val="28"/>
        </w:rPr>
        <w:br/>
        <w:t>(1 дошкольная образовательная организация) 1</w:t>
      </w:r>
      <w:r w:rsidRPr="000530E1">
        <w:rPr>
          <w:rFonts w:ascii="Times New Roman" w:hAnsi="Times New Roman"/>
          <w:sz w:val="28"/>
          <w:szCs w:val="28"/>
        </w:rPr>
        <w:t xml:space="preserve"> нарушени</w:t>
      </w:r>
      <w:r>
        <w:rPr>
          <w:rFonts w:ascii="Times New Roman" w:hAnsi="Times New Roman"/>
          <w:sz w:val="28"/>
          <w:szCs w:val="28"/>
        </w:rPr>
        <w:t>е</w:t>
      </w:r>
      <w:r w:rsidRPr="000530E1">
        <w:rPr>
          <w:rFonts w:ascii="Times New Roman" w:hAnsi="Times New Roman"/>
          <w:sz w:val="28"/>
          <w:szCs w:val="28"/>
        </w:rPr>
        <w:t xml:space="preserve"> содержал</w:t>
      </w:r>
      <w:r>
        <w:rPr>
          <w:rFonts w:ascii="Times New Roman" w:hAnsi="Times New Roman"/>
          <w:sz w:val="28"/>
          <w:szCs w:val="28"/>
        </w:rPr>
        <w:t>о</w:t>
      </w:r>
      <w:r w:rsidRPr="000530E1">
        <w:rPr>
          <w:rFonts w:ascii="Times New Roman" w:hAnsi="Times New Roman"/>
          <w:sz w:val="28"/>
          <w:szCs w:val="28"/>
        </w:rPr>
        <w:t xml:space="preserve"> признаки административн</w:t>
      </w:r>
      <w:r>
        <w:rPr>
          <w:rFonts w:ascii="Times New Roman" w:hAnsi="Times New Roman"/>
          <w:sz w:val="28"/>
          <w:szCs w:val="28"/>
        </w:rPr>
        <w:t>ого</w:t>
      </w:r>
      <w:r w:rsidRPr="000530E1">
        <w:rPr>
          <w:rFonts w:ascii="Times New Roman" w:hAnsi="Times New Roman"/>
          <w:sz w:val="28"/>
          <w:szCs w:val="28"/>
        </w:rPr>
        <w:t xml:space="preserve"> правонарушени</w:t>
      </w:r>
      <w:r>
        <w:rPr>
          <w:rFonts w:ascii="Times New Roman" w:hAnsi="Times New Roman"/>
          <w:sz w:val="28"/>
          <w:szCs w:val="28"/>
        </w:rPr>
        <w:t>я</w:t>
      </w:r>
      <w:r w:rsidRPr="000530E1">
        <w:rPr>
          <w:rFonts w:ascii="Times New Roman" w:hAnsi="Times New Roman"/>
          <w:sz w:val="28"/>
          <w:szCs w:val="28"/>
        </w:rPr>
        <w:t>, ответственност</w:t>
      </w:r>
      <w:r>
        <w:rPr>
          <w:rFonts w:ascii="Times New Roman" w:hAnsi="Times New Roman"/>
          <w:sz w:val="28"/>
          <w:szCs w:val="28"/>
        </w:rPr>
        <w:t xml:space="preserve">ь </w:t>
      </w:r>
      <w:r>
        <w:rPr>
          <w:rFonts w:ascii="Times New Roman" w:hAnsi="Times New Roman"/>
          <w:sz w:val="28"/>
          <w:szCs w:val="28"/>
        </w:rPr>
        <w:br/>
        <w:t>за которое предусмотрена частью 5</w:t>
      </w:r>
      <w:r w:rsidRPr="000530E1">
        <w:rPr>
          <w:rFonts w:ascii="Times New Roman" w:hAnsi="Times New Roman"/>
          <w:sz w:val="28"/>
          <w:szCs w:val="28"/>
        </w:rPr>
        <w:t xml:space="preserve"> статьи 19.30</w:t>
      </w:r>
      <w:r>
        <w:rPr>
          <w:rFonts w:ascii="Times New Roman" w:hAnsi="Times New Roman"/>
          <w:sz w:val="28"/>
          <w:szCs w:val="28"/>
        </w:rPr>
        <w:t xml:space="preserve">, </w:t>
      </w:r>
      <w:r w:rsidRPr="000530E1">
        <w:rPr>
          <w:rFonts w:ascii="Times New Roman" w:hAnsi="Times New Roman"/>
          <w:sz w:val="28"/>
          <w:szCs w:val="28"/>
        </w:rPr>
        <w:t xml:space="preserve">КоАП РФ </w:t>
      </w:r>
      <w:r>
        <w:rPr>
          <w:rFonts w:ascii="Times New Roman" w:hAnsi="Times New Roman"/>
          <w:sz w:val="28"/>
          <w:szCs w:val="28"/>
        </w:rPr>
        <w:br/>
      </w:r>
      <w:r w:rsidRPr="000530E1">
        <w:rPr>
          <w:rFonts w:ascii="Times New Roman" w:hAnsi="Times New Roman"/>
          <w:sz w:val="28"/>
          <w:szCs w:val="28"/>
        </w:rPr>
        <w:t>(</w:t>
      </w:r>
      <w:r>
        <w:rPr>
          <w:rFonts w:ascii="Times New Roman" w:hAnsi="Times New Roman"/>
          <w:sz w:val="28"/>
          <w:szCs w:val="28"/>
        </w:rPr>
        <w:t>1</w:t>
      </w:r>
      <w:r w:rsidRPr="000530E1">
        <w:rPr>
          <w:rFonts w:ascii="Times New Roman" w:hAnsi="Times New Roman"/>
          <w:sz w:val="28"/>
          <w:szCs w:val="28"/>
        </w:rPr>
        <w:t xml:space="preserve"> нарушени</w:t>
      </w:r>
      <w:r>
        <w:rPr>
          <w:rFonts w:ascii="Times New Roman" w:hAnsi="Times New Roman"/>
          <w:sz w:val="28"/>
          <w:szCs w:val="28"/>
        </w:rPr>
        <w:t>е</w:t>
      </w:r>
      <w:r w:rsidRPr="000530E1">
        <w:rPr>
          <w:rFonts w:ascii="Times New Roman" w:hAnsi="Times New Roman"/>
          <w:sz w:val="28"/>
          <w:szCs w:val="28"/>
        </w:rPr>
        <w:t xml:space="preserve"> </w:t>
      </w:r>
      <w:r w:rsidRPr="000063C2">
        <w:rPr>
          <w:rFonts w:ascii="Times New Roman" w:hAnsi="Times New Roman"/>
          <w:sz w:val="28"/>
          <w:szCs w:val="28"/>
        </w:rPr>
        <w:t>установленного законодательством об образовании порядка приема в образовательную организацию</w:t>
      </w:r>
      <w:r>
        <w:rPr>
          <w:rFonts w:ascii="Times New Roman" w:hAnsi="Times New Roman"/>
          <w:sz w:val="28"/>
          <w:szCs w:val="28"/>
        </w:rPr>
        <w:t>).</w:t>
      </w:r>
      <w:r w:rsidRPr="000063C2">
        <w:rPr>
          <w:rFonts w:ascii="Times New Roman" w:hAnsi="Times New Roman"/>
          <w:sz w:val="28"/>
          <w:szCs w:val="28"/>
        </w:rPr>
        <w:t xml:space="preserve"> На основании статьи 4.5 КоАП РФ дело об административном правонарушении по части 1 статьи 19.30 КоАП РФ не возбуждено в связи с истечением срока давности привлечения к административной ответственности (истечение трех месяцев со дня совершения административного правонарушения). </w:t>
      </w:r>
    </w:p>
    <w:p w:rsidR="00690E8D" w:rsidRDefault="00690E8D" w:rsidP="00690E8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Таким образом, в</w:t>
      </w:r>
      <w:r w:rsidRPr="004910C0">
        <w:rPr>
          <w:rFonts w:ascii="Times New Roman" w:hAnsi="Times New Roman"/>
          <w:sz w:val="28"/>
          <w:szCs w:val="28"/>
        </w:rPr>
        <w:t xml:space="preserve"> 202</w:t>
      </w:r>
      <w:r>
        <w:rPr>
          <w:rFonts w:ascii="Times New Roman" w:hAnsi="Times New Roman"/>
          <w:sz w:val="28"/>
          <w:szCs w:val="28"/>
        </w:rPr>
        <w:t>2</w:t>
      </w:r>
      <w:r w:rsidRPr="004910C0">
        <w:rPr>
          <w:rFonts w:ascii="Times New Roman" w:hAnsi="Times New Roman"/>
          <w:sz w:val="28"/>
          <w:szCs w:val="28"/>
        </w:rPr>
        <w:t xml:space="preserve"> году дел</w:t>
      </w:r>
      <w:r>
        <w:rPr>
          <w:rFonts w:ascii="Times New Roman" w:hAnsi="Times New Roman"/>
          <w:sz w:val="28"/>
          <w:szCs w:val="28"/>
        </w:rPr>
        <w:t>а</w:t>
      </w:r>
      <w:r w:rsidRPr="004910C0">
        <w:rPr>
          <w:rFonts w:ascii="Times New Roman" w:hAnsi="Times New Roman"/>
          <w:sz w:val="28"/>
          <w:szCs w:val="28"/>
        </w:rPr>
        <w:t xml:space="preserve"> об</w:t>
      </w:r>
      <w:r w:rsidRPr="004910C0">
        <w:t xml:space="preserve"> </w:t>
      </w:r>
      <w:r w:rsidRPr="004910C0">
        <w:rPr>
          <w:rFonts w:ascii="Times New Roman" w:hAnsi="Times New Roman"/>
          <w:sz w:val="28"/>
          <w:szCs w:val="28"/>
        </w:rPr>
        <w:t xml:space="preserve">административном правонарушении, </w:t>
      </w:r>
      <w:r>
        <w:rPr>
          <w:rFonts w:ascii="Times New Roman" w:hAnsi="Times New Roman"/>
          <w:sz w:val="28"/>
          <w:szCs w:val="28"/>
        </w:rPr>
        <w:t>не возбуждались.</w:t>
      </w:r>
    </w:p>
    <w:p w:rsidR="00690E8D" w:rsidRPr="007C5068" w:rsidRDefault="00690E8D" w:rsidP="00690E8D">
      <w:pPr>
        <w:spacing w:after="0" w:line="240" w:lineRule="auto"/>
        <w:ind w:firstLine="709"/>
        <w:contextualSpacing/>
        <w:jc w:val="both"/>
        <w:rPr>
          <w:rFonts w:ascii="Times New Roman" w:hAnsi="Times New Roman"/>
          <w:sz w:val="28"/>
          <w:szCs w:val="28"/>
        </w:rPr>
      </w:pPr>
      <w:r w:rsidRPr="007C5068">
        <w:rPr>
          <w:rFonts w:ascii="Times New Roman" w:hAnsi="Times New Roman"/>
          <w:sz w:val="28"/>
          <w:szCs w:val="28"/>
        </w:rPr>
        <w:t xml:space="preserve">По итогам проведения внеплановых мероприятий по контролю </w:t>
      </w:r>
      <w:r>
        <w:rPr>
          <w:rFonts w:ascii="Times New Roman" w:hAnsi="Times New Roman"/>
          <w:sz w:val="28"/>
          <w:szCs w:val="28"/>
        </w:rPr>
        <w:br/>
      </w:r>
      <w:r w:rsidRPr="007C5068">
        <w:rPr>
          <w:rFonts w:ascii="Times New Roman" w:hAnsi="Times New Roman"/>
          <w:sz w:val="28"/>
          <w:szCs w:val="28"/>
        </w:rPr>
        <w:t xml:space="preserve">за исполнением предписания нарушений обязательных требований законодательства об образовании не выявлено, предписания сняты </w:t>
      </w:r>
      <w:r>
        <w:rPr>
          <w:rFonts w:ascii="Times New Roman" w:hAnsi="Times New Roman"/>
          <w:sz w:val="28"/>
          <w:szCs w:val="28"/>
        </w:rPr>
        <w:br/>
      </w:r>
      <w:r w:rsidRPr="007C5068">
        <w:rPr>
          <w:rFonts w:ascii="Times New Roman" w:hAnsi="Times New Roman"/>
          <w:sz w:val="28"/>
          <w:szCs w:val="28"/>
        </w:rPr>
        <w:t>с контроля.</w:t>
      </w:r>
    </w:p>
    <w:p w:rsidR="003E2D63" w:rsidRDefault="003E2D63" w:rsidP="003E2D63">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1B7937">
        <w:rPr>
          <w:rFonts w:ascii="Times New Roman" w:hAnsi="Times New Roman"/>
          <w:sz w:val="28"/>
          <w:szCs w:val="28"/>
        </w:rPr>
        <w:t>онтрол</w:t>
      </w:r>
      <w:r>
        <w:rPr>
          <w:rFonts w:ascii="Times New Roman" w:hAnsi="Times New Roman"/>
          <w:sz w:val="28"/>
          <w:szCs w:val="28"/>
        </w:rPr>
        <w:t>ь</w:t>
      </w:r>
      <w:r w:rsidRPr="001B7937">
        <w:rPr>
          <w:rFonts w:ascii="Times New Roman" w:hAnsi="Times New Roman"/>
          <w:sz w:val="28"/>
          <w:szCs w:val="28"/>
        </w:rPr>
        <w:t xml:space="preserve"> за проведением государственной итоговой аттестации выпускников </w:t>
      </w:r>
      <w:r>
        <w:rPr>
          <w:rFonts w:ascii="Times New Roman" w:hAnsi="Times New Roman"/>
          <w:sz w:val="28"/>
          <w:szCs w:val="28"/>
        </w:rPr>
        <w:t xml:space="preserve">9-х и </w:t>
      </w:r>
      <w:r w:rsidRPr="001B7937">
        <w:rPr>
          <w:rFonts w:ascii="Times New Roman" w:hAnsi="Times New Roman"/>
          <w:sz w:val="28"/>
          <w:szCs w:val="28"/>
        </w:rPr>
        <w:t xml:space="preserve">11-х классов в 2022 году </w:t>
      </w:r>
      <w:r>
        <w:rPr>
          <w:rFonts w:ascii="Times New Roman" w:hAnsi="Times New Roman"/>
          <w:sz w:val="28"/>
          <w:szCs w:val="28"/>
        </w:rPr>
        <w:t xml:space="preserve">осуществлялся </w:t>
      </w:r>
      <w:r w:rsidRPr="001B7937">
        <w:rPr>
          <w:rFonts w:ascii="Times New Roman" w:hAnsi="Times New Roman"/>
          <w:sz w:val="28"/>
          <w:szCs w:val="28"/>
        </w:rPr>
        <w:t>сотрудниками отдела государственного контроля (надзора) в сфере образования Министерства</w:t>
      </w:r>
      <w:r>
        <w:rPr>
          <w:rFonts w:ascii="Times New Roman" w:hAnsi="Times New Roman"/>
          <w:sz w:val="28"/>
          <w:szCs w:val="28"/>
        </w:rPr>
        <w:t xml:space="preserve"> в образовательных организациях</w:t>
      </w:r>
      <w:r w:rsidRPr="001B7937">
        <w:rPr>
          <w:rFonts w:ascii="Times New Roman" w:hAnsi="Times New Roman"/>
          <w:sz w:val="28"/>
          <w:szCs w:val="28"/>
        </w:rPr>
        <w:t xml:space="preserve">, </w:t>
      </w:r>
      <w:r>
        <w:rPr>
          <w:rFonts w:ascii="Times New Roman" w:hAnsi="Times New Roman"/>
          <w:sz w:val="28"/>
          <w:szCs w:val="28"/>
        </w:rPr>
        <w:t>а также посредством о</w:t>
      </w:r>
      <w:r>
        <w:rPr>
          <w:rFonts w:ascii="Times New Roman" w:hAnsi="Times New Roman"/>
          <w:sz w:val="28"/>
          <w:szCs w:val="28"/>
          <w:lang w:val="en-US"/>
        </w:rPr>
        <w:t>nlain</w:t>
      </w:r>
      <w:r>
        <w:rPr>
          <w:rFonts w:ascii="Times New Roman" w:hAnsi="Times New Roman"/>
          <w:sz w:val="28"/>
          <w:szCs w:val="28"/>
        </w:rPr>
        <w:t xml:space="preserve"> наблюдения. Так, за текущий период </w:t>
      </w:r>
      <w:r>
        <w:rPr>
          <w:rFonts w:ascii="Times New Roman" w:hAnsi="Times New Roman"/>
          <w:sz w:val="28"/>
          <w:szCs w:val="28"/>
        </w:rPr>
        <w:lastRenderedPageBreak/>
        <w:t xml:space="preserve">государственной итоговой аттестации </w:t>
      </w:r>
      <w:r w:rsidRPr="001B7937">
        <w:rPr>
          <w:rFonts w:ascii="Times New Roman" w:hAnsi="Times New Roman"/>
          <w:sz w:val="28"/>
          <w:szCs w:val="28"/>
        </w:rPr>
        <w:t>проведено 33 выезд</w:t>
      </w:r>
      <w:r>
        <w:rPr>
          <w:rFonts w:ascii="Times New Roman" w:hAnsi="Times New Roman"/>
          <w:sz w:val="28"/>
          <w:szCs w:val="28"/>
        </w:rPr>
        <w:t>а</w:t>
      </w:r>
      <w:r w:rsidRPr="001B7937">
        <w:rPr>
          <w:rFonts w:ascii="Times New Roman" w:hAnsi="Times New Roman"/>
          <w:sz w:val="28"/>
          <w:szCs w:val="28"/>
        </w:rPr>
        <w:t xml:space="preserve"> в 17 из 24 пунктов проведения </w:t>
      </w:r>
      <w:r>
        <w:rPr>
          <w:rFonts w:ascii="Times New Roman" w:hAnsi="Times New Roman"/>
          <w:sz w:val="28"/>
          <w:szCs w:val="28"/>
        </w:rPr>
        <w:t xml:space="preserve">единого государственного </w:t>
      </w:r>
      <w:r w:rsidRPr="001B7937">
        <w:rPr>
          <w:rFonts w:ascii="Times New Roman" w:hAnsi="Times New Roman"/>
          <w:sz w:val="28"/>
          <w:szCs w:val="28"/>
        </w:rPr>
        <w:t>экзамен</w:t>
      </w:r>
      <w:r>
        <w:rPr>
          <w:rFonts w:ascii="Times New Roman" w:hAnsi="Times New Roman"/>
          <w:sz w:val="28"/>
          <w:szCs w:val="28"/>
        </w:rPr>
        <w:t>а</w:t>
      </w:r>
      <w:r w:rsidRPr="001B7937">
        <w:rPr>
          <w:rFonts w:ascii="Times New Roman" w:hAnsi="Times New Roman"/>
          <w:sz w:val="28"/>
          <w:szCs w:val="28"/>
        </w:rPr>
        <w:t xml:space="preserve"> </w:t>
      </w:r>
      <w:r>
        <w:rPr>
          <w:rFonts w:ascii="Times New Roman" w:hAnsi="Times New Roman"/>
          <w:sz w:val="28"/>
          <w:szCs w:val="28"/>
        </w:rPr>
        <w:t xml:space="preserve">и </w:t>
      </w:r>
      <w:r w:rsidRPr="001B7937">
        <w:rPr>
          <w:rFonts w:ascii="Times New Roman" w:hAnsi="Times New Roman"/>
          <w:sz w:val="28"/>
          <w:szCs w:val="28"/>
        </w:rPr>
        <w:t>25 выезд</w:t>
      </w:r>
      <w:r>
        <w:rPr>
          <w:rFonts w:ascii="Times New Roman" w:hAnsi="Times New Roman"/>
          <w:sz w:val="28"/>
          <w:szCs w:val="28"/>
        </w:rPr>
        <w:t xml:space="preserve">ов </w:t>
      </w:r>
      <w:r>
        <w:rPr>
          <w:rFonts w:ascii="Times New Roman" w:hAnsi="Times New Roman"/>
          <w:sz w:val="28"/>
          <w:szCs w:val="28"/>
        </w:rPr>
        <w:br/>
      </w:r>
      <w:r w:rsidRPr="001B7937">
        <w:rPr>
          <w:rFonts w:ascii="Times New Roman" w:hAnsi="Times New Roman"/>
          <w:sz w:val="28"/>
          <w:szCs w:val="28"/>
        </w:rPr>
        <w:t>в 21 из 57</w:t>
      </w:r>
      <w:r>
        <w:rPr>
          <w:rFonts w:ascii="Times New Roman" w:hAnsi="Times New Roman"/>
          <w:sz w:val="28"/>
          <w:szCs w:val="28"/>
        </w:rPr>
        <w:t xml:space="preserve"> пунктов проведения основного государственного экзамена.</w:t>
      </w:r>
      <w:r w:rsidRPr="001B7937">
        <w:rPr>
          <w:rFonts w:ascii="Times New Roman" w:hAnsi="Times New Roman"/>
          <w:sz w:val="28"/>
          <w:szCs w:val="28"/>
        </w:rPr>
        <w:t xml:space="preserve"> </w:t>
      </w:r>
    </w:p>
    <w:p w:rsidR="003E2D63" w:rsidRPr="001B7937" w:rsidRDefault="003E2D63" w:rsidP="003E2D6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период проведения единого государственного экзамена выявлено </w:t>
      </w:r>
      <w:r w:rsidRPr="001B7937">
        <w:rPr>
          <w:rFonts w:ascii="Times New Roman" w:hAnsi="Times New Roman"/>
          <w:sz w:val="28"/>
          <w:szCs w:val="28"/>
        </w:rPr>
        <w:t>1 нарушение пункта 65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sz w:val="28"/>
          <w:szCs w:val="28"/>
        </w:rPr>
        <w:t xml:space="preserve">, утвержденного приказом Минпросвещения России № 190, Рособрнадзора № 1512 от 07.11.2018 </w:t>
      </w:r>
      <w:r w:rsidRPr="001B7937">
        <w:rPr>
          <w:rFonts w:ascii="Times New Roman" w:hAnsi="Times New Roman"/>
          <w:sz w:val="28"/>
          <w:szCs w:val="28"/>
        </w:rPr>
        <w:t xml:space="preserve">(далее - Порядок), (участник экзамена имели при себе справочные материалы, письменные заметки). </w:t>
      </w:r>
    </w:p>
    <w:p w:rsidR="003E2D63" w:rsidRPr="001B7937" w:rsidRDefault="003E2D63" w:rsidP="003E2D63">
      <w:pPr>
        <w:spacing w:after="0" w:line="240" w:lineRule="auto"/>
        <w:ind w:firstLine="709"/>
        <w:jc w:val="both"/>
        <w:rPr>
          <w:rFonts w:ascii="Times New Roman" w:hAnsi="Times New Roman"/>
          <w:sz w:val="28"/>
          <w:szCs w:val="28"/>
        </w:rPr>
      </w:pPr>
      <w:r w:rsidRPr="001B7937">
        <w:rPr>
          <w:rFonts w:ascii="Times New Roman" w:hAnsi="Times New Roman"/>
          <w:sz w:val="28"/>
          <w:szCs w:val="28"/>
        </w:rPr>
        <w:t>Данный участник привлечен к административной ответственности по части 4 статьи 19.30 КоАП РФ.</w:t>
      </w:r>
    </w:p>
    <w:p w:rsidR="003E2D63" w:rsidRPr="001B7937" w:rsidRDefault="003E2D63" w:rsidP="003E2D63">
      <w:pPr>
        <w:spacing w:after="0" w:line="240" w:lineRule="auto"/>
        <w:ind w:firstLine="709"/>
        <w:jc w:val="both"/>
        <w:rPr>
          <w:rFonts w:ascii="Times New Roman" w:hAnsi="Times New Roman"/>
          <w:sz w:val="28"/>
          <w:szCs w:val="28"/>
        </w:rPr>
      </w:pPr>
      <w:r w:rsidRPr="001B7937">
        <w:rPr>
          <w:rFonts w:ascii="Times New Roman" w:hAnsi="Times New Roman"/>
          <w:sz w:val="28"/>
          <w:szCs w:val="28"/>
        </w:rPr>
        <w:t>Количество выявленных нарушений, совершенных выпускниками 11-х классов, сократилось с 3 в 2021 г. до 1 в 2022 г., в отношении лиц, привлекаемым к проведению ГИА (организаторы, руководитель ППЭ, член ГЭК), нарушений не выявлено, итого произошло уменьшение с 4 в 2021 г. до 0 в 2022 г.</w:t>
      </w:r>
    </w:p>
    <w:p w:rsidR="003E2D63" w:rsidRPr="001B7937" w:rsidRDefault="003E2D63" w:rsidP="003E2D63">
      <w:pPr>
        <w:spacing w:after="0" w:line="240" w:lineRule="auto"/>
        <w:ind w:firstLine="709"/>
        <w:jc w:val="both"/>
        <w:rPr>
          <w:rFonts w:ascii="Times New Roman" w:hAnsi="Times New Roman"/>
          <w:sz w:val="28"/>
          <w:szCs w:val="28"/>
        </w:rPr>
      </w:pPr>
      <w:r w:rsidRPr="001B7937">
        <w:rPr>
          <w:rFonts w:ascii="Times New Roman" w:hAnsi="Times New Roman"/>
          <w:sz w:val="28"/>
          <w:szCs w:val="28"/>
        </w:rPr>
        <w:t>В период проведения основного этапа государственной итоговой аттестации по образовательным программам основного общего образования участниками ГИА-9 было допущено 5 нарушений Порядка проведения государственной итоговой аттестации по образовательным программам основного общего образования, утвержденного приказом Минпросвещения России № 189, Рособрнадзора № 1513 от 7 ноября 2018 г. (далее - Порядок ГИА-9), - 2 нарушения пункта 55 Порядка ГИА-9 (участники экзамена имели при себе средства связи, справочные материалы, письменные заметки и иные средства хранения и передачи информации) и 3 нарушения пункта 54 Порядка ГИА-9 (при п</w:t>
      </w:r>
      <w:r>
        <w:rPr>
          <w:rFonts w:ascii="Times New Roman" w:hAnsi="Times New Roman"/>
          <w:sz w:val="28"/>
          <w:szCs w:val="28"/>
        </w:rPr>
        <w:t>ереп</w:t>
      </w:r>
      <w:r w:rsidRPr="001B7937">
        <w:rPr>
          <w:rFonts w:ascii="Times New Roman" w:hAnsi="Times New Roman"/>
          <w:sz w:val="28"/>
          <w:szCs w:val="28"/>
        </w:rPr>
        <w:t xml:space="preserve">роверке экзаменационных работ участников </w:t>
      </w:r>
      <w:r>
        <w:rPr>
          <w:rFonts w:ascii="Times New Roman" w:hAnsi="Times New Roman"/>
          <w:sz w:val="28"/>
          <w:szCs w:val="28"/>
        </w:rPr>
        <w:t xml:space="preserve">конфликтной комиссией </w:t>
      </w:r>
      <w:r w:rsidRPr="001B7937">
        <w:rPr>
          <w:rFonts w:ascii="Times New Roman" w:hAnsi="Times New Roman"/>
          <w:sz w:val="28"/>
          <w:szCs w:val="28"/>
        </w:rPr>
        <w:t>установлено, что организаторы в аудитории допустили некомплектность работ участников).</w:t>
      </w:r>
    </w:p>
    <w:p w:rsidR="003E2D63" w:rsidRDefault="003E2D63" w:rsidP="003E2D63">
      <w:pPr>
        <w:spacing w:after="0" w:line="240" w:lineRule="auto"/>
        <w:ind w:firstLine="709"/>
        <w:jc w:val="both"/>
        <w:rPr>
          <w:rFonts w:ascii="Times New Roman" w:hAnsi="Times New Roman"/>
          <w:sz w:val="28"/>
          <w:szCs w:val="28"/>
        </w:rPr>
      </w:pPr>
      <w:r w:rsidRPr="001B7937">
        <w:rPr>
          <w:rFonts w:ascii="Times New Roman" w:hAnsi="Times New Roman"/>
          <w:sz w:val="28"/>
          <w:szCs w:val="28"/>
        </w:rPr>
        <w:t xml:space="preserve">Постановлениями Комиссии по делам несовершеннолетних </w:t>
      </w:r>
      <w:r>
        <w:rPr>
          <w:rFonts w:ascii="Times New Roman" w:hAnsi="Times New Roman"/>
          <w:sz w:val="28"/>
          <w:szCs w:val="28"/>
        </w:rPr>
        <w:br/>
      </w:r>
      <w:r w:rsidRPr="001B7937">
        <w:rPr>
          <w:rFonts w:ascii="Times New Roman" w:hAnsi="Times New Roman"/>
          <w:sz w:val="28"/>
          <w:szCs w:val="28"/>
        </w:rPr>
        <w:t xml:space="preserve">и защите их прав 2 участника экзаменов были привлечены </w:t>
      </w:r>
      <w:r>
        <w:rPr>
          <w:rFonts w:ascii="Times New Roman" w:hAnsi="Times New Roman"/>
          <w:sz w:val="28"/>
          <w:szCs w:val="28"/>
        </w:rPr>
        <w:br/>
      </w:r>
      <w:r w:rsidRPr="001B7937">
        <w:rPr>
          <w:rFonts w:ascii="Times New Roman" w:hAnsi="Times New Roman"/>
          <w:sz w:val="28"/>
          <w:szCs w:val="28"/>
        </w:rPr>
        <w:t xml:space="preserve">к административной ответственности по ч. 4 ст. 19.30 КоАП РФ Количество выявленных нарушений, совершенных лицами, привлекаемыми к проведению ГИА, увеличилось с 0 в 2021 г. до 3 </w:t>
      </w:r>
      <w:r>
        <w:rPr>
          <w:rFonts w:ascii="Times New Roman" w:hAnsi="Times New Roman"/>
          <w:sz w:val="28"/>
          <w:szCs w:val="28"/>
        </w:rPr>
        <w:br/>
      </w:r>
      <w:r w:rsidRPr="001B7937">
        <w:rPr>
          <w:rFonts w:ascii="Times New Roman" w:hAnsi="Times New Roman"/>
          <w:sz w:val="28"/>
          <w:szCs w:val="28"/>
        </w:rPr>
        <w:t xml:space="preserve">в 2022 г. </w:t>
      </w:r>
    </w:p>
    <w:p w:rsidR="003E2D63" w:rsidRDefault="003E2D63" w:rsidP="003E2D63">
      <w:pPr>
        <w:spacing w:after="0" w:line="240" w:lineRule="auto"/>
        <w:ind w:firstLine="709"/>
        <w:jc w:val="both"/>
        <w:rPr>
          <w:rFonts w:ascii="Times New Roman" w:hAnsi="Times New Roman"/>
          <w:sz w:val="28"/>
          <w:szCs w:val="28"/>
        </w:rPr>
      </w:pPr>
      <w:r w:rsidRPr="000526A1">
        <w:rPr>
          <w:rFonts w:ascii="Times New Roman" w:hAnsi="Times New Roman"/>
          <w:sz w:val="28"/>
          <w:szCs w:val="28"/>
        </w:rPr>
        <w:t xml:space="preserve">В целях недопущения и устранения нарушений контролируемыми лицами обязательных требований, устранения причин, факторов </w:t>
      </w:r>
      <w:r>
        <w:rPr>
          <w:rFonts w:ascii="Times New Roman" w:hAnsi="Times New Roman"/>
          <w:sz w:val="28"/>
          <w:szCs w:val="28"/>
        </w:rPr>
        <w:br/>
      </w:r>
      <w:r w:rsidRPr="000526A1">
        <w:rPr>
          <w:rFonts w:ascii="Times New Roman" w:hAnsi="Times New Roman"/>
          <w:sz w:val="28"/>
          <w:szCs w:val="28"/>
        </w:rPr>
        <w:t xml:space="preserve">и условий, способствующих нарушениям обязательных требований, </w:t>
      </w:r>
      <w:r>
        <w:rPr>
          <w:rFonts w:ascii="Times New Roman" w:hAnsi="Times New Roman"/>
          <w:sz w:val="28"/>
          <w:szCs w:val="28"/>
        </w:rPr>
        <w:br/>
      </w:r>
      <w:r w:rsidRPr="000526A1">
        <w:rPr>
          <w:rFonts w:ascii="Times New Roman" w:hAnsi="Times New Roman"/>
          <w:sz w:val="28"/>
          <w:szCs w:val="28"/>
        </w:rPr>
        <w:t>в 202</w:t>
      </w:r>
      <w:r>
        <w:rPr>
          <w:rFonts w:ascii="Times New Roman" w:hAnsi="Times New Roman"/>
          <w:sz w:val="28"/>
          <w:szCs w:val="28"/>
        </w:rPr>
        <w:t>2</w:t>
      </w:r>
      <w:r w:rsidRPr="000526A1">
        <w:rPr>
          <w:rFonts w:ascii="Times New Roman" w:hAnsi="Times New Roman"/>
          <w:sz w:val="28"/>
          <w:szCs w:val="28"/>
        </w:rPr>
        <w:t xml:space="preserve"> году </w:t>
      </w:r>
      <w:r>
        <w:rPr>
          <w:rFonts w:ascii="Times New Roman" w:hAnsi="Times New Roman"/>
          <w:sz w:val="28"/>
          <w:szCs w:val="28"/>
        </w:rPr>
        <w:t xml:space="preserve">в рамках </w:t>
      </w:r>
      <w:r w:rsidRPr="000526A1">
        <w:rPr>
          <w:rFonts w:ascii="Times New Roman" w:hAnsi="Times New Roman"/>
          <w:sz w:val="28"/>
          <w:szCs w:val="28"/>
        </w:rPr>
        <w:t>Программ</w:t>
      </w:r>
      <w:r>
        <w:rPr>
          <w:rFonts w:ascii="Times New Roman" w:hAnsi="Times New Roman"/>
          <w:sz w:val="28"/>
          <w:szCs w:val="28"/>
        </w:rPr>
        <w:t>ы</w:t>
      </w:r>
      <w:r w:rsidRPr="000526A1">
        <w:rPr>
          <w:rFonts w:ascii="Times New Roman" w:hAnsi="Times New Roman"/>
          <w:sz w:val="28"/>
          <w:szCs w:val="28"/>
        </w:rPr>
        <w:t xml:space="preserve"> профилактики нарушений обязательных требований на 202</w:t>
      </w:r>
      <w:r>
        <w:rPr>
          <w:rFonts w:ascii="Times New Roman" w:hAnsi="Times New Roman"/>
          <w:sz w:val="28"/>
          <w:szCs w:val="28"/>
        </w:rPr>
        <w:t>2</w:t>
      </w:r>
      <w:r w:rsidRPr="000526A1">
        <w:rPr>
          <w:rFonts w:ascii="Times New Roman" w:hAnsi="Times New Roman"/>
          <w:sz w:val="28"/>
          <w:szCs w:val="28"/>
        </w:rPr>
        <w:t xml:space="preserve"> год, утвержденной приказом Министерства от </w:t>
      </w:r>
      <w:r>
        <w:rPr>
          <w:rFonts w:ascii="Times New Roman" w:hAnsi="Times New Roman" w:cs="Times New Roman"/>
          <w:sz w:val="28"/>
          <w:szCs w:val="28"/>
        </w:rPr>
        <w:t xml:space="preserve">1 декабря 2021 г. № 1060 специалистами отдела </w:t>
      </w:r>
      <w:r>
        <w:rPr>
          <w:rFonts w:ascii="Times New Roman" w:hAnsi="Times New Roman" w:cs="Times New Roman"/>
          <w:sz w:val="28"/>
          <w:szCs w:val="28"/>
        </w:rPr>
        <w:t xml:space="preserve">государственного контроля (надзора) в сфере образования </w:t>
      </w:r>
      <w:r w:rsidRPr="000526A1">
        <w:rPr>
          <w:rFonts w:ascii="Times New Roman" w:hAnsi="Times New Roman"/>
          <w:sz w:val="28"/>
          <w:szCs w:val="28"/>
        </w:rPr>
        <w:t>Министерств</w:t>
      </w:r>
      <w:r>
        <w:rPr>
          <w:rFonts w:ascii="Times New Roman" w:hAnsi="Times New Roman"/>
          <w:sz w:val="28"/>
          <w:szCs w:val="28"/>
        </w:rPr>
        <w:t>а</w:t>
      </w:r>
      <w:r w:rsidRPr="000526A1">
        <w:rPr>
          <w:rFonts w:ascii="Times New Roman" w:hAnsi="Times New Roman"/>
          <w:sz w:val="28"/>
          <w:szCs w:val="28"/>
        </w:rPr>
        <w:t xml:space="preserve"> </w:t>
      </w:r>
      <w:r>
        <w:rPr>
          <w:rFonts w:ascii="Times New Roman" w:hAnsi="Times New Roman"/>
          <w:sz w:val="28"/>
          <w:szCs w:val="28"/>
        </w:rPr>
        <w:t xml:space="preserve">образования и науки Республики Марий Эл </w:t>
      </w:r>
      <w:r>
        <w:rPr>
          <w:rFonts w:ascii="Times New Roman" w:hAnsi="Times New Roman"/>
          <w:sz w:val="28"/>
          <w:szCs w:val="28"/>
        </w:rPr>
        <w:t xml:space="preserve">проведено 17 </w:t>
      </w:r>
      <w:r>
        <w:rPr>
          <w:rFonts w:ascii="Times New Roman" w:hAnsi="Times New Roman"/>
          <w:sz w:val="28"/>
          <w:szCs w:val="28"/>
        </w:rPr>
        <w:t xml:space="preserve">профилактических визитов из 20 </w:t>
      </w:r>
      <w:r>
        <w:rPr>
          <w:rFonts w:ascii="Times New Roman" w:hAnsi="Times New Roman"/>
          <w:sz w:val="28"/>
          <w:szCs w:val="28"/>
        </w:rPr>
        <w:t xml:space="preserve">запланированных на 2022 год. </w:t>
      </w:r>
      <w:r w:rsidRPr="00547DA3">
        <w:rPr>
          <w:rFonts w:ascii="Times New Roman" w:hAnsi="Times New Roman"/>
          <w:sz w:val="28"/>
          <w:szCs w:val="28"/>
        </w:rPr>
        <w:lastRenderedPageBreak/>
        <w:t>Пр</w:t>
      </w:r>
      <w:r>
        <w:rPr>
          <w:rFonts w:ascii="Times New Roman" w:hAnsi="Times New Roman"/>
          <w:sz w:val="28"/>
          <w:szCs w:val="28"/>
        </w:rPr>
        <w:t>офилактические визиты проведены</w:t>
      </w:r>
      <w:r w:rsidRPr="00547DA3">
        <w:rPr>
          <w:rFonts w:ascii="Times New Roman" w:hAnsi="Times New Roman"/>
          <w:sz w:val="28"/>
          <w:szCs w:val="28"/>
        </w:rPr>
        <w:t xml:space="preserve"> отделом </w:t>
      </w:r>
      <w:r>
        <w:rPr>
          <w:rFonts w:ascii="Times New Roman" w:hAnsi="Times New Roman" w:cs="Times New Roman"/>
          <w:sz w:val="28"/>
          <w:szCs w:val="28"/>
        </w:rPr>
        <w:t xml:space="preserve">государственного контроля (надзора) в сфере образования </w:t>
      </w:r>
      <w:r w:rsidRPr="000526A1">
        <w:rPr>
          <w:rFonts w:ascii="Times New Roman" w:hAnsi="Times New Roman"/>
          <w:sz w:val="28"/>
          <w:szCs w:val="28"/>
        </w:rPr>
        <w:t>Министерств</w:t>
      </w:r>
      <w:r>
        <w:rPr>
          <w:rFonts w:ascii="Times New Roman" w:hAnsi="Times New Roman"/>
          <w:sz w:val="28"/>
          <w:szCs w:val="28"/>
        </w:rPr>
        <w:t>а</w:t>
      </w:r>
      <w:r w:rsidRPr="000526A1">
        <w:rPr>
          <w:rFonts w:ascii="Times New Roman" w:hAnsi="Times New Roman"/>
          <w:sz w:val="28"/>
          <w:szCs w:val="28"/>
        </w:rPr>
        <w:t xml:space="preserve"> </w:t>
      </w:r>
      <w:r>
        <w:rPr>
          <w:rFonts w:ascii="Times New Roman" w:hAnsi="Times New Roman"/>
          <w:sz w:val="28"/>
          <w:szCs w:val="28"/>
        </w:rPr>
        <w:t xml:space="preserve">образования и науки Республики Марий Эл </w:t>
      </w:r>
      <w:r w:rsidRPr="00547DA3">
        <w:rPr>
          <w:rFonts w:ascii="Times New Roman" w:hAnsi="Times New Roman"/>
          <w:sz w:val="28"/>
          <w:szCs w:val="28"/>
        </w:rPr>
        <w:t>в форме профилактической беседы по месту осуществления деятельности контролируемого лица</w:t>
      </w:r>
      <w:r>
        <w:rPr>
          <w:rFonts w:ascii="Times New Roman" w:hAnsi="Times New Roman"/>
          <w:sz w:val="28"/>
          <w:szCs w:val="28"/>
        </w:rPr>
        <w:t>.</w:t>
      </w:r>
      <w:r w:rsidRPr="00547DA3">
        <w:rPr>
          <w:rFonts w:ascii="Times New Roman" w:hAnsi="Times New Roman"/>
          <w:sz w:val="28"/>
          <w:szCs w:val="28"/>
        </w:rPr>
        <w:t xml:space="preserve"> </w:t>
      </w:r>
    </w:p>
    <w:p w:rsidR="003E2D63" w:rsidRDefault="003E2D63" w:rsidP="003E2D6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отношении 3-х объектов контроля профилактические визиты не проведены в связи с поступившими в отдел </w:t>
      </w:r>
      <w:r>
        <w:rPr>
          <w:rFonts w:ascii="Times New Roman" w:hAnsi="Times New Roman" w:cs="Times New Roman"/>
          <w:sz w:val="28"/>
          <w:szCs w:val="28"/>
        </w:rPr>
        <w:t xml:space="preserve">государственного контроля (надзора) в сфере образования </w:t>
      </w:r>
      <w:r w:rsidRPr="000526A1">
        <w:rPr>
          <w:rFonts w:ascii="Times New Roman" w:hAnsi="Times New Roman"/>
          <w:sz w:val="28"/>
          <w:szCs w:val="28"/>
        </w:rPr>
        <w:t>Министерств</w:t>
      </w:r>
      <w:r>
        <w:rPr>
          <w:rFonts w:ascii="Times New Roman" w:hAnsi="Times New Roman"/>
          <w:sz w:val="28"/>
          <w:szCs w:val="28"/>
        </w:rPr>
        <w:t>а</w:t>
      </w:r>
      <w:r w:rsidRPr="000526A1">
        <w:rPr>
          <w:rFonts w:ascii="Times New Roman" w:hAnsi="Times New Roman"/>
          <w:sz w:val="28"/>
          <w:szCs w:val="28"/>
        </w:rPr>
        <w:t xml:space="preserve"> </w:t>
      </w:r>
      <w:r>
        <w:rPr>
          <w:rFonts w:ascii="Times New Roman" w:hAnsi="Times New Roman"/>
          <w:sz w:val="28"/>
          <w:szCs w:val="28"/>
        </w:rPr>
        <w:t xml:space="preserve">образования и науки Республики Марий Эл уведомлениями об отказе в проведении профилактического визита. </w:t>
      </w:r>
    </w:p>
    <w:p w:rsidR="003E2D63" w:rsidRPr="00C07F99" w:rsidRDefault="003E2D63" w:rsidP="003E2D63">
      <w:pPr>
        <w:spacing w:after="0" w:line="240" w:lineRule="auto"/>
        <w:ind w:firstLine="709"/>
        <w:jc w:val="both"/>
        <w:rPr>
          <w:rFonts w:ascii="Times New Roman" w:hAnsi="Times New Roman"/>
          <w:sz w:val="28"/>
          <w:szCs w:val="28"/>
        </w:rPr>
      </w:pPr>
      <w:r w:rsidRPr="00C07F99">
        <w:rPr>
          <w:rFonts w:ascii="Times New Roman" w:hAnsi="Times New Roman"/>
          <w:sz w:val="28"/>
          <w:szCs w:val="28"/>
        </w:rPr>
        <w:t xml:space="preserve">Действенными мероприятиями программы профилактики являются мероприятия по контролю, осуществляемые без взаимодействия с проверяемыми субъектами. </w:t>
      </w:r>
    </w:p>
    <w:p w:rsidR="001727AF" w:rsidRPr="00C8367A" w:rsidRDefault="001727AF" w:rsidP="00172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367A">
        <w:rPr>
          <w:rFonts w:ascii="Times New Roman" w:eastAsia="Calibri" w:hAnsi="Times New Roman" w:cs="Times New Roman"/>
          <w:sz w:val="28"/>
          <w:szCs w:val="28"/>
        </w:rPr>
        <w:t xml:space="preserve">С целью предотвращения нарушений обязательных требований законодательства Российской Федерации об образовании в 2022 году </w:t>
      </w:r>
      <w:r w:rsidR="00C07B0A" w:rsidRPr="000526A1">
        <w:rPr>
          <w:rFonts w:ascii="Times New Roman" w:hAnsi="Times New Roman"/>
          <w:sz w:val="28"/>
          <w:szCs w:val="28"/>
        </w:rPr>
        <w:t>Министерств</w:t>
      </w:r>
      <w:r w:rsidR="00C07B0A">
        <w:rPr>
          <w:rFonts w:ascii="Times New Roman" w:hAnsi="Times New Roman"/>
          <w:sz w:val="28"/>
          <w:szCs w:val="28"/>
        </w:rPr>
        <w:t>ом</w:t>
      </w:r>
      <w:r w:rsidR="00C07B0A" w:rsidRPr="000526A1">
        <w:rPr>
          <w:rFonts w:ascii="Times New Roman" w:hAnsi="Times New Roman"/>
          <w:sz w:val="28"/>
          <w:szCs w:val="28"/>
        </w:rPr>
        <w:t xml:space="preserve"> </w:t>
      </w:r>
      <w:r w:rsidR="00C07B0A">
        <w:rPr>
          <w:rFonts w:ascii="Times New Roman" w:hAnsi="Times New Roman"/>
          <w:sz w:val="28"/>
          <w:szCs w:val="28"/>
        </w:rPr>
        <w:t>образования и науки Республики Марий Эл</w:t>
      </w:r>
      <w:r w:rsidR="00C07B0A" w:rsidRPr="00C8367A">
        <w:rPr>
          <w:rFonts w:ascii="Times New Roman" w:eastAsia="Calibri" w:hAnsi="Times New Roman" w:cs="Times New Roman"/>
          <w:sz w:val="28"/>
          <w:szCs w:val="28"/>
        </w:rPr>
        <w:t xml:space="preserve"> </w:t>
      </w:r>
      <w:r w:rsidRPr="00C8367A">
        <w:rPr>
          <w:rFonts w:ascii="Times New Roman" w:eastAsia="Calibri" w:hAnsi="Times New Roman" w:cs="Times New Roman"/>
          <w:sz w:val="28"/>
          <w:szCs w:val="28"/>
        </w:rPr>
        <w:t xml:space="preserve">направлено </w:t>
      </w:r>
      <w:r w:rsidR="00C07B0A">
        <w:rPr>
          <w:rFonts w:ascii="Times New Roman" w:eastAsia="Calibri" w:hAnsi="Times New Roman" w:cs="Times New Roman"/>
          <w:sz w:val="28"/>
          <w:szCs w:val="28"/>
        </w:rPr>
        <w:t>5</w:t>
      </w:r>
      <w:r w:rsidRPr="00C8367A">
        <w:rPr>
          <w:rFonts w:ascii="Times New Roman" w:eastAsia="Calibri" w:hAnsi="Times New Roman" w:cs="Times New Roman"/>
          <w:sz w:val="28"/>
          <w:szCs w:val="28"/>
        </w:rPr>
        <w:t xml:space="preserve"> предостережени</w:t>
      </w:r>
      <w:r w:rsidR="00C07B0A">
        <w:rPr>
          <w:rFonts w:ascii="Times New Roman" w:eastAsia="Calibri" w:hAnsi="Times New Roman" w:cs="Times New Roman"/>
          <w:sz w:val="28"/>
          <w:szCs w:val="28"/>
        </w:rPr>
        <w:t>й</w:t>
      </w:r>
      <w:r w:rsidRPr="00C8367A">
        <w:rPr>
          <w:rFonts w:ascii="Times New Roman" w:eastAsia="Calibri" w:hAnsi="Times New Roman" w:cs="Times New Roman"/>
          <w:sz w:val="28"/>
          <w:szCs w:val="28"/>
        </w:rPr>
        <w:t xml:space="preserve"> в образовательные организации, осуществляющие образовательную деятельность. Предостережения были выданы по результатам рассмотрения обращений граждан и проведенных мониторингов без взаимодействия с юридическими лицами, индивидуальными предпринимателями:</w:t>
      </w:r>
    </w:p>
    <w:p w:rsidR="001727AF" w:rsidRPr="00C8367A" w:rsidRDefault="001727AF" w:rsidP="00172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367A">
        <w:rPr>
          <w:rFonts w:ascii="Times New Roman" w:eastAsia="Calibri" w:hAnsi="Times New Roman" w:cs="Times New Roman"/>
          <w:sz w:val="28"/>
          <w:szCs w:val="28"/>
        </w:rPr>
        <w:t xml:space="preserve">наблюдение за соблюдением обязательных требований при размещении информации в сети «Интернет» и средствах массовой информации, в том числе при подготовке к осуществлению контрольных (надзорных) мероприятий, а также при рассмотрении обращений, поступивших в адрес </w:t>
      </w:r>
      <w:r>
        <w:rPr>
          <w:rFonts w:ascii="Times New Roman" w:eastAsia="Calibri" w:hAnsi="Times New Roman" w:cs="Times New Roman"/>
          <w:sz w:val="28"/>
          <w:szCs w:val="28"/>
        </w:rPr>
        <w:t>М</w:t>
      </w:r>
      <w:r w:rsidRPr="00C8367A">
        <w:rPr>
          <w:rFonts w:ascii="Times New Roman" w:eastAsia="Calibri" w:hAnsi="Times New Roman" w:cs="Times New Roman"/>
          <w:sz w:val="28"/>
          <w:szCs w:val="28"/>
        </w:rPr>
        <w:t xml:space="preserve">инистерства образования </w:t>
      </w:r>
      <w:r>
        <w:rPr>
          <w:rFonts w:ascii="Times New Roman" w:eastAsia="Calibri" w:hAnsi="Times New Roman" w:cs="Times New Roman"/>
          <w:sz w:val="28"/>
          <w:szCs w:val="28"/>
        </w:rPr>
        <w:t xml:space="preserve">и науки Республики Марий Эл </w:t>
      </w:r>
      <w:r w:rsidRPr="00C8367A">
        <w:rPr>
          <w:rFonts w:ascii="Times New Roman" w:eastAsia="Calibri" w:hAnsi="Times New Roman" w:cs="Times New Roman"/>
          <w:sz w:val="28"/>
          <w:szCs w:val="28"/>
        </w:rPr>
        <w:t>от граждан либо органов власти;</w:t>
      </w:r>
    </w:p>
    <w:p w:rsidR="001727AF" w:rsidRDefault="001727AF" w:rsidP="00172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367A">
        <w:rPr>
          <w:rFonts w:ascii="Times New Roman" w:eastAsia="Calibri" w:hAnsi="Times New Roman" w:cs="Times New Roman"/>
          <w:sz w:val="28"/>
          <w:szCs w:val="28"/>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«Федеральный реестр сведений о документах об образовании и (или) </w:t>
      </w:r>
      <w:r>
        <w:rPr>
          <w:rFonts w:ascii="Times New Roman" w:eastAsia="Calibri" w:hAnsi="Times New Roman" w:cs="Times New Roman"/>
          <w:sz w:val="28"/>
          <w:szCs w:val="28"/>
        </w:rPr>
        <w:br/>
      </w:r>
      <w:r w:rsidRPr="00C8367A">
        <w:rPr>
          <w:rFonts w:ascii="Times New Roman" w:eastAsia="Calibri" w:hAnsi="Times New Roman" w:cs="Times New Roman"/>
          <w:sz w:val="28"/>
          <w:szCs w:val="28"/>
        </w:rPr>
        <w:t>о квалификации, документах об обучении», ГИС-Надзор).</w:t>
      </w:r>
    </w:p>
    <w:p w:rsidR="001727AF" w:rsidRDefault="001727AF" w:rsidP="00172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367A">
        <w:rPr>
          <w:rFonts w:ascii="Times New Roman" w:eastAsia="Calibri" w:hAnsi="Times New Roman" w:cs="Times New Roman"/>
          <w:sz w:val="28"/>
          <w:szCs w:val="28"/>
        </w:rPr>
        <w:t>Исполнение выданных по результатам мониторинга безопасности предостережений о недопустимости нарушений обязательных требований находится на постоянном контроле</w:t>
      </w:r>
      <w:r>
        <w:rPr>
          <w:rFonts w:ascii="Times New Roman" w:eastAsia="Calibri" w:hAnsi="Times New Roman" w:cs="Times New Roman"/>
          <w:sz w:val="28"/>
          <w:szCs w:val="28"/>
        </w:rPr>
        <w:t xml:space="preserve"> отдела государственного контроля (надзора) М</w:t>
      </w:r>
      <w:r w:rsidRPr="00C8367A">
        <w:rPr>
          <w:rFonts w:ascii="Times New Roman" w:eastAsia="Calibri" w:hAnsi="Times New Roman" w:cs="Times New Roman"/>
          <w:sz w:val="28"/>
          <w:szCs w:val="28"/>
        </w:rPr>
        <w:t xml:space="preserve">инистерства образования </w:t>
      </w:r>
      <w:r>
        <w:rPr>
          <w:rFonts w:ascii="Times New Roman" w:eastAsia="Calibri" w:hAnsi="Times New Roman" w:cs="Times New Roman"/>
          <w:sz w:val="28"/>
          <w:szCs w:val="28"/>
        </w:rPr>
        <w:t>и науки Республики Марий Эл</w:t>
      </w:r>
      <w:r w:rsidRPr="00C8367A">
        <w:rPr>
          <w:rFonts w:ascii="Times New Roman" w:eastAsia="Calibri" w:hAnsi="Times New Roman" w:cs="Times New Roman"/>
          <w:sz w:val="28"/>
          <w:szCs w:val="28"/>
        </w:rPr>
        <w:t>.</w:t>
      </w:r>
    </w:p>
    <w:p w:rsidR="001727AF" w:rsidRPr="006A245A" w:rsidRDefault="001727AF" w:rsidP="001727A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245A">
        <w:rPr>
          <w:rFonts w:ascii="Times New Roman" w:eastAsia="Calibri" w:hAnsi="Times New Roman" w:cs="Times New Roman"/>
          <w:sz w:val="28"/>
          <w:szCs w:val="28"/>
        </w:rPr>
        <w:t xml:space="preserve">С </w:t>
      </w:r>
      <w:r w:rsidRPr="006A245A">
        <w:rPr>
          <w:rFonts w:ascii="Times New Roman" w:hAnsi="Times New Roman" w:cs="Times New Roman"/>
          <w:sz w:val="28"/>
          <w:szCs w:val="28"/>
        </w:rPr>
        <w:t>10 ок</w:t>
      </w:r>
      <w:r w:rsidR="00C07B0A">
        <w:rPr>
          <w:rFonts w:ascii="Times New Roman" w:hAnsi="Times New Roman" w:cs="Times New Roman"/>
          <w:sz w:val="28"/>
          <w:szCs w:val="28"/>
        </w:rPr>
        <w:t>тября по 28</w:t>
      </w:r>
      <w:r w:rsidRPr="006A245A">
        <w:rPr>
          <w:rFonts w:ascii="Times New Roman" w:hAnsi="Times New Roman" w:cs="Times New Roman"/>
          <w:sz w:val="28"/>
          <w:szCs w:val="28"/>
        </w:rPr>
        <w:t xml:space="preserve"> октября 2022 года запланировано наблюдение </w:t>
      </w:r>
      <w:r w:rsidRPr="006A245A">
        <w:rPr>
          <w:rFonts w:ascii="Times New Roman" w:hAnsi="Times New Roman" w:cs="Times New Roman"/>
          <w:sz w:val="28"/>
          <w:szCs w:val="28"/>
        </w:rPr>
        <w:br/>
        <w:t xml:space="preserve">за соблюдением обязательных требований (мониторинг безопасности) </w:t>
      </w:r>
      <w:r w:rsidRPr="006A245A">
        <w:rPr>
          <w:rFonts w:ascii="Times New Roman" w:hAnsi="Times New Roman" w:cs="Times New Roman"/>
          <w:sz w:val="28"/>
          <w:szCs w:val="28"/>
        </w:rPr>
        <w:br/>
        <w:t xml:space="preserve">в части размещения государственными и муниципальными общеобразовательными организациями обязательной информации </w:t>
      </w:r>
      <w:r w:rsidRPr="006A245A">
        <w:rPr>
          <w:rFonts w:ascii="Times New Roman" w:hAnsi="Times New Roman" w:cs="Times New Roman"/>
          <w:sz w:val="28"/>
          <w:szCs w:val="28"/>
        </w:rPr>
        <w:br/>
        <w:t xml:space="preserve">об условиях питания в подразделе «Организация питания в </w:t>
      </w:r>
      <w:r w:rsidRPr="006A245A">
        <w:rPr>
          <w:rFonts w:ascii="Times New Roman" w:hAnsi="Times New Roman" w:cs="Times New Roman"/>
          <w:sz w:val="28"/>
          <w:szCs w:val="28"/>
        </w:rPr>
        <w:lastRenderedPageBreak/>
        <w:t>образовательной организации» на официальных сайтах в информационно-телекоммуникационной сети «Интернет».</w:t>
      </w:r>
    </w:p>
    <w:p w:rsidR="00C15378" w:rsidRPr="00A00037" w:rsidRDefault="00C15378" w:rsidP="00C15378">
      <w:pPr>
        <w:suppressAutoHyphens/>
        <w:spacing w:after="0" w:line="240" w:lineRule="auto"/>
        <w:ind w:firstLine="709"/>
        <w:jc w:val="both"/>
        <w:rPr>
          <w:rFonts w:ascii="Times New Roman" w:eastAsia="Calibri" w:hAnsi="Times New Roman" w:cs="Times New Roman"/>
          <w:sz w:val="16"/>
          <w:szCs w:val="16"/>
        </w:rPr>
      </w:pPr>
    </w:p>
    <w:p w:rsidR="00F621A8" w:rsidRPr="00A61C59" w:rsidRDefault="00F621A8" w:rsidP="00A61C59">
      <w:pPr>
        <w:jc w:val="center"/>
        <w:rPr>
          <w:rFonts w:ascii="Times New Roman" w:hAnsi="Times New Roman" w:cs="Times New Roman"/>
          <w:b/>
          <w:sz w:val="28"/>
          <w:szCs w:val="28"/>
        </w:rPr>
      </w:pPr>
      <w:r w:rsidRPr="00A61C59">
        <w:rPr>
          <w:rFonts w:ascii="Times New Roman" w:hAnsi="Times New Roman" w:cs="Times New Roman"/>
          <w:b/>
          <w:sz w:val="28"/>
          <w:szCs w:val="28"/>
        </w:rPr>
        <w:t>Текущий уровень развития профилактических мероприятий</w:t>
      </w:r>
    </w:p>
    <w:p w:rsidR="00F621A8" w:rsidRPr="00EB4C17" w:rsidRDefault="00F621A8" w:rsidP="00BD5ABB">
      <w:pPr>
        <w:autoSpaceDE w:val="0"/>
        <w:autoSpaceDN w:val="0"/>
        <w:adjustRightInd w:val="0"/>
        <w:spacing w:after="0" w:line="240" w:lineRule="auto"/>
        <w:ind w:firstLine="709"/>
        <w:jc w:val="both"/>
        <w:rPr>
          <w:rFonts w:ascii="Times New Roman" w:hAnsi="Times New Roman" w:cs="Times New Roman"/>
          <w:sz w:val="28"/>
          <w:szCs w:val="28"/>
        </w:rPr>
      </w:pPr>
      <w:r w:rsidRPr="00EB4C17">
        <w:rPr>
          <w:rFonts w:ascii="Times New Roman" w:hAnsi="Times New Roman" w:cs="Times New Roman"/>
          <w:sz w:val="28"/>
          <w:szCs w:val="28"/>
        </w:rPr>
        <w:t>В рамках проведения работы, направленной</w:t>
      </w:r>
      <w:r w:rsidRPr="00F31551">
        <w:rPr>
          <w:rFonts w:ascii="Times New Roman" w:hAnsi="Times New Roman" w:cs="Times New Roman"/>
          <w:b/>
          <w:sz w:val="28"/>
          <w:szCs w:val="28"/>
        </w:rPr>
        <w:t xml:space="preserve"> </w:t>
      </w:r>
      <w:r w:rsidRPr="00EB4C17">
        <w:rPr>
          <w:rFonts w:ascii="Times New Roman" w:hAnsi="Times New Roman" w:cs="Times New Roman"/>
          <w:sz w:val="28"/>
          <w:szCs w:val="28"/>
        </w:rPr>
        <w:t>на</w:t>
      </w:r>
      <w:r w:rsidRPr="00F31551">
        <w:rPr>
          <w:rFonts w:ascii="Times New Roman" w:hAnsi="Times New Roman" w:cs="Times New Roman"/>
          <w:b/>
          <w:sz w:val="28"/>
          <w:szCs w:val="28"/>
        </w:rPr>
        <w:t xml:space="preserve"> </w:t>
      </w:r>
      <w:r w:rsidR="00EB4C17">
        <w:rPr>
          <w:rFonts w:ascii="Times New Roman" w:hAnsi="Times New Roman" w:cs="Times New Roman"/>
          <w:sz w:val="28"/>
          <w:szCs w:val="28"/>
        </w:rPr>
        <w:t>предупреждение, выявление и пресечение нарушений обязательных требований</w:t>
      </w:r>
      <w:r w:rsidR="001808C6">
        <w:rPr>
          <w:rFonts w:ascii="Times New Roman" w:hAnsi="Times New Roman" w:cs="Times New Roman"/>
          <w:b/>
          <w:sz w:val="28"/>
          <w:szCs w:val="28"/>
        </w:rPr>
        <w:t xml:space="preserve">, </w:t>
      </w:r>
      <w:r w:rsidR="0047700D">
        <w:rPr>
          <w:rFonts w:ascii="Times New Roman" w:hAnsi="Times New Roman" w:cs="Times New Roman"/>
          <w:b/>
          <w:sz w:val="28"/>
          <w:szCs w:val="28"/>
        </w:rPr>
        <w:br/>
      </w:r>
      <w:r w:rsidR="004C7B8E">
        <w:rPr>
          <w:rFonts w:ascii="Times New Roman" w:hAnsi="Times New Roman" w:cs="Times New Roman"/>
          <w:sz w:val="28"/>
          <w:szCs w:val="28"/>
        </w:rPr>
        <w:t>в 2022</w:t>
      </w:r>
      <w:r w:rsidRPr="00EB4C17">
        <w:rPr>
          <w:rFonts w:ascii="Times New Roman" w:hAnsi="Times New Roman" w:cs="Times New Roman"/>
          <w:sz w:val="28"/>
          <w:szCs w:val="28"/>
        </w:rPr>
        <w:t xml:space="preserve"> году Министерством </w:t>
      </w:r>
      <w:r w:rsidR="0047700D">
        <w:rPr>
          <w:rFonts w:ascii="Times New Roman" w:hAnsi="Times New Roman" w:cs="Times New Roman"/>
          <w:sz w:val="28"/>
          <w:szCs w:val="28"/>
        </w:rPr>
        <w:t xml:space="preserve">образования и науки Республики </w:t>
      </w:r>
      <w:r w:rsidR="0047700D">
        <w:rPr>
          <w:rFonts w:ascii="Times New Roman" w:hAnsi="Times New Roman" w:cs="Times New Roman"/>
          <w:sz w:val="28"/>
          <w:szCs w:val="28"/>
        </w:rPr>
        <w:br/>
        <w:t>Марий Эл</w:t>
      </w:r>
      <w:r w:rsidR="0047700D" w:rsidRPr="00EB4C17">
        <w:rPr>
          <w:rFonts w:ascii="Times New Roman" w:hAnsi="Times New Roman" w:cs="Times New Roman"/>
          <w:sz w:val="28"/>
          <w:szCs w:val="28"/>
        </w:rPr>
        <w:t xml:space="preserve"> </w:t>
      </w:r>
      <w:r w:rsidRPr="00EB4C17">
        <w:rPr>
          <w:rFonts w:ascii="Times New Roman" w:hAnsi="Times New Roman" w:cs="Times New Roman"/>
          <w:sz w:val="28"/>
          <w:szCs w:val="28"/>
        </w:rPr>
        <w:t>осуществлялись следующие профилактические мероприятия, предусмотренные Программой профилактики, отнесенных компетенции Министерства</w:t>
      </w:r>
      <w:r w:rsidR="004C7B8E">
        <w:rPr>
          <w:rFonts w:ascii="Times New Roman" w:hAnsi="Times New Roman" w:cs="Times New Roman"/>
          <w:sz w:val="28"/>
          <w:szCs w:val="28"/>
        </w:rPr>
        <w:t xml:space="preserve"> образования и науки Республики Марий Эл</w:t>
      </w:r>
      <w:r w:rsidRPr="00EB4C17">
        <w:rPr>
          <w:rFonts w:ascii="Times New Roman" w:hAnsi="Times New Roman" w:cs="Times New Roman"/>
          <w:sz w:val="28"/>
          <w:szCs w:val="28"/>
        </w:rPr>
        <w:t>:</w:t>
      </w:r>
    </w:p>
    <w:p w:rsidR="00F621A8" w:rsidRPr="00820CE2" w:rsidRDefault="0047700D" w:rsidP="00F621A8">
      <w:pPr>
        <w:pStyle w:val="a3"/>
        <w:ind w:right="-108" w:firstLine="709"/>
        <w:jc w:val="both"/>
        <w:rPr>
          <w:rFonts w:ascii="Times New Roman" w:hAnsi="Times New Roman" w:cs="Times New Roman"/>
          <w:sz w:val="28"/>
          <w:szCs w:val="28"/>
        </w:rPr>
      </w:pPr>
      <w:r>
        <w:rPr>
          <w:rFonts w:ascii="Times New Roman" w:hAnsi="Times New Roman" w:cs="Times New Roman"/>
          <w:sz w:val="28"/>
          <w:szCs w:val="28"/>
        </w:rPr>
        <w:t>р</w:t>
      </w:r>
      <w:r w:rsidR="00F621A8" w:rsidRPr="00820CE2">
        <w:rPr>
          <w:rFonts w:ascii="Times New Roman" w:hAnsi="Times New Roman" w:cs="Times New Roman"/>
          <w:sz w:val="28"/>
          <w:szCs w:val="28"/>
        </w:rPr>
        <w:t xml:space="preserve">азмещение на официальном сайте Министерства </w:t>
      </w:r>
      <w:r>
        <w:rPr>
          <w:rFonts w:ascii="Times New Roman" w:hAnsi="Times New Roman" w:cs="Times New Roman"/>
          <w:sz w:val="28"/>
          <w:szCs w:val="28"/>
        </w:rPr>
        <w:t xml:space="preserve">образования </w:t>
      </w:r>
      <w:r>
        <w:rPr>
          <w:rFonts w:ascii="Times New Roman" w:hAnsi="Times New Roman" w:cs="Times New Roman"/>
          <w:sz w:val="28"/>
          <w:szCs w:val="28"/>
        </w:rPr>
        <w:br/>
        <w:t>и науки Республики Марий Эл</w:t>
      </w:r>
      <w:r w:rsidRPr="00820CE2">
        <w:rPr>
          <w:rFonts w:ascii="Times New Roman" w:hAnsi="Times New Roman" w:cs="Times New Roman"/>
          <w:sz w:val="28"/>
          <w:szCs w:val="28"/>
        </w:rPr>
        <w:t xml:space="preserve"> </w:t>
      </w:r>
      <w:r w:rsidR="00F621A8" w:rsidRPr="00820CE2">
        <w:rPr>
          <w:rFonts w:ascii="Times New Roman" w:hAnsi="Times New Roman" w:cs="Times New Roman"/>
          <w:sz w:val="28"/>
          <w:szCs w:val="28"/>
        </w:rPr>
        <w:t xml:space="preserve">в информационно-телекоммуникационной сети «Интернет» нормативных правовых актов или отдельных их частей, содержащих обязательные требования, оценка соблюдения которых является предметом федерального государственного контроля (надзора) </w:t>
      </w:r>
      <w:r w:rsidR="007606B2">
        <w:rPr>
          <w:rFonts w:ascii="Times New Roman" w:hAnsi="Times New Roman" w:cs="Times New Roman"/>
          <w:sz w:val="28"/>
          <w:szCs w:val="28"/>
        </w:rPr>
        <w:br/>
      </w:r>
      <w:r w:rsidR="00F621A8" w:rsidRPr="00820CE2">
        <w:rPr>
          <w:rFonts w:ascii="Times New Roman" w:hAnsi="Times New Roman" w:cs="Times New Roman"/>
          <w:sz w:val="28"/>
          <w:szCs w:val="28"/>
        </w:rPr>
        <w:t>в сфере образования, а также текстов соответствующих нормативных правовых актов регулирующих:</w:t>
      </w:r>
    </w:p>
    <w:p w:rsidR="00F621A8" w:rsidRPr="00F254DE" w:rsidRDefault="00F621A8" w:rsidP="00F621A8">
      <w:pPr>
        <w:spacing w:after="0" w:line="240" w:lineRule="auto"/>
        <w:ind w:firstLine="816"/>
        <w:jc w:val="both"/>
        <w:rPr>
          <w:rFonts w:ascii="Times New Roman" w:hAnsi="Times New Roman" w:cs="Times New Roman"/>
          <w:sz w:val="28"/>
          <w:szCs w:val="28"/>
        </w:rPr>
      </w:pPr>
      <w:r w:rsidRPr="00F254DE">
        <w:rPr>
          <w:rFonts w:ascii="Times New Roman" w:hAnsi="Times New Roman" w:cs="Times New Roman"/>
          <w:sz w:val="28"/>
          <w:szCs w:val="28"/>
        </w:rPr>
        <w:t xml:space="preserve">лицензирование образовательной деятельности организаций, осуществляющих образовательную деятельность на территории Республики Марий Эл (за исключением организаций, указанных </w:t>
      </w:r>
      <w:r w:rsidR="00EB4C17">
        <w:rPr>
          <w:rFonts w:ascii="Times New Roman" w:hAnsi="Times New Roman" w:cs="Times New Roman"/>
          <w:sz w:val="28"/>
          <w:szCs w:val="28"/>
        </w:rPr>
        <w:br/>
      </w:r>
      <w:r w:rsidRPr="00F254DE">
        <w:rPr>
          <w:rFonts w:ascii="Times New Roman" w:hAnsi="Times New Roman" w:cs="Times New Roman"/>
          <w:sz w:val="28"/>
          <w:szCs w:val="28"/>
        </w:rPr>
        <w:t>в пункте 7 части 1 статьи 6 Фед</w:t>
      </w:r>
      <w:r w:rsidR="007606B2">
        <w:rPr>
          <w:rFonts w:ascii="Times New Roman" w:hAnsi="Times New Roman" w:cs="Times New Roman"/>
          <w:sz w:val="28"/>
          <w:szCs w:val="28"/>
        </w:rPr>
        <w:t xml:space="preserve">ерального закона от 29 декабря </w:t>
      </w:r>
      <w:r w:rsidRPr="00F254DE">
        <w:rPr>
          <w:rFonts w:ascii="Times New Roman" w:hAnsi="Times New Roman" w:cs="Times New Roman"/>
          <w:sz w:val="28"/>
          <w:szCs w:val="28"/>
        </w:rPr>
        <w:t xml:space="preserve">2012 г. </w:t>
      </w:r>
      <w:r w:rsidR="007606B2">
        <w:rPr>
          <w:rFonts w:ascii="Times New Roman" w:hAnsi="Times New Roman" w:cs="Times New Roman"/>
          <w:sz w:val="28"/>
          <w:szCs w:val="28"/>
        </w:rPr>
        <w:br/>
      </w:r>
      <w:r w:rsidRPr="00F254DE">
        <w:rPr>
          <w:rFonts w:ascii="Times New Roman" w:hAnsi="Times New Roman" w:cs="Times New Roman"/>
          <w:sz w:val="28"/>
          <w:szCs w:val="28"/>
        </w:rPr>
        <w:t>№ 273-ФЗ «Об образовании в Российской Федерации»);</w:t>
      </w:r>
    </w:p>
    <w:p w:rsidR="00F621A8" w:rsidRPr="00F254DE" w:rsidRDefault="004C7B8E" w:rsidP="00F621A8">
      <w:pPr>
        <w:spacing w:after="0" w:line="240" w:lineRule="auto"/>
        <w:ind w:firstLine="816"/>
        <w:jc w:val="both"/>
        <w:rPr>
          <w:rFonts w:ascii="Times New Roman" w:hAnsi="Times New Roman" w:cs="Times New Roman"/>
          <w:sz w:val="28"/>
          <w:szCs w:val="28"/>
        </w:rPr>
      </w:pPr>
      <w:r>
        <w:rPr>
          <w:rFonts w:ascii="Times New Roman" w:hAnsi="Times New Roman" w:cs="Times New Roman"/>
          <w:sz w:val="28"/>
          <w:szCs w:val="28"/>
        </w:rPr>
        <w:t>государственная аккредитация</w:t>
      </w:r>
      <w:r w:rsidR="00F621A8" w:rsidRPr="00F254DE">
        <w:rPr>
          <w:rFonts w:ascii="Times New Roman" w:hAnsi="Times New Roman" w:cs="Times New Roman"/>
          <w:sz w:val="28"/>
          <w:szCs w:val="28"/>
        </w:rPr>
        <w:t xml:space="preserve"> образовательной деятельности организаций, осуществляющих образовательную деятельность </w:t>
      </w:r>
      <w:r w:rsidR="007606B2">
        <w:rPr>
          <w:rFonts w:ascii="Times New Roman" w:hAnsi="Times New Roman" w:cs="Times New Roman"/>
          <w:sz w:val="28"/>
          <w:szCs w:val="28"/>
        </w:rPr>
        <w:br/>
      </w:r>
      <w:r w:rsidR="00F621A8" w:rsidRPr="00F254DE">
        <w:rPr>
          <w:rFonts w:ascii="Times New Roman" w:hAnsi="Times New Roman" w:cs="Times New Roman"/>
          <w:sz w:val="28"/>
          <w:szCs w:val="28"/>
        </w:rPr>
        <w:t xml:space="preserve">на территории Республики Марий Эл (за исключением организаций, указанных в пункте 7 части 1 статьи 6 Федерального закона </w:t>
      </w:r>
      <w:r w:rsidR="007606B2">
        <w:rPr>
          <w:rFonts w:ascii="Times New Roman" w:hAnsi="Times New Roman" w:cs="Times New Roman"/>
          <w:sz w:val="28"/>
          <w:szCs w:val="28"/>
        </w:rPr>
        <w:br/>
      </w:r>
      <w:r w:rsidR="00F621A8" w:rsidRPr="00F254DE">
        <w:rPr>
          <w:rFonts w:ascii="Times New Roman" w:hAnsi="Times New Roman" w:cs="Times New Roman"/>
          <w:sz w:val="28"/>
          <w:szCs w:val="28"/>
        </w:rPr>
        <w:t>от 29 декабря 2012 г. № 273-ФЗ «Об образовании в Российской Федерации»);</w:t>
      </w:r>
    </w:p>
    <w:p w:rsidR="00F621A8" w:rsidRPr="00F254DE" w:rsidRDefault="00F621A8" w:rsidP="00F621A8">
      <w:pPr>
        <w:spacing w:after="0" w:line="240" w:lineRule="auto"/>
        <w:ind w:firstLine="709"/>
        <w:jc w:val="both"/>
        <w:rPr>
          <w:rFonts w:ascii="Times New Roman" w:hAnsi="Times New Roman" w:cs="Times New Roman"/>
          <w:sz w:val="28"/>
          <w:szCs w:val="28"/>
        </w:rPr>
      </w:pPr>
      <w:r w:rsidRPr="00F254DE">
        <w:rPr>
          <w:rFonts w:ascii="Times New Roman" w:hAnsi="Times New Roman" w:cs="Times New Roman"/>
          <w:sz w:val="28"/>
          <w:szCs w:val="28"/>
        </w:rPr>
        <w:t xml:space="preserve">подтверждение документов об образовании и (или) </w:t>
      </w:r>
      <w:r w:rsidR="00EB4C17">
        <w:rPr>
          <w:rFonts w:ascii="Times New Roman" w:hAnsi="Times New Roman" w:cs="Times New Roman"/>
          <w:sz w:val="28"/>
          <w:szCs w:val="28"/>
        </w:rPr>
        <w:br/>
      </w:r>
      <w:r w:rsidRPr="00F254DE">
        <w:rPr>
          <w:rFonts w:ascii="Times New Roman" w:hAnsi="Times New Roman" w:cs="Times New Roman"/>
          <w:sz w:val="28"/>
          <w:szCs w:val="28"/>
        </w:rPr>
        <w:t>о квалификации;</w:t>
      </w:r>
    </w:p>
    <w:p w:rsidR="00F621A8" w:rsidRPr="00F254DE" w:rsidRDefault="00F621A8" w:rsidP="00F621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254DE">
        <w:rPr>
          <w:rFonts w:ascii="Times New Roman" w:hAnsi="Times New Roman" w:cs="Times New Roman"/>
          <w:sz w:val="28"/>
          <w:szCs w:val="28"/>
        </w:rPr>
        <w:t xml:space="preserve">азмещение на официальном сайте комментариев Министерства </w:t>
      </w:r>
      <w:r w:rsidR="007606B2">
        <w:rPr>
          <w:rFonts w:ascii="Times New Roman" w:hAnsi="Times New Roman" w:cs="Times New Roman"/>
          <w:sz w:val="28"/>
          <w:szCs w:val="28"/>
        </w:rPr>
        <w:t xml:space="preserve">образования и науки Республики Марий Эл </w:t>
      </w:r>
      <w:r w:rsidRPr="00F254DE">
        <w:rPr>
          <w:rFonts w:ascii="Times New Roman" w:hAnsi="Times New Roman" w:cs="Times New Roman"/>
          <w:sz w:val="28"/>
          <w:szCs w:val="28"/>
        </w:rPr>
        <w:t xml:space="preserve">о содержании новых нормативных правовых актов, устанавливающих обязательные требования, внесенных изменениях в действующие акты, сроках </w:t>
      </w:r>
      <w:r w:rsidR="007606B2">
        <w:rPr>
          <w:rFonts w:ascii="Times New Roman" w:hAnsi="Times New Roman" w:cs="Times New Roman"/>
          <w:sz w:val="28"/>
          <w:szCs w:val="28"/>
        </w:rPr>
        <w:br/>
      </w:r>
      <w:r w:rsidRPr="00F254DE">
        <w:rPr>
          <w:rFonts w:ascii="Times New Roman" w:hAnsi="Times New Roman" w:cs="Times New Roman"/>
          <w:sz w:val="28"/>
          <w:szCs w:val="28"/>
        </w:rPr>
        <w:t>и порядке вступления их в д</w:t>
      </w:r>
      <w:r>
        <w:rPr>
          <w:rFonts w:ascii="Times New Roman" w:hAnsi="Times New Roman" w:cs="Times New Roman"/>
          <w:sz w:val="28"/>
          <w:szCs w:val="28"/>
        </w:rPr>
        <w:t xml:space="preserve">ействие, а также рекомендаций </w:t>
      </w:r>
      <w:r w:rsidR="00EB4C17">
        <w:rPr>
          <w:rFonts w:ascii="Times New Roman" w:hAnsi="Times New Roman" w:cs="Times New Roman"/>
          <w:sz w:val="28"/>
          <w:szCs w:val="28"/>
        </w:rPr>
        <w:br/>
      </w:r>
      <w:r>
        <w:rPr>
          <w:rFonts w:ascii="Times New Roman" w:hAnsi="Times New Roman" w:cs="Times New Roman"/>
          <w:sz w:val="28"/>
          <w:szCs w:val="28"/>
        </w:rPr>
        <w:t xml:space="preserve">о </w:t>
      </w:r>
      <w:r w:rsidRPr="00F254DE">
        <w:rPr>
          <w:rFonts w:ascii="Times New Roman" w:hAnsi="Times New Roman" w:cs="Times New Roman"/>
          <w:sz w:val="28"/>
          <w:szCs w:val="28"/>
        </w:rPr>
        <w:t>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621A8" w:rsidRPr="00F254DE" w:rsidRDefault="00F621A8" w:rsidP="00F621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F254DE">
        <w:rPr>
          <w:rFonts w:ascii="Times New Roman" w:hAnsi="Times New Roman" w:cs="Times New Roman"/>
          <w:sz w:val="28"/>
          <w:szCs w:val="28"/>
        </w:rPr>
        <w:t>нформирование юридических лиц и индивидуальных предпринимателей об итогах федерального государственного контроля</w:t>
      </w:r>
      <w:r w:rsidR="004C7B8E">
        <w:rPr>
          <w:rFonts w:ascii="Times New Roman" w:hAnsi="Times New Roman" w:cs="Times New Roman"/>
          <w:sz w:val="28"/>
          <w:szCs w:val="28"/>
        </w:rPr>
        <w:t xml:space="preserve"> (надзора) в сфере образования</w:t>
      </w:r>
      <w:r w:rsidRPr="00F254DE">
        <w:rPr>
          <w:rFonts w:ascii="Times New Roman" w:hAnsi="Times New Roman" w:cs="Times New Roman"/>
          <w:sz w:val="28"/>
          <w:szCs w:val="28"/>
        </w:rPr>
        <w:t xml:space="preserve">, путем подготовки аналитической информации и размещения ее на официальном сайте Министерства </w:t>
      </w:r>
      <w:r>
        <w:rPr>
          <w:rFonts w:ascii="Times New Roman" w:hAnsi="Times New Roman" w:cs="Times New Roman"/>
          <w:spacing w:val="-5"/>
          <w:sz w:val="28"/>
          <w:szCs w:val="28"/>
        </w:rPr>
        <w:t>образования и науки Республики Марий Эл</w:t>
      </w:r>
      <w:r w:rsidRPr="00F254DE">
        <w:rPr>
          <w:rFonts w:ascii="Times New Roman" w:hAnsi="Times New Roman" w:cs="Times New Roman"/>
          <w:sz w:val="28"/>
          <w:szCs w:val="28"/>
        </w:rPr>
        <w:t xml:space="preserve"> в информационно-телекоммуникационной сети «Интернет»;</w:t>
      </w:r>
    </w:p>
    <w:p w:rsidR="00F621A8" w:rsidRPr="00F254DE" w:rsidRDefault="00F621A8" w:rsidP="00F621A8">
      <w:pPr>
        <w:pStyle w:val="ConsPlusNormal"/>
        <w:ind w:firstLine="709"/>
        <w:jc w:val="both"/>
        <w:rPr>
          <w:rFonts w:ascii="Times New Roman" w:hAnsi="Times New Roman" w:cs="Times New Roman"/>
          <w:sz w:val="28"/>
          <w:szCs w:val="28"/>
        </w:rPr>
      </w:pPr>
      <w:r w:rsidRPr="00F254DE">
        <w:rPr>
          <w:rFonts w:ascii="Times New Roman" w:hAnsi="Times New Roman" w:cs="Times New Roman"/>
          <w:sz w:val="28"/>
          <w:szCs w:val="28"/>
        </w:rPr>
        <w:lastRenderedPageBreak/>
        <w:t xml:space="preserve">информирование подконтрольных субъектов о планируемых </w:t>
      </w:r>
      <w:r w:rsidR="00EB4C17">
        <w:rPr>
          <w:rFonts w:ascii="Times New Roman" w:hAnsi="Times New Roman" w:cs="Times New Roman"/>
          <w:sz w:val="28"/>
          <w:szCs w:val="28"/>
        </w:rPr>
        <w:br/>
      </w:r>
      <w:r w:rsidRPr="00F254DE">
        <w:rPr>
          <w:rFonts w:ascii="Times New Roman" w:hAnsi="Times New Roman" w:cs="Times New Roman"/>
          <w:sz w:val="28"/>
          <w:szCs w:val="28"/>
        </w:rPr>
        <w:t xml:space="preserve">и проведенных проверках путем размещения информации в </w:t>
      </w:r>
      <w:r w:rsidR="004C7B8E">
        <w:rPr>
          <w:rFonts w:ascii="Times New Roman" w:hAnsi="Times New Roman" w:cs="Times New Roman"/>
          <w:sz w:val="28"/>
          <w:szCs w:val="28"/>
        </w:rPr>
        <w:t>ЕРКНМ</w:t>
      </w:r>
      <w:r w:rsidRPr="00F254DE">
        <w:rPr>
          <w:rFonts w:ascii="Times New Roman" w:hAnsi="Times New Roman" w:cs="Times New Roman"/>
          <w:sz w:val="28"/>
          <w:szCs w:val="28"/>
        </w:rPr>
        <w:t>;</w:t>
      </w:r>
    </w:p>
    <w:p w:rsidR="00F621A8" w:rsidRPr="00F254DE" w:rsidRDefault="00F621A8" w:rsidP="00F621A8">
      <w:pPr>
        <w:pStyle w:val="ConsPlusNormal"/>
        <w:ind w:firstLine="709"/>
        <w:jc w:val="both"/>
        <w:rPr>
          <w:rFonts w:ascii="Times New Roman" w:hAnsi="Times New Roman" w:cs="Times New Roman"/>
          <w:sz w:val="28"/>
          <w:szCs w:val="28"/>
        </w:rPr>
      </w:pPr>
      <w:r w:rsidRPr="00F254DE">
        <w:rPr>
          <w:rFonts w:ascii="Times New Roman" w:hAnsi="Times New Roman" w:cs="Times New Roman"/>
          <w:sz w:val="28"/>
          <w:szCs w:val="28"/>
        </w:rPr>
        <w:t>проведение обобщения и анализа правоприменительной практики контрольно-надзорной деятельности в</w:t>
      </w:r>
      <w:r>
        <w:rPr>
          <w:rFonts w:ascii="Times New Roman" w:hAnsi="Times New Roman" w:cs="Times New Roman"/>
          <w:sz w:val="28"/>
          <w:szCs w:val="28"/>
        </w:rPr>
        <w:t xml:space="preserve"> Министерстве</w:t>
      </w:r>
      <w:r w:rsidR="00FE5EB6">
        <w:rPr>
          <w:rFonts w:ascii="Times New Roman" w:hAnsi="Times New Roman" w:cs="Times New Roman"/>
          <w:sz w:val="28"/>
          <w:szCs w:val="28"/>
        </w:rPr>
        <w:t xml:space="preserve"> </w:t>
      </w:r>
      <w:r w:rsidR="00FE5EB6">
        <w:rPr>
          <w:rFonts w:ascii="Times New Roman" w:hAnsi="Times New Roman" w:cs="Times New Roman"/>
          <w:spacing w:val="-5"/>
          <w:sz w:val="28"/>
          <w:szCs w:val="28"/>
        </w:rPr>
        <w:t>образования и науки Республики Марий Эл</w:t>
      </w:r>
      <w:r w:rsidRPr="00F254DE">
        <w:rPr>
          <w:rFonts w:ascii="Times New Roman" w:hAnsi="Times New Roman" w:cs="Times New Roman"/>
          <w:sz w:val="28"/>
          <w:szCs w:val="28"/>
        </w:rPr>
        <w:t>;</w:t>
      </w:r>
    </w:p>
    <w:p w:rsidR="00F621A8" w:rsidRDefault="00F621A8" w:rsidP="00F621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E180D">
        <w:rPr>
          <w:rFonts w:ascii="Times New Roman" w:hAnsi="Times New Roman" w:cs="Times New Roman"/>
          <w:sz w:val="28"/>
          <w:szCs w:val="28"/>
        </w:rPr>
        <w:t>роведение индивидуальных консультаций участников образовательных отношений, руководителей образовательных организаций, индивидуальных предпринимателей по актуальным вопросам действующего законодательства</w:t>
      </w:r>
      <w:r>
        <w:rPr>
          <w:rFonts w:ascii="Times New Roman" w:hAnsi="Times New Roman" w:cs="Times New Roman"/>
          <w:sz w:val="28"/>
          <w:szCs w:val="28"/>
        </w:rPr>
        <w:t>;</w:t>
      </w:r>
    </w:p>
    <w:p w:rsidR="00F621A8" w:rsidRPr="002B3BCB" w:rsidRDefault="00F621A8" w:rsidP="00F621A8">
      <w:pPr>
        <w:spacing w:after="0" w:line="240" w:lineRule="auto"/>
        <w:ind w:firstLine="709"/>
        <w:jc w:val="both"/>
        <w:rPr>
          <w:rFonts w:ascii="Times New Roman" w:hAnsi="Times New Roman" w:cs="Times New Roman"/>
          <w:sz w:val="28"/>
          <w:szCs w:val="28"/>
        </w:rPr>
      </w:pPr>
      <w:r w:rsidRPr="002B3BCB">
        <w:rPr>
          <w:rFonts w:ascii="Times New Roman" w:hAnsi="Times New Roman" w:cs="Times New Roman"/>
          <w:sz w:val="28"/>
          <w:szCs w:val="28"/>
        </w:rPr>
        <w:t>взаимодействие с учредителями организаций, правоохранительными органами, судебными органами, государственными органами, осуществляющими государственный контроль (надзор) в целях:</w:t>
      </w:r>
    </w:p>
    <w:p w:rsidR="00F621A8" w:rsidRPr="002B3BCB" w:rsidRDefault="00F621A8" w:rsidP="00F621A8">
      <w:pPr>
        <w:spacing w:after="0" w:line="240" w:lineRule="auto"/>
        <w:ind w:firstLine="709"/>
        <w:jc w:val="both"/>
        <w:rPr>
          <w:rFonts w:ascii="Times New Roman" w:hAnsi="Times New Roman" w:cs="Times New Roman"/>
          <w:sz w:val="28"/>
          <w:szCs w:val="28"/>
        </w:rPr>
      </w:pPr>
      <w:r w:rsidRPr="002B3BCB">
        <w:rPr>
          <w:rFonts w:ascii="Times New Roman" w:hAnsi="Times New Roman" w:cs="Times New Roman"/>
          <w:sz w:val="28"/>
          <w:szCs w:val="28"/>
        </w:rPr>
        <w:t>координации совместных действий по соблюдению законодательства об образовании при организации образовательной деятельности в организациях, обеспечения эффективности проводимых мероприятий по контролю.</w:t>
      </w:r>
    </w:p>
    <w:p w:rsidR="006A62DC" w:rsidRDefault="006A245A" w:rsidP="007606B2">
      <w:pPr>
        <w:pStyle w:val="ConsPlusNonformat"/>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 30 марта по 12 апреля 2022</w:t>
      </w:r>
      <w:r w:rsidR="006A62DC" w:rsidRPr="007606B2">
        <w:rPr>
          <w:rFonts w:ascii="Times New Roman" w:eastAsiaTheme="minorHAnsi" w:hAnsi="Times New Roman" w:cs="Times New Roman"/>
          <w:sz w:val="28"/>
          <w:szCs w:val="28"/>
          <w:lang w:eastAsia="en-US"/>
        </w:rPr>
        <w:t xml:space="preserve"> г</w:t>
      </w:r>
      <w:r w:rsidR="007606B2">
        <w:rPr>
          <w:rFonts w:ascii="Times New Roman" w:eastAsiaTheme="minorHAnsi" w:hAnsi="Times New Roman" w:cs="Times New Roman"/>
          <w:sz w:val="28"/>
          <w:szCs w:val="28"/>
          <w:lang w:eastAsia="en-US"/>
        </w:rPr>
        <w:t>.</w:t>
      </w:r>
      <w:r w:rsidR="006A62DC" w:rsidRPr="007606B2">
        <w:rPr>
          <w:rFonts w:ascii="Times New Roman" w:eastAsiaTheme="minorHAnsi" w:hAnsi="Times New Roman" w:cs="Times New Roman"/>
          <w:sz w:val="28"/>
          <w:szCs w:val="28"/>
          <w:lang w:eastAsia="en-US"/>
        </w:rPr>
        <w:t xml:space="preserve"> Министерство </w:t>
      </w:r>
      <w:r w:rsidR="007606B2">
        <w:rPr>
          <w:rFonts w:ascii="Times New Roman" w:hAnsi="Times New Roman" w:cs="Times New Roman"/>
          <w:sz w:val="28"/>
          <w:szCs w:val="28"/>
        </w:rPr>
        <w:t>образования и науки Республики Марий Эл</w:t>
      </w:r>
      <w:r w:rsidR="007606B2" w:rsidRPr="007606B2">
        <w:rPr>
          <w:rFonts w:ascii="Times New Roman" w:eastAsiaTheme="minorHAnsi" w:hAnsi="Times New Roman" w:cs="Times New Roman"/>
          <w:sz w:val="28"/>
          <w:szCs w:val="28"/>
          <w:lang w:eastAsia="en-US"/>
        </w:rPr>
        <w:t xml:space="preserve"> </w:t>
      </w:r>
      <w:r w:rsidR="006A62DC" w:rsidRPr="007606B2">
        <w:rPr>
          <w:rFonts w:ascii="Times New Roman" w:eastAsiaTheme="minorHAnsi" w:hAnsi="Times New Roman" w:cs="Times New Roman"/>
          <w:sz w:val="28"/>
          <w:szCs w:val="28"/>
          <w:lang w:eastAsia="en-US"/>
        </w:rPr>
        <w:t>провело публичные обсуждения результатов правоприменительной практики при осуществлении контрольно-над</w:t>
      </w:r>
      <w:r>
        <w:rPr>
          <w:rFonts w:ascii="Times New Roman" w:eastAsiaTheme="minorHAnsi" w:hAnsi="Times New Roman" w:cs="Times New Roman"/>
          <w:sz w:val="28"/>
          <w:szCs w:val="28"/>
          <w:lang w:eastAsia="en-US"/>
        </w:rPr>
        <w:t>зорной деятельности за 2021</w:t>
      </w:r>
      <w:r w:rsidR="007606B2">
        <w:rPr>
          <w:rFonts w:ascii="Times New Roman" w:eastAsiaTheme="minorHAnsi" w:hAnsi="Times New Roman" w:cs="Times New Roman"/>
          <w:sz w:val="28"/>
          <w:szCs w:val="28"/>
          <w:lang w:eastAsia="en-US"/>
        </w:rPr>
        <w:t xml:space="preserve"> год</w:t>
      </w:r>
      <w:r w:rsidR="006A62DC" w:rsidRPr="007606B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
    <w:p w:rsidR="006A245A" w:rsidRPr="000D2899" w:rsidRDefault="006A245A" w:rsidP="000D2899">
      <w:pPr>
        <w:autoSpaceDE w:val="0"/>
        <w:autoSpaceDN w:val="0"/>
        <w:adjustRightInd w:val="0"/>
        <w:spacing w:after="0" w:line="240" w:lineRule="auto"/>
        <w:ind w:firstLine="709"/>
        <w:jc w:val="both"/>
        <w:rPr>
          <w:rFonts w:ascii="Times New Roman" w:hAnsi="Times New Roman" w:cs="Times New Roman"/>
          <w:sz w:val="28"/>
          <w:szCs w:val="28"/>
        </w:rPr>
      </w:pPr>
      <w:r w:rsidRPr="000D2899">
        <w:rPr>
          <w:rFonts w:ascii="Times New Roman" w:hAnsi="Times New Roman" w:cs="Times New Roman"/>
          <w:sz w:val="28"/>
          <w:szCs w:val="28"/>
        </w:rPr>
        <w:t xml:space="preserve">В целях общественного обсуждения проект доклада о правоприменительной практике размещен на официальном сайте </w:t>
      </w:r>
      <w:r w:rsidR="000D2899">
        <w:rPr>
          <w:rFonts w:ascii="Times New Roman" w:hAnsi="Times New Roman" w:cs="Times New Roman"/>
          <w:sz w:val="28"/>
          <w:szCs w:val="28"/>
        </w:rPr>
        <w:t>М</w:t>
      </w:r>
      <w:r w:rsidRPr="000D2899">
        <w:rPr>
          <w:rFonts w:ascii="Times New Roman" w:hAnsi="Times New Roman" w:cs="Times New Roman"/>
          <w:sz w:val="28"/>
          <w:szCs w:val="28"/>
        </w:rPr>
        <w:t xml:space="preserve">инистерства образования </w:t>
      </w:r>
      <w:r w:rsidR="000D2899">
        <w:rPr>
          <w:rFonts w:ascii="Times New Roman" w:eastAsia="Calibri" w:hAnsi="Times New Roman" w:cs="Times New Roman"/>
          <w:sz w:val="28"/>
          <w:szCs w:val="28"/>
        </w:rPr>
        <w:t>и науки Республики Марий Эл</w:t>
      </w:r>
      <w:r w:rsidR="000D2899" w:rsidRPr="000D2899">
        <w:rPr>
          <w:rFonts w:ascii="Times New Roman" w:hAnsi="Times New Roman" w:cs="Times New Roman"/>
          <w:sz w:val="28"/>
          <w:szCs w:val="28"/>
        </w:rPr>
        <w:t xml:space="preserve"> </w:t>
      </w:r>
      <w:r w:rsidRPr="000D2899">
        <w:rPr>
          <w:rFonts w:ascii="Times New Roman" w:hAnsi="Times New Roman" w:cs="Times New Roman"/>
          <w:sz w:val="28"/>
          <w:szCs w:val="28"/>
        </w:rPr>
        <w:t xml:space="preserve">в сети «Интернет» с указанием способов подачи предложений по итогам его рассмотрения.  </w:t>
      </w:r>
    </w:p>
    <w:p w:rsidR="006A245A" w:rsidRPr="000D2899" w:rsidRDefault="006A245A" w:rsidP="000D2899">
      <w:pPr>
        <w:autoSpaceDE w:val="0"/>
        <w:autoSpaceDN w:val="0"/>
        <w:adjustRightInd w:val="0"/>
        <w:spacing w:after="0" w:line="240" w:lineRule="auto"/>
        <w:ind w:firstLine="709"/>
        <w:jc w:val="both"/>
        <w:rPr>
          <w:rFonts w:ascii="Times New Roman" w:hAnsi="Times New Roman" w:cs="Times New Roman"/>
          <w:sz w:val="28"/>
          <w:szCs w:val="28"/>
        </w:rPr>
      </w:pPr>
      <w:r w:rsidRPr="000D2899">
        <w:rPr>
          <w:rFonts w:ascii="Times New Roman" w:hAnsi="Times New Roman" w:cs="Times New Roman"/>
          <w:sz w:val="28"/>
          <w:szCs w:val="28"/>
        </w:rPr>
        <w:t xml:space="preserve">Замечаний к проекту доклада о правоприменительной практике </w:t>
      </w:r>
      <w:r w:rsidRPr="000D2899">
        <w:rPr>
          <w:rFonts w:ascii="Times New Roman" w:hAnsi="Times New Roman" w:cs="Times New Roman"/>
          <w:sz w:val="28"/>
          <w:szCs w:val="28"/>
        </w:rPr>
        <w:br/>
        <w:t xml:space="preserve">не поступало. </w:t>
      </w:r>
    </w:p>
    <w:p w:rsidR="006A245A" w:rsidRPr="000D2899" w:rsidRDefault="006A245A" w:rsidP="000D2899">
      <w:pPr>
        <w:autoSpaceDE w:val="0"/>
        <w:autoSpaceDN w:val="0"/>
        <w:adjustRightInd w:val="0"/>
        <w:spacing w:after="0" w:line="240" w:lineRule="auto"/>
        <w:ind w:firstLine="709"/>
        <w:jc w:val="both"/>
        <w:rPr>
          <w:rFonts w:ascii="Times New Roman" w:hAnsi="Times New Roman" w:cs="Times New Roman"/>
          <w:sz w:val="28"/>
          <w:szCs w:val="28"/>
        </w:rPr>
      </w:pPr>
      <w:r w:rsidRPr="000D2899">
        <w:rPr>
          <w:rFonts w:ascii="Times New Roman" w:hAnsi="Times New Roman" w:cs="Times New Roman"/>
          <w:sz w:val="28"/>
          <w:szCs w:val="28"/>
        </w:rPr>
        <w:t xml:space="preserve">Доклад о результатах обобщения правоприменительной практики </w:t>
      </w:r>
      <w:r w:rsidRPr="000D2899">
        <w:rPr>
          <w:rFonts w:ascii="Times New Roman" w:hAnsi="Times New Roman" w:cs="Times New Roman"/>
          <w:sz w:val="28"/>
          <w:szCs w:val="28"/>
        </w:rPr>
        <w:br/>
        <w:t xml:space="preserve">за 2021 год утвержден </w:t>
      </w:r>
      <w:r w:rsidR="000D2899">
        <w:rPr>
          <w:rFonts w:ascii="Times New Roman" w:hAnsi="Times New Roman" w:cs="Times New Roman"/>
          <w:sz w:val="28"/>
          <w:szCs w:val="28"/>
        </w:rPr>
        <w:t xml:space="preserve">приказом </w:t>
      </w:r>
      <w:r w:rsidR="000D2899" w:rsidRPr="000D2899">
        <w:rPr>
          <w:rFonts w:ascii="Times New Roman" w:hAnsi="Times New Roman" w:cs="Times New Roman"/>
          <w:sz w:val="28"/>
          <w:szCs w:val="28"/>
        </w:rPr>
        <w:t>Министерства образования и науки Республики Марий Эл</w:t>
      </w:r>
      <w:r w:rsidR="000D2899">
        <w:rPr>
          <w:rFonts w:ascii="Times New Roman" w:hAnsi="Times New Roman" w:cs="Times New Roman"/>
          <w:sz w:val="28"/>
          <w:szCs w:val="28"/>
        </w:rPr>
        <w:t xml:space="preserve"> от 19 апреля 2022 г. № 383 и </w:t>
      </w:r>
      <w:r w:rsidR="000D2899" w:rsidRPr="000D2899">
        <w:rPr>
          <w:rFonts w:ascii="Times New Roman" w:hAnsi="Times New Roman" w:cs="Times New Roman"/>
          <w:sz w:val="28"/>
          <w:szCs w:val="28"/>
        </w:rPr>
        <w:t xml:space="preserve">размещен на официальном сайте </w:t>
      </w:r>
      <w:r w:rsidR="000D2899">
        <w:rPr>
          <w:rFonts w:ascii="Times New Roman" w:hAnsi="Times New Roman" w:cs="Times New Roman"/>
          <w:sz w:val="28"/>
          <w:szCs w:val="28"/>
        </w:rPr>
        <w:t>М</w:t>
      </w:r>
      <w:r w:rsidR="000D2899" w:rsidRPr="000D2899">
        <w:rPr>
          <w:rFonts w:ascii="Times New Roman" w:hAnsi="Times New Roman" w:cs="Times New Roman"/>
          <w:sz w:val="28"/>
          <w:szCs w:val="28"/>
        </w:rPr>
        <w:t xml:space="preserve">инистерства образования </w:t>
      </w:r>
      <w:r w:rsidR="000D2899">
        <w:rPr>
          <w:rFonts w:ascii="Times New Roman" w:eastAsia="Calibri" w:hAnsi="Times New Roman" w:cs="Times New Roman"/>
          <w:sz w:val="28"/>
          <w:szCs w:val="28"/>
        </w:rPr>
        <w:t>и науки Республики Марий Эл</w:t>
      </w:r>
      <w:r w:rsidR="000D2899" w:rsidRPr="000D2899">
        <w:rPr>
          <w:rFonts w:ascii="Times New Roman" w:hAnsi="Times New Roman" w:cs="Times New Roman"/>
          <w:sz w:val="28"/>
          <w:szCs w:val="28"/>
        </w:rPr>
        <w:t xml:space="preserve"> в сети «Интернет»</w:t>
      </w:r>
      <w:r w:rsidR="000D2899">
        <w:rPr>
          <w:rFonts w:ascii="Times New Roman" w:hAnsi="Times New Roman" w:cs="Times New Roman"/>
          <w:sz w:val="28"/>
          <w:szCs w:val="28"/>
        </w:rPr>
        <w:t xml:space="preserve"> </w:t>
      </w:r>
      <w:r w:rsidR="000D2899" w:rsidRPr="000D2899">
        <w:rPr>
          <w:rFonts w:ascii="Times New Roman" w:hAnsi="Times New Roman" w:cs="Times New Roman"/>
          <w:sz w:val="28"/>
          <w:szCs w:val="28"/>
        </w:rPr>
        <w:t>http://old.mari-el.gov.ru/minobr/Pages/public-conversation.aspx</w:t>
      </w:r>
      <w:r w:rsidR="000D2899">
        <w:rPr>
          <w:rFonts w:ascii="Times New Roman" w:hAnsi="Times New Roman" w:cs="Times New Roman"/>
          <w:sz w:val="28"/>
          <w:szCs w:val="28"/>
        </w:rPr>
        <w:t>.</w:t>
      </w:r>
    </w:p>
    <w:p w:rsidR="006A245A" w:rsidRPr="00A00037" w:rsidRDefault="006A245A" w:rsidP="000D2899">
      <w:pPr>
        <w:pStyle w:val="ConsPlusNonformat"/>
        <w:widowControl/>
        <w:ind w:firstLine="709"/>
        <w:jc w:val="both"/>
        <w:rPr>
          <w:rFonts w:ascii="Times New Roman" w:eastAsiaTheme="minorHAnsi" w:hAnsi="Times New Roman" w:cs="Times New Roman"/>
          <w:sz w:val="16"/>
          <w:szCs w:val="16"/>
          <w:lang w:eastAsia="en-US"/>
        </w:rPr>
      </w:pPr>
    </w:p>
    <w:p w:rsidR="00C46784" w:rsidRDefault="00C46784" w:rsidP="007606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w:t>
      </w:r>
      <w:r w:rsidRPr="00F621A8">
        <w:rPr>
          <w:rFonts w:ascii="Times New Roman" w:hAnsi="Times New Roman" w:cs="Times New Roman"/>
          <w:b/>
          <w:bCs/>
          <w:sz w:val="28"/>
          <w:szCs w:val="28"/>
        </w:rPr>
        <w:t>арактеристика проблем,</w:t>
      </w:r>
      <w:r>
        <w:rPr>
          <w:rFonts w:ascii="Times New Roman" w:hAnsi="Times New Roman" w:cs="Times New Roman"/>
          <w:b/>
          <w:bCs/>
          <w:sz w:val="28"/>
          <w:szCs w:val="28"/>
        </w:rPr>
        <w:t xml:space="preserve"> на решение которых направлена П</w:t>
      </w:r>
      <w:r w:rsidRPr="00F621A8">
        <w:rPr>
          <w:rFonts w:ascii="Times New Roman" w:hAnsi="Times New Roman" w:cs="Times New Roman"/>
          <w:b/>
          <w:bCs/>
          <w:sz w:val="28"/>
          <w:szCs w:val="28"/>
        </w:rPr>
        <w:t>рограмма профилактики</w:t>
      </w:r>
    </w:p>
    <w:p w:rsidR="007606B2" w:rsidRPr="00A00037" w:rsidRDefault="007606B2" w:rsidP="00885798">
      <w:pPr>
        <w:pStyle w:val="s1"/>
        <w:spacing w:before="0" w:beforeAutospacing="0" w:after="0" w:afterAutospacing="0"/>
        <w:ind w:firstLine="709"/>
        <w:jc w:val="both"/>
        <w:rPr>
          <w:sz w:val="16"/>
          <w:szCs w:val="16"/>
        </w:rPr>
      </w:pPr>
    </w:p>
    <w:p w:rsidR="00A43247" w:rsidRPr="00885798" w:rsidRDefault="00885798" w:rsidP="00885798">
      <w:pPr>
        <w:pStyle w:val="s1"/>
        <w:spacing w:before="0" w:beforeAutospacing="0" w:after="0" w:afterAutospacing="0"/>
        <w:ind w:firstLine="709"/>
        <w:jc w:val="both"/>
        <w:rPr>
          <w:sz w:val="28"/>
          <w:szCs w:val="28"/>
        </w:rPr>
      </w:pPr>
      <w:r>
        <w:rPr>
          <w:sz w:val="28"/>
          <w:szCs w:val="28"/>
        </w:rPr>
        <w:t>Н</w:t>
      </w:r>
      <w:r w:rsidR="00C46784" w:rsidRPr="00885798">
        <w:rPr>
          <w:sz w:val="28"/>
          <w:szCs w:val="28"/>
        </w:rPr>
        <w:t xml:space="preserve">есмотря на проводимую работу по профилактике </w:t>
      </w:r>
      <w:r>
        <w:rPr>
          <w:sz w:val="28"/>
          <w:szCs w:val="28"/>
        </w:rPr>
        <w:t>нарушений обязательных требований</w:t>
      </w:r>
      <w:r w:rsidR="00C46784" w:rsidRPr="00885798">
        <w:rPr>
          <w:sz w:val="28"/>
          <w:szCs w:val="28"/>
        </w:rPr>
        <w:t xml:space="preserve">, количество выявляемых нарушений </w:t>
      </w:r>
      <w:r w:rsidR="007606B2">
        <w:rPr>
          <w:sz w:val="28"/>
          <w:szCs w:val="28"/>
        </w:rPr>
        <w:br/>
      </w:r>
      <w:r w:rsidR="00C46784" w:rsidRPr="00885798">
        <w:rPr>
          <w:sz w:val="28"/>
          <w:szCs w:val="28"/>
        </w:rPr>
        <w:t xml:space="preserve">не снижается. </w:t>
      </w:r>
      <w:r w:rsidR="00A43247" w:rsidRPr="00885798">
        <w:rPr>
          <w:sz w:val="28"/>
          <w:szCs w:val="28"/>
        </w:rPr>
        <w:t>Основными проблемами подконтрольной среды являются:</w:t>
      </w:r>
    </w:p>
    <w:p w:rsidR="00A43247" w:rsidRPr="00F36A7C" w:rsidRDefault="00B2055C" w:rsidP="00F36A7C">
      <w:pPr>
        <w:pStyle w:val="s1"/>
        <w:spacing w:before="0" w:beforeAutospacing="0" w:after="0" w:afterAutospacing="0"/>
        <w:ind w:firstLine="709"/>
        <w:jc w:val="both"/>
        <w:rPr>
          <w:sz w:val="28"/>
          <w:szCs w:val="28"/>
        </w:rPr>
      </w:pPr>
      <w:r w:rsidRPr="00F36A7C">
        <w:rPr>
          <w:sz w:val="28"/>
          <w:szCs w:val="28"/>
        </w:rPr>
        <w:t>н</w:t>
      </w:r>
      <w:r w:rsidR="00A43A95" w:rsidRPr="00F36A7C">
        <w:rPr>
          <w:sz w:val="28"/>
          <w:szCs w:val="28"/>
        </w:rPr>
        <w:t xml:space="preserve">едостаточный </w:t>
      </w:r>
      <w:r w:rsidR="00A43247" w:rsidRPr="00F36A7C">
        <w:rPr>
          <w:sz w:val="28"/>
          <w:szCs w:val="28"/>
        </w:rPr>
        <w:t xml:space="preserve">уровень правового сознания </w:t>
      </w:r>
      <w:r w:rsidR="00A43A95" w:rsidRPr="00F36A7C">
        <w:rPr>
          <w:sz w:val="28"/>
          <w:szCs w:val="28"/>
        </w:rPr>
        <w:t>контролируемых лиц</w:t>
      </w:r>
      <w:r w:rsidR="00A43247" w:rsidRPr="00F36A7C">
        <w:rPr>
          <w:sz w:val="28"/>
          <w:szCs w:val="28"/>
        </w:rPr>
        <w:t>;</w:t>
      </w:r>
    </w:p>
    <w:p w:rsidR="00F36A7C" w:rsidRPr="00F36A7C" w:rsidRDefault="00F36A7C" w:rsidP="00F36A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36A7C">
        <w:rPr>
          <w:rFonts w:ascii="Times New Roman" w:hAnsi="Times New Roman" w:cs="Times New Roman"/>
          <w:color w:val="000000"/>
          <w:sz w:val="28"/>
          <w:szCs w:val="28"/>
        </w:rPr>
        <w:t xml:space="preserve">недостаточно эффективное методическое сопровождение </w:t>
      </w:r>
      <w:r w:rsidR="00C07B0A">
        <w:rPr>
          <w:rFonts w:ascii="Times New Roman" w:hAnsi="Times New Roman" w:cs="Times New Roman"/>
          <w:color w:val="000000"/>
          <w:sz w:val="28"/>
          <w:szCs w:val="28"/>
        </w:rPr>
        <w:br/>
      </w:r>
      <w:r w:rsidRPr="00F36A7C">
        <w:rPr>
          <w:rFonts w:ascii="Times New Roman" w:hAnsi="Times New Roman" w:cs="Times New Roman"/>
          <w:color w:val="000000"/>
          <w:sz w:val="28"/>
          <w:szCs w:val="28"/>
        </w:rPr>
        <w:t xml:space="preserve">со стороны региональных и муниципальных методических служб </w:t>
      </w:r>
      <w:r w:rsidRPr="00F36A7C">
        <w:rPr>
          <w:rFonts w:ascii="Times New Roman" w:hAnsi="Times New Roman" w:cs="Times New Roman"/>
          <w:color w:val="000000"/>
          <w:sz w:val="28"/>
          <w:szCs w:val="28"/>
        </w:rPr>
        <w:lastRenderedPageBreak/>
        <w:t>представителей образовательных организаций в свете изменяющегося законодательства;</w:t>
      </w:r>
    </w:p>
    <w:p w:rsidR="00F36A7C" w:rsidRPr="00F36A7C" w:rsidRDefault="00F36A7C" w:rsidP="00F36A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36A7C">
        <w:rPr>
          <w:rFonts w:ascii="Times New Roman" w:hAnsi="Times New Roman" w:cs="Times New Roman"/>
          <w:color w:val="000000"/>
          <w:sz w:val="28"/>
          <w:szCs w:val="28"/>
        </w:rPr>
        <w:t>недостаточность правовых знаний у специалистов муниципальных органов, осуществляющих управление в сфере образования, культуры, физической культуры и спорта.</w:t>
      </w:r>
    </w:p>
    <w:p w:rsidR="00A43247" w:rsidRPr="00F36A7C" w:rsidRDefault="00A43247" w:rsidP="00F36A7C">
      <w:pPr>
        <w:pStyle w:val="s1"/>
        <w:spacing w:before="0" w:beforeAutospacing="0" w:after="0" w:afterAutospacing="0"/>
        <w:ind w:firstLine="709"/>
        <w:jc w:val="both"/>
        <w:rPr>
          <w:sz w:val="28"/>
          <w:szCs w:val="28"/>
        </w:rPr>
      </w:pPr>
      <w:r w:rsidRPr="00F36A7C">
        <w:rPr>
          <w:sz w:val="28"/>
          <w:szCs w:val="28"/>
        </w:rPr>
        <w:t xml:space="preserve">недостаточный контроль со стороны руководителей </w:t>
      </w:r>
      <w:r w:rsidR="00B2055C" w:rsidRPr="00F36A7C">
        <w:rPr>
          <w:sz w:val="28"/>
          <w:szCs w:val="28"/>
        </w:rPr>
        <w:t>контролируемых лиц</w:t>
      </w:r>
      <w:r w:rsidRPr="00F36A7C">
        <w:rPr>
          <w:sz w:val="28"/>
          <w:szCs w:val="28"/>
        </w:rPr>
        <w:t xml:space="preserve"> за исполнением должно</w:t>
      </w:r>
      <w:r w:rsidR="00C46784" w:rsidRPr="00F36A7C">
        <w:rPr>
          <w:sz w:val="28"/>
          <w:szCs w:val="28"/>
        </w:rPr>
        <w:t>стных обязанностей сотрудниками;</w:t>
      </w:r>
    </w:p>
    <w:p w:rsidR="00C46784" w:rsidRPr="00885798" w:rsidRDefault="00C46784" w:rsidP="00885798">
      <w:pPr>
        <w:pStyle w:val="s1"/>
        <w:spacing w:before="0" w:beforeAutospacing="0" w:after="0" w:afterAutospacing="0"/>
        <w:ind w:firstLine="709"/>
        <w:jc w:val="both"/>
        <w:rPr>
          <w:sz w:val="28"/>
          <w:szCs w:val="28"/>
        </w:rPr>
      </w:pPr>
      <w:r w:rsidRPr="00885798">
        <w:rPr>
          <w:sz w:val="28"/>
          <w:szCs w:val="28"/>
        </w:rPr>
        <w:t>несоответс</w:t>
      </w:r>
      <w:r w:rsidR="00885798">
        <w:rPr>
          <w:sz w:val="28"/>
          <w:szCs w:val="28"/>
        </w:rPr>
        <w:t xml:space="preserve">твие кадров контролируемых лиц </w:t>
      </w:r>
      <w:r w:rsidRPr="00885798">
        <w:rPr>
          <w:sz w:val="28"/>
          <w:szCs w:val="28"/>
        </w:rPr>
        <w:t xml:space="preserve">требованиям, установленным </w:t>
      </w:r>
      <w:hyperlink r:id="rId34" w:anchor="/document/70291362/entry/4" w:history="1">
        <w:r w:rsidRPr="00885798">
          <w:rPr>
            <w:rStyle w:val="a4"/>
            <w:color w:val="auto"/>
            <w:sz w:val="28"/>
            <w:szCs w:val="28"/>
            <w:u w:val="none"/>
          </w:rPr>
          <w:t>законодательством</w:t>
        </w:r>
      </w:hyperlink>
      <w:r w:rsidRPr="00885798">
        <w:rPr>
          <w:sz w:val="28"/>
          <w:szCs w:val="28"/>
        </w:rPr>
        <w:t xml:space="preserve"> Российской Федерации об образовании;</w:t>
      </w:r>
    </w:p>
    <w:p w:rsidR="00C46784" w:rsidRPr="00885798" w:rsidRDefault="00C46784" w:rsidP="00885798">
      <w:pPr>
        <w:pStyle w:val="s1"/>
        <w:spacing w:before="0" w:beforeAutospacing="0" w:after="0" w:afterAutospacing="0"/>
        <w:ind w:firstLine="709"/>
        <w:jc w:val="both"/>
        <w:rPr>
          <w:sz w:val="28"/>
          <w:szCs w:val="28"/>
        </w:rPr>
      </w:pPr>
      <w:r w:rsidRPr="00885798">
        <w:rPr>
          <w:sz w:val="28"/>
          <w:szCs w:val="28"/>
        </w:rPr>
        <w:t xml:space="preserve">необеспечение функционирования внутренней системы оценки качества образования </w:t>
      </w:r>
      <w:r w:rsidR="00885798">
        <w:rPr>
          <w:sz w:val="28"/>
          <w:szCs w:val="28"/>
        </w:rPr>
        <w:t>контролируемых лиц</w:t>
      </w:r>
      <w:r w:rsidRPr="00885798">
        <w:rPr>
          <w:sz w:val="28"/>
          <w:szCs w:val="28"/>
        </w:rPr>
        <w:t>;</w:t>
      </w:r>
    </w:p>
    <w:p w:rsidR="00C46784" w:rsidRPr="00885798" w:rsidRDefault="00C46784" w:rsidP="00885798">
      <w:pPr>
        <w:pStyle w:val="s1"/>
        <w:spacing w:before="0" w:beforeAutospacing="0" w:after="0" w:afterAutospacing="0"/>
        <w:ind w:firstLine="709"/>
        <w:jc w:val="both"/>
        <w:rPr>
          <w:sz w:val="28"/>
          <w:szCs w:val="28"/>
        </w:rPr>
      </w:pPr>
      <w:r w:rsidRPr="00885798">
        <w:rPr>
          <w:sz w:val="28"/>
          <w:szCs w:val="28"/>
        </w:rPr>
        <w:t xml:space="preserve">несоответствие рабочих программ учебных курсов, модулей требованиям федеральных государственных стандартов и локальных нормативных актов </w:t>
      </w:r>
      <w:r w:rsidR="00885798">
        <w:rPr>
          <w:sz w:val="28"/>
          <w:szCs w:val="28"/>
        </w:rPr>
        <w:t>контролируемых лиц</w:t>
      </w:r>
      <w:r w:rsidRPr="00885798">
        <w:rPr>
          <w:sz w:val="28"/>
          <w:szCs w:val="28"/>
        </w:rPr>
        <w:t>;</w:t>
      </w:r>
    </w:p>
    <w:p w:rsidR="00C46784" w:rsidRPr="00885798" w:rsidRDefault="00C46784" w:rsidP="00885798">
      <w:pPr>
        <w:pStyle w:val="s1"/>
        <w:spacing w:before="0" w:beforeAutospacing="0" w:after="0" w:afterAutospacing="0"/>
        <w:ind w:firstLine="709"/>
        <w:jc w:val="both"/>
        <w:rPr>
          <w:sz w:val="28"/>
          <w:szCs w:val="28"/>
        </w:rPr>
      </w:pPr>
      <w:r w:rsidRPr="00885798">
        <w:rPr>
          <w:sz w:val="28"/>
          <w:szCs w:val="28"/>
        </w:rPr>
        <w:t xml:space="preserve">нарушения обязательных требований законодательства Российской Федерации, предусмотренные </w:t>
      </w:r>
      <w:hyperlink r:id="rId35" w:anchor="/document/70291362/entry/28" w:history="1">
        <w:r w:rsidRPr="00885798">
          <w:rPr>
            <w:rStyle w:val="a4"/>
            <w:color w:val="auto"/>
            <w:sz w:val="28"/>
            <w:szCs w:val="28"/>
            <w:u w:val="none"/>
          </w:rPr>
          <w:t>статьей 28</w:t>
        </w:r>
      </w:hyperlink>
      <w:r w:rsidRPr="00885798">
        <w:rPr>
          <w:sz w:val="28"/>
          <w:szCs w:val="28"/>
        </w:rPr>
        <w:t xml:space="preserve"> Федерального закона от 29 декабря 2012 г. № 273-ФЗ «Об образовании в Российской Федерации»;</w:t>
      </w:r>
    </w:p>
    <w:p w:rsidR="00C46784" w:rsidRPr="00885798" w:rsidRDefault="00C46784" w:rsidP="00885798">
      <w:pPr>
        <w:pStyle w:val="s1"/>
        <w:spacing w:before="0" w:beforeAutospacing="0" w:after="0" w:afterAutospacing="0"/>
        <w:ind w:firstLine="709"/>
        <w:jc w:val="both"/>
        <w:rPr>
          <w:sz w:val="28"/>
          <w:szCs w:val="28"/>
        </w:rPr>
      </w:pPr>
      <w:r w:rsidRPr="00885798">
        <w:rPr>
          <w:sz w:val="28"/>
          <w:szCs w:val="28"/>
        </w:rPr>
        <w:t xml:space="preserve">нарушения обязательных требований </w:t>
      </w:r>
      <w:hyperlink r:id="rId36" w:anchor="/document/70291362/entry/4" w:history="1">
        <w:r w:rsidRPr="00885798">
          <w:rPr>
            <w:rStyle w:val="a4"/>
            <w:color w:val="auto"/>
            <w:sz w:val="28"/>
            <w:szCs w:val="28"/>
            <w:u w:val="none"/>
          </w:rPr>
          <w:t>законодательства</w:t>
        </w:r>
      </w:hyperlink>
      <w:r w:rsidRPr="00885798">
        <w:rPr>
          <w:sz w:val="28"/>
          <w:szCs w:val="28"/>
        </w:rPr>
        <w:t xml:space="preserve"> </w:t>
      </w:r>
      <w:r w:rsidR="007606B2">
        <w:rPr>
          <w:sz w:val="28"/>
          <w:szCs w:val="28"/>
        </w:rPr>
        <w:br/>
      </w:r>
      <w:r w:rsidRPr="00885798">
        <w:rPr>
          <w:sz w:val="28"/>
          <w:szCs w:val="28"/>
        </w:rPr>
        <w:t xml:space="preserve">об образовании, предъявляемых к разработке, принятию и содержанию локальных нормативных актов, регламентирующих деятельность </w:t>
      </w:r>
      <w:r w:rsidR="00885798">
        <w:rPr>
          <w:sz w:val="28"/>
          <w:szCs w:val="28"/>
        </w:rPr>
        <w:t>контролируемых лиц</w:t>
      </w:r>
      <w:r w:rsidRPr="00885798">
        <w:rPr>
          <w:sz w:val="28"/>
          <w:szCs w:val="28"/>
        </w:rPr>
        <w:t>;</w:t>
      </w:r>
    </w:p>
    <w:p w:rsidR="00C46784" w:rsidRPr="00885798" w:rsidRDefault="00C46784" w:rsidP="00885798">
      <w:pPr>
        <w:pStyle w:val="s1"/>
        <w:spacing w:before="0" w:beforeAutospacing="0" w:after="0" w:afterAutospacing="0"/>
        <w:ind w:firstLine="709"/>
        <w:jc w:val="both"/>
        <w:rPr>
          <w:sz w:val="28"/>
          <w:szCs w:val="28"/>
        </w:rPr>
      </w:pPr>
      <w:r w:rsidRPr="00885798">
        <w:rPr>
          <w:sz w:val="28"/>
          <w:szCs w:val="28"/>
        </w:rPr>
        <w:t>нарушение установленных порядков приема в образовательные организации;</w:t>
      </w:r>
    </w:p>
    <w:p w:rsidR="00C46784" w:rsidRPr="00885798" w:rsidRDefault="00C46784" w:rsidP="00885798">
      <w:pPr>
        <w:pStyle w:val="s1"/>
        <w:spacing w:before="0" w:beforeAutospacing="0" w:after="0" w:afterAutospacing="0"/>
        <w:ind w:firstLine="709"/>
        <w:jc w:val="both"/>
        <w:rPr>
          <w:sz w:val="28"/>
          <w:szCs w:val="28"/>
        </w:rPr>
      </w:pPr>
      <w:r w:rsidRPr="00885798">
        <w:rPr>
          <w:sz w:val="28"/>
          <w:szCs w:val="28"/>
        </w:rPr>
        <w:t xml:space="preserve">нарушения обязательных требований к содержанию и размещению информации на официальных </w:t>
      </w:r>
      <w:r w:rsidR="00885798">
        <w:rPr>
          <w:sz w:val="28"/>
          <w:szCs w:val="28"/>
        </w:rPr>
        <w:t>контролируемых лиц</w:t>
      </w:r>
      <w:r w:rsidRPr="00885798">
        <w:rPr>
          <w:sz w:val="28"/>
          <w:szCs w:val="28"/>
        </w:rPr>
        <w:t>.</w:t>
      </w:r>
    </w:p>
    <w:p w:rsidR="00A43247" w:rsidRPr="00885798" w:rsidRDefault="00A43247" w:rsidP="00885798">
      <w:pPr>
        <w:pStyle w:val="s1"/>
        <w:spacing w:before="0" w:beforeAutospacing="0" w:after="0" w:afterAutospacing="0"/>
        <w:ind w:firstLine="709"/>
        <w:jc w:val="both"/>
        <w:rPr>
          <w:sz w:val="28"/>
          <w:szCs w:val="28"/>
        </w:rPr>
      </w:pPr>
      <w:r w:rsidRPr="00885798">
        <w:rPr>
          <w:sz w:val="28"/>
          <w:szCs w:val="28"/>
        </w:rPr>
        <w:t>Пути решения проблем: повышени</w:t>
      </w:r>
      <w:r w:rsidR="007606B2">
        <w:rPr>
          <w:sz w:val="28"/>
          <w:szCs w:val="28"/>
        </w:rPr>
        <w:t>е</w:t>
      </w:r>
      <w:r w:rsidRPr="00885798">
        <w:rPr>
          <w:sz w:val="28"/>
          <w:szCs w:val="28"/>
        </w:rPr>
        <w:t xml:space="preserve"> уровня правового сознания </w:t>
      </w:r>
      <w:r w:rsidR="00B2055C" w:rsidRPr="00885798">
        <w:rPr>
          <w:sz w:val="28"/>
          <w:szCs w:val="28"/>
        </w:rPr>
        <w:t>контролируемых лиц</w:t>
      </w:r>
      <w:r w:rsidRPr="00885798">
        <w:rPr>
          <w:sz w:val="28"/>
          <w:szCs w:val="28"/>
        </w:rPr>
        <w:t xml:space="preserve">, а также формирование ответственного отношения к исполнению своих </w:t>
      </w:r>
      <w:r w:rsidR="00B23D24" w:rsidRPr="00885798">
        <w:rPr>
          <w:sz w:val="28"/>
          <w:szCs w:val="28"/>
        </w:rPr>
        <w:t xml:space="preserve">должностных </w:t>
      </w:r>
      <w:r w:rsidRPr="00885798">
        <w:rPr>
          <w:sz w:val="28"/>
          <w:szCs w:val="28"/>
        </w:rPr>
        <w:t>обязанностей;</w:t>
      </w:r>
    </w:p>
    <w:p w:rsidR="00A43247" w:rsidRPr="004A4BF1" w:rsidRDefault="00B23D24" w:rsidP="004A4BF1">
      <w:pPr>
        <w:pStyle w:val="s1"/>
        <w:spacing w:before="0" w:beforeAutospacing="0" w:after="0" w:afterAutospacing="0"/>
        <w:ind w:firstLine="709"/>
        <w:jc w:val="both"/>
        <w:rPr>
          <w:sz w:val="28"/>
          <w:szCs w:val="28"/>
        </w:rPr>
      </w:pPr>
      <w:r w:rsidRPr="00885798">
        <w:rPr>
          <w:sz w:val="28"/>
          <w:szCs w:val="28"/>
        </w:rPr>
        <w:t>о</w:t>
      </w:r>
      <w:r w:rsidR="00A43247" w:rsidRPr="00885798">
        <w:rPr>
          <w:sz w:val="28"/>
          <w:szCs w:val="28"/>
        </w:rPr>
        <w:t xml:space="preserve">беспечение достаточного контроля со стороны руководителей </w:t>
      </w:r>
      <w:r w:rsidR="00B2055C" w:rsidRPr="00885798">
        <w:rPr>
          <w:sz w:val="28"/>
          <w:szCs w:val="28"/>
        </w:rPr>
        <w:t>контролируемых лиц</w:t>
      </w:r>
      <w:r w:rsidR="00A43247" w:rsidRPr="00885798">
        <w:rPr>
          <w:sz w:val="28"/>
          <w:szCs w:val="28"/>
        </w:rPr>
        <w:t xml:space="preserve"> за исполнением должно</w:t>
      </w:r>
      <w:r w:rsidR="00885798">
        <w:rPr>
          <w:sz w:val="28"/>
          <w:szCs w:val="28"/>
        </w:rPr>
        <w:t xml:space="preserve">стных обязанностей </w:t>
      </w:r>
      <w:r w:rsidR="00885798" w:rsidRPr="004A4BF1">
        <w:rPr>
          <w:sz w:val="28"/>
          <w:szCs w:val="28"/>
        </w:rPr>
        <w:t>сотрудниками;</w:t>
      </w:r>
    </w:p>
    <w:p w:rsidR="00F36A7C" w:rsidRPr="004A4BF1" w:rsidRDefault="00F36A7C" w:rsidP="004A4BF1">
      <w:pPr>
        <w:autoSpaceDE w:val="0"/>
        <w:autoSpaceDN w:val="0"/>
        <w:adjustRightInd w:val="0"/>
        <w:spacing w:after="0" w:line="240" w:lineRule="auto"/>
        <w:ind w:firstLine="709"/>
        <w:jc w:val="both"/>
        <w:rPr>
          <w:rFonts w:ascii="Times New Roman" w:hAnsi="Times New Roman" w:cs="Times New Roman"/>
          <w:sz w:val="28"/>
          <w:szCs w:val="28"/>
        </w:rPr>
      </w:pPr>
      <w:r w:rsidRPr="004A4BF1">
        <w:rPr>
          <w:rFonts w:ascii="Times New Roman" w:hAnsi="Times New Roman" w:cs="Times New Roman"/>
          <w:sz w:val="28"/>
          <w:szCs w:val="28"/>
        </w:rPr>
        <w:t xml:space="preserve">осуществление мер по мотивации подконтрольных субъектов </w:t>
      </w:r>
      <w:r w:rsidR="007606B2">
        <w:rPr>
          <w:rFonts w:ascii="Times New Roman" w:hAnsi="Times New Roman" w:cs="Times New Roman"/>
          <w:sz w:val="28"/>
          <w:szCs w:val="28"/>
        </w:rPr>
        <w:br/>
      </w:r>
      <w:r w:rsidRPr="004A4BF1">
        <w:rPr>
          <w:rFonts w:ascii="Times New Roman" w:hAnsi="Times New Roman" w:cs="Times New Roman"/>
          <w:sz w:val="28"/>
          <w:szCs w:val="28"/>
        </w:rPr>
        <w:t>к добросовестному поведению и сознательному собл</w:t>
      </w:r>
      <w:r w:rsidR="004A4BF1">
        <w:rPr>
          <w:rFonts w:ascii="Times New Roman" w:hAnsi="Times New Roman" w:cs="Times New Roman"/>
          <w:sz w:val="28"/>
          <w:szCs w:val="28"/>
        </w:rPr>
        <w:t>юдению обязательных требований;</w:t>
      </w:r>
    </w:p>
    <w:p w:rsidR="00C46784" w:rsidRPr="004A4BF1" w:rsidRDefault="00C46784" w:rsidP="004A4BF1">
      <w:pPr>
        <w:pStyle w:val="s1"/>
        <w:spacing w:before="0" w:beforeAutospacing="0" w:after="0" w:afterAutospacing="0"/>
        <w:ind w:firstLine="709"/>
        <w:rPr>
          <w:sz w:val="28"/>
          <w:szCs w:val="28"/>
        </w:rPr>
      </w:pPr>
      <w:r w:rsidRPr="004A4BF1">
        <w:rPr>
          <w:sz w:val="28"/>
          <w:szCs w:val="28"/>
        </w:rPr>
        <w:t xml:space="preserve">разработка </w:t>
      </w:r>
      <w:r w:rsidR="00885798" w:rsidRPr="004A4BF1">
        <w:rPr>
          <w:sz w:val="28"/>
          <w:szCs w:val="28"/>
        </w:rPr>
        <w:t>и принятие Программы профилактики.</w:t>
      </w:r>
    </w:p>
    <w:p w:rsidR="00C46784" w:rsidRPr="00A00037" w:rsidRDefault="00C46784" w:rsidP="004A4BF1">
      <w:pPr>
        <w:pStyle w:val="s1"/>
        <w:spacing w:before="0" w:beforeAutospacing="0" w:after="0" w:afterAutospacing="0"/>
        <w:ind w:firstLine="709"/>
        <w:jc w:val="both"/>
        <w:rPr>
          <w:sz w:val="16"/>
          <w:szCs w:val="16"/>
        </w:rPr>
      </w:pPr>
    </w:p>
    <w:p w:rsidR="00D94CD1" w:rsidRPr="00C51040" w:rsidRDefault="001808C6" w:rsidP="00F5537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D04106">
        <w:rPr>
          <w:rFonts w:ascii="Times New Roman" w:hAnsi="Times New Roman" w:cs="Times New Roman"/>
          <w:sz w:val="28"/>
          <w:szCs w:val="28"/>
          <w:lang w:val="en-US"/>
        </w:rPr>
        <w:t>I</w:t>
      </w:r>
      <w:r w:rsidRPr="001808C6">
        <w:rPr>
          <w:rFonts w:ascii="Times New Roman" w:hAnsi="Times New Roman" w:cs="Times New Roman"/>
          <w:sz w:val="28"/>
          <w:szCs w:val="28"/>
        </w:rPr>
        <w:t>.</w:t>
      </w:r>
      <w:r>
        <w:rPr>
          <w:rFonts w:ascii="Times New Roman" w:hAnsi="Times New Roman" w:cs="Times New Roman"/>
          <w:sz w:val="28"/>
          <w:szCs w:val="28"/>
        </w:rPr>
        <w:t xml:space="preserve"> </w:t>
      </w:r>
      <w:r w:rsidR="00D94CD1" w:rsidRPr="00C51040">
        <w:rPr>
          <w:rFonts w:ascii="Times New Roman" w:hAnsi="Times New Roman" w:cs="Times New Roman"/>
          <w:sz w:val="28"/>
          <w:szCs w:val="28"/>
        </w:rPr>
        <w:t xml:space="preserve">Цели и задачи </w:t>
      </w:r>
      <w:r>
        <w:rPr>
          <w:rFonts w:ascii="Times New Roman" w:hAnsi="Times New Roman" w:cs="Times New Roman"/>
          <w:sz w:val="28"/>
          <w:szCs w:val="28"/>
        </w:rPr>
        <w:t xml:space="preserve">реализации </w:t>
      </w:r>
      <w:r w:rsidR="00D94CD1" w:rsidRPr="00C51040">
        <w:rPr>
          <w:rFonts w:ascii="Times New Roman" w:hAnsi="Times New Roman" w:cs="Times New Roman"/>
          <w:sz w:val="28"/>
          <w:szCs w:val="28"/>
        </w:rPr>
        <w:t>Программы</w:t>
      </w:r>
      <w:r>
        <w:rPr>
          <w:rFonts w:ascii="Times New Roman" w:hAnsi="Times New Roman" w:cs="Times New Roman"/>
          <w:sz w:val="28"/>
          <w:szCs w:val="28"/>
        </w:rPr>
        <w:t xml:space="preserve"> профилактики</w:t>
      </w:r>
    </w:p>
    <w:p w:rsidR="00D94CD1" w:rsidRPr="00A00037" w:rsidRDefault="00D94CD1" w:rsidP="00C51040">
      <w:pPr>
        <w:pStyle w:val="ConsPlusNormal"/>
        <w:ind w:firstLine="709"/>
        <w:jc w:val="both"/>
        <w:rPr>
          <w:rFonts w:ascii="Times New Roman" w:hAnsi="Times New Roman" w:cs="Times New Roman"/>
          <w:sz w:val="16"/>
          <w:szCs w:val="16"/>
        </w:rPr>
      </w:pPr>
    </w:p>
    <w:p w:rsidR="00D94CD1" w:rsidRPr="00C51040" w:rsidRDefault="00D94CD1"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 xml:space="preserve">Целями Программы </w:t>
      </w:r>
      <w:r w:rsidR="00885798">
        <w:rPr>
          <w:rFonts w:ascii="Times New Roman" w:hAnsi="Times New Roman" w:cs="Times New Roman"/>
          <w:sz w:val="28"/>
          <w:szCs w:val="28"/>
        </w:rPr>
        <w:t xml:space="preserve">профилактики </w:t>
      </w:r>
      <w:r w:rsidRPr="00C51040">
        <w:rPr>
          <w:rFonts w:ascii="Times New Roman" w:hAnsi="Times New Roman" w:cs="Times New Roman"/>
          <w:sz w:val="28"/>
          <w:szCs w:val="28"/>
        </w:rPr>
        <w:t>являются:</w:t>
      </w:r>
    </w:p>
    <w:p w:rsidR="00A77879" w:rsidRDefault="00EB4C17" w:rsidP="00EB4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E1344" w:rsidRPr="00C51040">
        <w:rPr>
          <w:rFonts w:ascii="Times New Roman" w:hAnsi="Times New Roman" w:cs="Times New Roman"/>
          <w:sz w:val="28"/>
          <w:szCs w:val="28"/>
        </w:rPr>
        <w:t>редупреждение</w:t>
      </w:r>
      <w:r>
        <w:rPr>
          <w:rFonts w:ascii="Times New Roman" w:hAnsi="Times New Roman" w:cs="Times New Roman"/>
          <w:sz w:val="28"/>
          <w:szCs w:val="28"/>
        </w:rPr>
        <w:t>,</w:t>
      </w:r>
      <w:r w:rsidR="00EE1344" w:rsidRPr="00C51040">
        <w:rPr>
          <w:rFonts w:ascii="Times New Roman" w:hAnsi="Times New Roman" w:cs="Times New Roman"/>
          <w:sz w:val="28"/>
          <w:szCs w:val="28"/>
        </w:rPr>
        <w:t xml:space="preserve"> </w:t>
      </w:r>
      <w:r>
        <w:rPr>
          <w:rFonts w:ascii="Times New Roman" w:hAnsi="Times New Roman" w:cs="Times New Roman"/>
          <w:sz w:val="28"/>
          <w:szCs w:val="28"/>
        </w:rPr>
        <w:t xml:space="preserve">выявление и пресечение </w:t>
      </w:r>
      <w:r w:rsidR="00EE1344" w:rsidRPr="00C51040">
        <w:rPr>
          <w:rFonts w:ascii="Times New Roman" w:hAnsi="Times New Roman" w:cs="Times New Roman"/>
          <w:sz w:val="28"/>
          <w:szCs w:val="28"/>
        </w:rPr>
        <w:t xml:space="preserve">нарушений законодательства об образовании </w:t>
      </w:r>
      <w:r w:rsidR="00A77879">
        <w:rPr>
          <w:rFonts w:ascii="Times New Roman" w:hAnsi="Times New Roman" w:cs="Times New Roman"/>
          <w:sz w:val="28"/>
          <w:szCs w:val="28"/>
        </w:rPr>
        <w:t xml:space="preserve">организациями, осуществляющими образовательную деятельность, и индивидуальными </w:t>
      </w:r>
      <w:r w:rsidR="00A77879">
        <w:rPr>
          <w:rFonts w:ascii="Times New Roman" w:hAnsi="Times New Roman" w:cs="Times New Roman"/>
          <w:sz w:val="28"/>
          <w:szCs w:val="28"/>
        </w:rPr>
        <w:lastRenderedPageBreak/>
        <w:t xml:space="preserve">предпринимателями, осуществляющими образовательную деятельность, за исключением индивидуальных предпринимателей, осуществляющих образовательную деятельность непосредственно, а также </w:t>
      </w:r>
      <w:r w:rsidR="00A77879" w:rsidRPr="00C51040">
        <w:rPr>
          <w:rFonts w:ascii="Times New Roman" w:hAnsi="Times New Roman" w:cs="Times New Roman"/>
          <w:sz w:val="28"/>
          <w:szCs w:val="28"/>
        </w:rPr>
        <w:t xml:space="preserve">органами местного самоуправления, осуществляющим управление в сфере образования на территории Республики Марий Эл </w:t>
      </w:r>
      <w:r w:rsidR="00A77879">
        <w:rPr>
          <w:rFonts w:ascii="Times New Roman" w:hAnsi="Times New Roman" w:cs="Times New Roman"/>
          <w:sz w:val="28"/>
          <w:szCs w:val="28"/>
        </w:rPr>
        <w:t>(далее - контролируемые лица).</w:t>
      </w:r>
    </w:p>
    <w:p w:rsidR="001808C6" w:rsidRDefault="00D94CD1"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 xml:space="preserve">повышение прозрачности осуществления федерального государственного </w:t>
      </w:r>
      <w:r w:rsidR="001808C6">
        <w:rPr>
          <w:rFonts w:ascii="Times New Roman" w:hAnsi="Times New Roman" w:cs="Times New Roman"/>
          <w:sz w:val="28"/>
          <w:szCs w:val="28"/>
        </w:rPr>
        <w:t>контроля (</w:t>
      </w:r>
      <w:r w:rsidRPr="00C51040">
        <w:rPr>
          <w:rFonts w:ascii="Times New Roman" w:hAnsi="Times New Roman" w:cs="Times New Roman"/>
          <w:sz w:val="28"/>
          <w:szCs w:val="28"/>
        </w:rPr>
        <w:t>надзора</w:t>
      </w:r>
      <w:r w:rsidR="001808C6">
        <w:rPr>
          <w:rFonts w:ascii="Times New Roman" w:hAnsi="Times New Roman" w:cs="Times New Roman"/>
          <w:sz w:val="28"/>
          <w:szCs w:val="28"/>
        </w:rPr>
        <w:t>) в сфере образования;</w:t>
      </w:r>
    </w:p>
    <w:p w:rsidR="00EE1344" w:rsidRPr="00C51040" w:rsidRDefault="00EE1344"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снижение административной нагрузки на</w:t>
      </w:r>
      <w:r w:rsidR="00C51040">
        <w:rPr>
          <w:rFonts w:ascii="Times New Roman" w:hAnsi="Times New Roman" w:cs="Times New Roman"/>
          <w:sz w:val="28"/>
          <w:szCs w:val="28"/>
        </w:rPr>
        <w:t xml:space="preserve"> </w:t>
      </w:r>
      <w:r w:rsidR="00A77879">
        <w:rPr>
          <w:rFonts w:ascii="Times New Roman" w:hAnsi="Times New Roman" w:cs="Times New Roman"/>
          <w:sz w:val="28"/>
          <w:szCs w:val="28"/>
        </w:rPr>
        <w:t>контролируемых лиц</w:t>
      </w:r>
      <w:r w:rsidRPr="00C51040">
        <w:rPr>
          <w:rFonts w:ascii="Times New Roman" w:hAnsi="Times New Roman" w:cs="Times New Roman"/>
          <w:sz w:val="28"/>
          <w:szCs w:val="28"/>
        </w:rPr>
        <w:t>;</w:t>
      </w:r>
    </w:p>
    <w:p w:rsidR="00D94CD1" w:rsidRPr="00C51040" w:rsidRDefault="00D94CD1"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 xml:space="preserve">предупреждение </w:t>
      </w:r>
      <w:r w:rsidR="00BD720F" w:rsidRPr="00C51040">
        <w:rPr>
          <w:rFonts w:ascii="Times New Roman" w:hAnsi="Times New Roman" w:cs="Times New Roman"/>
          <w:sz w:val="28"/>
          <w:szCs w:val="28"/>
        </w:rPr>
        <w:t>нарушений,</w:t>
      </w:r>
      <w:r w:rsidRPr="00C51040">
        <w:rPr>
          <w:rFonts w:ascii="Times New Roman" w:hAnsi="Times New Roman" w:cs="Times New Roman"/>
          <w:sz w:val="28"/>
          <w:szCs w:val="28"/>
        </w:rPr>
        <w:t xml:space="preserve"> </w:t>
      </w:r>
      <w:r w:rsidR="00A77879">
        <w:rPr>
          <w:rFonts w:ascii="Times New Roman" w:hAnsi="Times New Roman" w:cs="Times New Roman"/>
          <w:sz w:val="28"/>
          <w:szCs w:val="28"/>
        </w:rPr>
        <w:t>контролируемыми лицами</w:t>
      </w:r>
      <w:r w:rsidR="00C51040">
        <w:rPr>
          <w:rFonts w:ascii="Times New Roman" w:hAnsi="Times New Roman" w:cs="Times New Roman"/>
          <w:sz w:val="28"/>
          <w:szCs w:val="28"/>
        </w:rPr>
        <w:t xml:space="preserve"> </w:t>
      </w:r>
      <w:r w:rsidRPr="00C51040">
        <w:rPr>
          <w:rFonts w:ascii="Times New Roman" w:hAnsi="Times New Roman" w:cs="Times New Roman"/>
          <w:sz w:val="28"/>
          <w:szCs w:val="28"/>
        </w:rPr>
        <w:t xml:space="preserve">обязательных требований, включая устранение причин, факторов </w:t>
      </w:r>
      <w:r w:rsidR="00F5537A">
        <w:rPr>
          <w:rFonts w:ascii="Times New Roman" w:hAnsi="Times New Roman" w:cs="Times New Roman"/>
          <w:sz w:val="28"/>
          <w:szCs w:val="28"/>
        </w:rPr>
        <w:br/>
      </w:r>
      <w:r w:rsidRPr="00C51040">
        <w:rPr>
          <w:rFonts w:ascii="Times New Roman" w:hAnsi="Times New Roman" w:cs="Times New Roman"/>
          <w:sz w:val="28"/>
          <w:szCs w:val="28"/>
        </w:rPr>
        <w:t>и условий, способствующих возможному нарушению обязательных требований;</w:t>
      </w:r>
    </w:p>
    <w:p w:rsidR="00D94CD1" w:rsidRPr="00C51040" w:rsidRDefault="00D94CD1"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 xml:space="preserve">разъяснение </w:t>
      </w:r>
      <w:r w:rsidR="00A77879">
        <w:rPr>
          <w:rFonts w:ascii="Times New Roman" w:hAnsi="Times New Roman" w:cs="Times New Roman"/>
          <w:sz w:val="28"/>
          <w:szCs w:val="28"/>
        </w:rPr>
        <w:t>контролируемым лицам</w:t>
      </w:r>
      <w:r w:rsidR="00C51040">
        <w:rPr>
          <w:rFonts w:ascii="Times New Roman" w:hAnsi="Times New Roman" w:cs="Times New Roman"/>
          <w:sz w:val="28"/>
          <w:szCs w:val="28"/>
        </w:rPr>
        <w:t xml:space="preserve"> </w:t>
      </w:r>
      <w:r w:rsidRPr="00C51040">
        <w:rPr>
          <w:rFonts w:ascii="Times New Roman" w:hAnsi="Times New Roman" w:cs="Times New Roman"/>
          <w:sz w:val="28"/>
          <w:szCs w:val="28"/>
        </w:rPr>
        <w:t>обязательных требований;</w:t>
      </w:r>
    </w:p>
    <w:p w:rsidR="00C51040" w:rsidRPr="00C51040" w:rsidRDefault="00C51040"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создание мотивации к добросовестной деятельности руководителей и должностных лиц</w:t>
      </w:r>
      <w:r>
        <w:rPr>
          <w:rFonts w:ascii="Times New Roman" w:hAnsi="Times New Roman" w:cs="Times New Roman"/>
          <w:sz w:val="28"/>
          <w:szCs w:val="28"/>
        </w:rPr>
        <w:t xml:space="preserve"> </w:t>
      </w:r>
      <w:r w:rsidR="00A77879">
        <w:rPr>
          <w:rFonts w:ascii="Times New Roman" w:hAnsi="Times New Roman" w:cs="Times New Roman"/>
          <w:sz w:val="28"/>
          <w:szCs w:val="28"/>
        </w:rPr>
        <w:t>контролируемых лиц</w:t>
      </w:r>
      <w:r w:rsidRPr="00C51040">
        <w:rPr>
          <w:rFonts w:ascii="Times New Roman" w:hAnsi="Times New Roman" w:cs="Times New Roman"/>
          <w:sz w:val="28"/>
          <w:szCs w:val="28"/>
        </w:rPr>
        <w:t>.</w:t>
      </w:r>
    </w:p>
    <w:p w:rsidR="00D94CD1" w:rsidRPr="00C51040" w:rsidRDefault="00D94CD1"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 xml:space="preserve">Задачами Программы </w:t>
      </w:r>
      <w:r w:rsidR="00D04106">
        <w:rPr>
          <w:rFonts w:ascii="Times New Roman" w:hAnsi="Times New Roman" w:cs="Times New Roman"/>
          <w:sz w:val="28"/>
          <w:szCs w:val="28"/>
        </w:rPr>
        <w:t xml:space="preserve">профилактики </w:t>
      </w:r>
      <w:r w:rsidRPr="00C51040">
        <w:rPr>
          <w:rFonts w:ascii="Times New Roman" w:hAnsi="Times New Roman" w:cs="Times New Roman"/>
          <w:sz w:val="28"/>
          <w:szCs w:val="28"/>
        </w:rPr>
        <w:t>являются:</w:t>
      </w:r>
    </w:p>
    <w:p w:rsidR="00D94CD1" w:rsidRPr="00C51040" w:rsidRDefault="00D94CD1"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D94CD1" w:rsidRPr="00C51040" w:rsidRDefault="00D94CD1"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 xml:space="preserve">выявление типичных нарушений обязательных требований </w:t>
      </w:r>
      <w:r w:rsidR="00032DCC">
        <w:rPr>
          <w:rFonts w:ascii="Times New Roman" w:hAnsi="Times New Roman" w:cs="Times New Roman"/>
          <w:sz w:val="28"/>
          <w:szCs w:val="28"/>
        </w:rPr>
        <w:br/>
      </w:r>
      <w:r w:rsidRPr="00C51040">
        <w:rPr>
          <w:rFonts w:ascii="Times New Roman" w:hAnsi="Times New Roman" w:cs="Times New Roman"/>
          <w:sz w:val="28"/>
          <w:szCs w:val="28"/>
        </w:rPr>
        <w:t>и подготовка предложений по их профилактике;</w:t>
      </w:r>
    </w:p>
    <w:p w:rsidR="00D94CD1" w:rsidRPr="00C51040" w:rsidRDefault="00D94CD1"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повышение уровня правовой грамотности</w:t>
      </w:r>
      <w:r w:rsidR="00C51040" w:rsidRPr="00C51040">
        <w:rPr>
          <w:rFonts w:ascii="Times New Roman" w:hAnsi="Times New Roman" w:cs="Times New Roman"/>
          <w:sz w:val="28"/>
          <w:szCs w:val="28"/>
        </w:rPr>
        <w:t xml:space="preserve"> </w:t>
      </w:r>
      <w:r w:rsidR="00A77879">
        <w:rPr>
          <w:rFonts w:ascii="Times New Roman" w:hAnsi="Times New Roman" w:cs="Times New Roman"/>
          <w:sz w:val="28"/>
          <w:szCs w:val="28"/>
        </w:rPr>
        <w:t>контролируемых лиц</w:t>
      </w:r>
      <w:r w:rsidRPr="00C51040">
        <w:rPr>
          <w:rFonts w:ascii="Times New Roman" w:hAnsi="Times New Roman" w:cs="Times New Roman"/>
          <w:sz w:val="28"/>
          <w:szCs w:val="28"/>
        </w:rPr>
        <w:t>;</w:t>
      </w:r>
    </w:p>
    <w:p w:rsidR="00C51040" w:rsidRPr="00C51040" w:rsidRDefault="00C51040"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укрепление системы профилактики нарушений обязательных требований</w:t>
      </w:r>
      <w:r>
        <w:rPr>
          <w:rFonts w:ascii="Times New Roman" w:hAnsi="Times New Roman" w:cs="Times New Roman"/>
          <w:sz w:val="28"/>
          <w:szCs w:val="28"/>
        </w:rPr>
        <w:t>;</w:t>
      </w:r>
    </w:p>
    <w:p w:rsidR="00D94CD1" w:rsidRDefault="00D94CD1" w:rsidP="00C51040">
      <w:pPr>
        <w:pStyle w:val="ConsPlusNormal"/>
        <w:ind w:firstLine="709"/>
        <w:jc w:val="both"/>
        <w:rPr>
          <w:rFonts w:ascii="Times New Roman" w:hAnsi="Times New Roman" w:cs="Times New Roman"/>
          <w:sz w:val="28"/>
          <w:szCs w:val="28"/>
        </w:rPr>
      </w:pPr>
      <w:r w:rsidRPr="00C51040">
        <w:rPr>
          <w:rFonts w:ascii="Times New Roman" w:hAnsi="Times New Roman" w:cs="Times New Roman"/>
          <w:sz w:val="28"/>
          <w:szCs w:val="28"/>
        </w:rPr>
        <w:t xml:space="preserve">снижение количества нарушений обязательных требований, выявляемых в ходе осуществления </w:t>
      </w:r>
      <w:r w:rsidR="00C51040" w:rsidRPr="00C51040">
        <w:rPr>
          <w:rFonts w:ascii="Times New Roman" w:hAnsi="Times New Roman" w:cs="Times New Roman"/>
          <w:sz w:val="28"/>
          <w:szCs w:val="28"/>
        </w:rPr>
        <w:t xml:space="preserve">Министерством </w:t>
      </w:r>
      <w:r w:rsidR="00245B87" w:rsidRPr="000D2899">
        <w:rPr>
          <w:rFonts w:ascii="Times New Roman" w:hAnsi="Times New Roman" w:cs="Times New Roman"/>
          <w:sz w:val="28"/>
          <w:szCs w:val="28"/>
        </w:rPr>
        <w:t>образования и науки Республики Марий Эл</w:t>
      </w:r>
      <w:r w:rsidR="00245B87">
        <w:rPr>
          <w:rFonts w:ascii="Times New Roman" w:hAnsi="Times New Roman" w:cs="Times New Roman"/>
          <w:sz w:val="28"/>
          <w:szCs w:val="28"/>
        </w:rPr>
        <w:t xml:space="preserve"> </w:t>
      </w:r>
      <w:r w:rsidR="00A77879">
        <w:rPr>
          <w:rFonts w:ascii="Times New Roman" w:hAnsi="Times New Roman" w:cs="Times New Roman"/>
          <w:sz w:val="28"/>
          <w:szCs w:val="28"/>
        </w:rPr>
        <w:t>к</w:t>
      </w:r>
      <w:r w:rsidR="00EB4C17">
        <w:rPr>
          <w:rFonts w:ascii="Times New Roman" w:hAnsi="Times New Roman" w:cs="Times New Roman"/>
          <w:sz w:val="28"/>
          <w:szCs w:val="28"/>
        </w:rPr>
        <w:t>онтрольно (надзорных</w:t>
      </w:r>
      <w:r w:rsidR="00A77879">
        <w:rPr>
          <w:rFonts w:ascii="Times New Roman" w:hAnsi="Times New Roman" w:cs="Times New Roman"/>
          <w:sz w:val="28"/>
          <w:szCs w:val="28"/>
        </w:rPr>
        <w:t xml:space="preserve">) мероприятий </w:t>
      </w:r>
      <w:r w:rsidRPr="00C51040">
        <w:rPr>
          <w:rFonts w:ascii="Times New Roman" w:hAnsi="Times New Roman" w:cs="Times New Roman"/>
          <w:sz w:val="28"/>
          <w:szCs w:val="28"/>
        </w:rPr>
        <w:t>в установленной сфере деятельности.</w:t>
      </w:r>
    </w:p>
    <w:p w:rsidR="00677CFA" w:rsidRPr="00A00037" w:rsidRDefault="00677CFA" w:rsidP="00C51040">
      <w:pPr>
        <w:pStyle w:val="ConsPlusNormal"/>
        <w:ind w:firstLine="709"/>
        <w:jc w:val="both"/>
        <w:rPr>
          <w:rFonts w:ascii="Times New Roman" w:hAnsi="Times New Roman" w:cs="Times New Roman"/>
          <w:sz w:val="16"/>
          <w:szCs w:val="16"/>
        </w:rPr>
      </w:pPr>
    </w:p>
    <w:p w:rsidR="00D94CD1" w:rsidRDefault="00D04106" w:rsidP="00A22E8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V</w:t>
      </w:r>
      <w:r w:rsidR="00D94CD1" w:rsidRPr="0047365B">
        <w:rPr>
          <w:rFonts w:ascii="Times New Roman" w:hAnsi="Times New Roman" w:cs="Times New Roman"/>
          <w:sz w:val="28"/>
          <w:szCs w:val="28"/>
        </w:rPr>
        <w:t xml:space="preserve">. </w:t>
      </w:r>
      <w:r w:rsidR="00A22E86">
        <w:rPr>
          <w:rFonts w:ascii="Times New Roman" w:hAnsi="Times New Roman" w:cs="Times New Roman"/>
          <w:sz w:val="28"/>
          <w:szCs w:val="28"/>
        </w:rPr>
        <w:t>Перечень профилактических мероприятий, сроки (периодичность) их проведения</w:t>
      </w:r>
    </w:p>
    <w:p w:rsidR="00A22E86" w:rsidRPr="00A00037" w:rsidRDefault="00A22E86" w:rsidP="00A22E86">
      <w:pPr>
        <w:pStyle w:val="ConsPlusTitle"/>
        <w:jc w:val="center"/>
        <w:outlineLvl w:val="1"/>
        <w:rPr>
          <w:rFonts w:ascii="Times New Roman" w:hAnsi="Times New Roman" w:cs="Times New Roman"/>
          <w:b w:val="0"/>
          <w:sz w:val="16"/>
          <w:szCs w:val="16"/>
        </w:rPr>
      </w:pPr>
    </w:p>
    <w:p w:rsidR="00A22E86" w:rsidRPr="00A22E86" w:rsidRDefault="00A22E86" w:rsidP="00A22E86">
      <w:pPr>
        <w:autoSpaceDE w:val="0"/>
        <w:autoSpaceDN w:val="0"/>
        <w:adjustRightInd w:val="0"/>
        <w:spacing w:after="0" w:line="240" w:lineRule="auto"/>
        <w:ind w:firstLine="709"/>
        <w:jc w:val="both"/>
        <w:rPr>
          <w:rFonts w:ascii="Times New Roman" w:hAnsi="Times New Roman" w:cs="Times New Roman"/>
          <w:bCs/>
          <w:sz w:val="28"/>
          <w:szCs w:val="28"/>
        </w:rPr>
      </w:pPr>
      <w:r w:rsidRPr="00A22E86">
        <w:rPr>
          <w:rFonts w:ascii="Times New Roman" w:hAnsi="Times New Roman" w:cs="Times New Roman"/>
          <w:bCs/>
          <w:sz w:val="28"/>
          <w:szCs w:val="28"/>
        </w:rPr>
        <w:t xml:space="preserve">При осуществлении государственного контроля (надзора) </w:t>
      </w:r>
      <w:r w:rsidR="007C02F0">
        <w:rPr>
          <w:rFonts w:ascii="Times New Roman" w:hAnsi="Times New Roman" w:cs="Times New Roman"/>
          <w:bCs/>
          <w:sz w:val="28"/>
          <w:szCs w:val="28"/>
        </w:rPr>
        <w:t>отдел Министерства</w:t>
      </w:r>
      <w:r w:rsidRPr="00A22E86">
        <w:rPr>
          <w:rFonts w:ascii="Times New Roman" w:hAnsi="Times New Roman" w:cs="Times New Roman"/>
          <w:bCs/>
          <w:sz w:val="28"/>
          <w:szCs w:val="28"/>
        </w:rPr>
        <w:t xml:space="preserve"> проводит следующие виды профилактических мероприятий:</w:t>
      </w:r>
    </w:p>
    <w:p w:rsidR="00A22E86" w:rsidRPr="00A22E86" w:rsidRDefault="00A22E86" w:rsidP="00A22E86">
      <w:pPr>
        <w:autoSpaceDE w:val="0"/>
        <w:autoSpaceDN w:val="0"/>
        <w:adjustRightInd w:val="0"/>
        <w:spacing w:after="0" w:line="240" w:lineRule="auto"/>
        <w:ind w:firstLine="709"/>
        <w:jc w:val="both"/>
        <w:rPr>
          <w:rFonts w:ascii="Times New Roman" w:hAnsi="Times New Roman" w:cs="Times New Roman"/>
          <w:bCs/>
          <w:sz w:val="28"/>
          <w:szCs w:val="28"/>
        </w:rPr>
      </w:pPr>
      <w:r w:rsidRPr="00A22E86">
        <w:rPr>
          <w:rFonts w:ascii="Times New Roman" w:hAnsi="Times New Roman" w:cs="Times New Roman"/>
          <w:bCs/>
          <w:sz w:val="28"/>
          <w:szCs w:val="28"/>
        </w:rPr>
        <w:t>информирование;</w:t>
      </w:r>
    </w:p>
    <w:p w:rsidR="00A22E86" w:rsidRPr="00A22E86" w:rsidRDefault="00A22E86" w:rsidP="00A22E86">
      <w:pPr>
        <w:autoSpaceDE w:val="0"/>
        <w:autoSpaceDN w:val="0"/>
        <w:adjustRightInd w:val="0"/>
        <w:spacing w:after="0" w:line="240" w:lineRule="auto"/>
        <w:ind w:firstLine="709"/>
        <w:jc w:val="both"/>
        <w:rPr>
          <w:rFonts w:ascii="Times New Roman" w:hAnsi="Times New Roman" w:cs="Times New Roman"/>
          <w:bCs/>
          <w:sz w:val="28"/>
          <w:szCs w:val="28"/>
        </w:rPr>
      </w:pPr>
      <w:r w:rsidRPr="00A22E86">
        <w:rPr>
          <w:rFonts w:ascii="Times New Roman" w:hAnsi="Times New Roman" w:cs="Times New Roman"/>
          <w:bCs/>
          <w:sz w:val="28"/>
          <w:szCs w:val="28"/>
        </w:rPr>
        <w:t>обобщение правоприменительной практики;</w:t>
      </w:r>
    </w:p>
    <w:p w:rsidR="00A22E86" w:rsidRPr="00A22E86" w:rsidRDefault="00A22E86" w:rsidP="00A22E86">
      <w:pPr>
        <w:autoSpaceDE w:val="0"/>
        <w:autoSpaceDN w:val="0"/>
        <w:adjustRightInd w:val="0"/>
        <w:spacing w:after="0" w:line="240" w:lineRule="auto"/>
        <w:ind w:firstLine="709"/>
        <w:jc w:val="both"/>
        <w:rPr>
          <w:rFonts w:ascii="Times New Roman" w:hAnsi="Times New Roman" w:cs="Times New Roman"/>
          <w:bCs/>
          <w:sz w:val="28"/>
          <w:szCs w:val="28"/>
        </w:rPr>
      </w:pPr>
      <w:r w:rsidRPr="00A22E86">
        <w:rPr>
          <w:rFonts w:ascii="Times New Roman" w:hAnsi="Times New Roman" w:cs="Times New Roman"/>
          <w:bCs/>
          <w:sz w:val="28"/>
          <w:szCs w:val="28"/>
        </w:rPr>
        <w:t>объявление предостережения;</w:t>
      </w:r>
    </w:p>
    <w:p w:rsidR="00A22E86" w:rsidRPr="00A22E86" w:rsidRDefault="00A22E86" w:rsidP="00A22E86">
      <w:pPr>
        <w:autoSpaceDE w:val="0"/>
        <w:autoSpaceDN w:val="0"/>
        <w:adjustRightInd w:val="0"/>
        <w:spacing w:after="0" w:line="240" w:lineRule="auto"/>
        <w:ind w:firstLine="709"/>
        <w:jc w:val="both"/>
        <w:rPr>
          <w:rFonts w:ascii="Times New Roman" w:hAnsi="Times New Roman" w:cs="Times New Roman"/>
          <w:bCs/>
          <w:sz w:val="28"/>
          <w:szCs w:val="28"/>
        </w:rPr>
      </w:pPr>
      <w:r w:rsidRPr="00A22E86">
        <w:rPr>
          <w:rFonts w:ascii="Times New Roman" w:hAnsi="Times New Roman" w:cs="Times New Roman"/>
          <w:bCs/>
          <w:sz w:val="28"/>
          <w:szCs w:val="28"/>
        </w:rPr>
        <w:t>консультирование;</w:t>
      </w:r>
    </w:p>
    <w:p w:rsidR="00A22E86" w:rsidRDefault="00A22E86" w:rsidP="00A22E86">
      <w:pPr>
        <w:autoSpaceDE w:val="0"/>
        <w:autoSpaceDN w:val="0"/>
        <w:adjustRightInd w:val="0"/>
        <w:spacing w:after="0" w:line="240" w:lineRule="auto"/>
        <w:ind w:firstLine="709"/>
        <w:jc w:val="both"/>
        <w:rPr>
          <w:rFonts w:ascii="Times New Roman" w:hAnsi="Times New Roman" w:cs="Times New Roman"/>
          <w:bCs/>
          <w:sz w:val="28"/>
          <w:szCs w:val="28"/>
        </w:rPr>
      </w:pPr>
      <w:r w:rsidRPr="00A22E86">
        <w:rPr>
          <w:rFonts w:ascii="Times New Roman" w:hAnsi="Times New Roman" w:cs="Times New Roman"/>
          <w:bCs/>
          <w:sz w:val="28"/>
          <w:szCs w:val="28"/>
        </w:rPr>
        <w:t>профилактический визит.</w:t>
      </w:r>
    </w:p>
    <w:p w:rsidR="00A22E86" w:rsidRDefault="007C02F0" w:rsidP="00A22E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Отдел </w:t>
      </w:r>
      <w:r w:rsidR="002372BA">
        <w:rPr>
          <w:rFonts w:ascii="Times New Roman" w:hAnsi="Times New Roman" w:cs="Times New Roman"/>
          <w:sz w:val="28"/>
          <w:szCs w:val="28"/>
        </w:rPr>
        <w:t xml:space="preserve">государственного контроля (надзора) в сфере образования </w:t>
      </w:r>
      <w:r>
        <w:rPr>
          <w:rFonts w:ascii="Times New Roman" w:hAnsi="Times New Roman" w:cs="Times New Roman"/>
          <w:sz w:val="28"/>
          <w:szCs w:val="28"/>
        </w:rPr>
        <w:t>Министерства</w:t>
      </w:r>
      <w:r w:rsidR="00A22E86">
        <w:rPr>
          <w:rFonts w:ascii="Times New Roman" w:hAnsi="Times New Roman" w:cs="Times New Roman"/>
          <w:sz w:val="28"/>
          <w:szCs w:val="28"/>
        </w:rPr>
        <w:t xml:space="preserve"> </w:t>
      </w:r>
      <w:r w:rsidR="002372BA" w:rsidRPr="000D2899">
        <w:rPr>
          <w:rFonts w:ascii="Times New Roman" w:hAnsi="Times New Roman" w:cs="Times New Roman"/>
          <w:sz w:val="28"/>
          <w:szCs w:val="28"/>
        </w:rPr>
        <w:t>образования и науки Республики Марий Эл</w:t>
      </w:r>
      <w:r w:rsidR="002372BA">
        <w:rPr>
          <w:rFonts w:ascii="Times New Roman" w:hAnsi="Times New Roman" w:cs="Times New Roman"/>
          <w:sz w:val="28"/>
          <w:szCs w:val="28"/>
        </w:rPr>
        <w:t xml:space="preserve"> </w:t>
      </w:r>
      <w:r w:rsidR="00A22E86">
        <w:rPr>
          <w:rFonts w:ascii="Times New Roman" w:hAnsi="Times New Roman" w:cs="Times New Roman"/>
          <w:sz w:val="28"/>
          <w:szCs w:val="28"/>
        </w:rPr>
        <w:t xml:space="preserve">осуществляет информирование контролируемых и иных заинтересованных лиц по вопросам соблюдения обязательных </w:t>
      </w:r>
      <w:r w:rsidR="00A22E86">
        <w:rPr>
          <w:rFonts w:ascii="Times New Roman" w:hAnsi="Times New Roman" w:cs="Times New Roman"/>
          <w:sz w:val="28"/>
          <w:szCs w:val="28"/>
        </w:rPr>
        <w:lastRenderedPageBreak/>
        <w:t>требований, установленных законодательством Российской Федерации об образовании, в том числе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 посредством размещения соответствующих сведений на своем официальном сайте в информационно-телекоммуникационной сети «Интернет» (далее соответственно - официальный сайт, сеть «Интернет»), через личные кабинеты контролируемых лиц в государственных информационных системах.</w:t>
      </w:r>
    </w:p>
    <w:p w:rsidR="00A22E86" w:rsidRDefault="007C02F0" w:rsidP="00A22E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 Отдел </w:t>
      </w:r>
      <w:r w:rsidR="002372BA">
        <w:rPr>
          <w:rFonts w:ascii="Times New Roman" w:hAnsi="Times New Roman" w:cs="Times New Roman"/>
          <w:sz w:val="28"/>
          <w:szCs w:val="28"/>
        </w:rPr>
        <w:t xml:space="preserve">государственного контроля (надзора) в сфере образования Министерства </w:t>
      </w:r>
      <w:r w:rsidR="002372BA" w:rsidRPr="000D2899">
        <w:rPr>
          <w:rFonts w:ascii="Times New Roman" w:hAnsi="Times New Roman" w:cs="Times New Roman"/>
          <w:sz w:val="28"/>
          <w:szCs w:val="28"/>
        </w:rPr>
        <w:t>образования и науки Республики Марий Эл</w:t>
      </w:r>
      <w:r w:rsidR="002372BA">
        <w:rPr>
          <w:rFonts w:ascii="Times New Roman" w:hAnsi="Times New Roman" w:cs="Times New Roman"/>
          <w:sz w:val="28"/>
          <w:szCs w:val="28"/>
        </w:rPr>
        <w:t xml:space="preserve"> </w:t>
      </w:r>
      <w:r w:rsidR="00A22E86">
        <w:rPr>
          <w:rFonts w:ascii="Times New Roman" w:hAnsi="Times New Roman" w:cs="Times New Roman"/>
          <w:sz w:val="28"/>
          <w:szCs w:val="28"/>
        </w:rPr>
        <w:t xml:space="preserve">ежегодно осуществляет обобщение правоприменительной практики и не позднее 30 апреля каждого года обеспечивает подготовку проекта доклада, содержащего результаты обобщения правоприменительной практики Министерства </w:t>
      </w:r>
      <w:r w:rsidR="00032DCC">
        <w:rPr>
          <w:rFonts w:ascii="Times New Roman" w:hAnsi="Times New Roman" w:cs="Times New Roman"/>
          <w:sz w:val="28"/>
          <w:szCs w:val="28"/>
        </w:rPr>
        <w:t xml:space="preserve">образования и науки Республики Марий Эл </w:t>
      </w:r>
      <w:r w:rsidR="00A22E86">
        <w:rPr>
          <w:rFonts w:ascii="Times New Roman" w:hAnsi="Times New Roman" w:cs="Times New Roman"/>
          <w:sz w:val="28"/>
          <w:szCs w:val="28"/>
        </w:rPr>
        <w:t>за предшествующий календарный год, и его размещение на официальном сайте для публичного обсуждения. Срок проведения публичного обсуждения составляет 10 рабочих дней.</w:t>
      </w:r>
    </w:p>
    <w:p w:rsidR="00A22E86" w:rsidRDefault="00A22E86" w:rsidP="00A22E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Доклад о правоприменительной практике утверждается приказом </w:t>
      </w:r>
      <w:r w:rsidR="00032DCC">
        <w:rPr>
          <w:rFonts w:ascii="Times New Roman" w:hAnsi="Times New Roman" w:cs="Times New Roman"/>
          <w:sz w:val="28"/>
          <w:szCs w:val="28"/>
        </w:rPr>
        <w:t>М</w:t>
      </w:r>
      <w:r>
        <w:rPr>
          <w:rFonts w:ascii="Times New Roman" w:hAnsi="Times New Roman" w:cs="Times New Roman"/>
          <w:sz w:val="28"/>
          <w:szCs w:val="28"/>
        </w:rPr>
        <w:t>инист</w:t>
      </w:r>
      <w:r w:rsidR="00032DCC">
        <w:rPr>
          <w:rFonts w:ascii="Times New Roman" w:hAnsi="Times New Roman" w:cs="Times New Roman"/>
          <w:sz w:val="28"/>
          <w:szCs w:val="28"/>
        </w:rPr>
        <w:t>ерства</w:t>
      </w:r>
      <w:r>
        <w:rPr>
          <w:rFonts w:ascii="Times New Roman" w:hAnsi="Times New Roman" w:cs="Times New Roman"/>
          <w:sz w:val="28"/>
          <w:szCs w:val="28"/>
        </w:rPr>
        <w:t xml:space="preserve"> образования и науки Республики Марий Эл </w:t>
      </w:r>
      <w:r w:rsidR="00032DCC">
        <w:rPr>
          <w:rFonts w:ascii="Times New Roman" w:hAnsi="Times New Roman" w:cs="Times New Roman"/>
          <w:sz w:val="28"/>
          <w:szCs w:val="28"/>
        </w:rPr>
        <w:br/>
      </w:r>
      <w:r>
        <w:rPr>
          <w:rFonts w:ascii="Times New Roman" w:hAnsi="Times New Roman" w:cs="Times New Roman"/>
          <w:sz w:val="28"/>
          <w:szCs w:val="28"/>
        </w:rPr>
        <w:t>и размещается на официальном сайте не позднее 1 июня каждого года.</w:t>
      </w:r>
    </w:p>
    <w:p w:rsidR="00BD48F9" w:rsidRDefault="00A22E86" w:rsidP="00BD48F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00EE3306">
        <w:rPr>
          <w:rFonts w:ascii="Times New Roman" w:hAnsi="Times New Roman" w:cs="Times New Roman"/>
          <w:bCs/>
          <w:sz w:val="28"/>
          <w:szCs w:val="28"/>
        </w:rPr>
        <w:t> </w:t>
      </w:r>
      <w:r w:rsidR="00BD48F9">
        <w:rPr>
          <w:rFonts w:ascii="Times New Roman" w:hAnsi="Times New Roman" w:cs="Times New Roman"/>
          <w:sz w:val="28"/>
          <w:szCs w:val="28"/>
        </w:rPr>
        <w:t xml:space="preserve">В случае наличия у Министерства </w:t>
      </w:r>
      <w:r w:rsidR="00EE3306">
        <w:rPr>
          <w:rFonts w:ascii="Times New Roman" w:hAnsi="Times New Roman" w:cs="Times New Roman"/>
          <w:sz w:val="28"/>
          <w:szCs w:val="28"/>
        </w:rPr>
        <w:t xml:space="preserve">образования и науки Республики Марий Эл </w:t>
      </w:r>
      <w:r w:rsidR="00BD48F9">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w:t>
      </w:r>
      <w:r w:rsidR="00EE3306">
        <w:rPr>
          <w:rFonts w:ascii="Times New Roman" w:hAnsi="Times New Roman" w:cs="Times New Roman"/>
          <w:sz w:val="28"/>
          <w:szCs w:val="28"/>
        </w:rPr>
        <w:t xml:space="preserve">образования </w:t>
      </w:r>
      <w:r w:rsidR="00EE3306">
        <w:rPr>
          <w:rFonts w:ascii="Times New Roman" w:hAnsi="Times New Roman" w:cs="Times New Roman"/>
          <w:sz w:val="28"/>
          <w:szCs w:val="28"/>
        </w:rPr>
        <w:br/>
        <w:t xml:space="preserve">и науки Республики Марий Эл </w:t>
      </w:r>
      <w:r w:rsidR="00BD48F9">
        <w:rPr>
          <w:rFonts w:ascii="Times New Roman" w:hAnsi="Times New Roman" w:cs="Times New Roman"/>
          <w:sz w:val="28"/>
          <w:szCs w:val="28"/>
        </w:rPr>
        <w:t xml:space="preserve">объявляет контролируемому лицу предостережение о недопустимости нарушения обязательных требований (далее - предостережение) и предлагает принять меры </w:t>
      </w:r>
      <w:r w:rsidR="00EE3306">
        <w:rPr>
          <w:rFonts w:ascii="Times New Roman" w:hAnsi="Times New Roman" w:cs="Times New Roman"/>
          <w:sz w:val="28"/>
          <w:szCs w:val="28"/>
        </w:rPr>
        <w:br/>
      </w:r>
      <w:r w:rsidR="00BD48F9">
        <w:rPr>
          <w:rFonts w:ascii="Times New Roman" w:hAnsi="Times New Roman" w:cs="Times New Roman"/>
          <w:sz w:val="28"/>
          <w:szCs w:val="28"/>
        </w:rPr>
        <w:t>по обеспечению соблюдения обязательных требований.</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 течение 10 рабочих дней со дня получения предостережения вправе подать в Министерство </w:t>
      </w:r>
      <w:r w:rsidR="00EE3306">
        <w:rPr>
          <w:rFonts w:ascii="Times New Roman" w:hAnsi="Times New Roman" w:cs="Times New Roman"/>
          <w:sz w:val="28"/>
          <w:szCs w:val="28"/>
        </w:rPr>
        <w:t xml:space="preserve">образования и науки Республики Марий Эл </w:t>
      </w:r>
      <w:r>
        <w:rPr>
          <w:rFonts w:ascii="Times New Roman" w:hAnsi="Times New Roman" w:cs="Times New Roman"/>
          <w:sz w:val="28"/>
          <w:szCs w:val="28"/>
        </w:rPr>
        <w:t xml:space="preserve">возражение в отношении предостережения </w:t>
      </w:r>
      <w:r w:rsidR="00EE3306">
        <w:rPr>
          <w:rFonts w:ascii="Times New Roman" w:hAnsi="Times New Roman" w:cs="Times New Roman"/>
          <w:sz w:val="28"/>
          <w:szCs w:val="28"/>
        </w:rPr>
        <w:br/>
      </w:r>
      <w:r>
        <w:rPr>
          <w:rFonts w:ascii="Times New Roman" w:hAnsi="Times New Roman" w:cs="Times New Roman"/>
          <w:sz w:val="28"/>
          <w:szCs w:val="28"/>
        </w:rPr>
        <w:t>по почте и (или) электронной почте.</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возражении в отношении предостережения указываются:</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юридического лица, фамилия, имя, отчество </w:t>
      </w:r>
      <w:r w:rsidR="00EE3306">
        <w:rPr>
          <w:rFonts w:ascii="Times New Roman" w:hAnsi="Times New Roman" w:cs="Times New Roman"/>
          <w:sz w:val="28"/>
          <w:szCs w:val="28"/>
        </w:rPr>
        <w:br/>
      </w:r>
      <w:r>
        <w:rPr>
          <w:rFonts w:ascii="Times New Roman" w:hAnsi="Times New Roman" w:cs="Times New Roman"/>
          <w:sz w:val="28"/>
          <w:szCs w:val="28"/>
        </w:rPr>
        <w:t>(при наличии) индивидуального предпринимателя;</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юридического лица, индивидуального предпринимателя;</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от контролируемого лица возражения </w:t>
      </w:r>
      <w:r w:rsidR="00EE3306">
        <w:rPr>
          <w:rFonts w:ascii="Times New Roman" w:hAnsi="Times New Roman" w:cs="Times New Roman"/>
          <w:sz w:val="28"/>
          <w:szCs w:val="28"/>
        </w:rPr>
        <w:br/>
      </w:r>
      <w:r>
        <w:rPr>
          <w:rFonts w:ascii="Times New Roman" w:hAnsi="Times New Roman" w:cs="Times New Roman"/>
          <w:sz w:val="28"/>
          <w:szCs w:val="28"/>
        </w:rPr>
        <w:t>в отношении предостережения Министерство рассматривает указанное возражение в течение 15 рабочих дней со дня его получения.</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возражения в отношении предостережения Министерство </w:t>
      </w:r>
      <w:r w:rsidR="00E60F67">
        <w:rPr>
          <w:rFonts w:ascii="Times New Roman" w:hAnsi="Times New Roman" w:cs="Times New Roman"/>
          <w:sz w:val="28"/>
          <w:szCs w:val="28"/>
        </w:rPr>
        <w:t xml:space="preserve">образования и науки Республики </w:t>
      </w:r>
      <w:r w:rsidR="00E60F67" w:rsidRPr="00E60F67">
        <w:rPr>
          <w:rFonts w:ascii="Times New Roman" w:hAnsi="Times New Roman" w:cs="Times New Roman"/>
          <w:sz w:val="28"/>
          <w:szCs w:val="28"/>
        </w:rPr>
        <w:br/>
      </w:r>
      <w:r w:rsidR="00E60F67">
        <w:rPr>
          <w:rFonts w:ascii="Times New Roman" w:hAnsi="Times New Roman" w:cs="Times New Roman"/>
          <w:sz w:val="28"/>
          <w:szCs w:val="28"/>
        </w:rPr>
        <w:t xml:space="preserve">Марий Эл </w:t>
      </w:r>
      <w:r>
        <w:rPr>
          <w:rFonts w:ascii="Times New Roman" w:hAnsi="Times New Roman" w:cs="Times New Roman"/>
          <w:sz w:val="28"/>
          <w:szCs w:val="28"/>
        </w:rPr>
        <w:t>принимает одно из следующих решений:</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удовлетворить возражение в отношении предостережения в форме отмены объявленного предостережения;</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отказать в удовлетворении возражения в отношении предостережения.</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E60F67">
        <w:rPr>
          <w:rFonts w:ascii="Times New Roman" w:hAnsi="Times New Roman" w:cs="Times New Roman"/>
          <w:sz w:val="28"/>
          <w:szCs w:val="28"/>
        </w:rPr>
        <w:t xml:space="preserve">образования и науки Республики </w:t>
      </w:r>
      <w:r w:rsidR="00E60F67">
        <w:rPr>
          <w:rFonts w:ascii="Times New Roman" w:hAnsi="Times New Roman" w:cs="Times New Roman"/>
          <w:sz w:val="28"/>
          <w:szCs w:val="28"/>
        </w:rPr>
        <w:br/>
        <w:t xml:space="preserve">Марий Эл </w:t>
      </w:r>
      <w:r>
        <w:rPr>
          <w:rFonts w:ascii="Times New Roman" w:hAnsi="Times New Roman" w:cs="Times New Roman"/>
          <w:sz w:val="28"/>
          <w:szCs w:val="28"/>
        </w:rPr>
        <w:t xml:space="preserve">информирует контролируемое лицо о результатах рассмотрения возражения в отношении предостережения по почте </w:t>
      </w:r>
      <w:r w:rsidR="00E60F67" w:rsidRPr="00E60F67">
        <w:rPr>
          <w:rFonts w:ascii="Times New Roman" w:hAnsi="Times New Roman" w:cs="Times New Roman"/>
          <w:sz w:val="28"/>
          <w:szCs w:val="28"/>
        </w:rPr>
        <w:br/>
      </w:r>
      <w:r>
        <w:rPr>
          <w:rFonts w:ascii="Times New Roman" w:hAnsi="Times New Roman" w:cs="Times New Roman"/>
          <w:sz w:val="28"/>
          <w:szCs w:val="28"/>
        </w:rPr>
        <w:t>и (или) электронной почте (при наличии).</w:t>
      </w:r>
    </w:p>
    <w:p w:rsidR="00BD48F9" w:rsidRDefault="00900515"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4. </w:t>
      </w:r>
      <w:r w:rsidR="00BD48F9">
        <w:rPr>
          <w:rFonts w:ascii="Times New Roman" w:hAnsi="Times New Roman" w:cs="Times New Roman"/>
          <w:sz w:val="28"/>
          <w:szCs w:val="28"/>
        </w:rPr>
        <w:t xml:space="preserve">Должностные лица отдела </w:t>
      </w:r>
      <w:r w:rsidR="00750D90">
        <w:rPr>
          <w:rFonts w:ascii="Times New Roman" w:hAnsi="Times New Roman" w:cs="Times New Roman"/>
          <w:sz w:val="28"/>
          <w:szCs w:val="28"/>
        </w:rPr>
        <w:t xml:space="preserve">государственного контроля (надзора) в сфере образования </w:t>
      </w:r>
      <w:r w:rsidR="00BD48F9">
        <w:rPr>
          <w:rFonts w:ascii="Times New Roman" w:hAnsi="Times New Roman" w:cs="Times New Roman"/>
          <w:sz w:val="28"/>
          <w:szCs w:val="28"/>
        </w:rPr>
        <w:t xml:space="preserve">Министерства </w:t>
      </w:r>
      <w:r w:rsidR="00750D90">
        <w:rPr>
          <w:rFonts w:ascii="Times New Roman" w:hAnsi="Times New Roman" w:cs="Times New Roman"/>
          <w:sz w:val="28"/>
          <w:szCs w:val="28"/>
        </w:rPr>
        <w:t xml:space="preserve">образования и науки Республики </w:t>
      </w:r>
      <w:r w:rsidR="00750D90">
        <w:rPr>
          <w:rFonts w:ascii="Times New Roman" w:hAnsi="Times New Roman" w:cs="Times New Roman"/>
          <w:sz w:val="28"/>
          <w:szCs w:val="28"/>
        </w:rPr>
        <w:br/>
        <w:t xml:space="preserve">Марий Эл </w:t>
      </w:r>
      <w:r w:rsidR="00BD48F9">
        <w:rPr>
          <w:rFonts w:ascii="Times New Roman" w:hAnsi="Times New Roman" w:cs="Times New Roman"/>
          <w:sz w:val="28"/>
          <w:szCs w:val="28"/>
        </w:rPr>
        <w:t>осуществляют консультирование контролируемых лиц и их представителей:</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устных разъяснений на личном приеме;</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устных разъяснений в ходе проведения профилактического визита;</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E60F67" w:rsidRPr="00E60F67">
        <w:rPr>
          <w:rFonts w:ascii="Times New Roman" w:hAnsi="Times New Roman" w:cs="Times New Roman"/>
          <w:sz w:val="28"/>
          <w:szCs w:val="28"/>
        </w:rPr>
        <w:br/>
      </w:r>
      <w:r>
        <w:rPr>
          <w:rFonts w:ascii="Times New Roman" w:hAnsi="Times New Roman" w:cs="Times New Roman"/>
          <w:sz w:val="28"/>
          <w:szCs w:val="28"/>
        </w:rPr>
        <w:t>в случае поступления 10 и более однотипных обращений контролируемых лиц и их представителей.</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контролируемых лиц и их представителей осуществляется по вопросам, связанным с организацией </w:t>
      </w:r>
      <w:r w:rsidR="00E60F67" w:rsidRPr="00E60F67">
        <w:rPr>
          <w:rFonts w:ascii="Times New Roman" w:hAnsi="Times New Roman" w:cs="Times New Roman"/>
          <w:sz w:val="28"/>
          <w:szCs w:val="28"/>
        </w:rPr>
        <w:br/>
      </w:r>
      <w:r>
        <w:rPr>
          <w:rFonts w:ascii="Times New Roman" w:hAnsi="Times New Roman" w:cs="Times New Roman"/>
          <w:sz w:val="28"/>
          <w:szCs w:val="28"/>
        </w:rPr>
        <w:t>и осуществлением государственного контроля (надзора), в том числе с:</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порядком проведения контрольных (надзорных) мероприятий;</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периодичностью проведения контрольных (надзорных) мероприятий;</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порядком принятия решений по итогам контрольных (надзорных) мероприятий;</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порядком обжалования решений контрольного (надзорного) органа в сфере образования.</w:t>
      </w:r>
    </w:p>
    <w:p w:rsidR="00BD48F9" w:rsidRDefault="00BD48F9" w:rsidP="00BD48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контролируемых лиц и их представителей </w:t>
      </w:r>
      <w:r w:rsidR="00E60F67" w:rsidRPr="00E60F67">
        <w:rPr>
          <w:rFonts w:ascii="Times New Roman" w:hAnsi="Times New Roman" w:cs="Times New Roman"/>
          <w:sz w:val="28"/>
          <w:szCs w:val="28"/>
        </w:rPr>
        <w:br/>
      </w:r>
      <w:r>
        <w:rPr>
          <w:rFonts w:ascii="Times New Roman" w:hAnsi="Times New Roman" w:cs="Times New Roman"/>
          <w:sz w:val="28"/>
          <w:szCs w:val="28"/>
        </w:rPr>
        <w:t xml:space="preserve">на личном приеме осуществляется </w:t>
      </w:r>
      <w:r w:rsidR="00900515">
        <w:rPr>
          <w:rFonts w:ascii="Times New Roman" w:hAnsi="Times New Roman" w:cs="Times New Roman"/>
          <w:sz w:val="28"/>
          <w:szCs w:val="28"/>
        </w:rPr>
        <w:t xml:space="preserve">министром образования и науки Республики Марий Эл </w:t>
      </w:r>
      <w:r>
        <w:rPr>
          <w:rFonts w:ascii="Times New Roman" w:hAnsi="Times New Roman" w:cs="Times New Roman"/>
          <w:sz w:val="28"/>
          <w:szCs w:val="28"/>
        </w:rPr>
        <w:t>и уполномоченными должностными лицами</w:t>
      </w:r>
      <w:r w:rsidR="00900515">
        <w:rPr>
          <w:rFonts w:ascii="Times New Roman" w:hAnsi="Times New Roman" w:cs="Times New Roman"/>
          <w:sz w:val="28"/>
          <w:szCs w:val="28"/>
        </w:rPr>
        <w:t xml:space="preserve"> отдела Министерства</w:t>
      </w:r>
      <w:r>
        <w:rPr>
          <w:rFonts w:ascii="Times New Roman" w:hAnsi="Times New Roman" w:cs="Times New Roman"/>
          <w:sz w:val="28"/>
          <w:szCs w:val="28"/>
        </w:rPr>
        <w:t>.</w:t>
      </w:r>
    </w:p>
    <w:p w:rsidR="00BD48F9" w:rsidRPr="00BD720F" w:rsidRDefault="00B23D24" w:rsidP="00BD48F9">
      <w:pPr>
        <w:autoSpaceDE w:val="0"/>
        <w:autoSpaceDN w:val="0"/>
        <w:adjustRightInd w:val="0"/>
        <w:spacing w:after="0" w:line="240" w:lineRule="auto"/>
        <w:ind w:firstLine="709"/>
        <w:jc w:val="both"/>
        <w:rPr>
          <w:rFonts w:ascii="Times New Roman" w:hAnsi="Times New Roman" w:cs="Times New Roman"/>
          <w:spacing w:val="-20"/>
          <w:sz w:val="28"/>
          <w:szCs w:val="28"/>
        </w:rPr>
      </w:pPr>
      <w:r>
        <w:rPr>
          <w:rFonts w:ascii="Times New Roman" w:hAnsi="Times New Roman" w:cs="Times New Roman"/>
          <w:sz w:val="28"/>
          <w:szCs w:val="28"/>
        </w:rPr>
        <w:lastRenderedPageBreak/>
        <w:t>Информация</w:t>
      </w:r>
      <w:r w:rsidR="00BD48F9">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BD48F9">
        <w:rPr>
          <w:rFonts w:ascii="Times New Roman" w:hAnsi="Times New Roman" w:cs="Times New Roman"/>
          <w:sz w:val="28"/>
          <w:szCs w:val="28"/>
        </w:rPr>
        <w:t xml:space="preserve">контролируемых лиц и их представителей </w:t>
      </w:r>
      <w:r w:rsidR="00E60F67" w:rsidRPr="00E60F67">
        <w:rPr>
          <w:rFonts w:ascii="Times New Roman" w:hAnsi="Times New Roman" w:cs="Times New Roman"/>
          <w:sz w:val="28"/>
          <w:szCs w:val="28"/>
        </w:rPr>
        <w:br/>
      </w:r>
      <w:r w:rsidR="00BD48F9">
        <w:rPr>
          <w:rFonts w:ascii="Times New Roman" w:hAnsi="Times New Roman" w:cs="Times New Roman"/>
          <w:sz w:val="28"/>
          <w:szCs w:val="28"/>
        </w:rPr>
        <w:t xml:space="preserve">о месте проведения консультирования, а также об установленных для консультирования днях и часах </w:t>
      </w:r>
      <w:r>
        <w:rPr>
          <w:rFonts w:ascii="Times New Roman" w:hAnsi="Times New Roman" w:cs="Times New Roman"/>
          <w:sz w:val="28"/>
          <w:szCs w:val="28"/>
        </w:rPr>
        <w:t xml:space="preserve">размещена на </w:t>
      </w:r>
      <w:r w:rsidR="00BD48F9">
        <w:rPr>
          <w:rFonts w:ascii="Times New Roman" w:hAnsi="Times New Roman" w:cs="Times New Roman"/>
          <w:sz w:val="28"/>
          <w:szCs w:val="28"/>
        </w:rPr>
        <w:t>официальном сайте</w:t>
      </w:r>
      <w:r>
        <w:rPr>
          <w:rFonts w:ascii="Times New Roman" w:hAnsi="Times New Roman" w:cs="Times New Roman"/>
          <w:sz w:val="28"/>
          <w:szCs w:val="28"/>
        </w:rPr>
        <w:t xml:space="preserve"> Министерства </w:t>
      </w:r>
      <w:r w:rsidR="00E60F67">
        <w:rPr>
          <w:rFonts w:ascii="Times New Roman" w:hAnsi="Times New Roman" w:cs="Times New Roman"/>
          <w:sz w:val="28"/>
          <w:szCs w:val="28"/>
        </w:rPr>
        <w:t>образования и науки Республики Марий Эл</w:t>
      </w:r>
      <w:r w:rsidR="00E60F67" w:rsidRPr="00E60F67">
        <w:rPr>
          <w:rFonts w:ascii="Times New Roman" w:hAnsi="Times New Roman" w:cs="Times New Roman"/>
          <w:spacing w:val="-20"/>
          <w:sz w:val="28"/>
          <w:szCs w:val="28"/>
        </w:rPr>
        <w:t xml:space="preserve"> </w:t>
      </w:r>
      <w:r w:rsidR="00750D90" w:rsidRPr="00750D90">
        <w:rPr>
          <w:rFonts w:ascii="Times New Roman" w:hAnsi="Times New Roman" w:cs="Times New Roman"/>
          <w:spacing w:val="-20"/>
          <w:sz w:val="28"/>
          <w:szCs w:val="28"/>
        </w:rPr>
        <w:br/>
        <w:t>https://mari-el.gov.ru/ministries/minobr/pages/delinquency_prevention/</w:t>
      </w:r>
      <w:r w:rsidR="00750D90">
        <w:rPr>
          <w:rFonts w:ascii="Times New Roman" w:hAnsi="Times New Roman" w:cs="Times New Roman"/>
          <w:spacing w:val="-20"/>
          <w:sz w:val="28"/>
          <w:szCs w:val="28"/>
        </w:rPr>
        <w:t>.</w:t>
      </w:r>
    </w:p>
    <w:p w:rsidR="005517C2" w:rsidRDefault="00750D90" w:rsidP="00B23D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7C02F0">
        <w:rPr>
          <w:rFonts w:ascii="Times New Roman" w:hAnsi="Times New Roman" w:cs="Times New Roman"/>
          <w:sz w:val="28"/>
          <w:szCs w:val="28"/>
        </w:rPr>
        <w:t xml:space="preserve">Отдел </w:t>
      </w:r>
      <w:r w:rsidR="002372BA">
        <w:rPr>
          <w:rFonts w:ascii="Times New Roman" w:hAnsi="Times New Roman" w:cs="Times New Roman"/>
          <w:sz w:val="28"/>
          <w:szCs w:val="28"/>
        </w:rPr>
        <w:t xml:space="preserve">государственного контроля (надзора) в сфере образования Министерства </w:t>
      </w:r>
      <w:r w:rsidR="002372BA" w:rsidRPr="000D2899">
        <w:rPr>
          <w:rFonts w:ascii="Times New Roman" w:hAnsi="Times New Roman" w:cs="Times New Roman"/>
          <w:sz w:val="28"/>
          <w:szCs w:val="28"/>
        </w:rPr>
        <w:t>образования и науки Республики Марий Эл</w:t>
      </w:r>
      <w:r w:rsidR="002372BA">
        <w:rPr>
          <w:rFonts w:ascii="Times New Roman" w:hAnsi="Times New Roman" w:cs="Times New Roman"/>
          <w:sz w:val="28"/>
          <w:szCs w:val="28"/>
        </w:rPr>
        <w:t xml:space="preserve"> </w:t>
      </w:r>
      <w:r w:rsidR="005517C2">
        <w:rPr>
          <w:rFonts w:ascii="Times New Roman" w:hAnsi="Times New Roman" w:cs="Times New Roman"/>
          <w:sz w:val="28"/>
          <w:szCs w:val="28"/>
        </w:rPr>
        <w:t>проводит обязательный профилактический визит в форме профилактической беседы по месту осуществления деятельности контролируемого лица либо путем использования видео-конференц-связи.</w:t>
      </w:r>
    </w:p>
    <w:p w:rsidR="005517C2" w:rsidRDefault="007C02F0" w:rsidP="00B23D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w:t>
      </w:r>
      <w:r w:rsidR="002372BA">
        <w:rPr>
          <w:rFonts w:ascii="Times New Roman" w:hAnsi="Times New Roman" w:cs="Times New Roman"/>
          <w:sz w:val="28"/>
          <w:szCs w:val="28"/>
        </w:rPr>
        <w:t xml:space="preserve">государственного контроля (надзора) в сфере образования Министерства </w:t>
      </w:r>
      <w:r w:rsidR="002372BA" w:rsidRPr="000D2899">
        <w:rPr>
          <w:rFonts w:ascii="Times New Roman" w:hAnsi="Times New Roman" w:cs="Times New Roman"/>
          <w:sz w:val="28"/>
          <w:szCs w:val="28"/>
        </w:rPr>
        <w:t>образования и науки Республики Марий Эл</w:t>
      </w:r>
      <w:r w:rsidR="002372BA">
        <w:rPr>
          <w:rFonts w:ascii="Times New Roman" w:hAnsi="Times New Roman" w:cs="Times New Roman"/>
          <w:sz w:val="28"/>
          <w:szCs w:val="28"/>
        </w:rPr>
        <w:t xml:space="preserve"> </w:t>
      </w:r>
      <w:r w:rsidR="005517C2">
        <w:rPr>
          <w:rFonts w:ascii="Times New Roman" w:hAnsi="Times New Roman" w:cs="Times New Roman"/>
          <w:sz w:val="28"/>
          <w:szCs w:val="28"/>
        </w:rPr>
        <w:t xml:space="preserve">предусматривает проведение обязательных профилактических визитов </w:t>
      </w:r>
      <w:r w:rsidR="00C07B0A">
        <w:rPr>
          <w:rFonts w:ascii="Times New Roman" w:hAnsi="Times New Roman" w:cs="Times New Roman"/>
          <w:sz w:val="28"/>
          <w:szCs w:val="28"/>
        </w:rPr>
        <w:br/>
      </w:r>
      <w:r w:rsidR="005517C2">
        <w:rPr>
          <w:rFonts w:ascii="Times New Roman" w:hAnsi="Times New Roman" w:cs="Times New Roman"/>
          <w:sz w:val="28"/>
          <w:szCs w:val="28"/>
        </w:rPr>
        <w:t>в отношении:</w:t>
      </w:r>
    </w:p>
    <w:p w:rsidR="005517C2" w:rsidRDefault="005517C2" w:rsidP="00B23D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контролируемых лиц, получивших лицензию на осуществление образовательной деятельности, - в срок не позднее чем в течение одного года со дня начала такой деятельности;</w:t>
      </w:r>
    </w:p>
    <w:p w:rsidR="005517C2" w:rsidRDefault="005517C2" w:rsidP="00B23D24">
      <w:pPr>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контролируемых лиц, деятельность которых отнесена к категории высокого риска, - в срок не позднее одного года со дня принятия решения об отнесении объекта государственного контроля (надзора) </w:t>
      </w:r>
      <w:r w:rsidR="00E60F67" w:rsidRPr="00E60F67">
        <w:rPr>
          <w:rFonts w:ascii="Times New Roman" w:hAnsi="Times New Roman" w:cs="Times New Roman"/>
          <w:sz w:val="28"/>
          <w:szCs w:val="28"/>
        </w:rPr>
        <w:br/>
      </w:r>
      <w:r>
        <w:rPr>
          <w:rFonts w:ascii="Times New Roman" w:hAnsi="Times New Roman" w:cs="Times New Roman"/>
          <w:sz w:val="28"/>
          <w:szCs w:val="28"/>
        </w:rPr>
        <w:t>к категории высокого риска.</w:t>
      </w:r>
    </w:p>
    <w:p w:rsidR="00D731AE" w:rsidRPr="00D731AE" w:rsidRDefault="00D731AE" w:rsidP="00D731AE">
      <w:pPr>
        <w:tabs>
          <w:tab w:val="left" w:pos="426"/>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Отдел государственного контроля (надзора) в сфере образования Министерства </w:t>
      </w:r>
      <w:r w:rsidRPr="000D2899">
        <w:rPr>
          <w:rFonts w:ascii="Times New Roman" w:hAnsi="Times New Roman" w:cs="Times New Roman"/>
          <w:sz w:val="28"/>
          <w:szCs w:val="28"/>
        </w:rPr>
        <w:t>образования и науки Республики Марий Эл</w:t>
      </w:r>
      <w:r>
        <w:rPr>
          <w:rFonts w:ascii="Times New Roman" w:hAnsi="Times New Roman" w:cs="Times New Roman"/>
          <w:sz w:val="28"/>
          <w:szCs w:val="28"/>
        </w:rPr>
        <w:t xml:space="preserve"> </w:t>
      </w:r>
      <w:r w:rsidRPr="00D731AE">
        <w:rPr>
          <w:rFonts w:ascii="Times New Roman" w:hAnsi="Times New Roman" w:cs="Times New Roman"/>
          <w:bCs/>
          <w:sz w:val="28"/>
          <w:szCs w:val="28"/>
        </w:rPr>
        <w:t>направляет контролируемому лицу уведомление о проведении обязательного профилактического визита не позднее чем за 5 рабочих дней до дня его проведения. Уведомление о проведении обязательного профилактического визита направляется контролируемому лицу по почте и (или) электронной почте (при наличии).</w:t>
      </w:r>
    </w:p>
    <w:p w:rsidR="00D731AE" w:rsidRDefault="00D731AE" w:rsidP="00D731AE">
      <w:pPr>
        <w:tabs>
          <w:tab w:val="left" w:pos="426"/>
        </w:tabs>
        <w:spacing w:after="0" w:line="240" w:lineRule="auto"/>
        <w:ind w:firstLine="709"/>
        <w:jc w:val="both"/>
        <w:rPr>
          <w:rFonts w:ascii="Times New Roman" w:hAnsi="Times New Roman" w:cs="Times New Roman"/>
          <w:bCs/>
          <w:sz w:val="28"/>
          <w:szCs w:val="28"/>
          <w:lang w:val="en-US"/>
        </w:rPr>
      </w:pPr>
      <w:r w:rsidRPr="00D731AE">
        <w:rPr>
          <w:rFonts w:ascii="Times New Roman" w:hAnsi="Times New Roman" w:cs="Times New Roman"/>
          <w:bCs/>
          <w:sz w:val="28"/>
          <w:szCs w:val="28"/>
        </w:rPr>
        <w:t>Профилактический визит проводится в течение одного рабочего дня.</w:t>
      </w:r>
    </w:p>
    <w:p w:rsidR="008A6B96" w:rsidRPr="008A6B96" w:rsidRDefault="008A6B96" w:rsidP="008A6B96">
      <w:pPr>
        <w:shd w:val="clear" w:color="auto" w:fill="FFFFFF"/>
        <w:tabs>
          <w:tab w:val="left" w:pos="0"/>
          <w:tab w:val="left" w:pos="9639"/>
        </w:tabs>
        <w:spacing w:after="0" w:line="240" w:lineRule="auto"/>
        <w:ind w:firstLine="709"/>
        <w:jc w:val="both"/>
        <w:rPr>
          <w:rFonts w:ascii="Times New Roman" w:hAnsi="Times New Roman" w:cs="Times New Roman"/>
          <w:sz w:val="28"/>
          <w:szCs w:val="28"/>
        </w:rPr>
      </w:pPr>
      <w:r w:rsidRPr="008A6B96">
        <w:rPr>
          <w:rFonts w:ascii="Times New Roman" w:hAnsi="Times New Roman" w:cs="Times New Roman"/>
          <w:sz w:val="28"/>
          <w:szCs w:val="28"/>
        </w:rPr>
        <w:t xml:space="preserve">В соответствии с пунктом 6 статьи 52 Федерального закона от 31 июля 2020 г. № 248-ФЗ «О государственном контроле (надзоре) </w:t>
      </w:r>
      <w:r w:rsidRPr="008A6B96">
        <w:rPr>
          <w:rFonts w:ascii="Times New Roman" w:hAnsi="Times New Roman" w:cs="Times New Roman"/>
          <w:sz w:val="28"/>
          <w:szCs w:val="28"/>
        </w:rPr>
        <w:br/>
        <w:t xml:space="preserve">и муниципальном контроле в Российской Федерации» контролируемое лицо вправе отказаться от проведения обязательного профилактического визита, уведомив об этом отдел государственного контроля (надзора) </w:t>
      </w:r>
      <w:r w:rsidRPr="008A6B96">
        <w:rPr>
          <w:rFonts w:ascii="Times New Roman" w:hAnsi="Times New Roman" w:cs="Times New Roman"/>
          <w:sz w:val="28"/>
          <w:szCs w:val="28"/>
        </w:rPr>
        <w:br/>
        <w:t xml:space="preserve">в сфере образования Министерства образования и науки Республики Марий Эл не позднее, чем за три рабочих дня до даты его проведения. </w:t>
      </w:r>
    </w:p>
    <w:p w:rsidR="008A6B96" w:rsidRDefault="00C07B0A" w:rsidP="00D731AE">
      <w:pPr>
        <w:tabs>
          <w:tab w:val="left" w:pos="426"/>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Согласно пункту</w:t>
      </w:r>
      <w:r w:rsidR="00AB7EB4">
        <w:rPr>
          <w:rFonts w:ascii="Times New Roman" w:hAnsi="Times New Roman" w:cs="Times New Roman"/>
          <w:bCs/>
          <w:sz w:val="28"/>
          <w:szCs w:val="28"/>
        </w:rPr>
        <w:t xml:space="preserve"> 11</w:t>
      </w:r>
      <w:r w:rsidR="00AB7EB4">
        <w:rPr>
          <w:rFonts w:ascii="Times New Roman" w:hAnsi="Times New Roman" w:cs="Times New Roman"/>
          <w:bCs/>
          <w:sz w:val="28"/>
          <w:szCs w:val="28"/>
          <w:vertAlign w:val="superscript"/>
        </w:rPr>
        <w:t xml:space="preserve">3 </w:t>
      </w:r>
      <w:r w:rsidR="00AB7EB4">
        <w:rPr>
          <w:rFonts w:ascii="Times New Roman" w:hAnsi="Times New Roman" w:cs="Times New Roman"/>
          <w:sz w:val="28"/>
          <w:szCs w:val="28"/>
        </w:rPr>
        <w:t>постановления</w:t>
      </w:r>
      <w:r w:rsidR="00AB7EB4" w:rsidRPr="00AB7EB4">
        <w:rPr>
          <w:rFonts w:ascii="Times New Roman" w:hAnsi="Times New Roman" w:cs="Times New Roman"/>
          <w:sz w:val="28"/>
          <w:szCs w:val="28"/>
        </w:rPr>
        <w:t xml:space="preserve"> Правительства РФ </w:t>
      </w:r>
      <w:r w:rsidR="00AB7EB4">
        <w:rPr>
          <w:rFonts w:ascii="Times New Roman" w:hAnsi="Times New Roman" w:cs="Times New Roman"/>
          <w:sz w:val="28"/>
          <w:szCs w:val="28"/>
        </w:rPr>
        <w:br/>
      </w:r>
      <w:r w:rsidR="00AB7EB4" w:rsidRPr="00AB7EB4">
        <w:rPr>
          <w:rFonts w:ascii="Times New Roman" w:hAnsi="Times New Roman" w:cs="Times New Roman"/>
          <w:sz w:val="28"/>
          <w:szCs w:val="28"/>
        </w:rPr>
        <w:t>№ 336</w:t>
      </w:r>
      <w:r w:rsidR="00AB7EB4">
        <w:rPr>
          <w:rFonts w:ascii="Times New Roman" w:hAnsi="Times New Roman" w:cs="Times New Roman"/>
          <w:sz w:val="28"/>
          <w:szCs w:val="28"/>
        </w:rPr>
        <w:t xml:space="preserve"> (в ред. от 01.10.2022 г. № 1743) </w:t>
      </w:r>
      <w:r w:rsidR="00AB7EB4">
        <w:rPr>
          <w:rFonts w:ascii="Times New Roman" w:eastAsia="Times New Roman" w:hAnsi="Times New Roman" w:cs="Times New Roman"/>
          <w:color w:val="000000"/>
          <w:sz w:val="28"/>
          <w:szCs w:val="28"/>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w:t>
      </w:r>
      <w:r w:rsidR="00AB7EB4">
        <w:rPr>
          <w:rFonts w:ascii="Times New Roman" w:eastAsia="Times New Roman" w:hAnsi="Times New Roman" w:cs="Times New Roman"/>
          <w:color w:val="000000"/>
          <w:sz w:val="28"/>
          <w:szCs w:val="28"/>
        </w:rPr>
        <w:lastRenderedPageBreak/>
        <w:t>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AB7EB4" w:rsidRPr="00AB7EB4" w:rsidRDefault="00AB7EB4" w:rsidP="00D731AE">
      <w:pPr>
        <w:tabs>
          <w:tab w:val="left" w:pos="426"/>
        </w:tabs>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Также согласно пункту 11</w:t>
      </w:r>
      <w:r>
        <w:rPr>
          <w:rFonts w:ascii="Times New Roman" w:eastAsia="Times New Roman" w:hAnsi="Times New Roman" w:cs="Times New Roman"/>
          <w:color w:val="000000"/>
          <w:sz w:val="28"/>
          <w:szCs w:val="28"/>
          <w:vertAlign w:val="superscript"/>
        </w:rPr>
        <w:t xml:space="preserve">4 </w:t>
      </w:r>
      <w:r>
        <w:rPr>
          <w:rFonts w:ascii="Times New Roman" w:hAnsi="Times New Roman" w:cs="Times New Roman"/>
          <w:sz w:val="28"/>
          <w:szCs w:val="28"/>
        </w:rPr>
        <w:t>постановления</w:t>
      </w:r>
      <w:r w:rsidRPr="00AB7EB4">
        <w:rPr>
          <w:rFonts w:ascii="Times New Roman" w:hAnsi="Times New Roman" w:cs="Times New Roman"/>
          <w:sz w:val="28"/>
          <w:szCs w:val="28"/>
        </w:rPr>
        <w:t xml:space="preserve"> Правительства РФ </w:t>
      </w:r>
      <w:r>
        <w:rPr>
          <w:rFonts w:ascii="Times New Roman" w:hAnsi="Times New Roman" w:cs="Times New Roman"/>
          <w:sz w:val="28"/>
          <w:szCs w:val="28"/>
        </w:rPr>
        <w:br/>
      </w:r>
      <w:r w:rsidRPr="00AB7EB4">
        <w:rPr>
          <w:rFonts w:ascii="Times New Roman" w:hAnsi="Times New Roman" w:cs="Times New Roman"/>
          <w:sz w:val="28"/>
          <w:szCs w:val="28"/>
        </w:rPr>
        <w:t>№ 336</w:t>
      </w:r>
      <w:r>
        <w:rPr>
          <w:rFonts w:ascii="Times New Roman" w:hAnsi="Times New Roman" w:cs="Times New Roman"/>
          <w:sz w:val="28"/>
          <w:szCs w:val="28"/>
        </w:rPr>
        <w:t xml:space="preserve"> (в ред. от 01.10.2022 г. № 1743) </w:t>
      </w:r>
      <w:r>
        <w:rPr>
          <w:rFonts w:ascii="Times New Roman" w:eastAsia="Times New Roman" w:hAnsi="Times New Roman" w:cs="Times New Roman"/>
          <w:color w:val="000000"/>
          <w:sz w:val="28"/>
          <w:szCs w:val="28"/>
        </w:rPr>
        <w:t>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D731AE" w:rsidRPr="00D731AE" w:rsidRDefault="008A6B96" w:rsidP="00D731AE">
      <w:pPr>
        <w:tabs>
          <w:tab w:val="left" w:pos="426"/>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Отдел государственного контроля (надзора) в сфере образования Министерства </w:t>
      </w:r>
      <w:r w:rsidRPr="000D2899">
        <w:rPr>
          <w:rFonts w:ascii="Times New Roman" w:hAnsi="Times New Roman" w:cs="Times New Roman"/>
          <w:sz w:val="28"/>
          <w:szCs w:val="28"/>
        </w:rPr>
        <w:t>образования и науки Республики Марий Эл</w:t>
      </w:r>
      <w:r>
        <w:rPr>
          <w:rFonts w:ascii="Times New Roman" w:hAnsi="Times New Roman" w:cs="Times New Roman"/>
          <w:sz w:val="28"/>
          <w:szCs w:val="28"/>
        </w:rPr>
        <w:t xml:space="preserve"> </w:t>
      </w:r>
      <w:r w:rsidR="00D731AE" w:rsidRPr="00D731AE">
        <w:rPr>
          <w:rFonts w:ascii="Times New Roman" w:hAnsi="Times New Roman" w:cs="Times New Roman"/>
          <w:bCs/>
          <w:sz w:val="28"/>
          <w:szCs w:val="28"/>
        </w:rPr>
        <w:t>осуществляет учет обязательных профилактических визитов.</w:t>
      </w:r>
    </w:p>
    <w:p w:rsidR="002372BA" w:rsidRPr="002372BA" w:rsidRDefault="002372BA" w:rsidP="002372BA">
      <w:pPr>
        <w:suppressAutoHyphens/>
        <w:autoSpaceDE w:val="0"/>
        <w:spacing w:after="0" w:line="240" w:lineRule="auto"/>
        <w:ind w:firstLine="709"/>
        <w:jc w:val="both"/>
        <w:rPr>
          <w:rFonts w:ascii="Times New Roman" w:hAnsi="Times New Roman" w:cs="Times New Roman"/>
          <w:sz w:val="28"/>
          <w:szCs w:val="28"/>
          <w:lang w:eastAsia="zh-CN"/>
        </w:rPr>
      </w:pPr>
      <w:r w:rsidRPr="002372BA">
        <w:rPr>
          <w:rFonts w:ascii="Times New Roman" w:hAnsi="Times New Roman" w:cs="Times New Roman"/>
          <w:sz w:val="28"/>
          <w:szCs w:val="28"/>
          <w:lang w:eastAsia="zh-CN"/>
        </w:rPr>
        <w:t xml:space="preserve">План </w:t>
      </w:r>
      <w:r w:rsidRPr="002372BA">
        <w:rPr>
          <w:rFonts w:ascii="Times New Roman" w:hAnsi="Times New Roman" w:cs="Times New Roman"/>
          <w:sz w:val="28"/>
          <w:szCs w:val="28"/>
        </w:rPr>
        <w:t>мероприятий Программы профилактики нарушений законодательства об образовании на 2023 год</w:t>
      </w:r>
      <w:r w:rsidRPr="002372BA">
        <w:rPr>
          <w:rFonts w:ascii="Times New Roman" w:hAnsi="Times New Roman" w:cs="Times New Roman"/>
          <w:sz w:val="28"/>
          <w:szCs w:val="28"/>
          <w:lang w:eastAsia="zh-CN"/>
        </w:rPr>
        <w:t xml:space="preserve"> представлен </w:t>
      </w:r>
      <w:r w:rsidRPr="002372BA">
        <w:rPr>
          <w:rFonts w:ascii="Times New Roman" w:hAnsi="Times New Roman" w:cs="Times New Roman"/>
          <w:sz w:val="28"/>
          <w:szCs w:val="28"/>
        </w:rPr>
        <w:t xml:space="preserve">в разделе </w:t>
      </w:r>
      <w:r w:rsidRPr="002372BA">
        <w:rPr>
          <w:rFonts w:ascii="Times New Roman" w:hAnsi="Times New Roman" w:cs="Times New Roman"/>
          <w:sz w:val="28"/>
          <w:szCs w:val="28"/>
          <w:lang w:val="en-US"/>
        </w:rPr>
        <w:t>VI</w:t>
      </w:r>
      <w:r w:rsidRPr="002372BA">
        <w:rPr>
          <w:rFonts w:ascii="Times New Roman" w:hAnsi="Times New Roman" w:cs="Times New Roman"/>
          <w:sz w:val="28"/>
          <w:szCs w:val="28"/>
        </w:rPr>
        <w:t xml:space="preserve"> настоящей Программы профилактики</w:t>
      </w:r>
      <w:r>
        <w:rPr>
          <w:rFonts w:ascii="Times New Roman" w:hAnsi="Times New Roman" w:cs="Times New Roman"/>
          <w:sz w:val="28"/>
          <w:szCs w:val="28"/>
        </w:rPr>
        <w:t>.</w:t>
      </w:r>
    </w:p>
    <w:p w:rsidR="002372BA" w:rsidRPr="00C67A75" w:rsidRDefault="002372BA" w:rsidP="002372BA">
      <w:pPr>
        <w:suppressAutoHyphens/>
        <w:autoSpaceDE w:val="0"/>
        <w:spacing w:after="0" w:line="240" w:lineRule="auto"/>
        <w:ind w:firstLine="709"/>
        <w:jc w:val="both"/>
        <w:rPr>
          <w:rFonts w:ascii="Times New Roman" w:hAnsi="Times New Roman" w:cs="Times New Roman"/>
          <w:sz w:val="28"/>
          <w:szCs w:val="28"/>
          <w:lang w:eastAsia="zh-CN"/>
        </w:rPr>
      </w:pPr>
      <w:r w:rsidRPr="00C67A75">
        <w:rPr>
          <w:rFonts w:ascii="Times New Roman" w:hAnsi="Times New Roman" w:cs="Times New Roman"/>
          <w:sz w:val="28"/>
          <w:szCs w:val="28"/>
          <w:lang w:eastAsia="zh-CN"/>
        </w:rPr>
        <w:t xml:space="preserve">Перечень контролируемых лиц, в отношении которых планируется проведение обязательных профилактических визитов в 2023 году со сроками (периодичностью) проведения, представлен в разделе </w:t>
      </w:r>
      <w:r w:rsidR="000A1B96">
        <w:rPr>
          <w:rFonts w:ascii="Times New Roman" w:hAnsi="Times New Roman" w:cs="Times New Roman"/>
          <w:sz w:val="28"/>
          <w:szCs w:val="28"/>
          <w:lang w:val="en-US" w:eastAsia="zh-CN"/>
        </w:rPr>
        <w:t>VIII</w:t>
      </w:r>
      <w:r w:rsidRPr="00C67A75">
        <w:rPr>
          <w:rFonts w:ascii="Times New Roman" w:hAnsi="Times New Roman" w:cs="Times New Roman"/>
          <w:sz w:val="28"/>
          <w:szCs w:val="28"/>
          <w:lang w:eastAsia="zh-CN"/>
        </w:rPr>
        <w:t xml:space="preserve"> </w:t>
      </w:r>
      <w:r w:rsidRPr="00C67A75">
        <w:rPr>
          <w:rFonts w:ascii="Times New Roman" w:hAnsi="Times New Roman" w:cs="Times New Roman"/>
          <w:sz w:val="28"/>
          <w:szCs w:val="28"/>
        </w:rPr>
        <w:t>настоящей Программы профилактики.</w:t>
      </w:r>
    </w:p>
    <w:p w:rsidR="00A22E86" w:rsidRPr="00A00037" w:rsidRDefault="00A22E86" w:rsidP="00461A14">
      <w:pPr>
        <w:autoSpaceDE w:val="0"/>
        <w:autoSpaceDN w:val="0"/>
        <w:adjustRightInd w:val="0"/>
        <w:spacing w:after="0" w:line="240" w:lineRule="auto"/>
        <w:ind w:firstLine="709"/>
        <w:jc w:val="both"/>
        <w:rPr>
          <w:rFonts w:ascii="Times New Roman" w:hAnsi="Times New Roman" w:cs="Times New Roman"/>
          <w:bCs/>
          <w:sz w:val="16"/>
          <w:szCs w:val="16"/>
        </w:rPr>
      </w:pPr>
    </w:p>
    <w:p w:rsidR="00191301" w:rsidRPr="00677CFA" w:rsidRDefault="00191301" w:rsidP="00191301">
      <w:pPr>
        <w:widowControl w:val="0"/>
        <w:autoSpaceDE w:val="0"/>
        <w:autoSpaceDN w:val="0"/>
        <w:adjustRightInd w:val="0"/>
        <w:spacing w:after="0" w:line="240" w:lineRule="auto"/>
        <w:jc w:val="center"/>
        <w:rPr>
          <w:rFonts w:ascii="Times New Roman" w:hAnsi="Times New Roman" w:cs="Times New Roman"/>
          <w:b/>
          <w:sz w:val="28"/>
          <w:szCs w:val="28"/>
        </w:rPr>
      </w:pPr>
      <w:r w:rsidRPr="00191301">
        <w:rPr>
          <w:rFonts w:ascii="Times New Roman" w:hAnsi="Times New Roman" w:cs="Times New Roman"/>
          <w:b/>
          <w:sz w:val="28"/>
          <w:szCs w:val="28"/>
          <w:lang w:val="en-US"/>
        </w:rPr>
        <w:t>V</w:t>
      </w:r>
      <w:r w:rsidRPr="00191301">
        <w:rPr>
          <w:rFonts w:ascii="Times New Roman" w:hAnsi="Times New Roman" w:cs="Times New Roman"/>
          <w:b/>
          <w:sz w:val="28"/>
          <w:szCs w:val="28"/>
        </w:rPr>
        <w:t xml:space="preserve">. Показатели результативности и эффективности Программы </w:t>
      </w:r>
      <w:r w:rsidR="00677CFA" w:rsidRPr="00677CFA">
        <w:rPr>
          <w:rFonts w:ascii="Times New Roman" w:hAnsi="Times New Roman" w:cs="Times New Roman"/>
          <w:b/>
          <w:sz w:val="28"/>
          <w:szCs w:val="28"/>
        </w:rPr>
        <w:t>профилактики</w:t>
      </w:r>
    </w:p>
    <w:p w:rsidR="00191301" w:rsidRPr="00A00037" w:rsidRDefault="00191301" w:rsidP="00191301">
      <w:pPr>
        <w:widowControl w:val="0"/>
        <w:autoSpaceDE w:val="0"/>
        <w:autoSpaceDN w:val="0"/>
        <w:adjustRightInd w:val="0"/>
        <w:spacing w:after="0" w:line="240" w:lineRule="auto"/>
        <w:jc w:val="center"/>
        <w:rPr>
          <w:rFonts w:ascii="Times New Roman" w:hAnsi="Times New Roman" w:cs="Times New Roman"/>
          <w:b/>
          <w:sz w:val="16"/>
          <w:szCs w:val="16"/>
        </w:rPr>
      </w:pP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Эффективность и результативность профилактических мероприятий </w:t>
      </w:r>
      <w:r>
        <w:rPr>
          <w:rFonts w:ascii="Times New Roman" w:hAnsi="Times New Roman" w:cs="Times New Roman"/>
          <w:sz w:val="28"/>
          <w:szCs w:val="28"/>
        </w:rPr>
        <w:t xml:space="preserve">Министерства </w:t>
      </w:r>
      <w:r w:rsidRPr="00191301">
        <w:rPr>
          <w:rFonts w:ascii="Times New Roman" w:hAnsi="Times New Roman" w:cs="Times New Roman"/>
          <w:sz w:val="28"/>
          <w:szCs w:val="28"/>
        </w:rPr>
        <w:t>проводится путем:</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самообследования уровня развития профилактических мероприятий;</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оценки достижения показателей эффективности </w:t>
      </w:r>
      <w:r w:rsidR="00E60F67" w:rsidRPr="00E60F67">
        <w:rPr>
          <w:rFonts w:ascii="Times New Roman" w:hAnsi="Times New Roman" w:cs="Times New Roman"/>
          <w:sz w:val="28"/>
          <w:szCs w:val="28"/>
        </w:rPr>
        <w:br/>
      </w:r>
      <w:r w:rsidRPr="00191301">
        <w:rPr>
          <w:rFonts w:ascii="Times New Roman" w:hAnsi="Times New Roman" w:cs="Times New Roman"/>
          <w:sz w:val="28"/>
          <w:szCs w:val="28"/>
        </w:rPr>
        <w:t xml:space="preserve">и результативности профилактических мероприятий, предусмотренных на очередной календарный год. </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Оценка эффективности и результативности профилактических мероприятий осуществляется </w:t>
      </w:r>
      <w:r>
        <w:rPr>
          <w:rFonts w:ascii="Times New Roman" w:hAnsi="Times New Roman" w:cs="Times New Roman"/>
          <w:sz w:val="28"/>
          <w:szCs w:val="28"/>
        </w:rPr>
        <w:t>Министерством</w:t>
      </w:r>
      <w:r w:rsidRPr="00191301">
        <w:rPr>
          <w:rFonts w:ascii="Times New Roman" w:hAnsi="Times New Roman" w:cs="Times New Roman"/>
          <w:sz w:val="28"/>
          <w:szCs w:val="28"/>
        </w:rPr>
        <w:t xml:space="preserve"> по следующим направлениям:</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информированность </w:t>
      </w:r>
      <w:r>
        <w:rPr>
          <w:rFonts w:ascii="Times New Roman" w:hAnsi="Times New Roman" w:cs="Times New Roman"/>
          <w:sz w:val="28"/>
          <w:szCs w:val="28"/>
        </w:rPr>
        <w:t>контролируемых лиц</w:t>
      </w:r>
      <w:r w:rsidRPr="00191301">
        <w:rPr>
          <w:rFonts w:ascii="Times New Roman" w:hAnsi="Times New Roman" w:cs="Times New Roman"/>
          <w:sz w:val="28"/>
          <w:szCs w:val="28"/>
        </w:rPr>
        <w:t xml:space="preserve"> об обязательных требованиях, о принятых и готовящихся изменениях в системе обязательных требований, о порядке проведения проверок, правах </w:t>
      </w:r>
      <w:r w:rsidRPr="00191301">
        <w:rPr>
          <w:rFonts w:ascii="Times New Roman" w:hAnsi="Times New Roman" w:cs="Times New Roman"/>
          <w:sz w:val="28"/>
          <w:szCs w:val="28"/>
        </w:rPr>
        <w:lastRenderedPageBreak/>
        <w:t>подконтрольных субъектов при проведении контрольно-надзорных мероприятий;</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понятность обязательных требований, обеспечивающая </w:t>
      </w:r>
      <w:r w:rsidR="00E60F67" w:rsidRPr="00E60F67">
        <w:rPr>
          <w:rFonts w:ascii="Times New Roman" w:hAnsi="Times New Roman" w:cs="Times New Roman"/>
          <w:sz w:val="28"/>
          <w:szCs w:val="28"/>
        </w:rPr>
        <w:br/>
      </w:r>
      <w:r w:rsidRPr="00191301">
        <w:rPr>
          <w:rFonts w:ascii="Times New Roman" w:hAnsi="Times New Roman" w:cs="Times New Roman"/>
          <w:sz w:val="28"/>
          <w:szCs w:val="28"/>
        </w:rPr>
        <w:t>их однозначное толкование всеми контролируемыми лицами;</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снижение количества нарушений обязательных требований;</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вовлечение </w:t>
      </w:r>
      <w:r>
        <w:rPr>
          <w:rFonts w:ascii="Times New Roman" w:hAnsi="Times New Roman" w:cs="Times New Roman"/>
          <w:sz w:val="28"/>
          <w:szCs w:val="28"/>
        </w:rPr>
        <w:t>контролируемых лиц</w:t>
      </w:r>
      <w:r w:rsidRPr="00191301">
        <w:rPr>
          <w:rFonts w:ascii="Times New Roman" w:hAnsi="Times New Roman" w:cs="Times New Roman"/>
          <w:sz w:val="28"/>
          <w:szCs w:val="28"/>
        </w:rPr>
        <w:t xml:space="preserve"> в регулярное взаимодействие </w:t>
      </w:r>
      <w:r w:rsidR="00E60F67" w:rsidRPr="00E60F67">
        <w:rPr>
          <w:rFonts w:ascii="Times New Roman" w:hAnsi="Times New Roman" w:cs="Times New Roman"/>
          <w:sz w:val="28"/>
          <w:szCs w:val="28"/>
        </w:rPr>
        <w:br/>
      </w:r>
      <w:r>
        <w:rPr>
          <w:rFonts w:ascii="Times New Roman" w:hAnsi="Times New Roman" w:cs="Times New Roman"/>
          <w:sz w:val="28"/>
          <w:szCs w:val="28"/>
        </w:rPr>
        <w:t>с Министерством</w:t>
      </w:r>
      <w:r w:rsidR="00C67A75">
        <w:rPr>
          <w:rFonts w:ascii="Times New Roman" w:hAnsi="Times New Roman" w:cs="Times New Roman"/>
          <w:sz w:val="28"/>
          <w:szCs w:val="28"/>
        </w:rPr>
        <w:t xml:space="preserve"> образования и науки Республики Марий Эл</w:t>
      </w:r>
      <w:r>
        <w:rPr>
          <w:rFonts w:ascii="Times New Roman" w:hAnsi="Times New Roman" w:cs="Times New Roman"/>
          <w:sz w:val="28"/>
          <w:szCs w:val="28"/>
        </w:rPr>
        <w:t>.</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Конечные результаты (социальный и экономический эффект </w:t>
      </w:r>
      <w:r w:rsidR="00E60F67" w:rsidRPr="00E60F67">
        <w:rPr>
          <w:rFonts w:ascii="Times New Roman" w:hAnsi="Times New Roman" w:cs="Times New Roman"/>
          <w:sz w:val="28"/>
          <w:szCs w:val="28"/>
        </w:rPr>
        <w:br/>
      </w:r>
      <w:r w:rsidRPr="00191301">
        <w:rPr>
          <w:rFonts w:ascii="Times New Roman" w:hAnsi="Times New Roman" w:cs="Times New Roman"/>
          <w:sz w:val="28"/>
          <w:szCs w:val="28"/>
        </w:rPr>
        <w:t>от реализованных мероприятий):</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социальный эффект профилактики нарушений обязательных требований достигнут в условиях исключения избыточного административного давления на подконтрольные субъекты (снижения административной нагрузки) и сотрудничества с контролируемыми лицами по вопросам соблюдения обязательных требований </w:t>
      </w:r>
      <w:r w:rsidR="00E60F67" w:rsidRPr="00E60F67">
        <w:rPr>
          <w:rFonts w:ascii="Times New Roman" w:hAnsi="Times New Roman" w:cs="Times New Roman"/>
          <w:sz w:val="28"/>
          <w:szCs w:val="28"/>
        </w:rPr>
        <w:br/>
      </w:r>
      <w:r w:rsidRPr="00191301">
        <w:rPr>
          <w:rFonts w:ascii="Times New Roman" w:hAnsi="Times New Roman" w:cs="Times New Roman"/>
          <w:sz w:val="28"/>
          <w:szCs w:val="28"/>
        </w:rPr>
        <w:t xml:space="preserve">и осуществления государственного контроля (надзора) в сфере образования на постоянной основе. </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Экономический эффект от реализованных мероприятий: </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минимизация ресурсных затрат всех участников контрольно-надзорной деятельности за счет снижения административного давления;</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снижение количества нарушений обязательных требований;</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уменьшение административной нагрузки на </w:t>
      </w:r>
      <w:r>
        <w:rPr>
          <w:rFonts w:ascii="Times New Roman" w:hAnsi="Times New Roman" w:cs="Times New Roman"/>
          <w:sz w:val="28"/>
          <w:szCs w:val="28"/>
        </w:rPr>
        <w:t>контролируемых лиц</w:t>
      </w:r>
      <w:r w:rsidRPr="00191301">
        <w:rPr>
          <w:rFonts w:ascii="Times New Roman" w:hAnsi="Times New Roman" w:cs="Times New Roman"/>
          <w:sz w:val="28"/>
          <w:szCs w:val="28"/>
        </w:rPr>
        <w:t>.</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Основным механизмом оценки эффективности и результативности профилактических мероприятий является оценка фактических (достигнутых) показателей качества и результативности реализации Программы</w:t>
      </w:r>
      <w:r>
        <w:rPr>
          <w:rFonts w:ascii="Times New Roman" w:hAnsi="Times New Roman" w:cs="Times New Roman"/>
          <w:sz w:val="28"/>
          <w:szCs w:val="28"/>
        </w:rPr>
        <w:t xml:space="preserve"> профилактики</w:t>
      </w:r>
      <w:r w:rsidRPr="00191301">
        <w:rPr>
          <w:rFonts w:ascii="Times New Roman" w:hAnsi="Times New Roman" w:cs="Times New Roman"/>
          <w:sz w:val="28"/>
          <w:szCs w:val="28"/>
        </w:rPr>
        <w:t xml:space="preserve">. </w:t>
      </w:r>
    </w:p>
    <w:p w:rsidR="00191301" w:rsidRPr="00191301" w:rsidRDefault="00C67A75"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w:t>
      </w:r>
      <w:r w:rsidR="00191301" w:rsidRPr="00191301">
        <w:rPr>
          <w:rFonts w:ascii="Times New Roman" w:hAnsi="Times New Roman" w:cs="Times New Roman"/>
          <w:sz w:val="28"/>
          <w:szCs w:val="28"/>
        </w:rPr>
        <w:t xml:space="preserve"> году плановые значения целевых показателей выполнены </w:t>
      </w:r>
      <w:r w:rsidR="00191301">
        <w:rPr>
          <w:rFonts w:ascii="Times New Roman" w:hAnsi="Times New Roman" w:cs="Times New Roman"/>
          <w:sz w:val="28"/>
          <w:szCs w:val="28"/>
        </w:rPr>
        <w:t>Министерством</w:t>
      </w:r>
      <w:r w:rsidR="00191301" w:rsidRPr="00191301">
        <w:rPr>
          <w:rFonts w:ascii="Times New Roman" w:hAnsi="Times New Roman" w:cs="Times New Roman"/>
          <w:sz w:val="28"/>
          <w:szCs w:val="28"/>
        </w:rPr>
        <w:t xml:space="preserve"> </w:t>
      </w:r>
      <w:r w:rsidR="00E60F67">
        <w:rPr>
          <w:rFonts w:ascii="Times New Roman" w:hAnsi="Times New Roman" w:cs="Times New Roman"/>
          <w:sz w:val="28"/>
          <w:szCs w:val="28"/>
        </w:rPr>
        <w:t>образования и науки Республики Марий Эл</w:t>
      </w:r>
      <w:r w:rsidR="00E60F67" w:rsidRPr="00191301">
        <w:rPr>
          <w:rFonts w:ascii="Times New Roman" w:hAnsi="Times New Roman" w:cs="Times New Roman"/>
          <w:sz w:val="28"/>
          <w:szCs w:val="28"/>
        </w:rPr>
        <w:t xml:space="preserve"> </w:t>
      </w:r>
      <w:r w:rsidR="00191301" w:rsidRPr="00191301">
        <w:rPr>
          <w:rFonts w:ascii="Times New Roman" w:hAnsi="Times New Roman" w:cs="Times New Roman"/>
          <w:sz w:val="28"/>
          <w:szCs w:val="28"/>
        </w:rPr>
        <w:t xml:space="preserve">в полном объеме. Отклонений фактических значений показателей от плановых нет. </w:t>
      </w:r>
    </w:p>
    <w:p w:rsidR="00191301" w:rsidRPr="00191301" w:rsidRDefault="00191301" w:rsidP="00191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301">
        <w:rPr>
          <w:rFonts w:ascii="Times New Roman" w:hAnsi="Times New Roman" w:cs="Times New Roman"/>
          <w:sz w:val="28"/>
          <w:szCs w:val="28"/>
        </w:rPr>
        <w:t xml:space="preserve">Отчетные показатели деятельности Министерства </w:t>
      </w:r>
      <w:r w:rsidR="00C67A75">
        <w:rPr>
          <w:rFonts w:ascii="Times New Roman" w:hAnsi="Times New Roman" w:cs="Times New Roman"/>
          <w:sz w:val="28"/>
          <w:szCs w:val="28"/>
        </w:rPr>
        <w:t>образования и науки Республики Марий Эл</w:t>
      </w:r>
      <w:r w:rsidR="00C67A75" w:rsidRPr="00191301">
        <w:rPr>
          <w:rFonts w:ascii="Times New Roman" w:hAnsi="Times New Roman" w:cs="Times New Roman"/>
          <w:sz w:val="28"/>
          <w:szCs w:val="28"/>
        </w:rPr>
        <w:t xml:space="preserve"> </w:t>
      </w:r>
      <w:r w:rsidRPr="00191301">
        <w:rPr>
          <w:rFonts w:ascii="Times New Roman" w:hAnsi="Times New Roman" w:cs="Times New Roman"/>
          <w:sz w:val="28"/>
          <w:szCs w:val="28"/>
        </w:rPr>
        <w:t>по достижению показателей эффективности про</w:t>
      </w:r>
      <w:r w:rsidR="00C67A75">
        <w:rPr>
          <w:rFonts w:ascii="Times New Roman" w:hAnsi="Times New Roman" w:cs="Times New Roman"/>
          <w:sz w:val="28"/>
          <w:szCs w:val="28"/>
        </w:rPr>
        <w:t>филактичес</w:t>
      </w:r>
      <w:r w:rsidR="00C07B0A">
        <w:rPr>
          <w:rFonts w:ascii="Times New Roman" w:hAnsi="Times New Roman" w:cs="Times New Roman"/>
          <w:sz w:val="28"/>
          <w:szCs w:val="28"/>
        </w:rPr>
        <w:t>ких мероприятий в 2023</w:t>
      </w:r>
      <w:r w:rsidRPr="00191301">
        <w:rPr>
          <w:rFonts w:ascii="Times New Roman" w:hAnsi="Times New Roman" w:cs="Times New Roman"/>
          <w:sz w:val="28"/>
          <w:szCs w:val="28"/>
        </w:rPr>
        <w:t xml:space="preserve"> году представлены в разделе </w:t>
      </w:r>
      <w:r w:rsidRPr="00191301">
        <w:rPr>
          <w:rFonts w:ascii="Times New Roman" w:hAnsi="Times New Roman" w:cs="Times New Roman"/>
          <w:sz w:val="28"/>
          <w:szCs w:val="28"/>
          <w:lang w:val="en-US"/>
        </w:rPr>
        <w:t>VI</w:t>
      </w:r>
      <w:r w:rsidR="002372BA">
        <w:rPr>
          <w:rFonts w:ascii="Times New Roman" w:hAnsi="Times New Roman" w:cs="Times New Roman"/>
          <w:sz w:val="28"/>
          <w:szCs w:val="28"/>
          <w:lang w:val="en-US"/>
        </w:rPr>
        <w:t>I</w:t>
      </w:r>
      <w:r w:rsidR="002372BA" w:rsidRPr="002372BA">
        <w:rPr>
          <w:rFonts w:ascii="Times New Roman" w:hAnsi="Times New Roman" w:cs="Times New Roman"/>
          <w:sz w:val="28"/>
          <w:szCs w:val="28"/>
        </w:rPr>
        <w:t xml:space="preserve"> настоящей Программы профилактики</w:t>
      </w:r>
      <w:r w:rsidRPr="00191301">
        <w:rPr>
          <w:rFonts w:ascii="Times New Roman" w:hAnsi="Times New Roman" w:cs="Times New Roman"/>
          <w:sz w:val="28"/>
          <w:szCs w:val="28"/>
        </w:rPr>
        <w:t xml:space="preserve">. </w:t>
      </w:r>
    </w:p>
    <w:p w:rsidR="00A22E86" w:rsidRPr="00191301" w:rsidRDefault="00A22E86" w:rsidP="00191301">
      <w:pPr>
        <w:pStyle w:val="ConsPlusTitle"/>
        <w:ind w:firstLine="709"/>
        <w:jc w:val="center"/>
        <w:outlineLvl w:val="1"/>
        <w:rPr>
          <w:rFonts w:ascii="Times New Roman" w:hAnsi="Times New Roman" w:cs="Times New Roman"/>
          <w:b w:val="0"/>
          <w:sz w:val="28"/>
          <w:szCs w:val="28"/>
        </w:rPr>
      </w:pPr>
    </w:p>
    <w:p w:rsidR="00A22E86" w:rsidRPr="002E425A" w:rsidRDefault="00A22E86" w:rsidP="00191301">
      <w:pPr>
        <w:pStyle w:val="ConsPlusTitle"/>
        <w:ind w:firstLine="709"/>
        <w:jc w:val="center"/>
        <w:outlineLvl w:val="1"/>
        <w:rPr>
          <w:rFonts w:ascii="Times New Roman" w:hAnsi="Times New Roman" w:cs="Times New Roman"/>
          <w:b w:val="0"/>
          <w:sz w:val="28"/>
          <w:szCs w:val="28"/>
        </w:rPr>
      </w:pPr>
    </w:p>
    <w:p w:rsidR="00E60F67" w:rsidRPr="002E425A" w:rsidRDefault="00E60F67" w:rsidP="00191301">
      <w:pPr>
        <w:pStyle w:val="ConsPlusTitle"/>
        <w:ind w:firstLine="709"/>
        <w:jc w:val="center"/>
        <w:outlineLvl w:val="1"/>
        <w:rPr>
          <w:rFonts w:ascii="Times New Roman" w:hAnsi="Times New Roman" w:cs="Times New Roman"/>
          <w:b w:val="0"/>
          <w:sz w:val="28"/>
          <w:szCs w:val="28"/>
        </w:rPr>
      </w:pPr>
      <w:r w:rsidRPr="002E425A">
        <w:rPr>
          <w:rFonts w:ascii="Times New Roman" w:hAnsi="Times New Roman" w:cs="Times New Roman"/>
          <w:b w:val="0"/>
          <w:sz w:val="28"/>
          <w:szCs w:val="28"/>
        </w:rPr>
        <w:t>_____________</w:t>
      </w:r>
    </w:p>
    <w:p w:rsidR="00D94CD1" w:rsidRDefault="00D94CD1">
      <w:pPr>
        <w:pStyle w:val="ConsPlusNormal"/>
        <w:jc w:val="both"/>
      </w:pPr>
    </w:p>
    <w:p w:rsidR="00A75D26" w:rsidRDefault="00A75D26">
      <w:pPr>
        <w:pStyle w:val="ConsPlusNormal"/>
        <w:jc w:val="both"/>
        <w:sectPr w:rsidR="00A75D26" w:rsidSect="00AE3D40">
          <w:headerReference w:type="default" r:id="rId37"/>
          <w:pgSz w:w="11905" w:h="16838" w:code="9"/>
          <w:pgMar w:top="1418" w:right="1134" w:bottom="1134" w:left="1985" w:header="709" w:footer="0" w:gutter="0"/>
          <w:cols w:space="720"/>
          <w:titlePg/>
          <w:docGrid w:linePitch="299"/>
        </w:sectPr>
      </w:pPr>
    </w:p>
    <w:p w:rsidR="00933952" w:rsidRDefault="007C02F0" w:rsidP="00B9724A">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00D04106">
        <w:rPr>
          <w:rFonts w:ascii="Times New Roman" w:hAnsi="Times New Roman" w:cs="Times New Roman"/>
          <w:b/>
          <w:sz w:val="28"/>
          <w:szCs w:val="28"/>
          <w:lang w:val="en-US"/>
        </w:rPr>
        <w:t>I</w:t>
      </w:r>
      <w:r w:rsidR="00933952">
        <w:rPr>
          <w:rFonts w:ascii="Times New Roman" w:hAnsi="Times New Roman" w:cs="Times New Roman"/>
          <w:b/>
          <w:sz w:val="28"/>
          <w:szCs w:val="28"/>
        </w:rPr>
        <w:t xml:space="preserve">. </w:t>
      </w:r>
      <w:r w:rsidR="00933952" w:rsidRPr="00D513F0">
        <w:rPr>
          <w:rFonts w:ascii="Times New Roman" w:hAnsi="Times New Roman" w:cs="Times New Roman"/>
          <w:b/>
          <w:sz w:val="28"/>
          <w:szCs w:val="28"/>
        </w:rPr>
        <w:t>План мероприятий Программы профилактики нарушений законод</w:t>
      </w:r>
      <w:r>
        <w:rPr>
          <w:rFonts w:ascii="Times New Roman" w:hAnsi="Times New Roman" w:cs="Times New Roman"/>
          <w:b/>
          <w:sz w:val="28"/>
          <w:szCs w:val="28"/>
        </w:rPr>
        <w:t>ательства об образовании на 202</w:t>
      </w:r>
      <w:r w:rsidR="00C67A75">
        <w:rPr>
          <w:rFonts w:ascii="Times New Roman" w:hAnsi="Times New Roman" w:cs="Times New Roman"/>
          <w:b/>
          <w:sz w:val="28"/>
          <w:szCs w:val="28"/>
        </w:rPr>
        <w:t>3</w:t>
      </w:r>
      <w:r w:rsidR="00933952" w:rsidRPr="00D513F0">
        <w:rPr>
          <w:rFonts w:ascii="Times New Roman" w:hAnsi="Times New Roman" w:cs="Times New Roman"/>
          <w:b/>
          <w:sz w:val="28"/>
          <w:szCs w:val="28"/>
        </w:rPr>
        <w:t xml:space="preserve"> год</w:t>
      </w:r>
    </w:p>
    <w:p w:rsidR="00933952" w:rsidRDefault="00933952">
      <w:pPr>
        <w:pStyle w:val="ConsPlusNormal"/>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2720"/>
        <w:gridCol w:w="2154"/>
        <w:gridCol w:w="2211"/>
        <w:gridCol w:w="2494"/>
        <w:gridCol w:w="2324"/>
      </w:tblGrid>
      <w:tr w:rsidR="00D94CD1" w:rsidRPr="00933952" w:rsidTr="00933952">
        <w:tc>
          <w:tcPr>
            <w:tcW w:w="566" w:type="dxa"/>
          </w:tcPr>
          <w:p w:rsidR="00D94CD1" w:rsidRPr="00933952" w:rsidRDefault="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 </w:t>
            </w:r>
            <w:r w:rsidR="00D94CD1" w:rsidRPr="00933952">
              <w:rPr>
                <w:rFonts w:ascii="Times New Roman" w:hAnsi="Times New Roman" w:cs="Times New Roman"/>
                <w:sz w:val="24"/>
                <w:szCs w:val="24"/>
              </w:rPr>
              <w:t>п/п</w:t>
            </w:r>
          </w:p>
        </w:tc>
        <w:tc>
          <w:tcPr>
            <w:tcW w:w="2268" w:type="dxa"/>
          </w:tcPr>
          <w:p w:rsidR="00D94CD1" w:rsidRPr="00933952" w:rsidRDefault="00D94CD1">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Вид профилактического мероприятия</w:t>
            </w:r>
          </w:p>
        </w:tc>
        <w:tc>
          <w:tcPr>
            <w:tcW w:w="2720" w:type="dxa"/>
          </w:tcPr>
          <w:p w:rsidR="00D94CD1" w:rsidRPr="00933952" w:rsidRDefault="00D94CD1">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Форма профилактического мероприятия</w:t>
            </w:r>
          </w:p>
        </w:tc>
        <w:tc>
          <w:tcPr>
            <w:tcW w:w="2154" w:type="dxa"/>
          </w:tcPr>
          <w:p w:rsidR="00D94CD1" w:rsidRPr="00933952" w:rsidRDefault="00D94CD1">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Срок (периодичность) проведения мероприятия</w:t>
            </w:r>
          </w:p>
        </w:tc>
        <w:tc>
          <w:tcPr>
            <w:tcW w:w="2211" w:type="dxa"/>
          </w:tcPr>
          <w:p w:rsidR="00D94CD1" w:rsidRPr="00933952" w:rsidRDefault="00D94CD1">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Адресат мероприятия</w:t>
            </w:r>
          </w:p>
        </w:tc>
        <w:tc>
          <w:tcPr>
            <w:tcW w:w="2494" w:type="dxa"/>
          </w:tcPr>
          <w:p w:rsidR="00D94CD1" w:rsidRPr="00933952" w:rsidRDefault="00D94CD1">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Ожидаемый результат</w:t>
            </w:r>
          </w:p>
        </w:tc>
        <w:tc>
          <w:tcPr>
            <w:tcW w:w="2324" w:type="dxa"/>
          </w:tcPr>
          <w:p w:rsidR="00D94CD1" w:rsidRPr="00933952" w:rsidRDefault="00D94CD1">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Ответственный исполнитель</w:t>
            </w:r>
          </w:p>
        </w:tc>
      </w:tr>
      <w:tr w:rsidR="007C02F0" w:rsidRPr="00933952" w:rsidTr="00933952">
        <w:tc>
          <w:tcPr>
            <w:tcW w:w="566" w:type="dxa"/>
          </w:tcPr>
          <w:p w:rsidR="007C02F0" w:rsidRPr="007C02F0" w:rsidRDefault="007C02F0">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2268" w:type="dxa"/>
          </w:tcPr>
          <w:p w:rsidR="007C02F0" w:rsidRPr="001A1592" w:rsidRDefault="001A1592">
            <w:pPr>
              <w:pStyle w:val="ConsPlusNormal"/>
              <w:jc w:val="center"/>
              <w:rPr>
                <w:rFonts w:ascii="Times New Roman" w:hAnsi="Times New Roman" w:cs="Times New Roman"/>
                <w:sz w:val="24"/>
                <w:szCs w:val="24"/>
              </w:rPr>
            </w:pPr>
            <w:r w:rsidRPr="001A1592">
              <w:rPr>
                <w:rFonts w:ascii="Times New Roman" w:hAnsi="Times New Roman" w:cs="Times New Roman"/>
                <w:sz w:val="24"/>
                <w:szCs w:val="24"/>
              </w:rPr>
              <w:t>Профилактический визит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720" w:type="dxa"/>
          </w:tcPr>
          <w:p w:rsidR="007C02F0" w:rsidRPr="00E764F0" w:rsidRDefault="001A159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проведение разъяснительной и консультационной работы по вопросам соблюдения обязательных требований</w:t>
            </w:r>
          </w:p>
        </w:tc>
        <w:tc>
          <w:tcPr>
            <w:tcW w:w="2154" w:type="dxa"/>
          </w:tcPr>
          <w:p w:rsidR="001A1592" w:rsidRPr="001A1592" w:rsidRDefault="001A1592" w:rsidP="001A1592">
            <w:pPr>
              <w:autoSpaceDE w:val="0"/>
              <w:autoSpaceDN w:val="0"/>
              <w:adjustRightInd w:val="0"/>
              <w:spacing w:after="0" w:line="240" w:lineRule="auto"/>
              <w:jc w:val="center"/>
              <w:rPr>
                <w:rFonts w:ascii="Times New Roman" w:hAnsi="Times New Roman" w:cs="Times New Roman"/>
                <w:sz w:val="24"/>
                <w:szCs w:val="24"/>
              </w:rPr>
            </w:pPr>
            <w:r w:rsidRPr="001A1592">
              <w:rPr>
                <w:rFonts w:ascii="Times New Roman" w:hAnsi="Times New Roman" w:cs="Times New Roman"/>
                <w:sz w:val="24"/>
                <w:szCs w:val="24"/>
              </w:rPr>
              <w:t>контролируемых лиц, получивших лицензию на осуществление образовательной деятельности, - в срок не позднее чем в течение одного года со дня начала такой деятельности;</w:t>
            </w:r>
          </w:p>
          <w:p w:rsidR="001A1592" w:rsidRDefault="001A1592" w:rsidP="001A1592">
            <w:pPr>
              <w:autoSpaceDE w:val="0"/>
              <w:autoSpaceDN w:val="0"/>
              <w:adjustRightInd w:val="0"/>
              <w:spacing w:after="0" w:line="240" w:lineRule="auto"/>
              <w:jc w:val="center"/>
              <w:rPr>
                <w:rFonts w:ascii="Times New Roman" w:hAnsi="Times New Roman" w:cs="Times New Roman"/>
                <w:sz w:val="24"/>
                <w:szCs w:val="24"/>
              </w:rPr>
            </w:pPr>
            <w:r w:rsidRPr="001A1592">
              <w:rPr>
                <w:rFonts w:ascii="Times New Roman" w:hAnsi="Times New Roman" w:cs="Times New Roman"/>
                <w:sz w:val="24"/>
                <w:szCs w:val="24"/>
              </w:rPr>
              <w:t>контролируемых лиц, деятельность которых отнесена к категории высокого риска, - в срок не позднее одного года со дня принятия решения об отнесении объекта государственного контроля (надз</w:t>
            </w:r>
            <w:r>
              <w:rPr>
                <w:rFonts w:ascii="Times New Roman" w:hAnsi="Times New Roman" w:cs="Times New Roman"/>
                <w:sz w:val="24"/>
                <w:szCs w:val="24"/>
              </w:rPr>
              <w:t>ора) к категории высокого риска</w:t>
            </w:r>
            <w:r w:rsidR="000A1B96">
              <w:rPr>
                <w:rFonts w:ascii="Times New Roman" w:hAnsi="Times New Roman" w:cs="Times New Roman"/>
                <w:sz w:val="24"/>
                <w:szCs w:val="24"/>
              </w:rPr>
              <w:t>;</w:t>
            </w:r>
          </w:p>
          <w:p w:rsidR="000A1B96" w:rsidRPr="000A1B96" w:rsidRDefault="000A1B96" w:rsidP="001A15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контролируемых </w:t>
            </w:r>
            <w:r>
              <w:rPr>
                <w:rFonts w:ascii="Times New Roman" w:hAnsi="Times New Roman" w:cs="Times New Roman"/>
                <w:sz w:val="24"/>
                <w:szCs w:val="24"/>
              </w:rPr>
              <w:lastRenderedPageBreak/>
              <w:t>лиц (</w:t>
            </w:r>
            <w:r w:rsidRPr="000A1B96">
              <w:rPr>
                <w:rFonts w:ascii="Times New Roman" w:hAnsi="Times New Roman" w:cs="Times New Roman"/>
                <w:sz w:val="24"/>
                <w:szCs w:val="24"/>
              </w:rPr>
              <w:t>г</w:t>
            </w:r>
            <w:r>
              <w:rPr>
                <w:rFonts w:ascii="Times New Roman" w:eastAsia="Times New Roman" w:hAnsi="Times New Roman" w:cs="Times New Roman"/>
                <w:color w:val="000000"/>
                <w:sz w:val="24"/>
                <w:szCs w:val="24"/>
              </w:rPr>
              <w:t>осударственные</w:t>
            </w:r>
            <w:r w:rsidRPr="000A1B96">
              <w:rPr>
                <w:rFonts w:ascii="Times New Roman" w:eastAsia="Times New Roman" w:hAnsi="Times New Roman" w:cs="Times New Roman"/>
                <w:color w:val="000000"/>
                <w:sz w:val="24"/>
                <w:szCs w:val="24"/>
              </w:rPr>
              <w:t xml:space="preserve"> и мун</w:t>
            </w:r>
            <w:r>
              <w:rPr>
                <w:rFonts w:ascii="Times New Roman" w:eastAsia="Times New Roman" w:hAnsi="Times New Roman" w:cs="Times New Roman"/>
                <w:color w:val="000000"/>
                <w:sz w:val="24"/>
                <w:szCs w:val="24"/>
              </w:rPr>
              <w:t>иципальные учреждения</w:t>
            </w:r>
            <w:r w:rsidRPr="000A1B96">
              <w:rPr>
                <w:rFonts w:ascii="Times New Roman" w:eastAsia="Times New Roman" w:hAnsi="Times New Roman" w:cs="Times New Roman"/>
                <w:color w:val="000000"/>
                <w:sz w:val="24"/>
                <w:szCs w:val="24"/>
              </w:rPr>
              <w:t xml:space="preserve"> дошкольного и начального общего образования, основного общего и среднего общего образования</w:t>
            </w:r>
            <w:r>
              <w:rPr>
                <w:rFonts w:ascii="Times New Roman" w:eastAsia="Times New Roman" w:hAnsi="Times New Roman" w:cs="Times New Roman"/>
                <w:color w:val="000000"/>
                <w:sz w:val="24"/>
                <w:szCs w:val="24"/>
              </w:rPr>
              <w:t xml:space="preserve">) не включенных в </w:t>
            </w:r>
            <w:r w:rsidRPr="000A1B96">
              <w:rPr>
                <w:rFonts w:ascii="Times New Roman" w:eastAsia="Times New Roman" w:hAnsi="Times New Roman" w:cs="Times New Roman"/>
                <w:color w:val="000000"/>
                <w:sz w:val="24"/>
                <w:szCs w:val="24"/>
              </w:rPr>
              <w:t>план проведения плановых контрольных (надзорных) мероприятий на 2023 год</w:t>
            </w:r>
            <w:r>
              <w:rPr>
                <w:rFonts w:ascii="Times New Roman" w:eastAsia="Times New Roman" w:hAnsi="Times New Roman" w:cs="Times New Roman"/>
                <w:color w:val="000000"/>
                <w:sz w:val="24"/>
                <w:szCs w:val="24"/>
              </w:rPr>
              <w:t xml:space="preserve"> и имеющих высокую категорию риска.</w:t>
            </w:r>
          </w:p>
          <w:p w:rsidR="007C02F0" w:rsidRPr="001A1592" w:rsidRDefault="007C02F0">
            <w:pPr>
              <w:pStyle w:val="ConsPlusNormal"/>
              <w:jc w:val="center"/>
              <w:rPr>
                <w:rFonts w:ascii="Times New Roman" w:hAnsi="Times New Roman" w:cs="Times New Roman"/>
                <w:sz w:val="24"/>
                <w:szCs w:val="24"/>
              </w:rPr>
            </w:pPr>
          </w:p>
        </w:tc>
        <w:tc>
          <w:tcPr>
            <w:tcW w:w="2211" w:type="dxa"/>
          </w:tcPr>
          <w:p w:rsidR="001A1592" w:rsidRDefault="001A1592" w:rsidP="001A15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организации, осуществляющие образовательную деятельность, и индивидуальные предприниматели, осуществляющие образовательную деятельность, за исключением индивидуальных предпринимателей, осуществляющих образовательную деятельность непосредственно</w:t>
            </w:r>
          </w:p>
          <w:p w:rsidR="007C02F0" w:rsidRPr="00933952" w:rsidRDefault="00E764F0" w:rsidP="00E764F0">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(далее </w:t>
            </w:r>
            <w:r>
              <w:rPr>
                <w:rFonts w:ascii="Times New Roman" w:hAnsi="Times New Roman" w:cs="Times New Roman"/>
                <w:sz w:val="24"/>
                <w:szCs w:val="24"/>
              </w:rPr>
              <w:t>-</w:t>
            </w:r>
            <w:r w:rsidRPr="00933952">
              <w:rPr>
                <w:rFonts w:ascii="Times New Roman" w:hAnsi="Times New Roman" w:cs="Times New Roman"/>
                <w:sz w:val="24"/>
                <w:szCs w:val="24"/>
              </w:rPr>
              <w:t xml:space="preserve"> </w:t>
            </w:r>
            <w:r>
              <w:rPr>
                <w:rFonts w:ascii="Times New Roman" w:hAnsi="Times New Roman" w:cs="Times New Roman"/>
                <w:sz w:val="24"/>
                <w:szCs w:val="24"/>
              </w:rPr>
              <w:t>контролируемые лица</w:t>
            </w:r>
            <w:r w:rsidRPr="00933952">
              <w:rPr>
                <w:rFonts w:ascii="Times New Roman" w:hAnsi="Times New Roman" w:cs="Times New Roman"/>
                <w:sz w:val="24"/>
                <w:szCs w:val="24"/>
              </w:rPr>
              <w:t>)</w:t>
            </w:r>
          </w:p>
        </w:tc>
        <w:tc>
          <w:tcPr>
            <w:tcW w:w="2494" w:type="dxa"/>
          </w:tcPr>
          <w:p w:rsidR="001A1592" w:rsidRPr="00933952" w:rsidRDefault="001A1592" w:rsidP="001A159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повышение информированности </w:t>
            </w:r>
            <w:r>
              <w:rPr>
                <w:rFonts w:ascii="Times New Roman" w:hAnsi="Times New Roman" w:cs="Times New Roman"/>
                <w:sz w:val="24"/>
                <w:szCs w:val="24"/>
              </w:rPr>
              <w:t>контролируемых лиц</w:t>
            </w:r>
            <w:r w:rsidRPr="00933952">
              <w:rPr>
                <w:rFonts w:ascii="Times New Roman" w:hAnsi="Times New Roman" w:cs="Times New Roman"/>
                <w:sz w:val="24"/>
                <w:szCs w:val="24"/>
              </w:rPr>
              <w:t xml:space="preserve"> о действующих обязательных требованиях;</w:t>
            </w:r>
          </w:p>
          <w:p w:rsidR="007C02F0" w:rsidRPr="00933952" w:rsidRDefault="001A1592" w:rsidP="001A159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снижение количества нарушений обязательных требований</w:t>
            </w:r>
          </w:p>
        </w:tc>
        <w:tc>
          <w:tcPr>
            <w:tcW w:w="2324" w:type="dxa"/>
          </w:tcPr>
          <w:p w:rsidR="00E764F0" w:rsidRPr="00933952" w:rsidRDefault="00E764F0" w:rsidP="00E764F0">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Крупин И.В.,</w:t>
            </w:r>
          </w:p>
          <w:p w:rsidR="007C02F0" w:rsidRPr="00933952" w:rsidRDefault="00E764F0"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t>должностные лица</w:t>
            </w:r>
            <w:r w:rsidRPr="00933952">
              <w:rPr>
                <w:rFonts w:ascii="Times New Roman" w:hAnsi="Times New Roman" w:cs="Times New Roman"/>
                <w:sz w:val="24"/>
                <w:szCs w:val="24"/>
              </w:rPr>
              <w:t xml:space="preserve"> отдела государственного контроля (надзо</w:t>
            </w:r>
            <w:r>
              <w:rPr>
                <w:rFonts w:ascii="Times New Roman" w:hAnsi="Times New Roman" w:cs="Times New Roman"/>
                <w:sz w:val="24"/>
                <w:szCs w:val="24"/>
              </w:rPr>
              <w:t xml:space="preserve">ра) в сфере образования (далее </w:t>
            </w:r>
            <w:r w:rsidR="001A1592">
              <w:rPr>
                <w:rFonts w:ascii="Times New Roman" w:hAnsi="Times New Roman" w:cs="Times New Roman"/>
                <w:sz w:val="24"/>
                <w:szCs w:val="24"/>
              </w:rPr>
              <w:t>–</w:t>
            </w:r>
            <w:r w:rsidRPr="00933952">
              <w:rPr>
                <w:rFonts w:ascii="Times New Roman" w:hAnsi="Times New Roman" w:cs="Times New Roman"/>
                <w:sz w:val="24"/>
                <w:szCs w:val="24"/>
              </w:rPr>
              <w:t xml:space="preserve"> отдел)</w:t>
            </w:r>
          </w:p>
        </w:tc>
      </w:tr>
      <w:tr w:rsidR="001A1592" w:rsidRPr="00933952" w:rsidTr="00933952">
        <w:tc>
          <w:tcPr>
            <w:tcW w:w="566" w:type="dxa"/>
          </w:tcPr>
          <w:p w:rsidR="001A1592" w:rsidRPr="001A1592" w:rsidRDefault="001A159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68" w:type="dxa"/>
          </w:tcPr>
          <w:p w:rsidR="001A1592" w:rsidRPr="001A1592" w:rsidRDefault="001A1592">
            <w:pPr>
              <w:pStyle w:val="ConsPlusNormal"/>
              <w:jc w:val="center"/>
              <w:rPr>
                <w:rFonts w:ascii="Times New Roman" w:hAnsi="Times New Roman" w:cs="Times New Roman"/>
                <w:sz w:val="24"/>
                <w:szCs w:val="24"/>
              </w:rPr>
            </w:pPr>
            <w:r>
              <w:rPr>
                <w:rFonts w:ascii="Times New Roman" w:hAnsi="Times New Roman" w:cs="Times New Roman"/>
                <w:sz w:val="24"/>
                <w:szCs w:val="24"/>
              </w:rPr>
              <w:t>Консультирование</w:t>
            </w:r>
            <w:r w:rsidR="00050700">
              <w:rPr>
                <w:rFonts w:ascii="Times New Roman" w:hAnsi="Times New Roman" w:cs="Times New Roman"/>
                <w:sz w:val="24"/>
                <w:szCs w:val="24"/>
              </w:rPr>
              <w:t xml:space="preserve"> контролируемых лиц</w:t>
            </w:r>
          </w:p>
        </w:tc>
        <w:tc>
          <w:tcPr>
            <w:tcW w:w="2720" w:type="dxa"/>
          </w:tcPr>
          <w:p w:rsidR="001A1592" w:rsidRPr="00933952" w:rsidRDefault="001A159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проведение разъяснительной и консультационной работы по вопросам соблюдения обязательных требований</w:t>
            </w:r>
          </w:p>
        </w:tc>
        <w:tc>
          <w:tcPr>
            <w:tcW w:w="2154" w:type="dxa"/>
          </w:tcPr>
          <w:p w:rsidR="001A1592" w:rsidRPr="001A1592" w:rsidRDefault="001A1592" w:rsidP="001A1592">
            <w:pPr>
              <w:autoSpaceDE w:val="0"/>
              <w:autoSpaceDN w:val="0"/>
              <w:adjustRightInd w:val="0"/>
              <w:spacing w:after="0" w:line="240" w:lineRule="auto"/>
              <w:jc w:val="center"/>
              <w:rPr>
                <w:rFonts w:ascii="Times New Roman" w:hAnsi="Times New Roman" w:cs="Times New Roman"/>
                <w:sz w:val="24"/>
                <w:szCs w:val="24"/>
              </w:rPr>
            </w:pPr>
            <w:r w:rsidRPr="00933952">
              <w:rPr>
                <w:rFonts w:ascii="Times New Roman" w:hAnsi="Times New Roman" w:cs="Times New Roman"/>
                <w:sz w:val="24"/>
                <w:szCs w:val="24"/>
              </w:rPr>
              <w:t>постоянно</w:t>
            </w:r>
          </w:p>
        </w:tc>
        <w:tc>
          <w:tcPr>
            <w:tcW w:w="2211" w:type="dxa"/>
          </w:tcPr>
          <w:p w:rsidR="001A1592" w:rsidRPr="00933952" w:rsidRDefault="001A1592" w:rsidP="00E764F0">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контролируемые лица</w:t>
            </w:r>
          </w:p>
        </w:tc>
        <w:tc>
          <w:tcPr>
            <w:tcW w:w="2494" w:type="dxa"/>
          </w:tcPr>
          <w:p w:rsidR="001A1592" w:rsidRPr="00933952" w:rsidRDefault="001A1592" w:rsidP="001A159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повышение информированности </w:t>
            </w:r>
            <w:r>
              <w:rPr>
                <w:rFonts w:ascii="Times New Roman" w:hAnsi="Times New Roman" w:cs="Times New Roman"/>
                <w:sz w:val="24"/>
                <w:szCs w:val="24"/>
              </w:rPr>
              <w:t>контролируемых лиц</w:t>
            </w:r>
            <w:r w:rsidRPr="00933952">
              <w:rPr>
                <w:rFonts w:ascii="Times New Roman" w:hAnsi="Times New Roman" w:cs="Times New Roman"/>
                <w:sz w:val="24"/>
                <w:szCs w:val="24"/>
              </w:rPr>
              <w:t xml:space="preserve"> о действующих обязательных требованиях;</w:t>
            </w:r>
          </w:p>
          <w:p w:rsidR="001A1592" w:rsidRPr="00933952" w:rsidRDefault="001A1592" w:rsidP="001A159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снижение количества нарушений обязательных требований</w:t>
            </w:r>
          </w:p>
        </w:tc>
        <w:tc>
          <w:tcPr>
            <w:tcW w:w="2324" w:type="dxa"/>
          </w:tcPr>
          <w:p w:rsidR="00A00B15" w:rsidRPr="00933952" w:rsidRDefault="00A00B15"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Крупин И.В.,</w:t>
            </w:r>
          </w:p>
          <w:p w:rsidR="001A1592" w:rsidRPr="00933952" w:rsidRDefault="00A00B15"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Pr>
                <w:rFonts w:ascii="Times New Roman" w:hAnsi="Times New Roman" w:cs="Times New Roman"/>
                <w:sz w:val="24"/>
                <w:szCs w:val="24"/>
              </w:rPr>
              <w:t>должностные лица</w:t>
            </w:r>
            <w:r w:rsidRPr="00933952">
              <w:rPr>
                <w:rFonts w:ascii="Times New Roman" w:hAnsi="Times New Roman" w:cs="Times New Roman"/>
                <w:sz w:val="24"/>
                <w:szCs w:val="24"/>
              </w:rPr>
              <w:t xml:space="preserve"> отдела</w:t>
            </w:r>
          </w:p>
        </w:tc>
      </w:tr>
      <w:tr w:rsidR="00D94CD1" w:rsidRPr="00933952" w:rsidTr="00933952">
        <w:tc>
          <w:tcPr>
            <w:tcW w:w="566" w:type="dxa"/>
            <w:vMerge w:val="restart"/>
          </w:tcPr>
          <w:p w:rsidR="00D94CD1" w:rsidRPr="00933952" w:rsidRDefault="00B978A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94CD1" w:rsidRPr="00933952">
              <w:rPr>
                <w:rFonts w:ascii="Times New Roman" w:hAnsi="Times New Roman" w:cs="Times New Roman"/>
                <w:sz w:val="24"/>
                <w:szCs w:val="24"/>
              </w:rPr>
              <w:t>.</w:t>
            </w:r>
          </w:p>
        </w:tc>
        <w:tc>
          <w:tcPr>
            <w:tcW w:w="2268" w:type="dxa"/>
            <w:vMerge w:val="restart"/>
          </w:tcPr>
          <w:p w:rsidR="00D94CD1" w:rsidRPr="00933952" w:rsidRDefault="001639B2"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Поддержание в </w:t>
            </w:r>
            <w:r w:rsidRPr="00933952">
              <w:rPr>
                <w:rFonts w:ascii="Times New Roman" w:hAnsi="Times New Roman" w:cs="Times New Roman"/>
                <w:sz w:val="24"/>
                <w:szCs w:val="24"/>
              </w:rPr>
              <w:lastRenderedPageBreak/>
              <w:t xml:space="preserve">актуальном состоянии и размещение на официальном сайте </w:t>
            </w:r>
            <w:r w:rsidR="00C14104" w:rsidRPr="00933952">
              <w:rPr>
                <w:rFonts w:ascii="Times New Roman" w:hAnsi="Times New Roman" w:cs="Times New Roman"/>
                <w:sz w:val="24"/>
                <w:szCs w:val="24"/>
              </w:rPr>
              <w:t xml:space="preserve">Министерства образования и науки Республики </w:t>
            </w:r>
            <w:r w:rsidR="00933952">
              <w:rPr>
                <w:rFonts w:ascii="Times New Roman" w:hAnsi="Times New Roman" w:cs="Times New Roman"/>
                <w:sz w:val="24"/>
                <w:szCs w:val="24"/>
              </w:rPr>
              <w:br/>
            </w:r>
            <w:r w:rsidR="005B4BE0">
              <w:rPr>
                <w:rFonts w:ascii="Times New Roman" w:hAnsi="Times New Roman" w:cs="Times New Roman"/>
                <w:sz w:val="24"/>
                <w:szCs w:val="24"/>
              </w:rPr>
              <w:t>Марий Эл (далее -</w:t>
            </w:r>
            <w:r w:rsidR="00C14104" w:rsidRPr="00933952">
              <w:rPr>
                <w:rFonts w:ascii="Times New Roman" w:hAnsi="Times New Roman" w:cs="Times New Roman"/>
                <w:sz w:val="24"/>
                <w:szCs w:val="24"/>
              </w:rPr>
              <w:t xml:space="preserve"> Министерство) </w:t>
            </w:r>
            <w:r w:rsidRPr="00933952">
              <w:rPr>
                <w:rFonts w:ascii="Times New Roman" w:hAnsi="Times New Roman" w:cs="Times New Roman"/>
                <w:sz w:val="24"/>
                <w:szCs w:val="24"/>
              </w:rPr>
              <w:t>в информационно-</w:t>
            </w:r>
            <w:r w:rsidR="00C14104" w:rsidRPr="00933952">
              <w:rPr>
                <w:rFonts w:ascii="Times New Roman" w:hAnsi="Times New Roman" w:cs="Times New Roman"/>
                <w:sz w:val="24"/>
                <w:szCs w:val="24"/>
              </w:rPr>
              <w:t>телекоммуникаци</w:t>
            </w:r>
            <w:r w:rsidR="00B038DC">
              <w:rPr>
                <w:rFonts w:ascii="Times New Roman" w:hAnsi="Times New Roman" w:cs="Times New Roman"/>
                <w:sz w:val="24"/>
                <w:szCs w:val="24"/>
              </w:rPr>
              <w:t>-</w:t>
            </w:r>
            <w:r w:rsidR="00C14104" w:rsidRPr="00933952">
              <w:rPr>
                <w:rFonts w:ascii="Times New Roman" w:hAnsi="Times New Roman" w:cs="Times New Roman"/>
                <w:sz w:val="24"/>
                <w:szCs w:val="24"/>
              </w:rPr>
              <w:t>онной сети «Интернет»</w:t>
            </w:r>
            <w:r w:rsidRPr="00933952">
              <w:rPr>
                <w:rFonts w:ascii="Times New Roman" w:hAnsi="Times New Roman" w:cs="Times New Roman"/>
                <w:sz w:val="24"/>
                <w:szCs w:val="24"/>
              </w:rPr>
              <w:t xml:space="preserve"> (далее -официальный сайт</w:t>
            </w:r>
            <w:r w:rsidR="00C14104" w:rsidRPr="00933952">
              <w:rPr>
                <w:rFonts w:ascii="Times New Roman" w:hAnsi="Times New Roman" w:cs="Times New Roman"/>
                <w:sz w:val="24"/>
                <w:szCs w:val="24"/>
              </w:rPr>
              <w:t xml:space="preserve"> Министерства</w:t>
            </w:r>
            <w:r w:rsidRPr="00933952">
              <w:rPr>
                <w:rFonts w:ascii="Times New Roman" w:hAnsi="Times New Roman" w:cs="Times New Roman"/>
                <w:sz w:val="24"/>
                <w:szCs w:val="24"/>
              </w:rPr>
              <w:t xml:space="preserve">) для каждого вида государственного контроля (надзора) в сфере образования перечней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государственного </w:t>
            </w:r>
            <w:r w:rsidRPr="00933952">
              <w:rPr>
                <w:rFonts w:ascii="Times New Roman" w:hAnsi="Times New Roman" w:cs="Times New Roman"/>
                <w:sz w:val="24"/>
                <w:szCs w:val="24"/>
              </w:rPr>
              <w:lastRenderedPageBreak/>
              <w:t>надзора (контроля) в сфере образования</w:t>
            </w: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 xml:space="preserve">актуализация перечней </w:t>
            </w:r>
            <w:r w:rsidRPr="00933952">
              <w:rPr>
                <w:rFonts w:ascii="Times New Roman" w:hAnsi="Times New Roman" w:cs="Times New Roman"/>
                <w:sz w:val="24"/>
                <w:szCs w:val="24"/>
              </w:rPr>
              <w:lastRenderedPageBreak/>
              <w:t>нормативных правовых актов, содержащих обязательные требования</w:t>
            </w:r>
          </w:p>
        </w:tc>
        <w:tc>
          <w:tcPr>
            <w:tcW w:w="215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постоянно</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контролируемые </w:t>
            </w:r>
            <w:r>
              <w:rPr>
                <w:rFonts w:ascii="Times New Roman" w:hAnsi="Times New Roman" w:cs="Times New Roman"/>
                <w:sz w:val="24"/>
                <w:szCs w:val="24"/>
              </w:rPr>
              <w:lastRenderedPageBreak/>
              <w:t>лица</w:t>
            </w:r>
          </w:p>
        </w:tc>
        <w:tc>
          <w:tcPr>
            <w:tcW w:w="2494" w:type="dxa"/>
          </w:tcPr>
          <w:p w:rsidR="00D94CD1" w:rsidRPr="00933952" w:rsidRDefault="00D94CD1" w:rsidP="00E764F0">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 xml:space="preserve">снижение </w:t>
            </w:r>
            <w:r w:rsidRPr="00933952">
              <w:rPr>
                <w:rFonts w:ascii="Times New Roman" w:hAnsi="Times New Roman" w:cs="Times New Roman"/>
                <w:sz w:val="24"/>
                <w:szCs w:val="24"/>
              </w:rPr>
              <w:lastRenderedPageBreak/>
              <w:t xml:space="preserve">административной нагрузки на </w:t>
            </w:r>
            <w:r w:rsidR="00E764F0">
              <w:rPr>
                <w:rFonts w:ascii="Times New Roman" w:hAnsi="Times New Roman" w:cs="Times New Roman"/>
                <w:sz w:val="24"/>
                <w:szCs w:val="24"/>
              </w:rPr>
              <w:t>контролируемых лиц</w:t>
            </w:r>
          </w:p>
        </w:tc>
        <w:tc>
          <w:tcPr>
            <w:tcW w:w="2324" w:type="dxa"/>
          </w:tcPr>
          <w:p w:rsidR="00A00B15" w:rsidRPr="00933952" w:rsidRDefault="00A00B15"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Крупин И.В.,</w:t>
            </w:r>
          </w:p>
          <w:p w:rsidR="001639B2" w:rsidRPr="00933952" w:rsidRDefault="00A00B15"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 xml:space="preserve">Архипов Е.В., </w:t>
            </w:r>
            <w:r>
              <w:rPr>
                <w:rFonts w:ascii="Times New Roman" w:hAnsi="Times New Roman" w:cs="Times New Roman"/>
                <w:sz w:val="24"/>
                <w:szCs w:val="24"/>
              </w:rPr>
              <w:t>должностные лица</w:t>
            </w:r>
            <w:r w:rsidRPr="00933952">
              <w:rPr>
                <w:rFonts w:ascii="Times New Roman" w:hAnsi="Times New Roman" w:cs="Times New Roman"/>
                <w:sz w:val="24"/>
                <w:szCs w:val="24"/>
              </w:rPr>
              <w:t xml:space="preserve"> отдела</w:t>
            </w:r>
          </w:p>
        </w:tc>
      </w:tr>
      <w:tr w:rsidR="00D94CD1" w:rsidRPr="00933952" w:rsidTr="00933952">
        <w:tc>
          <w:tcPr>
            <w:tcW w:w="566" w:type="dxa"/>
            <w:vMerge/>
          </w:tcPr>
          <w:p w:rsidR="00D94CD1" w:rsidRPr="00933952" w:rsidRDefault="00D94CD1">
            <w:pPr>
              <w:rPr>
                <w:rFonts w:ascii="Times New Roman" w:hAnsi="Times New Roman" w:cs="Times New Roman"/>
                <w:sz w:val="24"/>
                <w:szCs w:val="24"/>
              </w:rPr>
            </w:pPr>
          </w:p>
        </w:tc>
        <w:tc>
          <w:tcPr>
            <w:tcW w:w="2268" w:type="dxa"/>
            <w:vMerge/>
          </w:tcPr>
          <w:p w:rsidR="00D94CD1" w:rsidRPr="00933952" w:rsidRDefault="00D94CD1">
            <w:pPr>
              <w:rPr>
                <w:rFonts w:ascii="Times New Roman" w:hAnsi="Times New Roman" w:cs="Times New Roman"/>
                <w:sz w:val="24"/>
                <w:szCs w:val="24"/>
              </w:rPr>
            </w:pP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размещение на официальном сайте </w:t>
            </w:r>
            <w:r w:rsidR="00C14104" w:rsidRPr="00933952">
              <w:rPr>
                <w:rFonts w:ascii="Times New Roman" w:hAnsi="Times New Roman" w:cs="Times New Roman"/>
                <w:sz w:val="24"/>
                <w:szCs w:val="24"/>
              </w:rPr>
              <w:t xml:space="preserve">Министерства </w:t>
            </w:r>
            <w:r w:rsidRPr="00933952">
              <w:rPr>
                <w:rFonts w:ascii="Times New Roman" w:hAnsi="Times New Roman" w:cs="Times New Roman"/>
                <w:sz w:val="24"/>
                <w:szCs w:val="24"/>
              </w:rPr>
              <w:t xml:space="preserve">актуализированных (с указанием даты последней актуализации) перечней нормативных правовых актов, содержащих обязательные требования, в формате, предусмотренном </w:t>
            </w:r>
            <w:hyperlink r:id="rId38" w:history="1">
              <w:r w:rsidRPr="00933952">
                <w:rPr>
                  <w:rFonts w:ascii="Times New Roman" w:hAnsi="Times New Roman" w:cs="Times New Roman"/>
                  <w:sz w:val="24"/>
                  <w:szCs w:val="24"/>
                </w:rPr>
                <w:t>разделом III</w:t>
              </w:r>
            </w:hyperlink>
            <w:r w:rsidRPr="00933952">
              <w:rPr>
                <w:rFonts w:ascii="Times New Roman" w:hAnsi="Times New Roman" w:cs="Times New Roman"/>
                <w:sz w:val="24"/>
                <w:szCs w:val="24"/>
              </w:rPr>
              <w:t xml:space="preserve">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w:t>
            </w:r>
            <w:r w:rsidRPr="00933952">
              <w:rPr>
                <w:rFonts w:ascii="Times New Roman" w:hAnsi="Times New Roman" w:cs="Times New Roman"/>
                <w:sz w:val="24"/>
                <w:szCs w:val="24"/>
              </w:rPr>
              <w:lastRenderedPageBreak/>
              <w:t>правовыми актами, утвержденных постановлением Правительства Росс</w:t>
            </w:r>
            <w:r w:rsidR="00C14104" w:rsidRPr="00933952">
              <w:rPr>
                <w:rFonts w:ascii="Times New Roman" w:hAnsi="Times New Roman" w:cs="Times New Roman"/>
                <w:sz w:val="24"/>
                <w:szCs w:val="24"/>
              </w:rPr>
              <w:t>ийской Федерации от 26.12.2018 №</w:t>
            </w:r>
            <w:r w:rsidRPr="00933952">
              <w:rPr>
                <w:rFonts w:ascii="Times New Roman" w:hAnsi="Times New Roman" w:cs="Times New Roman"/>
                <w:sz w:val="24"/>
                <w:szCs w:val="24"/>
              </w:rPr>
              <w:t xml:space="preserve"> 1680</w:t>
            </w:r>
          </w:p>
        </w:tc>
        <w:tc>
          <w:tcPr>
            <w:tcW w:w="215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постоянно</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контролируемые лица</w:t>
            </w:r>
          </w:p>
        </w:tc>
        <w:tc>
          <w:tcPr>
            <w:tcW w:w="249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обеспечение открытости и доступности нормативных правовых актов, содержащих обязательные требования</w:t>
            </w:r>
          </w:p>
        </w:tc>
        <w:tc>
          <w:tcPr>
            <w:tcW w:w="2324" w:type="dxa"/>
          </w:tcPr>
          <w:p w:rsidR="00C14104" w:rsidRPr="00933952" w:rsidRDefault="00C14104"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Крупин И.В.,</w:t>
            </w:r>
          </w:p>
          <w:p w:rsidR="00D94CD1" w:rsidRPr="00933952" w:rsidRDefault="00C14104"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r w:rsidR="00D94CD1" w:rsidRPr="00933952" w:rsidTr="00933952">
        <w:tc>
          <w:tcPr>
            <w:tcW w:w="566" w:type="dxa"/>
            <w:vMerge w:val="restart"/>
          </w:tcPr>
          <w:p w:rsidR="00D94CD1" w:rsidRPr="00933952" w:rsidRDefault="00B978A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r w:rsidR="00D94CD1" w:rsidRPr="00933952">
              <w:rPr>
                <w:rFonts w:ascii="Times New Roman" w:hAnsi="Times New Roman" w:cs="Times New Roman"/>
                <w:sz w:val="24"/>
                <w:szCs w:val="24"/>
              </w:rPr>
              <w:t>.</w:t>
            </w:r>
          </w:p>
        </w:tc>
        <w:tc>
          <w:tcPr>
            <w:tcW w:w="2268" w:type="dxa"/>
            <w:vMerge w:val="restart"/>
          </w:tcPr>
          <w:p w:rsidR="00D94CD1" w:rsidRPr="00933952" w:rsidRDefault="00E764F0" w:rsidP="00933952">
            <w:pPr>
              <w:pStyle w:val="ConsPlusNormal"/>
              <w:jc w:val="center"/>
              <w:rPr>
                <w:rFonts w:ascii="Times New Roman" w:hAnsi="Times New Roman" w:cs="Times New Roman"/>
                <w:sz w:val="24"/>
                <w:szCs w:val="24"/>
              </w:rPr>
            </w:pPr>
            <w:r>
              <w:rPr>
                <w:rFonts w:ascii="Times New Roman" w:hAnsi="Times New Roman" w:cs="Times New Roman"/>
                <w:sz w:val="24"/>
                <w:szCs w:val="24"/>
              </w:rPr>
              <w:t>И</w:t>
            </w:r>
            <w:r w:rsidRPr="00E764F0">
              <w:rPr>
                <w:rFonts w:ascii="Times New Roman" w:hAnsi="Times New Roman" w:cs="Times New Roman"/>
                <w:sz w:val="24"/>
                <w:szCs w:val="24"/>
              </w:rPr>
              <w:t>нформирование контролируемых и иных заинтересованных лиц по вопросам соблюдения обязательных требований, установленных законодательством Российской Федерации об образовании, в том числе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w:t>
            </w: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разработка (актуализация с учетом изменения обязательных требований, изменения правоприменительной практики) руководств по соблюдению подконтрольными субъектами обязательных требований (далее - руководства)</w:t>
            </w:r>
          </w:p>
        </w:tc>
        <w:tc>
          <w:tcPr>
            <w:tcW w:w="215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в течение года</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контролируемые лица</w:t>
            </w:r>
          </w:p>
        </w:tc>
        <w:tc>
          <w:tcPr>
            <w:tcW w:w="2494" w:type="dxa"/>
          </w:tcPr>
          <w:p w:rsidR="00D94CD1" w:rsidRPr="00933952" w:rsidRDefault="00D94CD1" w:rsidP="00E764F0">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повышение информированности </w:t>
            </w:r>
            <w:r w:rsidR="00E764F0">
              <w:rPr>
                <w:rFonts w:ascii="Times New Roman" w:hAnsi="Times New Roman" w:cs="Times New Roman"/>
                <w:sz w:val="24"/>
                <w:szCs w:val="24"/>
              </w:rPr>
              <w:t>контролируемых лиц</w:t>
            </w:r>
            <w:r w:rsidR="00E764F0" w:rsidRPr="00933952">
              <w:rPr>
                <w:rFonts w:ascii="Times New Roman" w:hAnsi="Times New Roman" w:cs="Times New Roman"/>
                <w:sz w:val="24"/>
                <w:szCs w:val="24"/>
              </w:rPr>
              <w:t xml:space="preserve"> </w:t>
            </w:r>
            <w:r w:rsidRPr="00933952">
              <w:rPr>
                <w:rFonts w:ascii="Times New Roman" w:hAnsi="Times New Roman" w:cs="Times New Roman"/>
                <w:sz w:val="24"/>
                <w:szCs w:val="24"/>
              </w:rPr>
              <w:t>о действующих обязательных требованиях; снижение количества нарушений обязательных требований</w:t>
            </w:r>
          </w:p>
        </w:tc>
        <w:tc>
          <w:tcPr>
            <w:tcW w:w="2324" w:type="dxa"/>
          </w:tcPr>
          <w:p w:rsidR="00C14104" w:rsidRPr="00933952" w:rsidRDefault="00C14104"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Крупин И.В.,</w:t>
            </w:r>
          </w:p>
          <w:p w:rsidR="00D94CD1" w:rsidRPr="00933952" w:rsidRDefault="00C14104"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r w:rsidR="00D94CD1" w:rsidRPr="00933952" w:rsidTr="00933952">
        <w:tc>
          <w:tcPr>
            <w:tcW w:w="566" w:type="dxa"/>
            <w:vMerge/>
          </w:tcPr>
          <w:p w:rsidR="00D94CD1" w:rsidRPr="00933952" w:rsidRDefault="00D94CD1">
            <w:pPr>
              <w:rPr>
                <w:rFonts w:ascii="Times New Roman" w:hAnsi="Times New Roman" w:cs="Times New Roman"/>
                <w:sz w:val="24"/>
                <w:szCs w:val="24"/>
              </w:rPr>
            </w:pPr>
          </w:p>
        </w:tc>
        <w:tc>
          <w:tcPr>
            <w:tcW w:w="2268" w:type="dxa"/>
            <w:vMerge/>
          </w:tcPr>
          <w:p w:rsidR="00D94CD1" w:rsidRPr="00933952" w:rsidRDefault="00D94CD1">
            <w:pPr>
              <w:rPr>
                <w:rFonts w:ascii="Times New Roman" w:hAnsi="Times New Roman" w:cs="Times New Roman"/>
                <w:sz w:val="24"/>
                <w:szCs w:val="24"/>
              </w:rPr>
            </w:pP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размещение руководств на официальном сайте </w:t>
            </w:r>
            <w:r w:rsidR="00C14104" w:rsidRPr="00933952">
              <w:rPr>
                <w:rFonts w:ascii="Times New Roman" w:hAnsi="Times New Roman" w:cs="Times New Roman"/>
                <w:sz w:val="24"/>
                <w:szCs w:val="24"/>
              </w:rPr>
              <w:t xml:space="preserve">Министерства </w:t>
            </w:r>
            <w:r w:rsidRPr="00933952">
              <w:rPr>
                <w:rFonts w:ascii="Times New Roman" w:hAnsi="Times New Roman" w:cs="Times New Roman"/>
                <w:sz w:val="24"/>
                <w:szCs w:val="24"/>
              </w:rPr>
              <w:t>в форматах, обеспечивающих возможность поиска</w:t>
            </w:r>
          </w:p>
        </w:tc>
        <w:tc>
          <w:tcPr>
            <w:tcW w:w="215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постоянно</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контролируемые лица</w:t>
            </w:r>
          </w:p>
        </w:tc>
        <w:tc>
          <w:tcPr>
            <w:tcW w:w="249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повышение информированности</w:t>
            </w:r>
            <w:r w:rsidR="00E764F0">
              <w:rPr>
                <w:rFonts w:ascii="Times New Roman" w:hAnsi="Times New Roman" w:cs="Times New Roman"/>
                <w:sz w:val="24"/>
                <w:szCs w:val="24"/>
              </w:rPr>
              <w:t xml:space="preserve"> контролируемых лиц</w:t>
            </w:r>
            <w:r w:rsidRPr="00933952">
              <w:rPr>
                <w:rFonts w:ascii="Times New Roman" w:hAnsi="Times New Roman" w:cs="Times New Roman"/>
                <w:sz w:val="24"/>
                <w:szCs w:val="24"/>
              </w:rPr>
              <w:t xml:space="preserve"> о действующих обязательных требованиях;</w:t>
            </w:r>
          </w:p>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снижение количества нарушений обязательных требований</w:t>
            </w:r>
          </w:p>
        </w:tc>
        <w:tc>
          <w:tcPr>
            <w:tcW w:w="2324" w:type="dxa"/>
          </w:tcPr>
          <w:p w:rsidR="00C14104" w:rsidRPr="00933952" w:rsidRDefault="00C14104"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Крупин И.В.,</w:t>
            </w:r>
          </w:p>
          <w:p w:rsidR="00D94CD1" w:rsidRPr="00933952" w:rsidRDefault="00C14104"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r w:rsidR="00D94CD1" w:rsidRPr="00933952" w:rsidTr="00933952">
        <w:tc>
          <w:tcPr>
            <w:tcW w:w="566" w:type="dxa"/>
            <w:vMerge/>
          </w:tcPr>
          <w:p w:rsidR="00D94CD1" w:rsidRPr="00933952" w:rsidRDefault="00D94CD1">
            <w:pPr>
              <w:rPr>
                <w:rFonts w:ascii="Times New Roman" w:hAnsi="Times New Roman" w:cs="Times New Roman"/>
                <w:sz w:val="24"/>
                <w:szCs w:val="24"/>
              </w:rPr>
            </w:pPr>
          </w:p>
        </w:tc>
        <w:tc>
          <w:tcPr>
            <w:tcW w:w="2268" w:type="dxa"/>
            <w:vMerge/>
          </w:tcPr>
          <w:p w:rsidR="00D94CD1" w:rsidRPr="00933952" w:rsidRDefault="00D94CD1">
            <w:pPr>
              <w:rPr>
                <w:rFonts w:ascii="Times New Roman" w:hAnsi="Times New Roman" w:cs="Times New Roman"/>
                <w:sz w:val="24"/>
                <w:szCs w:val="24"/>
              </w:rPr>
            </w:pP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подготовка сообщений о содержании новых </w:t>
            </w:r>
            <w:r w:rsidRPr="00933952">
              <w:rPr>
                <w:rFonts w:ascii="Times New Roman" w:hAnsi="Times New Roman" w:cs="Times New Roman"/>
                <w:sz w:val="24"/>
                <w:szCs w:val="24"/>
              </w:rPr>
              <w:lastRenderedPageBreak/>
              <w:t>нормативных правовых актов, устанавливающих обязательные требования, комментариев о внесенных изменениях в действующие нормативные правовые акты, о сроках и порядке вступления их в действие (далее соответственно - сообщения, комментарии). Подготовка рекомендаций о проведении подконтрольными субъектами необходимых мероприятий, направленных на внедрение и обеспечение соблюдения обязательных требований (далее - рекомендации)</w:t>
            </w:r>
          </w:p>
        </w:tc>
        <w:tc>
          <w:tcPr>
            <w:tcW w:w="215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в течение года</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sidRPr="00E764F0">
              <w:rPr>
                <w:rFonts w:ascii="Times New Roman" w:hAnsi="Times New Roman" w:cs="Times New Roman"/>
                <w:sz w:val="24"/>
                <w:szCs w:val="24"/>
              </w:rPr>
              <w:t>контролируемые лица</w:t>
            </w:r>
          </w:p>
        </w:tc>
        <w:tc>
          <w:tcPr>
            <w:tcW w:w="249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повышение информированности </w:t>
            </w:r>
            <w:r w:rsidR="00E764F0">
              <w:rPr>
                <w:rFonts w:ascii="Times New Roman" w:hAnsi="Times New Roman" w:cs="Times New Roman"/>
                <w:sz w:val="24"/>
                <w:szCs w:val="24"/>
              </w:rPr>
              <w:lastRenderedPageBreak/>
              <w:t>контролируемых лиц</w:t>
            </w:r>
            <w:r w:rsidR="00E764F0" w:rsidRPr="00933952">
              <w:rPr>
                <w:rFonts w:ascii="Times New Roman" w:hAnsi="Times New Roman" w:cs="Times New Roman"/>
                <w:sz w:val="24"/>
                <w:szCs w:val="24"/>
              </w:rPr>
              <w:t xml:space="preserve"> </w:t>
            </w:r>
            <w:r w:rsidRPr="00933952">
              <w:rPr>
                <w:rFonts w:ascii="Times New Roman" w:hAnsi="Times New Roman" w:cs="Times New Roman"/>
                <w:sz w:val="24"/>
                <w:szCs w:val="24"/>
              </w:rPr>
              <w:t>о действующих обязательных требованиях;</w:t>
            </w:r>
          </w:p>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снижение количества нарушений обязательных требований</w:t>
            </w:r>
          </w:p>
        </w:tc>
        <w:tc>
          <w:tcPr>
            <w:tcW w:w="2324" w:type="dxa"/>
          </w:tcPr>
          <w:p w:rsidR="00C14104" w:rsidRPr="00933952" w:rsidRDefault="00C14104"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Крупин И.В.,</w:t>
            </w:r>
          </w:p>
          <w:p w:rsidR="00D94CD1" w:rsidRPr="00933952" w:rsidRDefault="00C14104"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lastRenderedPageBreak/>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r w:rsidR="00D94CD1" w:rsidRPr="00933952" w:rsidTr="00933952">
        <w:tc>
          <w:tcPr>
            <w:tcW w:w="566" w:type="dxa"/>
            <w:vMerge/>
          </w:tcPr>
          <w:p w:rsidR="00D94CD1" w:rsidRPr="00933952" w:rsidRDefault="00D94CD1">
            <w:pPr>
              <w:rPr>
                <w:rFonts w:ascii="Times New Roman" w:hAnsi="Times New Roman" w:cs="Times New Roman"/>
                <w:sz w:val="24"/>
                <w:szCs w:val="24"/>
              </w:rPr>
            </w:pPr>
          </w:p>
        </w:tc>
        <w:tc>
          <w:tcPr>
            <w:tcW w:w="2268" w:type="dxa"/>
            <w:vMerge/>
          </w:tcPr>
          <w:p w:rsidR="00D94CD1" w:rsidRPr="00933952" w:rsidRDefault="00D94CD1">
            <w:pPr>
              <w:rPr>
                <w:rFonts w:ascii="Times New Roman" w:hAnsi="Times New Roman" w:cs="Times New Roman"/>
                <w:sz w:val="24"/>
                <w:szCs w:val="24"/>
              </w:rPr>
            </w:pP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размещение сообщений, комментариев и рекомендаций на официальном сайте </w:t>
            </w:r>
            <w:r w:rsidR="00C14104" w:rsidRPr="00933952">
              <w:rPr>
                <w:rFonts w:ascii="Times New Roman" w:hAnsi="Times New Roman" w:cs="Times New Roman"/>
                <w:sz w:val="24"/>
                <w:szCs w:val="24"/>
              </w:rPr>
              <w:t>Министерства</w:t>
            </w:r>
          </w:p>
        </w:tc>
        <w:tc>
          <w:tcPr>
            <w:tcW w:w="215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постоянно</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sidRPr="00E764F0">
              <w:rPr>
                <w:rFonts w:ascii="Times New Roman" w:hAnsi="Times New Roman" w:cs="Times New Roman"/>
                <w:sz w:val="24"/>
                <w:szCs w:val="24"/>
              </w:rPr>
              <w:t>контролируемые лица</w:t>
            </w:r>
          </w:p>
        </w:tc>
        <w:tc>
          <w:tcPr>
            <w:tcW w:w="249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повышение информированности </w:t>
            </w:r>
            <w:r w:rsidR="00E764F0">
              <w:rPr>
                <w:rFonts w:ascii="Times New Roman" w:hAnsi="Times New Roman" w:cs="Times New Roman"/>
                <w:sz w:val="24"/>
                <w:szCs w:val="24"/>
              </w:rPr>
              <w:t>контролируемых лиц</w:t>
            </w:r>
            <w:r w:rsidR="00E764F0" w:rsidRPr="00933952">
              <w:rPr>
                <w:rFonts w:ascii="Times New Roman" w:hAnsi="Times New Roman" w:cs="Times New Roman"/>
                <w:sz w:val="24"/>
                <w:szCs w:val="24"/>
              </w:rPr>
              <w:t xml:space="preserve"> </w:t>
            </w:r>
            <w:r w:rsidRPr="00933952">
              <w:rPr>
                <w:rFonts w:ascii="Times New Roman" w:hAnsi="Times New Roman" w:cs="Times New Roman"/>
                <w:sz w:val="24"/>
                <w:szCs w:val="24"/>
              </w:rPr>
              <w:t xml:space="preserve">о действующих обязательных </w:t>
            </w:r>
            <w:r w:rsidRPr="00933952">
              <w:rPr>
                <w:rFonts w:ascii="Times New Roman" w:hAnsi="Times New Roman" w:cs="Times New Roman"/>
                <w:sz w:val="24"/>
                <w:szCs w:val="24"/>
              </w:rPr>
              <w:lastRenderedPageBreak/>
              <w:t>требованиях;</w:t>
            </w:r>
          </w:p>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снижение количества нарушений обязательных требований</w:t>
            </w:r>
          </w:p>
        </w:tc>
        <w:tc>
          <w:tcPr>
            <w:tcW w:w="2324" w:type="dxa"/>
          </w:tcPr>
          <w:p w:rsidR="00C14104" w:rsidRPr="00933952" w:rsidRDefault="00C14104"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Крупин И.В.,</w:t>
            </w:r>
          </w:p>
          <w:p w:rsidR="00D94CD1" w:rsidRPr="00933952" w:rsidRDefault="00C14104"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r w:rsidR="00D94CD1" w:rsidRPr="00933952" w:rsidTr="00933952">
        <w:tc>
          <w:tcPr>
            <w:tcW w:w="566" w:type="dxa"/>
            <w:vMerge/>
          </w:tcPr>
          <w:p w:rsidR="00D94CD1" w:rsidRPr="00933952" w:rsidRDefault="00D94CD1">
            <w:pPr>
              <w:rPr>
                <w:rFonts w:ascii="Times New Roman" w:hAnsi="Times New Roman" w:cs="Times New Roman"/>
                <w:sz w:val="24"/>
                <w:szCs w:val="24"/>
              </w:rPr>
            </w:pPr>
          </w:p>
        </w:tc>
        <w:tc>
          <w:tcPr>
            <w:tcW w:w="2268" w:type="dxa"/>
            <w:vMerge/>
          </w:tcPr>
          <w:p w:rsidR="00D94CD1" w:rsidRPr="00933952" w:rsidRDefault="00D94CD1">
            <w:pPr>
              <w:rPr>
                <w:rFonts w:ascii="Times New Roman" w:hAnsi="Times New Roman" w:cs="Times New Roman"/>
                <w:sz w:val="24"/>
                <w:szCs w:val="24"/>
              </w:rPr>
            </w:pP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проведение конференций, семинаров и вебинаров по вопросам организации и осуществления контрольно-надзорных мероприятий в установленной сфере деятельности, в том числе по вопросам соблюдения обязательных требований</w:t>
            </w:r>
          </w:p>
        </w:tc>
        <w:tc>
          <w:tcPr>
            <w:tcW w:w="215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в течение года</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sidRPr="00E764F0">
              <w:rPr>
                <w:rFonts w:ascii="Times New Roman" w:hAnsi="Times New Roman" w:cs="Times New Roman"/>
                <w:sz w:val="24"/>
                <w:szCs w:val="24"/>
              </w:rPr>
              <w:t>контролируемые лица</w:t>
            </w:r>
          </w:p>
        </w:tc>
        <w:tc>
          <w:tcPr>
            <w:tcW w:w="249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повышение информированности </w:t>
            </w:r>
            <w:r w:rsidR="00E764F0">
              <w:rPr>
                <w:rFonts w:ascii="Times New Roman" w:hAnsi="Times New Roman" w:cs="Times New Roman"/>
                <w:sz w:val="24"/>
                <w:szCs w:val="24"/>
              </w:rPr>
              <w:t>контролируемых лиц</w:t>
            </w:r>
            <w:r w:rsidR="00E764F0" w:rsidRPr="00933952">
              <w:rPr>
                <w:rFonts w:ascii="Times New Roman" w:hAnsi="Times New Roman" w:cs="Times New Roman"/>
                <w:sz w:val="24"/>
                <w:szCs w:val="24"/>
              </w:rPr>
              <w:t xml:space="preserve"> </w:t>
            </w:r>
            <w:r w:rsidRPr="00933952">
              <w:rPr>
                <w:rFonts w:ascii="Times New Roman" w:hAnsi="Times New Roman" w:cs="Times New Roman"/>
                <w:sz w:val="24"/>
                <w:szCs w:val="24"/>
              </w:rPr>
              <w:t>о действующих обязательных требованиях;</w:t>
            </w:r>
          </w:p>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снижение количества нарушений обязательных требований</w:t>
            </w:r>
          </w:p>
        </w:tc>
        <w:tc>
          <w:tcPr>
            <w:tcW w:w="2324" w:type="dxa"/>
          </w:tcPr>
          <w:p w:rsidR="00C14104" w:rsidRPr="00933952" w:rsidRDefault="00C14104"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Крупин И.В.,</w:t>
            </w:r>
          </w:p>
          <w:p w:rsidR="00D94CD1" w:rsidRPr="00933952" w:rsidRDefault="00C14104"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r w:rsidR="00D94CD1" w:rsidRPr="00933952" w:rsidTr="00933952">
        <w:tc>
          <w:tcPr>
            <w:tcW w:w="566" w:type="dxa"/>
            <w:vMerge/>
          </w:tcPr>
          <w:p w:rsidR="00D94CD1" w:rsidRPr="00933952" w:rsidRDefault="00D94CD1">
            <w:pPr>
              <w:rPr>
                <w:rFonts w:ascii="Times New Roman" w:hAnsi="Times New Roman" w:cs="Times New Roman"/>
                <w:sz w:val="24"/>
                <w:szCs w:val="24"/>
              </w:rPr>
            </w:pPr>
          </w:p>
        </w:tc>
        <w:tc>
          <w:tcPr>
            <w:tcW w:w="2268" w:type="dxa"/>
            <w:vMerge/>
          </w:tcPr>
          <w:p w:rsidR="00D94CD1" w:rsidRPr="00933952" w:rsidRDefault="00D94CD1">
            <w:pPr>
              <w:rPr>
                <w:rFonts w:ascii="Times New Roman" w:hAnsi="Times New Roman" w:cs="Times New Roman"/>
                <w:sz w:val="24"/>
                <w:szCs w:val="24"/>
              </w:rPr>
            </w:pP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проведение разъяснительной и консультационной работы по вопросам соблюдения обязательных требований</w:t>
            </w:r>
          </w:p>
        </w:tc>
        <w:tc>
          <w:tcPr>
            <w:tcW w:w="215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в течение года</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sidRPr="00E764F0">
              <w:rPr>
                <w:rFonts w:ascii="Times New Roman" w:hAnsi="Times New Roman" w:cs="Times New Roman"/>
                <w:sz w:val="24"/>
                <w:szCs w:val="24"/>
              </w:rPr>
              <w:t>контролируемые лица</w:t>
            </w:r>
          </w:p>
        </w:tc>
        <w:tc>
          <w:tcPr>
            <w:tcW w:w="249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повышение информированности </w:t>
            </w:r>
            <w:r w:rsidR="00E764F0">
              <w:rPr>
                <w:rFonts w:ascii="Times New Roman" w:hAnsi="Times New Roman" w:cs="Times New Roman"/>
                <w:sz w:val="24"/>
                <w:szCs w:val="24"/>
              </w:rPr>
              <w:t>контролируемых лиц</w:t>
            </w:r>
            <w:r w:rsidR="00E764F0" w:rsidRPr="00933952">
              <w:rPr>
                <w:rFonts w:ascii="Times New Roman" w:hAnsi="Times New Roman" w:cs="Times New Roman"/>
                <w:sz w:val="24"/>
                <w:szCs w:val="24"/>
              </w:rPr>
              <w:t xml:space="preserve"> </w:t>
            </w:r>
            <w:r w:rsidRPr="00933952">
              <w:rPr>
                <w:rFonts w:ascii="Times New Roman" w:hAnsi="Times New Roman" w:cs="Times New Roman"/>
                <w:sz w:val="24"/>
                <w:szCs w:val="24"/>
              </w:rPr>
              <w:t>о действующих обязательных требованиях;</w:t>
            </w:r>
          </w:p>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снижение количества нарушений обязательных требований</w:t>
            </w:r>
          </w:p>
        </w:tc>
        <w:tc>
          <w:tcPr>
            <w:tcW w:w="2324" w:type="dxa"/>
          </w:tcPr>
          <w:p w:rsidR="00C14104" w:rsidRPr="00933952" w:rsidRDefault="00C14104"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Крупин И.В.,</w:t>
            </w:r>
          </w:p>
          <w:p w:rsidR="00D94CD1" w:rsidRPr="00933952" w:rsidRDefault="00C14104"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r w:rsidR="00D94CD1" w:rsidRPr="00933952" w:rsidTr="00933952">
        <w:tc>
          <w:tcPr>
            <w:tcW w:w="566" w:type="dxa"/>
            <w:vMerge w:val="restart"/>
          </w:tcPr>
          <w:p w:rsidR="00D94CD1" w:rsidRPr="00933952" w:rsidRDefault="00B978A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D94CD1" w:rsidRPr="00933952">
              <w:rPr>
                <w:rFonts w:ascii="Times New Roman" w:hAnsi="Times New Roman" w:cs="Times New Roman"/>
                <w:sz w:val="24"/>
                <w:szCs w:val="24"/>
              </w:rPr>
              <w:t>.</w:t>
            </w:r>
          </w:p>
        </w:tc>
        <w:tc>
          <w:tcPr>
            <w:tcW w:w="2268" w:type="dxa"/>
            <w:vMerge w:val="restart"/>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Обобщение и анализ правоприменитель</w:t>
            </w:r>
            <w:r w:rsidR="00B038DC">
              <w:rPr>
                <w:rFonts w:ascii="Times New Roman" w:hAnsi="Times New Roman" w:cs="Times New Roman"/>
                <w:sz w:val="24"/>
                <w:szCs w:val="24"/>
              </w:rPr>
              <w:t>-</w:t>
            </w:r>
            <w:r w:rsidRPr="00933952">
              <w:rPr>
                <w:rFonts w:ascii="Times New Roman" w:hAnsi="Times New Roman" w:cs="Times New Roman"/>
                <w:sz w:val="24"/>
                <w:szCs w:val="24"/>
              </w:rPr>
              <w:lastRenderedPageBreak/>
              <w:t>ной практики осуществления в установленной сфере деятельности государственного контроля (надзора), в том числе с выделением наиболее часто встречающихся случаев нарушений обязательных требований</w:t>
            </w: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 xml:space="preserve">подготовка статистической </w:t>
            </w:r>
            <w:r w:rsidRPr="00933952">
              <w:rPr>
                <w:rFonts w:ascii="Times New Roman" w:hAnsi="Times New Roman" w:cs="Times New Roman"/>
                <w:sz w:val="24"/>
                <w:szCs w:val="24"/>
              </w:rPr>
              <w:lastRenderedPageBreak/>
              <w:t xml:space="preserve">информации о количестве проведенных </w:t>
            </w:r>
            <w:r w:rsidR="00C14104" w:rsidRPr="00933952">
              <w:rPr>
                <w:rFonts w:ascii="Times New Roman" w:hAnsi="Times New Roman" w:cs="Times New Roman"/>
                <w:sz w:val="24"/>
                <w:szCs w:val="24"/>
              </w:rPr>
              <w:t xml:space="preserve">Министерством </w:t>
            </w:r>
            <w:r w:rsidRPr="00933952">
              <w:rPr>
                <w:rFonts w:ascii="Times New Roman" w:hAnsi="Times New Roman" w:cs="Times New Roman"/>
                <w:sz w:val="24"/>
                <w:szCs w:val="24"/>
              </w:rPr>
              <w:t>контрольно-надзорных мероприятий в установленной сфере деятельности,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установленной сфере деятельности</w:t>
            </w:r>
          </w:p>
        </w:tc>
        <w:tc>
          <w:tcPr>
            <w:tcW w:w="2154" w:type="dxa"/>
          </w:tcPr>
          <w:p w:rsidR="00050700" w:rsidRDefault="00050700" w:rsidP="00050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30 апреля каждого </w:t>
            </w:r>
            <w:r>
              <w:rPr>
                <w:rFonts w:ascii="Times New Roman" w:hAnsi="Times New Roman" w:cs="Times New Roman"/>
                <w:sz w:val="24"/>
                <w:szCs w:val="24"/>
              </w:rPr>
              <w:lastRenderedPageBreak/>
              <w:t>года</w:t>
            </w:r>
          </w:p>
          <w:p w:rsidR="00D94CD1" w:rsidRPr="00933952" w:rsidRDefault="00D94CD1" w:rsidP="00933952">
            <w:pPr>
              <w:pStyle w:val="ConsPlusNormal"/>
              <w:jc w:val="center"/>
              <w:rPr>
                <w:rFonts w:ascii="Times New Roman" w:hAnsi="Times New Roman" w:cs="Times New Roman"/>
                <w:sz w:val="24"/>
                <w:szCs w:val="24"/>
              </w:rPr>
            </w:pP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sidRPr="00E764F0">
              <w:rPr>
                <w:rFonts w:ascii="Times New Roman" w:hAnsi="Times New Roman" w:cs="Times New Roman"/>
                <w:sz w:val="24"/>
                <w:szCs w:val="24"/>
              </w:rPr>
              <w:lastRenderedPageBreak/>
              <w:t>контролируемые лица</w:t>
            </w:r>
          </w:p>
        </w:tc>
        <w:tc>
          <w:tcPr>
            <w:tcW w:w="249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обеспечение доступности сведений </w:t>
            </w:r>
            <w:r w:rsidRPr="00933952">
              <w:rPr>
                <w:rFonts w:ascii="Times New Roman" w:hAnsi="Times New Roman" w:cs="Times New Roman"/>
                <w:sz w:val="24"/>
                <w:szCs w:val="24"/>
              </w:rPr>
              <w:lastRenderedPageBreak/>
              <w:t>о результатах правоприменительной практики контрольно-надзорной деятельности; снижение количества нарушений обязательных требований</w:t>
            </w:r>
          </w:p>
        </w:tc>
        <w:tc>
          <w:tcPr>
            <w:tcW w:w="2324" w:type="dxa"/>
          </w:tcPr>
          <w:p w:rsidR="00C14104" w:rsidRPr="00933952" w:rsidRDefault="00C14104"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lastRenderedPageBreak/>
              <w:t>Крупин И.В.,</w:t>
            </w:r>
          </w:p>
          <w:p w:rsidR="00D94CD1" w:rsidRPr="00933952" w:rsidRDefault="00C14104"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lastRenderedPageBreak/>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r w:rsidR="00D94CD1" w:rsidRPr="00933952" w:rsidTr="00933952">
        <w:tc>
          <w:tcPr>
            <w:tcW w:w="566" w:type="dxa"/>
            <w:vMerge/>
          </w:tcPr>
          <w:p w:rsidR="00D94CD1" w:rsidRPr="00933952" w:rsidRDefault="00D94CD1">
            <w:pPr>
              <w:rPr>
                <w:rFonts w:ascii="Times New Roman" w:hAnsi="Times New Roman" w:cs="Times New Roman"/>
                <w:sz w:val="24"/>
                <w:szCs w:val="24"/>
              </w:rPr>
            </w:pPr>
          </w:p>
        </w:tc>
        <w:tc>
          <w:tcPr>
            <w:tcW w:w="2268" w:type="dxa"/>
            <w:vMerge/>
          </w:tcPr>
          <w:p w:rsidR="00D94CD1" w:rsidRPr="00933952" w:rsidRDefault="00D94CD1">
            <w:pPr>
              <w:rPr>
                <w:rFonts w:ascii="Times New Roman" w:hAnsi="Times New Roman" w:cs="Times New Roman"/>
                <w:sz w:val="24"/>
                <w:szCs w:val="24"/>
              </w:rPr>
            </w:pPr>
          </w:p>
        </w:tc>
        <w:tc>
          <w:tcPr>
            <w:tcW w:w="2720" w:type="dxa"/>
          </w:tcPr>
          <w:p w:rsidR="00D94CD1" w:rsidRPr="00933952" w:rsidRDefault="00D513F0"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размещение результатов о</w:t>
            </w:r>
            <w:r w:rsidR="00D94CD1" w:rsidRPr="00933952">
              <w:rPr>
                <w:rFonts w:ascii="Times New Roman" w:hAnsi="Times New Roman" w:cs="Times New Roman"/>
                <w:sz w:val="24"/>
                <w:szCs w:val="24"/>
              </w:rPr>
              <w:t xml:space="preserve">бобщения и анализа правоприменительной практики контрольно-надзорной деятельности на официальном сайте </w:t>
            </w:r>
            <w:r w:rsidRPr="00933952">
              <w:rPr>
                <w:rFonts w:ascii="Times New Roman" w:hAnsi="Times New Roman" w:cs="Times New Roman"/>
                <w:sz w:val="24"/>
                <w:szCs w:val="24"/>
              </w:rPr>
              <w:t>Министерства</w:t>
            </w:r>
          </w:p>
        </w:tc>
        <w:tc>
          <w:tcPr>
            <w:tcW w:w="2154" w:type="dxa"/>
          </w:tcPr>
          <w:p w:rsidR="00D94CD1" w:rsidRPr="00933952" w:rsidRDefault="00D513F0"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ежегодно</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sidRPr="00E764F0">
              <w:rPr>
                <w:rFonts w:ascii="Times New Roman" w:hAnsi="Times New Roman" w:cs="Times New Roman"/>
                <w:sz w:val="24"/>
                <w:szCs w:val="24"/>
              </w:rPr>
              <w:t>контролируемые лица</w:t>
            </w:r>
          </w:p>
        </w:tc>
        <w:tc>
          <w:tcPr>
            <w:tcW w:w="249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обеспечение доступности сведений о правоприменительной практике контрольно-надзорной деятельности; снижение количества нарушений обязательных требований</w:t>
            </w:r>
          </w:p>
        </w:tc>
        <w:tc>
          <w:tcPr>
            <w:tcW w:w="2324" w:type="dxa"/>
          </w:tcPr>
          <w:p w:rsidR="00D513F0" w:rsidRPr="00933952" w:rsidRDefault="00D513F0"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Крупин И.В.,</w:t>
            </w:r>
          </w:p>
          <w:p w:rsidR="00D94CD1" w:rsidRPr="00933952" w:rsidRDefault="00D513F0"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r w:rsidR="00D94CD1" w:rsidRPr="00933952" w:rsidTr="00933952">
        <w:tc>
          <w:tcPr>
            <w:tcW w:w="566" w:type="dxa"/>
          </w:tcPr>
          <w:p w:rsidR="00D94CD1" w:rsidRPr="00933952" w:rsidRDefault="00B978A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r w:rsidR="00D94CD1" w:rsidRPr="00933952">
              <w:rPr>
                <w:rFonts w:ascii="Times New Roman" w:hAnsi="Times New Roman" w:cs="Times New Roman"/>
                <w:sz w:val="24"/>
                <w:szCs w:val="24"/>
              </w:rPr>
              <w:t>.</w:t>
            </w:r>
          </w:p>
        </w:tc>
        <w:tc>
          <w:tcPr>
            <w:tcW w:w="2268"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Предостережение о недопустимости нарушения обязательных требований</w:t>
            </w:r>
          </w:p>
        </w:tc>
        <w:tc>
          <w:tcPr>
            <w:tcW w:w="2720"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составление и направление предостережения о недопустимости нарушения обязательных требований</w:t>
            </w:r>
          </w:p>
        </w:tc>
        <w:tc>
          <w:tcPr>
            <w:tcW w:w="215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в соответствии с </w:t>
            </w:r>
            <w:hyperlink r:id="rId39" w:history="1">
              <w:r w:rsidRPr="00933952">
                <w:rPr>
                  <w:rFonts w:ascii="Times New Roman" w:hAnsi="Times New Roman" w:cs="Times New Roman"/>
                  <w:sz w:val="24"/>
                  <w:szCs w:val="24"/>
                </w:rPr>
                <w:t>постановлением</w:t>
              </w:r>
            </w:hyperlink>
            <w:r w:rsidRPr="00933952">
              <w:rPr>
                <w:rFonts w:ascii="Times New Roman" w:hAnsi="Times New Roman" w:cs="Times New Roman"/>
                <w:sz w:val="24"/>
                <w:szCs w:val="24"/>
              </w:rPr>
              <w:t xml:space="preserve"> Правительства Росс</w:t>
            </w:r>
            <w:r w:rsidR="00D513F0" w:rsidRPr="00933952">
              <w:rPr>
                <w:rFonts w:ascii="Times New Roman" w:hAnsi="Times New Roman" w:cs="Times New Roman"/>
                <w:sz w:val="24"/>
                <w:szCs w:val="24"/>
              </w:rPr>
              <w:t>ийской Федерации от 10.02.2017 № 166 «</w:t>
            </w:r>
            <w:r w:rsidRPr="00933952">
              <w:rPr>
                <w:rFonts w:ascii="Times New Roman" w:hAnsi="Times New Roman" w:cs="Times New Roman"/>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w:t>
            </w:r>
            <w:r w:rsidR="00D513F0" w:rsidRPr="00933952">
              <w:rPr>
                <w:rFonts w:ascii="Times New Roman" w:hAnsi="Times New Roman" w:cs="Times New Roman"/>
                <w:sz w:val="24"/>
                <w:szCs w:val="24"/>
              </w:rPr>
              <w:t>ения»</w:t>
            </w:r>
          </w:p>
        </w:tc>
        <w:tc>
          <w:tcPr>
            <w:tcW w:w="2211" w:type="dxa"/>
          </w:tcPr>
          <w:p w:rsidR="00D94CD1" w:rsidRPr="00933952" w:rsidRDefault="00E764F0" w:rsidP="00933952">
            <w:pPr>
              <w:pStyle w:val="ConsPlusNormal"/>
              <w:jc w:val="center"/>
              <w:rPr>
                <w:rFonts w:ascii="Times New Roman" w:hAnsi="Times New Roman" w:cs="Times New Roman"/>
                <w:sz w:val="24"/>
                <w:szCs w:val="24"/>
              </w:rPr>
            </w:pPr>
            <w:r w:rsidRPr="00E764F0">
              <w:rPr>
                <w:rFonts w:ascii="Times New Roman" w:hAnsi="Times New Roman" w:cs="Times New Roman"/>
                <w:sz w:val="24"/>
                <w:szCs w:val="24"/>
              </w:rPr>
              <w:t>контролируемые лица</w:t>
            </w:r>
          </w:p>
        </w:tc>
        <w:tc>
          <w:tcPr>
            <w:tcW w:w="2494" w:type="dxa"/>
          </w:tcPr>
          <w:p w:rsidR="00D94CD1" w:rsidRPr="00933952" w:rsidRDefault="00D94CD1"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предупреждение нарушений обязательных требований</w:t>
            </w:r>
          </w:p>
        </w:tc>
        <w:tc>
          <w:tcPr>
            <w:tcW w:w="2324" w:type="dxa"/>
          </w:tcPr>
          <w:p w:rsidR="00D513F0" w:rsidRPr="00933952" w:rsidRDefault="00D513F0" w:rsidP="00933952">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Крупин И.В.,</w:t>
            </w:r>
          </w:p>
          <w:p w:rsidR="00D94CD1" w:rsidRPr="00933952" w:rsidRDefault="00D513F0" w:rsidP="00A00B15">
            <w:pPr>
              <w:pStyle w:val="ConsPlusNormal"/>
              <w:jc w:val="center"/>
              <w:rPr>
                <w:rFonts w:ascii="Times New Roman" w:hAnsi="Times New Roman" w:cs="Times New Roman"/>
                <w:sz w:val="24"/>
                <w:szCs w:val="24"/>
              </w:rPr>
            </w:pPr>
            <w:r w:rsidRPr="00933952">
              <w:rPr>
                <w:rFonts w:ascii="Times New Roman" w:hAnsi="Times New Roman" w:cs="Times New Roman"/>
                <w:sz w:val="24"/>
                <w:szCs w:val="24"/>
              </w:rPr>
              <w:t xml:space="preserve">Архипов Е.В., </w:t>
            </w:r>
            <w:r w:rsidR="00A00B15">
              <w:rPr>
                <w:rFonts w:ascii="Times New Roman" w:hAnsi="Times New Roman" w:cs="Times New Roman"/>
                <w:sz w:val="24"/>
                <w:szCs w:val="24"/>
              </w:rPr>
              <w:t>должностные лица</w:t>
            </w:r>
            <w:r w:rsidR="00A00B15" w:rsidRPr="00933952">
              <w:rPr>
                <w:rFonts w:ascii="Times New Roman" w:hAnsi="Times New Roman" w:cs="Times New Roman"/>
                <w:sz w:val="24"/>
                <w:szCs w:val="24"/>
              </w:rPr>
              <w:t xml:space="preserve"> </w:t>
            </w:r>
            <w:r w:rsidRPr="00933952">
              <w:rPr>
                <w:rFonts w:ascii="Times New Roman" w:hAnsi="Times New Roman" w:cs="Times New Roman"/>
                <w:sz w:val="24"/>
                <w:szCs w:val="24"/>
              </w:rPr>
              <w:t>отдела</w:t>
            </w:r>
          </w:p>
        </w:tc>
      </w:tr>
    </w:tbl>
    <w:p w:rsidR="00D94CD1" w:rsidRPr="002E425A" w:rsidRDefault="00D94CD1" w:rsidP="006F14AE">
      <w:pPr>
        <w:spacing w:after="0" w:line="240" w:lineRule="auto"/>
        <w:rPr>
          <w:rFonts w:ascii="Times New Roman" w:hAnsi="Times New Roman" w:cs="Times New Roman"/>
          <w:sz w:val="28"/>
          <w:szCs w:val="28"/>
        </w:rPr>
      </w:pPr>
    </w:p>
    <w:p w:rsidR="006F14AE" w:rsidRPr="002E425A" w:rsidRDefault="006F14AE" w:rsidP="006F14AE">
      <w:pPr>
        <w:spacing w:after="0" w:line="240" w:lineRule="auto"/>
        <w:rPr>
          <w:rFonts w:ascii="Times New Roman" w:hAnsi="Times New Roman" w:cs="Times New Roman"/>
          <w:sz w:val="28"/>
          <w:szCs w:val="28"/>
        </w:rPr>
      </w:pPr>
    </w:p>
    <w:p w:rsidR="006F14AE" w:rsidRPr="00A61C59" w:rsidRDefault="006F14AE" w:rsidP="006F14AE">
      <w:pPr>
        <w:spacing w:after="0" w:line="240" w:lineRule="auto"/>
        <w:jc w:val="center"/>
        <w:rPr>
          <w:rFonts w:ascii="Times New Roman" w:hAnsi="Times New Roman" w:cs="Times New Roman"/>
          <w:sz w:val="28"/>
          <w:szCs w:val="28"/>
        </w:rPr>
      </w:pPr>
      <w:r w:rsidRPr="00A61C59">
        <w:rPr>
          <w:rFonts w:ascii="Times New Roman" w:hAnsi="Times New Roman" w:cs="Times New Roman"/>
          <w:sz w:val="28"/>
          <w:szCs w:val="28"/>
        </w:rPr>
        <w:t>__________</w:t>
      </w:r>
    </w:p>
    <w:p w:rsidR="006F14AE" w:rsidRPr="00A61C59" w:rsidRDefault="006F14AE"/>
    <w:p w:rsidR="006F14AE" w:rsidRPr="00A61C59" w:rsidRDefault="006F14AE">
      <w:pPr>
        <w:sectPr w:rsidR="006F14AE" w:rsidRPr="00A61C59" w:rsidSect="00933952">
          <w:pgSz w:w="16838" w:h="11905" w:orient="landscape"/>
          <w:pgMar w:top="1701" w:right="1134" w:bottom="850" w:left="1134" w:header="0" w:footer="0" w:gutter="0"/>
          <w:cols w:space="720"/>
          <w:titlePg/>
          <w:docGrid w:linePitch="299"/>
        </w:sectPr>
      </w:pPr>
    </w:p>
    <w:p w:rsidR="00D94CD1" w:rsidRPr="002966B1" w:rsidRDefault="00B978A7" w:rsidP="002966B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00191301">
        <w:rPr>
          <w:rFonts w:ascii="Times New Roman" w:hAnsi="Times New Roman" w:cs="Times New Roman"/>
          <w:b/>
          <w:sz w:val="28"/>
          <w:szCs w:val="28"/>
          <w:lang w:val="en-US"/>
        </w:rPr>
        <w:t>I</w:t>
      </w:r>
      <w:r w:rsidR="00D04106">
        <w:rPr>
          <w:rFonts w:ascii="Times New Roman" w:hAnsi="Times New Roman" w:cs="Times New Roman"/>
          <w:b/>
          <w:sz w:val="28"/>
          <w:szCs w:val="28"/>
          <w:lang w:val="en-US"/>
        </w:rPr>
        <w:t>I</w:t>
      </w:r>
      <w:r w:rsidR="002966B1" w:rsidRPr="002966B1">
        <w:rPr>
          <w:rFonts w:ascii="Times New Roman" w:hAnsi="Times New Roman" w:cs="Times New Roman"/>
          <w:b/>
          <w:sz w:val="28"/>
          <w:szCs w:val="28"/>
        </w:rPr>
        <w:t xml:space="preserve">. Отчетные показатели деятельности </w:t>
      </w:r>
      <w:r w:rsidR="002966B1">
        <w:rPr>
          <w:rFonts w:ascii="Times New Roman" w:hAnsi="Times New Roman" w:cs="Times New Roman"/>
          <w:b/>
          <w:sz w:val="28"/>
          <w:szCs w:val="28"/>
        </w:rPr>
        <w:t xml:space="preserve">Министерства </w:t>
      </w:r>
      <w:r w:rsidR="00C67A75">
        <w:rPr>
          <w:rFonts w:ascii="Times New Roman" w:hAnsi="Times New Roman" w:cs="Times New Roman"/>
          <w:b/>
          <w:sz w:val="28"/>
          <w:szCs w:val="28"/>
        </w:rPr>
        <w:t xml:space="preserve">образования и науки Республики Марий Эл </w:t>
      </w:r>
      <w:r w:rsidR="00C67A75">
        <w:rPr>
          <w:rFonts w:ascii="Times New Roman" w:hAnsi="Times New Roman" w:cs="Times New Roman"/>
          <w:b/>
          <w:sz w:val="28"/>
          <w:szCs w:val="28"/>
        </w:rPr>
        <w:br/>
      </w:r>
      <w:r w:rsidR="002966B1" w:rsidRPr="002966B1">
        <w:rPr>
          <w:rFonts w:ascii="Times New Roman" w:hAnsi="Times New Roman" w:cs="Times New Roman"/>
          <w:b/>
          <w:sz w:val="28"/>
          <w:szCs w:val="28"/>
        </w:rPr>
        <w:t>по достижению</w:t>
      </w:r>
      <w:r w:rsidR="002966B1">
        <w:rPr>
          <w:rFonts w:ascii="Times New Roman" w:hAnsi="Times New Roman" w:cs="Times New Roman"/>
          <w:b/>
          <w:sz w:val="28"/>
          <w:szCs w:val="28"/>
        </w:rPr>
        <w:t xml:space="preserve"> </w:t>
      </w:r>
      <w:r w:rsidR="002966B1" w:rsidRPr="002966B1">
        <w:rPr>
          <w:rFonts w:ascii="Times New Roman" w:hAnsi="Times New Roman" w:cs="Times New Roman"/>
          <w:b/>
          <w:sz w:val="28"/>
          <w:szCs w:val="28"/>
        </w:rPr>
        <w:t>показателей эффективности профилактических мероприятий</w:t>
      </w:r>
      <w:r w:rsidR="002966B1">
        <w:rPr>
          <w:rFonts w:ascii="Times New Roman" w:hAnsi="Times New Roman" w:cs="Times New Roman"/>
          <w:b/>
          <w:sz w:val="28"/>
          <w:szCs w:val="28"/>
        </w:rPr>
        <w:t xml:space="preserve"> в</w:t>
      </w:r>
      <w:r w:rsidR="00C67A75">
        <w:rPr>
          <w:rFonts w:ascii="Times New Roman" w:hAnsi="Times New Roman" w:cs="Times New Roman"/>
          <w:b/>
          <w:sz w:val="28"/>
          <w:szCs w:val="28"/>
        </w:rPr>
        <w:t xml:space="preserve"> 2023</w:t>
      </w:r>
      <w:r w:rsidR="002966B1" w:rsidRPr="002966B1">
        <w:rPr>
          <w:rFonts w:ascii="Times New Roman" w:hAnsi="Times New Roman" w:cs="Times New Roman"/>
          <w:b/>
          <w:sz w:val="28"/>
          <w:szCs w:val="28"/>
        </w:rPr>
        <w:t xml:space="preserve"> году</w:t>
      </w:r>
    </w:p>
    <w:p w:rsidR="00D94CD1" w:rsidRPr="00B9724A" w:rsidRDefault="00D94CD1">
      <w:pPr>
        <w:pStyle w:val="ConsPlusNormal"/>
        <w:jc w:val="both"/>
        <w:rPr>
          <w:rFonts w:ascii="Times New Roman" w:hAnsi="Times New Roman" w:cs="Times New Roman"/>
          <w:sz w:val="24"/>
          <w:szCs w:val="24"/>
        </w:rPr>
      </w:pPr>
    </w:p>
    <w:tbl>
      <w:tblPr>
        <w:tblW w:w="14743" w:type="dxa"/>
        <w:tblInd w:w="-176" w:type="dxa"/>
        <w:tblCellMar>
          <w:top w:w="1" w:type="dxa"/>
          <w:right w:w="46" w:type="dxa"/>
        </w:tblCellMar>
        <w:tblLook w:val="04A0" w:firstRow="1" w:lastRow="0" w:firstColumn="1" w:lastColumn="0" w:noHBand="0" w:noVBand="1"/>
      </w:tblPr>
      <w:tblGrid>
        <w:gridCol w:w="710"/>
        <w:gridCol w:w="4961"/>
        <w:gridCol w:w="9072"/>
      </w:tblGrid>
      <w:tr w:rsidR="00C67A75" w:rsidRPr="00C67A75" w:rsidTr="00C67A75">
        <w:trPr>
          <w:trHeight w:val="59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67A75" w:rsidRPr="00C67A75" w:rsidRDefault="00C67A75" w:rsidP="000A1B96">
            <w:pPr>
              <w:spacing w:line="259" w:lineRule="auto"/>
              <w:rPr>
                <w:rFonts w:ascii="Times New Roman" w:hAnsi="Times New Roman" w:cs="Times New Roman"/>
                <w:b/>
                <w:color w:val="000000"/>
                <w:sz w:val="24"/>
                <w:szCs w:val="24"/>
              </w:rPr>
            </w:pPr>
            <w:r w:rsidRPr="00C67A75">
              <w:rPr>
                <w:rFonts w:ascii="Times New Roman" w:hAnsi="Times New Roman" w:cs="Times New Roman"/>
                <w:b/>
                <w:color w:val="000000"/>
                <w:sz w:val="24"/>
                <w:szCs w:val="24"/>
              </w:rPr>
              <w:t xml:space="preserve">№ п/п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67A75" w:rsidRPr="00C67A75" w:rsidRDefault="00C67A75" w:rsidP="000A1B96">
            <w:pPr>
              <w:spacing w:line="259" w:lineRule="auto"/>
              <w:jc w:val="center"/>
              <w:rPr>
                <w:rFonts w:ascii="Times New Roman" w:hAnsi="Times New Roman" w:cs="Times New Roman"/>
                <w:color w:val="000000"/>
                <w:sz w:val="24"/>
                <w:szCs w:val="24"/>
              </w:rPr>
            </w:pPr>
            <w:r w:rsidRPr="00C67A75">
              <w:rPr>
                <w:rFonts w:ascii="Times New Roman" w:hAnsi="Times New Roman" w:cs="Times New Roman"/>
                <w:b/>
                <w:color w:val="000000"/>
                <w:sz w:val="24"/>
                <w:szCs w:val="24"/>
              </w:rPr>
              <w:t xml:space="preserve">Наименование показателя </w:t>
            </w:r>
          </w:p>
        </w:tc>
        <w:tc>
          <w:tcPr>
            <w:tcW w:w="9072" w:type="dxa"/>
            <w:tcBorders>
              <w:top w:val="single" w:sz="4" w:space="0" w:color="000000"/>
              <w:left w:val="single" w:sz="4" w:space="0" w:color="000000"/>
              <w:right w:val="single" w:sz="4" w:space="0" w:color="000000"/>
            </w:tcBorders>
            <w:shd w:val="clear" w:color="auto" w:fill="auto"/>
          </w:tcPr>
          <w:p w:rsidR="00C67A75" w:rsidRPr="00C67A75" w:rsidRDefault="00C67A75" w:rsidP="000A1B96">
            <w:pPr>
              <w:spacing w:line="259" w:lineRule="auto"/>
              <w:jc w:val="center"/>
              <w:rPr>
                <w:rFonts w:ascii="Times New Roman" w:hAnsi="Times New Roman" w:cs="Times New Roman"/>
                <w:color w:val="000000"/>
                <w:sz w:val="24"/>
                <w:szCs w:val="24"/>
              </w:rPr>
            </w:pPr>
            <w:r w:rsidRPr="00C67A75">
              <w:rPr>
                <w:rFonts w:ascii="Times New Roman" w:hAnsi="Times New Roman" w:cs="Times New Roman"/>
                <w:b/>
                <w:color w:val="000000"/>
                <w:sz w:val="24"/>
                <w:szCs w:val="24"/>
              </w:rPr>
              <w:t xml:space="preserve">Плановые показатели </w:t>
            </w:r>
          </w:p>
        </w:tc>
      </w:tr>
      <w:tr w:rsidR="00C67A75" w:rsidRPr="00C67A75" w:rsidTr="00C67A75">
        <w:trPr>
          <w:trHeight w:val="1413"/>
        </w:trPr>
        <w:tc>
          <w:tcPr>
            <w:tcW w:w="710" w:type="dxa"/>
            <w:tcBorders>
              <w:top w:val="single" w:sz="4" w:space="0" w:color="000000"/>
              <w:left w:val="single" w:sz="4" w:space="0" w:color="000000"/>
              <w:right w:val="single" w:sz="4" w:space="0" w:color="000000"/>
            </w:tcBorders>
            <w:shd w:val="clear" w:color="auto" w:fill="auto"/>
          </w:tcPr>
          <w:p w:rsidR="00C67A75" w:rsidRPr="00C67A75" w:rsidRDefault="00C67A75" w:rsidP="00C67A75">
            <w:pPr>
              <w:spacing w:after="0" w:line="240" w:lineRule="auto"/>
              <w:jc w:val="center"/>
              <w:rPr>
                <w:rFonts w:ascii="Times New Roman" w:hAnsi="Times New Roman" w:cs="Times New Roman"/>
                <w:color w:val="000000"/>
                <w:sz w:val="24"/>
                <w:szCs w:val="24"/>
              </w:rPr>
            </w:pPr>
            <w:r w:rsidRPr="00C67A75">
              <w:rPr>
                <w:rFonts w:ascii="Times New Roman" w:hAnsi="Times New Roman" w:cs="Times New Roman"/>
                <w:color w:val="000000"/>
                <w:sz w:val="24"/>
                <w:szCs w:val="24"/>
              </w:rPr>
              <w:t>1.</w:t>
            </w:r>
          </w:p>
        </w:tc>
        <w:tc>
          <w:tcPr>
            <w:tcW w:w="4961" w:type="dxa"/>
            <w:tcBorders>
              <w:top w:val="single" w:sz="4" w:space="0" w:color="000000"/>
              <w:left w:val="single" w:sz="4" w:space="0" w:color="000000"/>
              <w:right w:val="single" w:sz="4" w:space="0" w:color="000000"/>
            </w:tcBorders>
            <w:shd w:val="clear" w:color="auto" w:fill="auto"/>
          </w:tcPr>
          <w:p w:rsidR="00C67A75" w:rsidRPr="00C67A75" w:rsidRDefault="00C67A75" w:rsidP="00C67A75">
            <w:pPr>
              <w:spacing w:after="0" w:line="240" w:lineRule="auto"/>
              <w:jc w:val="both"/>
              <w:rPr>
                <w:rFonts w:ascii="Times New Roman" w:hAnsi="Times New Roman" w:cs="Times New Roman"/>
                <w:color w:val="000000"/>
                <w:sz w:val="24"/>
                <w:szCs w:val="24"/>
              </w:rPr>
            </w:pPr>
            <w:r w:rsidRPr="00C67A75">
              <w:rPr>
                <w:rFonts w:ascii="Times New Roman" w:hAnsi="Times New Roman" w:cs="Times New Roman"/>
                <w:color w:val="000000"/>
                <w:sz w:val="24"/>
                <w:szCs w:val="24"/>
              </w:rPr>
              <w:t xml:space="preserve">Количество объявленных в отчетном году предостережений о недопустимости нарушения обязательных требований </w:t>
            </w:r>
          </w:p>
        </w:tc>
        <w:tc>
          <w:tcPr>
            <w:tcW w:w="9072" w:type="dxa"/>
            <w:tcBorders>
              <w:top w:val="single" w:sz="4" w:space="0" w:color="000000"/>
              <w:left w:val="single" w:sz="4" w:space="0" w:color="000000"/>
              <w:right w:val="single" w:sz="4" w:space="0" w:color="000000"/>
            </w:tcBorders>
            <w:shd w:val="clear" w:color="auto" w:fill="auto"/>
          </w:tcPr>
          <w:p w:rsidR="00C67A75" w:rsidRPr="00C67A75" w:rsidRDefault="00C67A75" w:rsidP="00C67A75">
            <w:pPr>
              <w:spacing w:after="0" w:line="240" w:lineRule="auto"/>
              <w:jc w:val="center"/>
              <w:rPr>
                <w:rFonts w:ascii="Times New Roman" w:hAnsi="Times New Roman" w:cs="Times New Roman"/>
                <w:color w:val="000000"/>
                <w:sz w:val="24"/>
                <w:szCs w:val="24"/>
              </w:rPr>
            </w:pPr>
            <w:r w:rsidRPr="00C67A75">
              <w:rPr>
                <w:rFonts w:ascii="Times New Roman" w:hAnsi="Times New Roman" w:cs="Times New Roman"/>
                <w:color w:val="000000"/>
                <w:sz w:val="24"/>
                <w:szCs w:val="24"/>
              </w:rPr>
              <w:t xml:space="preserve">не менее 100% от общего количества поступивших сведений о наличии информации о готовящихся нарушениях или о признаках нарушений обязательных требований в сфере образования </w:t>
            </w:r>
          </w:p>
        </w:tc>
      </w:tr>
      <w:tr w:rsidR="00C67A75" w:rsidRPr="00C67A75" w:rsidTr="00C67A75">
        <w:trPr>
          <w:trHeight w:val="676"/>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67A75" w:rsidRPr="00C67A75" w:rsidRDefault="00C67A75" w:rsidP="00C67A75">
            <w:pPr>
              <w:spacing w:after="0" w:line="240" w:lineRule="auto"/>
              <w:jc w:val="center"/>
              <w:rPr>
                <w:rFonts w:ascii="Times New Roman" w:hAnsi="Times New Roman" w:cs="Times New Roman"/>
                <w:color w:val="000000"/>
                <w:sz w:val="24"/>
                <w:szCs w:val="24"/>
              </w:rPr>
            </w:pPr>
            <w:r w:rsidRPr="00C67A75">
              <w:rPr>
                <w:rFonts w:ascii="Times New Roman" w:hAnsi="Times New Roman" w:cs="Times New Roman"/>
                <w:color w:val="000000"/>
                <w:sz w:val="24"/>
                <w:szCs w:val="24"/>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67A75" w:rsidRPr="00C67A75" w:rsidRDefault="00C67A75" w:rsidP="00C67A75">
            <w:pPr>
              <w:spacing w:after="0" w:line="240" w:lineRule="auto"/>
              <w:jc w:val="both"/>
              <w:rPr>
                <w:rFonts w:ascii="Times New Roman" w:hAnsi="Times New Roman" w:cs="Times New Roman"/>
                <w:color w:val="000000"/>
                <w:sz w:val="24"/>
                <w:szCs w:val="24"/>
              </w:rPr>
            </w:pPr>
            <w:r w:rsidRPr="00C67A75">
              <w:rPr>
                <w:rFonts w:ascii="Times New Roman" w:hAnsi="Times New Roman" w:cs="Times New Roman"/>
                <w:color w:val="000000"/>
                <w:sz w:val="24"/>
                <w:szCs w:val="24"/>
              </w:rPr>
              <w:t>Количество проведенных в отчетном году консультирований в устной и письменной форме</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67A75" w:rsidRPr="00C67A75" w:rsidRDefault="00C67A75" w:rsidP="00C67A75">
            <w:pPr>
              <w:spacing w:after="0" w:line="240" w:lineRule="auto"/>
              <w:jc w:val="center"/>
              <w:rPr>
                <w:rFonts w:ascii="Times New Roman" w:hAnsi="Times New Roman" w:cs="Times New Roman"/>
                <w:color w:val="000000"/>
                <w:sz w:val="24"/>
                <w:szCs w:val="24"/>
              </w:rPr>
            </w:pPr>
            <w:r w:rsidRPr="00C67A75">
              <w:rPr>
                <w:rFonts w:ascii="Times New Roman" w:hAnsi="Times New Roman" w:cs="Times New Roman"/>
                <w:color w:val="000000"/>
                <w:sz w:val="24"/>
                <w:szCs w:val="24"/>
              </w:rPr>
              <w:t xml:space="preserve">100% </w:t>
            </w:r>
          </w:p>
          <w:p w:rsidR="00C67A75" w:rsidRPr="00C67A75" w:rsidRDefault="00C67A75" w:rsidP="00C67A75">
            <w:pPr>
              <w:spacing w:after="0" w:line="240" w:lineRule="auto"/>
              <w:jc w:val="center"/>
              <w:rPr>
                <w:rFonts w:ascii="Times New Roman" w:hAnsi="Times New Roman" w:cs="Times New Roman"/>
                <w:color w:val="000000"/>
                <w:sz w:val="24"/>
                <w:szCs w:val="24"/>
              </w:rPr>
            </w:pPr>
            <w:r w:rsidRPr="00C67A75">
              <w:rPr>
                <w:rFonts w:ascii="Times New Roman" w:hAnsi="Times New Roman" w:cs="Times New Roman"/>
                <w:color w:val="000000"/>
                <w:sz w:val="24"/>
                <w:szCs w:val="24"/>
              </w:rPr>
              <w:t xml:space="preserve">по запросу контролируемых лиц </w:t>
            </w:r>
          </w:p>
        </w:tc>
      </w:tr>
      <w:tr w:rsidR="00C67A75" w:rsidRPr="00C67A75" w:rsidTr="00C67A75">
        <w:trPr>
          <w:trHeight w:val="232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67A75" w:rsidRPr="00C67A75" w:rsidRDefault="00C67A75" w:rsidP="00C67A75">
            <w:pPr>
              <w:spacing w:after="0" w:line="240" w:lineRule="auto"/>
              <w:jc w:val="center"/>
              <w:rPr>
                <w:rFonts w:ascii="Times New Roman" w:hAnsi="Times New Roman" w:cs="Times New Roman"/>
                <w:color w:val="000000"/>
                <w:sz w:val="24"/>
                <w:szCs w:val="24"/>
              </w:rPr>
            </w:pPr>
            <w:r w:rsidRPr="00C67A75">
              <w:rPr>
                <w:rFonts w:ascii="Times New Roman" w:hAnsi="Times New Roman" w:cs="Times New Roman"/>
                <w:color w:val="000000"/>
                <w:sz w:val="24"/>
                <w:szCs w:val="24"/>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67A75" w:rsidRPr="00C67A75" w:rsidRDefault="00C67A75" w:rsidP="00C67A75">
            <w:pPr>
              <w:spacing w:after="0" w:line="240" w:lineRule="auto"/>
              <w:jc w:val="both"/>
              <w:rPr>
                <w:rFonts w:ascii="Times New Roman" w:hAnsi="Times New Roman" w:cs="Times New Roman"/>
                <w:color w:val="000000"/>
                <w:sz w:val="24"/>
                <w:szCs w:val="24"/>
              </w:rPr>
            </w:pPr>
            <w:r w:rsidRPr="00C67A75">
              <w:rPr>
                <w:rFonts w:ascii="Times New Roman" w:hAnsi="Times New Roman" w:cs="Times New Roman"/>
                <w:color w:val="000000"/>
                <w:sz w:val="24"/>
                <w:szCs w:val="24"/>
              </w:rPr>
              <w:t xml:space="preserve">Количество проведенных обязательных профилактических визитов (в отношении контролируемых лиц, получивших лицензию на осуществление образовательной деятельности; и контролируемых лиц, деятельность которых отнесена к категории высокого риска) </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67A75" w:rsidRPr="00C67A75" w:rsidRDefault="00C67A75" w:rsidP="00C67A75">
            <w:pPr>
              <w:spacing w:after="0" w:line="240" w:lineRule="auto"/>
              <w:jc w:val="center"/>
              <w:rPr>
                <w:rFonts w:ascii="Times New Roman" w:hAnsi="Times New Roman" w:cs="Times New Roman"/>
                <w:color w:val="000000"/>
                <w:sz w:val="24"/>
                <w:szCs w:val="24"/>
              </w:rPr>
            </w:pPr>
            <w:r w:rsidRPr="00C67A75">
              <w:rPr>
                <w:rFonts w:ascii="Times New Roman" w:hAnsi="Times New Roman" w:cs="Times New Roman"/>
                <w:color w:val="000000"/>
                <w:sz w:val="24"/>
                <w:szCs w:val="24"/>
              </w:rPr>
              <w:t>100% от общего количества</w:t>
            </w:r>
            <w:r>
              <w:rPr>
                <w:rFonts w:ascii="Times New Roman" w:hAnsi="Times New Roman" w:cs="Times New Roman"/>
                <w:color w:val="000000"/>
                <w:sz w:val="24"/>
                <w:szCs w:val="24"/>
              </w:rPr>
              <w:t xml:space="preserve"> </w:t>
            </w:r>
            <w:r w:rsidRPr="00C67A75">
              <w:rPr>
                <w:rFonts w:ascii="Times New Roman" w:hAnsi="Times New Roman" w:cs="Times New Roman"/>
                <w:color w:val="000000"/>
                <w:sz w:val="24"/>
                <w:szCs w:val="24"/>
              </w:rPr>
              <w:t>контролируемых лиц, в отношении</w:t>
            </w:r>
            <w:r>
              <w:rPr>
                <w:rFonts w:ascii="Times New Roman" w:hAnsi="Times New Roman" w:cs="Times New Roman"/>
                <w:color w:val="000000"/>
                <w:sz w:val="24"/>
                <w:szCs w:val="24"/>
              </w:rPr>
              <w:t xml:space="preserve"> </w:t>
            </w:r>
            <w:r w:rsidRPr="00C67A75">
              <w:rPr>
                <w:rFonts w:ascii="Times New Roman" w:hAnsi="Times New Roman" w:cs="Times New Roman"/>
                <w:color w:val="000000"/>
                <w:sz w:val="24"/>
                <w:szCs w:val="24"/>
              </w:rPr>
              <w:t>которых в отчетном году имеются основания для проведения обязательного профилактического визита (при отсутствии отказа от проведения обязательного профилактического визита)</w:t>
            </w:r>
          </w:p>
        </w:tc>
      </w:tr>
    </w:tbl>
    <w:p w:rsidR="00C67A75" w:rsidRDefault="00C67A75" w:rsidP="00C67A75">
      <w:pPr>
        <w:pStyle w:val="ac"/>
        <w:ind w:left="0"/>
        <w:rPr>
          <w:b/>
        </w:rPr>
      </w:pPr>
    </w:p>
    <w:p w:rsidR="002966B1" w:rsidRDefault="002966B1">
      <w:pPr>
        <w:pStyle w:val="ConsPlusNormal"/>
        <w:jc w:val="both"/>
        <w:rPr>
          <w:rFonts w:ascii="Times New Roman" w:hAnsi="Times New Roman" w:cs="Times New Roman"/>
          <w:sz w:val="24"/>
          <w:szCs w:val="24"/>
        </w:rPr>
      </w:pPr>
    </w:p>
    <w:p w:rsidR="000A1B96" w:rsidRDefault="000A1B96">
      <w:pPr>
        <w:pStyle w:val="ConsPlusNormal"/>
        <w:jc w:val="both"/>
        <w:rPr>
          <w:rFonts w:ascii="Times New Roman" w:hAnsi="Times New Roman" w:cs="Times New Roman"/>
          <w:sz w:val="24"/>
          <w:szCs w:val="24"/>
        </w:rPr>
      </w:pPr>
    </w:p>
    <w:p w:rsidR="000A1B96" w:rsidRDefault="000A1B96">
      <w:pPr>
        <w:pStyle w:val="ConsPlusNormal"/>
        <w:jc w:val="both"/>
        <w:rPr>
          <w:rFonts w:ascii="Times New Roman" w:hAnsi="Times New Roman" w:cs="Times New Roman"/>
          <w:sz w:val="24"/>
          <w:szCs w:val="24"/>
        </w:rPr>
      </w:pPr>
    </w:p>
    <w:p w:rsidR="000A1B96" w:rsidRDefault="000A1B96">
      <w:pPr>
        <w:pStyle w:val="ConsPlusNormal"/>
        <w:jc w:val="both"/>
        <w:rPr>
          <w:rFonts w:ascii="Times New Roman" w:hAnsi="Times New Roman" w:cs="Times New Roman"/>
          <w:sz w:val="24"/>
          <w:szCs w:val="24"/>
        </w:rPr>
      </w:pPr>
    </w:p>
    <w:p w:rsidR="000A1B96" w:rsidRDefault="000A1B96">
      <w:pPr>
        <w:pStyle w:val="ConsPlusNormal"/>
        <w:jc w:val="both"/>
        <w:rPr>
          <w:rFonts w:ascii="Times New Roman" w:hAnsi="Times New Roman" w:cs="Times New Roman"/>
          <w:sz w:val="24"/>
          <w:szCs w:val="24"/>
        </w:rPr>
      </w:pPr>
    </w:p>
    <w:p w:rsidR="000A1B96" w:rsidRDefault="000A1B96">
      <w:pPr>
        <w:pStyle w:val="ConsPlusNormal"/>
        <w:jc w:val="both"/>
        <w:rPr>
          <w:rFonts w:ascii="Times New Roman" w:hAnsi="Times New Roman" w:cs="Times New Roman"/>
          <w:sz w:val="24"/>
          <w:szCs w:val="24"/>
        </w:rPr>
      </w:pPr>
    </w:p>
    <w:p w:rsidR="000A1B96" w:rsidRDefault="000A1B96">
      <w:pPr>
        <w:pStyle w:val="ConsPlusNormal"/>
        <w:jc w:val="both"/>
        <w:rPr>
          <w:rFonts w:ascii="Times New Roman" w:hAnsi="Times New Roman" w:cs="Times New Roman"/>
          <w:sz w:val="24"/>
          <w:szCs w:val="24"/>
        </w:rPr>
      </w:pPr>
    </w:p>
    <w:p w:rsidR="000A1B96" w:rsidRDefault="000A1B96">
      <w:pPr>
        <w:pStyle w:val="ConsPlusNormal"/>
        <w:jc w:val="both"/>
        <w:rPr>
          <w:rFonts w:ascii="Times New Roman" w:hAnsi="Times New Roman" w:cs="Times New Roman"/>
          <w:sz w:val="24"/>
          <w:szCs w:val="24"/>
        </w:rPr>
      </w:pPr>
    </w:p>
    <w:p w:rsidR="000A1B96" w:rsidRDefault="000A1B96">
      <w:pPr>
        <w:pStyle w:val="ConsPlusNormal"/>
        <w:jc w:val="both"/>
        <w:rPr>
          <w:rFonts w:ascii="Times New Roman" w:hAnsi="Times New Roman" w:cs="Times New Roman"/>
          <w:sz w:val="24"/>
          <w:szCs w:val="24"/>
        </w:rPr>
      </w:pPr>
    </w:p>
    <w:p w:rsidR="000A1B96" w:rsidRDefault="000A1B96">
      <w:pPr>
        <w:pStyle w:val="ConsPlusNormal"/>
        <w:jc w:val="both"/>
        <w:rPr>
          <w:rFonts w:ascii="Times New Roman" w:hAnsi="Times New Roman" w:cs="Times New Roman"/>
          <w:sz w:val="24"/>
          <w:szCs w:val="24"/>
        </w:rPr>
      </w:pPr>
    </w:p>
    <w:p w:rsidR="000A1B96" w:rsidRPr="000A1B96" w:rsidRDefault="000A1B96" w:rsidP="000A1B96">
      <w:pPr>
        <w:pStyle w:val="ConsPlusNormal"/>
        <w:jc w:val="center"/>
        <w:rPr>
          <w:rFonts w:ascii="Times New Roman" w:hAnsi="Times New Roman" w:cs="Times New Roman"/>
          <w:b/>
          <w:sz w:val="28"/>
          <w:szCs w:val="28"/>
          <w:lang w:eastAsia="zh-CN"/>
        </w:rPr>
      </w:pPr>
      <w:r w:rsidRPr="000A1B96">
        <w:rPr>
          <w:rFonts w:ascii="Times New Roman" w:hAnsi="Times New Roman" w:cs="Times New Roman"/>
          <w:b/>
          <w:sz w:val="28"/>
          <w:szCs w:val="28"/>
          <w:lang w:val="en-US"/>
        </w:rPr>
        <w:lastRenderedPageBreak/>
        <w:t>VII</w:t>
      </w:r>
      <w:r>
        <w:rPr>
          <w:rFonts w:ascii="Times New Roman" w:hAnsi="Times New Roman" w:cs="Times New Roman"/>
          <w:b/>
          <w:sz w:val="28"/>
          <w:szCs w:val="28"/>
          <w:lang w:val="en-US"/>
        </w:rPr>
        <w:t>I</w:t>
      </w:r>
      <w:r w:rsidRPr="000A1B96">
        <w:rPr>
          <w:rFonts w:ascii="Times New Roman" w:hAnsi="Times New Roman" w:cs="Times New Roman"/>
          <w:b/>
          <w:sz w:val="28"/>
          <w:szCs w:val="28"/>
        </w:rPr>
        <w:t xml:space="preserve">. </w:t>
      </w:r>
      <w:r w:rsidRPr="000A1B96">
        <w:rPr>
          <w:rFonts w:ascii="Times New Roman" w:hAnsi="Times New Roman" w:cs="Times New Roman"/>
          <w:b/>
          <w:sz w:val="28"/>
          <w:szCs w:val="28"/>
          <w:lang w:eastAsia="zh-CN"/>
        </w:rPr>
        <w:t>Перечень контролируемых лиц, в отношении которых планируется проведение обязател</w:t>
      </w:r>
      <w:r w:rsidR="00A00037">
        <w:rPr>
          <w:rFonts w:ascii="Times New Roman" w:hAnsi="Times New Roman" w:cs="Times New Roman"/>
          <w:b/>
          <w:sz w:val="28"/>
          <w:szCs w:val="28"/>
          <w:lang w:eastAsia="zh-CN"/>
        </w:rPr>
        <w:t>ьных профилактических визитов в</w:t>
      </w:r>
      <w:r>
        <w:rPr>
          <w:rFonts w:ascii="Times New Roman" w:hAnsi="Times New Roman" w:cs="Times New Roman"/>
          <w:b/>
          <w:sz w:val="28"/>
          <w:szCs w:val="28"/>
          <w:lang w:eastAsia="zh-CN"/>
        </w:rPr>
        <w:t xml:space="preserve"> </w:t>
      </w:r>
      <w:r w:rsidRPr="000A1B96">
        <w:rPr>
          <w:rFonts w:ascii="Times New Roman" w:hAnsi="Times New Roman" w:cs="Times New Roman"/>
          <w:b/>
          <w:sz w:val="28"/>
          <w:szCs w:val="28"/>
          <w:lang w:eastAsia="zh-CN"/>
        </w:rPr>
        <w:t>2023 году</w:t>
      </w:r>
    </w:p>
    <w:p w:rsidR="000A1B96" w:rsidRPr="000A1B96" w:rsidRDefault="000A1B96" w:rsidP="000A1B96">
      <w:pPr>
        <w:pStyle w:val="ConsPlusNormal"/>
        <w:jc w:val="center"/>
        <w:rPr>
          <w:rFonts w:ascii="Times New Roman" w:hAnsi="Times New Roman" w:cs="Times New Roma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2062"/>
        <w:gridCol w:w="1859"/>
        <w:gridCol w:w="1870"/>
        <w:gridCol w:w="1275"/>
        <w:gridCol w:w="1560"/>
        <w:gridCol w:w="1701"/>
        <w:gridCol w:w="1559"/>
        <w:gridCol w:w="1276"/>
        <w:gridCol w:w="1211"/>
      </w:tblGrid>
      <w:tr w:rsidR="000A1B96" w:rsidRPr="009B6C07" w:rsidTr="000A1B96">
        <w:trPr>
          <w:trHeight w:val="1785"/>
        </w:trPr>
        <w:tc>
          <w:tcPr>
            <w:tcW w:w="413" w:type="dxa"/>
            <w:shd w:val="clear" w:color="auto" w:fill="auto"/>
            <w:noWrap/>
            <w:vAlign w:val="center"/>
            <w:hideMark/>
          </w:tcPr>
          <w:p w:rsidR="000A1B96" w:rsidRPr="009B6C07" w:rsidRDefault="000A1B96" w:rsidP="000A1B96">
            <w:pPr>
              <w:spacing w:after="0" w:line="240" w:lineRule="auto"/>
              <w:ind w:left="-142" w:right="-87"/>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 xml:space="preserve">№ </w:t>
            </w:r>
          </w:p>
        </w:tc>
        <w:tc>
          <w:tcPr>
            <w:tcW w:w="2062" w:type="dxa"/>
            <w:shd w:val="clear" w:color="auto" w:fill="auto"/>
            <w:vAlign w:val="center"/>
            <w:hideMark/>
          </w:tcPr>
          <w:p w:rsidR="000A1B96" w:rsidRPr="009B6C07" w:rsidRDefault="000A1B96" w:rsidP="000A1B96">
            <w:pPr>
              <w:spacing w:after="0" w:line="240" w:lineRule="auto"/>
              <w:ind w:left="-127" w:right="-69"/>
              <w:jc w:val="center"/>
              <w:rPr>
                <w:rFonts w:ascii="Times New Roman" w:eastAsia="Times New Roman" w:hAnsi="Times New Roman" w:cs="Times New Roman"/>
                <w:b/>
                <w:bCs/>
                <w:color w:val="000000"/>
                <w:sz w:val="20"/>
                <w:szCs w:val="20"/>
                <w:lang w:eastAsia="ru-RU"/>
              </w:rPr>
            </w:pPr>
            <w:r w:rsidRPr="009B6C07">
              <w:rPr>
                <w:rFonts w:ascii="Times New Roman" w:eastAsia="Times New Roman" w:hAnsi="Times New Roman" w:cs="Times New Roman"/>
                <w:b/>
                <w:bCs/>
                <w:color w:val="000000"/>
                <w:sz w:val="20"/>
                <w:szCs w:val="20"/>
                <w:lang w:eastAsia="ru-RU"/>
              </w:rPr>
              <w:t>Наименование контролируемого лица (юридическое лицо, индивидуальный предприниматель)</w:t>
            </w:r>
          </w:p>
        </w:tc>
        <w:tc>
          <w:tcPr>
            <w:tcW w:w="1859" w:type="dxa"/>
            <w:shd w:val="clear" w:color="auto" w:fill="auto"/>
            <w:vAlign w:val="center"/>
            <w:hideMark/>
          </w:tcPr>
          <w:p w:rsidR="000A1B96" w:rsidRPr="009B6C07" w:rsidRDefault="000A1B96" w:rsidP="000A1B96">
            <w:pPr>
              <w:spacing w:after="0" w:line="240" w:lineRule="auto"/>
              <w:ind w:left="-127" w:right="-69"/>
              <w:jc w:val="center"/>
              <w:rPr>
                <w:rFonts w:ascii="Times New Roman" w:eastAsia="Times New Roman" w:hAnsi="Times New Roman" w:cs="Times New Roman"/>
                <w:b/>
                <w:bCs/>
                <w:color w:val="000000"/>
                <w:sz w:val="20"/>
                <w:szCs w:val="20"/>
                <w:lang w:eastAsia="ru-RU"/>
              </w:rPr>
            </w:pPr>
            <w:r w:rsidRPr="009B6C07">
              <w:rPr>
                <w:rFonts w:ascii="Times New Roman" w:eastAsia="Times New Roman" w:hAnsi="Times New Roman" w:cs="Times New Roman"/>
                <w:b/>
                <w:bCs/>
                <w:color w:val="000000"/>
                <w:sz w:val="20"/>
                <w:szCs w:val="20"/>
                <w:lang w:eastAsia="ru-RU"/>
              </w:rPr>
              <w:t>Адрес места нахождения юридического лица или адрес места жительства индивидуального предпринимателя</w:t>
            </w:r>
          </w:p>
        </w:tc>
        <w:tc>
          <w:tcPr>
            <w:tcW w:w="1870" w:type="dxa"/>
            <w:shd w:val="clear" w:color="auto" w:fill="auto"/>
            <w:vAlign w:val="center"/>
            <w:hideMark/>
          </w:tcPr>
          <w:p w:rsidR="000A1B96" w:rsidRPr="009B6C07" w:rsidRDefault="000A1B96" w:rsidP="000A1B96">
            <w:pPr>
              <w:spacing w:after="0" w:line="240" w:lineRule="auto"/>
              <w:ind w:left="-127" w:right="-69"/>
              <w:jc w:val="center"/>
              <w:rPr>
                <w:rFonts w:ascii="Times New Roman" w:eastAsia="Times New Roman" w:hAnsi="Times New Roman" w:cs="Times New Roman"/>
                <w:b/>
                <w:bCs/>
                <w:color w:val="000000"/>
                <w:sz w:val="20"/>
                <w:szCs w:val="20"/>
                <w:lang w:eastAsia="ru-RU"/>
              </w:rPr>
            </w:pPr>
            <w:r w:rsidRPr="009B6C07">
              <w:rPr>
                <w:rFonts w:ascii="Times New Roman" w:eastAsia="Times New Roman" w:hAnsi="Times New Roman" w:cs="Times New Roman"/>
                <w:b/>
                <w:bCs/>
                <w:color w:val="000000"/>
                <w:sz w:val="20"/>
                <w:szCs w:val="20"/>
                <w:lang w:eastAsia="ru-RU"/>
              </w:rPr>
              <w:t xml:space="preserve">Адрес(а) мест осуществления образовательной деятельности </w:t>
            </w:r>
          </w:p>
        </w:tc>
        <w:tc>
          <w:tcPr>
            <w:tcW w:w="1275" w:type="dxa"/>
            <w:shd w:val="clear" w:color="auto" w:fill="auto"/>
            <w:vAlign w:val="center"/>
            <w:hideMark/>
          </w:tcPr>
          <w:p w:rsidR="000A1B96" w:rsidRPr="009B6C07" w:rsidRDefault="000A1B96" w:rsidP="000A1B96">
            <w:pPr>
              <w:spacing w:after="0" w:line="240" w:lineRule="auto"/>
              <w:ind w:left="-127" w:right="-69"/>
              <w:jc w:val="center"/>
              <w:rPr>
                <w:rFonts w:ascii="Times New Roman" w:eastAsia="Times New Roman" w:hAnsi="Times New Roman" w:cs="Times New Roman"/>
                <w:b/>
                <w:bCs/>
                <w:color w:val="000000"/>
                <w:sz w:val="20"/>
                <w:szCs w:val="20"/>
                <w:lang w:eastAsia="ru-RU"/>
              </w:rPr>
            </w:pPr>
            <w:r w:rsidRPr="009B6C07">
              <w:rPr>
                <w:rFonts w:ascii="Times New Roman" w:eastAsia="Times New Roman" w:hAnsi="Times New Roman" w:cs="Times New Roman"/>
                <w:b/>
                <w:bCs/>
                <w:color w:val="000000"/>
                <w:sz w:val="20"/>
                <w:szCs w:val="20"/>
                <w:lang w:eastAsia="ru-RU"/>
              </w:rPr>
              <w:t>ИНН</w:t>
            </w:r>
          </w:p>
        </w:tc>
        <w:tc>
          <w:tcPr>
            <w:tcW w:w="1560" w:type="dxa"/>
            <w:shd w:val="clear" w:color="auto" w:fill="auto"/>
            <w:vAlign w:val="center"/>
            <w:hideMark/>
          </w:tcPr>
          <w:p w:rsidR="000A1B96" w:rsidRPr="009B6C07" w:rsidRDefault="000A1B96" w:rsidP="000A1B96">
            <w:pPr>
              <w:spacing w:after="0" w:line="240" w:lineRule="auto"/>
              <w:ind w:left="-127" w:right="-69"/>
              <w:jc w:val="center"/>
              <w:rPr>
                <w:rFonts w:ascii="Times New Roman" w:eastAsia="Times New Roman" w:hAnsi="Times New Roman" w:cs="Times New Roman"/>
                <w:b/>
                <w:bCs/>
                <w:color w:val="000000"/>
                <w:sz w:val="20"/>
                <w:szCs w:val="20"/>
                <w:lang w:eastAsia="ru-RU"/>
              </w:rPr>
            </w:pPr>
            <w:r w:rsidRPr="009B6C07">
              <w:rPr>
                <w:rFonts w:ascii="Times New Roman" w:eastAsia="Times New Roman" w:hAnsi="Times New Roman" w:cs="Times New Roman"/>
                <w:b/>
                <w:bCs/>
                <w:color w:val="000000"/>
                <w:sz w:val="20"/>
                <w:szCs w:val="20"/>
                <w:lang w:eastAsia="ru-RU"/>
              </w:rPr>
              <w:t>ОГРН/ОГРНИП</w:t>
            </w:r>
          </w:p>
        </w:tc>
        <w:tc>
          <w:tcPr>
            <w:tcW w:w="1701" w:type="dxa"/>
            <w:shd w:val="clear" w:color="auto" w:fill="auto"/>
            <w:vAlign w:val="center"/>
            <w:hideMark/>
          </w:tcPr>
          <w:p w:rsidR="000A1B96" w:rsidRPr="009B6C07" w:rsidRDefault="000A1B96" w:rsidP="000A1B96">
            <w:pPr>
              <w:spacing w:after="0" w:line="240" w:lineRule="auto"/>
              <w:ind w:left="-127" w:right="-69"/>
              <w:jc w:val="center"/>
              <w:rPr>
                <w:rFonts w:ascii="Times New Roman" w:eastAsia="Times New Roman" w:hAnsi="Times New Roman" w:cs="Times New Roman"/>
                <w:b/>
                <w:bCs/>
                <w:color w:val="000000"/>
                <w:sz w:val="20"/>
                <w:szCs w:val="20"/>
                <w:lang w:eastAsia="ru-RU"/>
              </w:rPr>
            </w:pPr>
            <w:r w:rsidRPr="009B6C07">
              <w:rPr>
                <w:rFonts w:ascii="Times New Roman" w:eastAsia="Times New Roman" w:hAnsi="Times New Roman" w:cs="Times New Roman"/>
                <w:b/>
                <w:bCs/>
                <w:color w:val="000000"/>
                <w:sz w:val="20"/>
                <w:szCs w:val="20"/>
                <w:lang w:eastAsia="ru-RU"/>
              </w:rPr>
              <w:t xml:space="preserve">Вид образования, уровень образования, подвид дополнительного образования </w:t>
            </w:r>
            <w:r>
              <w:rPr>
                <w:rFonts w:ascii="Times New Roman" w:eastAsia="Times New Roman" w:hAnsi="Times New Roman" w:cs="Times New Roman"/>
                <w:b/>
                <w:bCs/>
                <w:color w:val="000000"/>
                <w:sz w:val="20"/>
                <w:szCs w:val="20"/>
                <w:lang w:eastAsia="ru-RU"/>
              </w:rPr>
              <w:t>на</w:t>
            </w:r>
            <w:r w:rsidRPr="009B6C07">
              <w:rPr>
                <w:rFonts w:ascii="Times New Roman" w:eastAsia="Times New Roman" w:hAnsi="Times New Roman" w:cs="Times New Roman"/>
                <w:b/>
                <w:bCs/>
                <w:color w:val="000000"/>
                <w:sz w:val="20"/>
                <w:szCs w:val="20"/>
                <w:lang w:eastAsia="ru-RU"/>
              </w:rPr>
              <w:t xml:space="preserve"> которы</w:t>
            </w:r>
            <w:r>
              <w:rPr>
                <w:rFonts w:ascii="Times New Roman" w:eastAsia="Times New Roman" w:hAnsi="Times New Roman" w:cs="Times New Roman"/>
                <w:b/>
                <w:bCs/>
                <w:color w:val="000000"/>
                <w:sz w:val="20"/>
                <w:szCs w:val="20"/>
                <w:lang w:eastAsia="ru-RU"/>
              </w:rPr>
              <w:t>е</w:t>
            </w:r>
            <w:r w:rsidRPr="009B6C07">
              <w:rPr>
                <w:rFonts w:ascii="Times New Roman" w:eastAsia="Times New Roman" w:hAnsi="Times New Roman" w:cs="Times New Roman"/>
                <w:b/>
                <w:bCs/>
                <w:color w:val="000000"/>
                <w:sz w:val="20"/>
                <w:szCs w:val="20"/>
                <w:lang w:eastAsia="ru-RU"/>
              </w:rPr>
              <w:t xml:space="preserve"> получена лицензия</w:t>
            </w:r>
          </w:p>
        </w:tc>
        <w:tc>
          <w:tcPr>
            <w:tcW w:w="1559" w:type="dxa"/>
            <w:shd w:val="clear" w:color="auto" w:fill="auto"/>
            <w:vAlign w:val="center"/>
            <w:hideMark/>
          </w:tcPr>
          <w:p w:rsidR="000A1B96" w:rsidRPr="009B6C07" w:rsidRDefault="000A1B96" w:rsidP="000A1B96">
            <w:pPr>
              <w:spacing w:after="0" w:line="240" w:lineRule="auto"/>
              <w:ind w:left="-127" w:right="-69"/>
              <w:jc w:val="center"/>
              <w:rPr>
                <w:rFonts w:ascii="Times New Roman" w:eastAsia="Times New Roman" w:hAnsi="Times New Roman" w:cs="Times New Roman"/>
                <w:b/>
                <w:bCs/>
                <w:color w:val="000000"/>
                <w:sz w:val="20"/>
                <w:szCs w:val="20"/>
                <w:lang w:eastAsia="ru-RU"/>
              </w:rPr>
            </w:pPr>
            <w:r w:rsidRPr="009B6C07">
              <w:rPr>
                <w:rFonts w:ascii="Times New Roman" w:eastAsia="Times New Roman" w:hAnsi="Times New Roman" w:cs="Times New Roman"/>
                <w:b/>
                <w:bCs/>
                <w:color w:val="000000"/>
                <w:sz w:val="20"/>
                <w:szCs w:val="20"/>
                <w:lang w:eastAsia="ru-RU"/>
              </w:rPr>
              <w:t>Дата выдачи лицензии / Дата отнесения к высокой категории риска</w:t>
            </w:r>
          </w:p>
        </w:tc>
        <w:tc>
          <w:tcPr>
            <w:tcW w:w="1276" w:type="dxa"/>
            <w:shd w:val="clear" w:color="auto" w:fill="auto"/>
            <w:vAlign w:val="center"/>
            <w:hideMark/>
          </w:tcPr>
          <w:p w:rsidR="000A1B96" w:rsidRPr="009B6C07" w:rsidRDefault="000A1B96" w:rsidP="000A1B96">
            <w:pPr>
              <w:spacing w:after="0" w:line="240" w:lineRule="auto"/>
              <w:ind w:left="-127" w:right="-69"/>
              <w:jc w:val="center"/>
              <w:rPr>
                <w:rFonts w:ascii="Times New Roman" w:eastAsia="Times New Roman" w:hAnsi="Times New Roman" w:cs="Times New Roman"/>
                <w:b/>
                <w:bCs/>
                <w:color w:val="000000"/>
                <w:sz w:val="20"/>
                <w:szCs w:val="20"/>
                <w:lang w:eastAsia="ru-RU"/>
              </w:rPr>
            </w:pPr>
            <w:r w:rsidRPr="009B6C07">
              <w:rPr>
                <w:rFonts w:ascii="Times New Roman" w:eastAsia="Times New Roman" w:hAnsi="Times New Roman" w:cs="Times New Roman"/>
                <w:b/>
                <w:bCs/>
                <w:color w:val="000000"/>
                <w:sz w:val="20"/>
                <w:szCs w:val="20"/>
                <w:lang w:eastAsia="ru-RU"/>
              </w:rPr>
              <w:t xml:space="preserve">Основание включения </w:t>
            </w:r>
          </w:p>
        </w:tc>
        <w:tc>
          <w:tcPr>
            <w:tcW w:w="1211" w:type="dxa"/>
            <w:shd w:val="clear" w:color="auto" w:fill="auto"/>
            <w:vAlign w:val="center"/>
            <w:hideMark/>
          </w:tcPr>
          <w:p w:rsidR="000A1B96" w:rsidRPr="000A073B" w:rsidRDefault="000A1B96" w:rsidP="000A1B96">
            <w:pPr>
              <w:spacing w:after="0" w:line="240" w:lineRule="auto"/>
              <w:ind w:left="-127" w:right="-69"/>
              <w:jc w:val="center"/>
              <w:rPr>
                <w:rFonts w:ascii="Times New Roman" w:eastAsia="Times New Roman" w:hAnsi="Times New Roman" w:cs="Times New Roman"/>
                <w:b/>
                <w:bCs/>
                <w:color w:val="000000"/>
                <w:sz w:val="20"/>
                <w:szCs w:val="20"/>
                <w:lang w:eastAsia="ru-RU"/>
              </w:rPr>
            </w:pPr>
            <w:r w:rsidRPr="000A073B">
              <w:rPr>
                <w:rFonts w:ascii="Times New Roman" w:eastAsia="Times New Roman" w:hAnsi="Times New Roman" w:cs="Times New Roman"/>
                <w:b/>
                <w:bCs/>
                <w:color w:val="000000"/>
                <w:sz w:val="20"/>
                <w:szCs w:val="20"/>
                <w:lang w:eastAsia="ru-RU"/>
              </w:rPr>
              <w:t xml:space="preserve">Месяц и год проведения </w:t>
            </w:r>
          </w:p>
        </w:tc>
      </w:tr>
      <w:tr w:rsidR="000A1B96" w:rsidRPr="009B6C07" w:rsidTr="00A00037">
        <w:trPr>
          <w:trHeight w:val="1990"/>
        </w:trPr>
        <w:tc>
          <w:tcPr>
            <w:tcW w:w="413" w:type="dxa"/>
            <w:shd w:val="clear" w:color="auto" w:fill="auto"/>
            <w:noWrap/>
            <w:hideMark/>
          </w:tcPr>
          <w:p w:rsidR="000A1B96" w:rsidRPr="009B6C07"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062"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 xml:space="preserve">Муниципальное бюджетное дошкольное образовательное учреждение </w:t>
            </w:r>
            <w:r>
              <w:rPr>
                <w:rFonts w:ascii="Times New Roman" w:eastAsia="Times New Roman" w:hAnsi="Times New Roman" w:cs="Times New Roman"/>
                <w:color w:val="000000"/>
                <w:sz w:val="20"/>
                <w:szCs w:val="20"/>
                <w:lang w:eastAsia="ru-RU"/>
              </w:rPr>
              <w:br/>
              <w:t>«</w:t>
            </w:r>
            <w:r w:rsidRPr="00C854B4">
              <w:rPr>
                <w:rFonts w:ascii="Times New Roman" w:eastAsia="Times New Roman" w:hAnsi="Times New Roman" w:cs="Times New Roman"/>
                <w:color w:val="000000"/>
                <w:sz w:val="20"/>
                <w:szCs w:val="20"/>
                <w:lang w:eastAsia="ru-RU"/>
              </w:rPr>
              <w:t>Детский сад №</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 xml:space="preserve">52 </w:t>
            </w:r>
            <w:r>
              <w:rPr>
                <w:rFonts w:ascii="Times New Roman" w:eastAsia="Times New Roman" w:hAnsi="Times New Roman" w:cs="Times New Roman"/>
                <w:color w:val="000000"/>
                <w:sz w:val="20"/>
                <w:szCs w:val="20"/>
                <w:lang w:eastAsia="ru-RU"/>
              </w:rPr>
              <w:br/>
            </w:r>
            <w:r w:rsidRPr="00C854B4">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 xml:space="preserve">Йошкар-Олы </w:t>
            </w:r>
            <w:r>
              <w:rPr>
                <w:rFonts w:ascii="Times New Roman" w:eastAsia="Times New Roman" w:hAnsi="Times New Roman" w:cs="Times New Roman"/>
                <w:color w:val="000000"/>
                <w:sz w:val="20"/>
                <w:szCs w:val="20"/>
                <w:lang w:eastAsia="ru-RU"/>
              </w:rPr>
              <w:t>«</w:t>
            </w:r>
            <w:r w:rsidRPr="00C854B4">
              <w:rPr>
                <w:rFonts w:ascii="Times New Roman" w:eastAsia="Times New Roman" w:hAnsi="Times New Roman" w:cs="Times New Roman"/>
                <w:color w:val="000000"/>
                <w:sz w:val="20"/>
                <w:szCs w:val="20"/>
                <w:lang w:eastAsia="ru-RU"/>
              </w:rPr>
              <w:t>Колибри</w:t>
            </w:r>
            <w:r>
              <w:rPr>
                <w:rFonts w:ascii="Times New Roman" w:eastAsia="Times New Roman" w:hAnsi="Times New Roman" w:cs="Times New Roman"/>
                <w:color w:val="000000"/>
                <w:sz w:val="20"/>
                <w:szCs w:val="20"/>
                <w:lang w:eastAsia="ru-RU"/>
              </w:rPr>
              <w:t>»</w:t>
            </w:r>
          </w:p>
        </w:tc>
        <w:tc>
          <w:tcPr>
            <w:tcW w:w="1859"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 xml:space="preserve">424008, </w:t>
            </w:r>
            <w:r>
              <w:rPr>
                <w:rFonts w:ascii="Times New Roman" w:eastAsia="Times New Roman" w:hAnsi="Times New Roman" w:cs="Times New Roman"/>
                <w:color w:val="000000"/>
                <w:sz w:val="20"/>
                <w:szCs w:val="20"/>
                <w:lang w:eastAsia="ru-RU"/>
              </w:rPr>
              <w:br/>
            </w:r>
            <w:r w:rsidRPr="00C854B4">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Эл, г.</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Петрова, д.</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30а</w:t>
            </w:r>
          </w:p>
        </w:tc>
        <w:tc>
          <w:tcPr>
            <w:tcW w:w="1870"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 xml:space="preserve">424008, </w:t>
            </w:r>
            <w:r>
              <w:rPr>
                <w:rFonts w:ascii="Times New Roman" w:eastAsia="Times New Roman" w:hAnsi="Times New Roman" w:cs="Times New Roman"/>
                <w:color w:val="000000"/>
                <w:sz w:val="20"/>
                <w:szCs w:val="20"/>
                <w:lang w:eastAsia="ru-RU"/>
              </w:rPr>
              <w:br/>
            </w:r>
            <w:r w:rsidRPr="00C854B4">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Эл, г.</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Петрова, д.</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30а</w:t>
            </w:r>
          </w:p>
        </w:tc>
        <w:tc>
          <w:tcPr>
            <w:tcW w:w="1275"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1215232807</w:t>
            </w:r>
          </w:p>
        </w:tc>
        <w:tc>
          <w:tcPr>
            <w:tcW w:w="1560"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1201200003047</w:t>
            </w:r>
          </w:p>
        </w:tc>
        <w:tc>
          <w:tcPr>
            <w:tcW w:w="1701" w:type="dxa"/>
            <w:shd w:val="clear" w:color="auto" w:fill="auto"/>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Дошкольное образование</w:t>
            </w:r>
            <w:r>
              <w:rPr>
                <w:rFonts w:ascii="Times New Roman" w:eastAsia="Times New Roman" w:hAnsi="Times New Roman" w:cs="Times New Roman"/>
                <w:color w:val="000000"/>
                <w:sz w:val="20"/>
                <w:szCs w:val="20"/>
                <w:lang w:eastAsia="ru-RU"/>
              </w:rPr>
              <w:t>, д</w:t>
            </w:r>
            <w:r w:rsidRPr="00C854B4">
              <w:rPr>
                <w:rFonts w:ascii="Times New Roman" w:eastAsia="Times New Roman" w:hAnsi="Times New Roman" w:cs="Times New Roman"/>
                <w:color w:val="000000"/>
                <w:sz w:val="20"/>
                <w:szCs w:val="20"/>
                <w:lang w:eastAsia="ru-RU"/>
              </w:rPr>
              <w:t>ополнительное образование детей и взрослых</w:t>
            </w:r>
          </w:p>
        </w:tc>
        <w:tc>
          <w:tcPr>
            <w:tcW w:w="1559" w:type="dxa"/>
            <w:shd w:val="clear" w:color="auto" w:fill="auto"/>
            <w:noWrap/>
          </w:tcPr>
          <w:p w:rsidR="000A1B96" w:rsidRPr="00C854B4" w:rsidRDefault="000A1B96" w:rsidP="000A1B96">
            <w:pPr>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22.03.2022</w:t>
            </w:r>
          </w:p>
        </w:tc>
        <w:tc>
          <w:tcPr>
            <w:tcW w:w="1276" w:type="dxa"/>
            <w:shd w:val="clear" w:color="auto" w:fill="auto"/>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Февраль 2023 г.</w:t>
            </w:r>
          </w:p>
        </w:tc>
      </w:tr>
      <w:tr w:rsidR="000A1B96" w:rsidRPr="009B6C07" w:rsidTr="00A00037">
        <w:trPr>
          <w:trHeight w:val="1265"/>
        </w:trPr>
        <w:tc>
          <w:tcPr>
            <w:tcW w:w="413" w:type="dxa"/>
            <w:shd w:val="clear" w:color="auto" w:fill="auto"/>
            <w:noWrap/>
            <w:hideMark/>
          </w:tcPr>
          <w:p w:rsidR="000A1B96" w:rsidRPr="009B6C07"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062"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 xml:space="preserve">Муниципальное общеобразовательное бюджетное учреждение </w:t>
            </w:r>
            <w:r>
              <w:rPr>
                <w:rFonts w:ascii="Times New Roman" w:eastAsia="Times New Roman" w:hAnsi="Times New Roman" w:cs="Times New Roman"/>
                <w:color w:val="000000"/>
                <w:sz w:val="20"/>
                <w:szCs w:val="20"/>
                <w:lang w:eastAsia="ru-RU"/>
              </w:rPr>
              <w:t>«</w:t>
            </w:r>
            <w:r w:rsidRPr="00C854B4">
              <w:rPr>
                <w:rFonts w:ascii="Times New Roman" w:eastAsia="Times New Roman" w:hAnsi="Times New Roman" w:cs="Times New Roman"/>
                <w:color w:val="000000"/>
                <w:sz w:val="20"/>
                <w:szCs w:val="20"/>
                <w:lang w:eastAsia="ru-RU"/>
              </w:rPr>
              <w:t>Медведевская средняя общеобразовательная школа №</w:t>
            </w:r>
            <w:r>
              <w:rPr>
                <w:rFonts w:ascii="Times New Roman" w:eastAsia="Times New Roman" w:hAnsi="Times New Roman" w:cs="Times New Roman"/>
                <w:color w:val="000000"/>
                <w:sz w:val="20"/>
                <w:szCs w:val="20"/>
                <w:lang w:eastAsia="ru-RU"/>
              </w:rPr>
              <w:t> </w:t>
            </w:r>
            <w:r w:rsidRPr="00C854B4">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w:t>
            </w:r>
          </w:p>
        </w:tc>
        <w:tc>
          <w:tcPr>
            <w:tcW w:w="1859"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 xml:space="preserve">425200, </w:t>
            </w:r>
            <w:r>
              <w:rPr>
                <w:rFonts w:ascii="Times New Roman" w:eastAsia="Times New Roman" w:hAnsi="Times New Roman" w:cs="Times New Roman"/>
                <w:color w:val="000000"/>
                <w:sz w:val="20"/>
                <w:szCs w:val="20"/>
                <w:lang w:eastAsia="ru-RU"/>
              </w:rPr>
              <w:br/>
            </w:r>
            <w:r w:rsidRPr="0015539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Эл, м.</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р-н Медведевский, г.п.</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Медведево, пгт</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Медведево, ул.</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Кирова, д.</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7</w:t>
            </w:r>
          </w:p>
        </w:tc>
        <w:tc>
          <w:tcPr>
            <w:tcW w:w="1870"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 xml:space="preserve">425200, </w:t>
            </w:r>
            <w:r>
              <w:rPr>
                <w:rFonts w:ascii="Times New Roman" w:eastAsia="Times New Roman" w:hAnsi="Times New Roman" w:cs="Times New Roman"/>
                <w:color w:val="000000"/>
                <w:sz w:val="20"/>
                <w:szCs w:val="20"/>
                <w:lang w:eastAsia="ru-RU"/>
              </w:rPr>
              <w:br/>
            </w:r>
            <w:r w:rsidRPr="0015539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Эл, м.</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р-н Медведевский, г.п.</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Медведево, пгт</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Медведево, ул.</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Кирова, д.</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7</w:t>
            </w:r>
          </w:p>
        </w:tc>
        <w:tc>
          <w:tcPr>
            <w:tcW w:w="1275"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1200004029</w:t>
            </w:r>
          </w:p>
        </w:tc>
        <w:tc>
          <w:tcPr>
            <w:tcW w:w="1560"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1211200005411</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Среднее общее образование</w:t>
            </w:r>
            <w:r>
              <w:rPr>
                <w:rFonts w:ascii="Times New Roman" w:eastAsia="Times New Roman" w:hAnsi="Times New Roman" w:cs="Times New Roman"/>
                <w:color w:val="000000"/>
                <w:sz w:val="20"/>
                <w:szCs w:val="20"/>
                <w:lang w:eastAsia="ru-RU"/>
              </w:rPr>
              <w:t>, о</w:t>
            </w:r>
            <w:r w:rsidRPr="0015539F">
              <w:rPr>
                <w:rFonts w:ascii="Times New Roman" w:eastAsia="Times New Roman" w:hAnsi="Times New Roman" w:cs="Times New Roman"/>
                <w:color w:val="000000"/>
                <w:sz w:val="20"/>
                <w:szCs w:val="20"/>
                <w:lang w:eastAsia="ru-RU"/>
              </w:rPr>
              <w:t>сновное общее образование</w:t>
            </w:r>
            <w:r>
              <w:rPr>
                <w:rFonts w:ascii="Times New Roman" w:eastAsia="Times New Roman" w:hAnsi="Times New Roman" w:cs="Times New Roman"/>
                <w:color w:val="000000"/>
                <w:sz w:val="20"/>
                <w:szCs w:val="20"/>
                <w:lang w:eastAsia="ru-RU"/>
              </w:rPr>
              <w:t>, н</w:t>
            </w:r>
            <w:r w:rsidRPr="0015539F">
              <w:rPr>
                <w:rFonts w:ascii="Times New Roman" w:eastAsia="Times New Roman" w:hAnsi="Times New Roman" w:cs="Times New Roman"/>
                <w:color w:val="000000"/>
                <w:sz w:val="20"/>
                <w:szCs w:val="20"/>
                <w:lang w:eastAsia="ru-RU"/>
              </w:rPr>
              <w:t>ачальное общее образование</w:t>
            </w:r>
            <w:r>
              <w:rPr>
                <w:rFonts w:ascii="Times New Roman" w:eastAsia="Times New Roman" w:hAnsi="Times New Roman" w:cs="Times New Roman"/>
                <w:color w:val="000000"/>
                <w:sz w:val="20"/>
                <w:szCs w:val="20"/>
                <w:lang w:eastAsia="ru-RU"/>
              </w:rPr>
              <w:t>, д</w:t>
            </w:r>
            <w:r w:rsidRPr="0015539F">
              <w:rPr>
                <w:rFonts w:ascii="Times New Roman" w:eastAsia="Times New Roman" w:hAnsi="Times New Roman" w:cs="Times New Roman"/>
                <w:color w:val="000000"/>
                <w:sz w:val="20"/>
                <w:szCs w:val="20"/>
                <w:lang w:eastAsia="ru-RU"/>
              </w:rPr>
              <w:t>ополнительное образование детей и взрослых</w:t>
            </w:r>
          </w:p>
        </w:tc>
        <w:tc>
          <w:tcPr>
            <w:tcW w:w="1559" w:type="dxa"/>
            <w:shd w:val="clear" w:color="auto" w:fill="auto"/>
            <w:noWrap/>
          </w:tcPr>
          <w:p w:rsidR="000A1B96" w:rsidRPr="00C854B4" w:rsidRDefault="000A1B96" w:rsidP="000A1B96">
            <w:pPr>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29.04.2022</w:t>
            </w:r>
          </w:p>
        </w:tc>
        <w:tc>
          <w:tcPr>
            <w:tcW w:w="1276" w:type="dxa"/>
            <w:shd w:val="clear" w:color="auto" w:fill="auto"/>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Март 2023 г.</w:t>
            </w:r>
          </w:p>
        </w:tc>
      </w:tr>
      <w:tr w:rsidR="000A1B96" w:rsidRPr="009B6C07" w:rsidTr="00A00037">
        <w:trPr>
          <w:trHeight w:val="2448"/>
        </w:trPr>
        <w:tc>
          <w:tcPr>
            <w:tcW w:w="413" w:type="dxa"/>
            <w:shd w:val="clear" w:color="auto" w:fill="auto"/>
            <w:noWrap/>
            <w:hideMark/>
          </w:tcPr>
          <w:p w:rsidR="000A1B96" w:rsidRPr="009B6C07"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2062"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Индивидуальный предприниматель Гусева Яна Александровна</w:t>
            </w:r>
          </w:p>
        </w:tc>
        <w:tc>
          <w:tcPr>
            <w:tcW w:w="1859"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 xml:space="preserve">424006, </w:t>
            </w:r>
            <w:r>
              <w:rPr>
                <w:rFonts w:ascii="Times New Roman" w:eastAsia="Times New Roman" w:hAnsi="Times New Roman" w:cs="Times New Roman"/>
                <w:color w:val="000000"/>
                <w:sz w:val="20"/>
                <w:szCs w:val="20"/>
                <w:lang w:eastAsia="ru-RU"/>
              </w:rPr>
              <w:br/>
            </w:r>
            <w:r w:rsidRPr="0015539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Эл, город Йошкар-Ола, проспект Гагарина, д.</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28, кв.</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48</w:t>
            </w:r>
          </w:p>
        </w:tc>
        <w:tc>
          <w:tcPr>
            <w:tcW w:w="1870"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Эл, г.</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Зарубина, д.</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12а</w:t>
            </w:r>
            <w:r>
              <w:rPr>
                <w:rFonts w:ascii="Times New Roman" w:eastAsia="Times New Roman" w:hAnsi="Times New Roman" w:cs="Times New Roman"/>
                <w:color w:val="000000"/>
                <w:sz w:val="20"/>
                <w:szCs w:val="20"/>
                <w:lang w:eastAsia="ru-RU"/>
              </w:rPr>
              <w:t xml:space="preserve">; </w:t>
            </w:r>
            <w:r w:rsidRPr="0015539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Эл, г.</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Зои Космодемьянской, д.</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132</w:t>
            </w:r>
          </w:p>
        </w:tc>
        <w:tc>
          <w:tcPr>
            <w:tcW w:w="1275" w:type="dxa"/>
            <w:shd w:val="clear" w:color="auto" w:fill="auto"/>
          </w:tcPr>
          <w:p w:rsidR="000A1B96" w:rsidRPr="00C854B4" w:rsidRDefault="000A1B96" w:rsidP="000A1B96">
            <w:pPr>
              <w:spacing w:after="0" w:line="240" w:lineRule="auto"/>
              <w:ind w:left="-65" w:right="-108"/>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121518872640</w:t>
            </w:r>
          </w:p>
        </w:tc>
        <w:tc>
          <w:tcPr>
            <w:tcW w:w="1560" w:type="dxa"/>
            <w:shd w:val="clear" w:color="auto" w:fill="auto"/>
          </w:tcPr>
          <w:p w:rsidR="000A1B96" w:rsidRPr="009B6C07" w:rsidRDefault="000A1B96" w:rsidP="000A1B96">
            <w:pPr>
              <w:spacing w:after="0" w:line="240" w:lineRule="auto"/>
              <w:ind w:left="-65" w:right="-108"/>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314121533700033</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Дошкольное образование</w:t>
            </w:r>
          </w:p>
        </w:tc>
        <w:tc>
          <w:tcPr>
            <w:tcW w:w="1559" w:type="dxa"/>
            <w:shd w:val="clear" w:color="auto" w:fill="auto"/>
            <w:noWrap/>
          </w:tcPr>
          <w:p w:rsidR="000A1B96" w:rsidRPr="00C854B4" w:rsidRDefault="000A1B96" w:rsidP="000A1B96">
            <w:pPr>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15.06.2022</w:t>
            </w:r>
          </w:p>
        </w:tc>
        <w:tc>
          <w:tcPr>
            <w:tcW w:w="1276" w:type="dxa"/>
            <w:shd w:val="clear" w:color="auto" w:fill="auto"/>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Март 2023 г.</w:t>
            </w:r>
          </w:p>
        </w:tc>
      </w:tr>
      <w:tr w:rsidR="000A1B96" w:rsidRPr="009B6C07" w:rsidTr="000A1B96">
        <w:trPr>
          <w:trHeight w:val="1795"/>
        </w:trPr>
        <w:tc>
          <w:tcPr>
            <w:tcW w:w="413" w:type="dxa"/>
            <w:shd w:val="clear" w:color="auto" w:fill="auto"/>
            <w:noWrap/>
            <w:hideMark/>
          </w:tcPr>
          <w:p w:rsidR="000A1B96" w:rsidRPr="009B6C07"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062"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 xml:space="preserve">Общество с ограниченной ответственностью </w:t>
            </w:r>
            <w:r>
              <w:rPr>
                <w:rFonts w:ascii="Times New Roman" w:eastAsia="Times New Roman" w:hAnsi="Times New Roman" w:cs="Times New Roman"/>
                <w:color w:val="000000"/>
                <w:sz w:val="20"/>
                <w:szCs w:val="20"/>
                <w:lang w:eastAsia="ru-RU"/>
              </w:rPr>
              <w:t>«</w:t>
            </w:r>
            <w:r w:rsidRPr="00C854B4">
              <w:rPr>
                <w:rFonts w:ascii="Times New Roman" w:eastAsia="Times New Roman" w:hAnsi="Times New Roman" w:cs="Times New Roman"/>
                <w:color w:val="000000"/>
                <w:sz w:val="20"/>
                <w:szCs w:val="20"/>
                <w:lang w:eastAsia="ru-RU"/>
              </w:rPr>
              <w:t>Вирджиния</w:t>
            </w:r>
            <w:r>
              <w:rPr>
                <w:rFonts w:ascii="Times New Roman" w:eastAsia="Times New Roman" w:hAnsi="Times New Roman" w:cs="Times New Roman"/>
                <w:color w:val="000000"/>
                <w:sz w:val="20"/>
                <w:szCs w:val="20"/>
                <w:lang w:eastAsia="ru-RU"/>
              </w:rPr>
              <w:t>»</w:t>
            </w:r>
          </w:p>
        </w:tc>
        <w:tc>
          <w:tcPr>
            <w:tcW w:w="1859"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 xml:space="preserve">424039, </w:t>
            </w:r>
            <w:r>
              <w:rPr>
                <w:rFonts w:ascii="Times New Roman" w:eastAsia="Times New Roman" w:hAnsi="Times New Roman" w:cs="Times New Roman"/>
                <w:color w:val="000000"/>
                <w:sz w:val="20"/>
                <w:szCs w:val="20"/>
                <w:lang w:eastAsia="ru-RU"/>
              </w:rPr>
              <w:br/>
            </w:r>
            <w:r w:rsidRPr="0015539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Эл, город Йошкар-Ола, улица Дружбы, дом</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77, квартира</w:t>
            </w:r>
            <w:r>
              <w:rPr>
                <w:rFonts w:ascii="Times New Roman" w:eastAsia="Times New Roman" w:hAnsi="Times New Roman" w:cs="Times New Roman"/>
                <w:color w:val="000000"/>
                <w:sz w:val="20"/>
                <w:szCs w:val="20"/>
                <w:lang w:eastAsia="ru-RU"/>
              </w:rPr>
              <w:t> </w:t>
            </w:r>
            <w:r w:rsidRPr="0015539F">
              <w:rPr>
                <w:rFonts w:ascii="Times New Roman" w:eastAsia="Times New Roman" w:hAnsi="Times New Roman" w:cs="Times New Roman"/>
                <w:color w:val="000000"/>
                <w:sz w:val="20"/>
                <w:szCs w:val="20"/>
                <w:lang w:eastAsia="ru-RU"/>
              </w:rPr>
              <w:t>144</w:t>
            </w:r>
          </w:p>
        </w:tc>
        <w:tc>
          <w:tcPr>
            <w:tcW w:w="1870"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 xml:space="preserve">424031, </w:t>
            </w:r>
            <w:r>
              <w:rPr>
                <w:rFonts w:ascii="Times New Roman" w:eastAsia="Times New Roman" w:hAnsi="Times New Roman" w:cs="Times New Roman"/>
                <w:color w:val="000000"/>
                <w:sz w:val="20"/>
                <w:szCs w:val="20"/>
                <w:lang w:eastAsia="ru-RU"/>
              </w:rPr>
              <w:br/>
            </w:r>
            <w:r w:rsidRPr="00B8376B">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B8376B">
              <w:rPr>
                <w:rFonts w:ascii="Times New Roman" w:eastAsia="Times New Roman" w:hAnsi="Times New Roman" w:cs="Times New Roman"/>
                <w:color w:val="000000"/>
                <w:sz w:val="20"/>
                <w:szCs w:val="20"/>
                <w:lang w:eastAsia="ru-RU"/>
              </w:rPr>
              <w:t>Эл, город Йошкар-Ола, улица Первомайская, дом</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100, помещение</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4</w:t>
            </w:r>
          </w:p>
        </w:tc>
        <w:tc>
          <w:tcPr>
            <w:tcW w:w="1275"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1215173830</w:t>
            </w:r>
          </w:p>
        </w:tc>
        <w:tc>
          <w:tcPr>
            <w:tcW w:w="1560"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1131215005107</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Дополнительное образование детей и взрослых</w:t>
            </w:r>
          </w:p>
        </w:tc>
        <w:tc>
          <w:tcPr>
            <w:tcW w:w="1559" w:type="dxa"/>
            <w:shd w:val="clear" w:color="auto" w:fill="auto"/>
            <w:noWrap/>
          </w:tcPr>
          <w:p w:rsidR="000A1B96" w:rsidRPr="00C854B4" w:rsidRDefault="000A1B96" w:rsidP="000A1B96">
            <w:pPr>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17.06.2022</w:t>
            </w:r>
          </w:p>
        </w:tc>
        <w:tc>
          <w:tcPr>
            <w:tcW w:w="1276" w:type="dxa"/>
            <w:shd w:val="clear" w:color="auto" w:fill="auto"/>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Апрель 2023 г.</w:t>
            </w:r>
          </w:p>
        </w:tc>
      </w:tr>
      <w:tr w:rsidR="000A1B96" w:rsidRPr="009B6C07" w:rsidTr="000A1B96">
        <w:trPr>
          <w:trHeight w:val="1977"/>
        </w:trPr>
        <w:tc>
          <w:tcPr>
            <w:tcW w:w="413" w:type="dxa"/>
            <w:shd w:val="clear" w:color="auto" w:fill="auto"/>
            <w:noWrap/>
            <w:hideMark/>
          </w:tcPr>
          <w:p w:rsidR="000A1B96" w:rsidRPr="009B6C07"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062"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 xml:space="preserve">Общество с ограниченной ответственностью </w:t>
            </w:r>
            <w:r>
              <w:rPr>
                <w:rFonts w:ascii="Times New Roman" w:eastAsia="Times New Roman" w:hAnsi="Times New Roman" w:cs="Times New Roman"/>
                <w:color w:val="000000"/>
                <w:sz w:val="20"/>
                <w:szCs w:val="20"/>
                <w:lang w:eastAsia="ru-RU"/>
              </w:rPr>
              <w:t>«</w:t>
            </w:r>
            <w:r w:rsidRPr="00C854B4">
              <w:rPr>
                <w:rFonts w:ascii="Times New Roman" w:eastAsia="Times New Roman" w:hAnsi="Times New Roman" w:cs="Times New Roman"/>
                <w:color w:val="000000"/>
                <w:sz w:val="20"/>
                <w:szCs w:val="20"/>
                <w:lang w:eastAsia="ru-RU"/>
              </w:rPr>
              <w:t>Автодрайвер</w:t>
            </w:r>
            <w:r>
              <w:rPr>
                <w:rFonts w:ascii="Times New Roman" w:eastAsia="Times New Roman" w:hAnsi="Times New Roman" w:cs="Times New Roman"/>
                <w:color w:val="000000"/>
                <w:sz w:val="20"/>
                <w:szCs w:val="20"/>
                <w:lang w:eastAsia="ru-RU"/>
              </w:rPr>
              <w:t>»</w:t>
            </w:r>
          </w:p>
        </w:tc>
        <w:tc>
          <w:tcPr>
            <w:tcW w:w="1859"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 xml:space="preserve">425090, </w:t>
            </w:r>
            <w:r w:rsidRPr="00B8376B">
              <w:rPr>
                <w:rFonts w:ascii="Times New Roman" w:eastAsia="Times New Roman" w:hAnsi="Times New Roman" w:cs="Times New Roman"/>
                <w:color w:val="000000"/>
                <w:sz w:val="20"/>
                <w:szCs w:val="20"/>
                <w:lang w:eastAsia="ru-RU"/>
              </w:rPr>
              <w:br/>
              <w:t>Республика Марий</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Эл, Звениговский район, пгт</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Красногорский, переулок Горького, д.</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21</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1275"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1200003850</w:t>
            </w:r>
          </w:p>
        </w:tc>
        <w:tc>
          <w:tcPr>
            <w:tcW w:w="1560"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1211200005257</w:t>
            </w:r>
          </w:p>
        </w:tc>
        <w:tc>
          <w:tcPr>
            <w:tcW w:w="1701" w:type="dxa"/>
            <w:shd w:val="clear" w:color="auto" w:fill="auto"/>
          </w:tcPr>
          <w:p w:rsidR="000A1B96" w:rsidRPr="009B6C07" w:rsidRDefault="000A1B96" w:rsidP="000A1B96">
            <w:pPr>
              <w:spacing w:after="0" w:line="240" w:lineRule="auto"/>
              <w:ind w:left="-108" w:right="-108"/>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Профессиональное обучение</w:t>
            </w:r>
          </w:p>
        </w:tc>
        <w:tc>
          <w:tcPr>
            <w:tcW w:w="1559" w:type="dxa"/>
            <w:shd w:val="clear" w:color="auto" w:fill="auto"/>
            <w:noWrap/>
          </w:tcPr>
          <w:p w:rsidR="000A1B96" w:rsidRPr="00C854B4" w:rsidRDefault="000A1B96" w:rsidP="000A1B96">
            <w:pPr>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23.06.2022</w:t>
            </w:r>
          </w:p>
        </w:tc>
        <w:tc>
          <w:tcPr>
            <w:tcW w:w="1276" w:type="dxa"/>
            <w:shd w:val="clear" w:color="auto" w:fill="auto"/>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Апрель 2023 г.</w:t>
            </w:r>
          </w:p>
        </w:tc>
      </w:tr>
      <w:tr w:rsidR="000A1B96" w:rsidRPr="009B6C07" w:rsidTr="00A00037">
        <w:trPr>
          <w:trHeight w:val="1555"/>
        </w:trPr>
        <w:tc>
          <w:tcPr>
            <w:tcW w:w="413" w:type="dxa"/>
            <w:shd w:val="clear" w:color="auto" w:fill="auto"/>
            <w:noWrap/>
            <w:hideMark/>
          </w:tcPr>
          <w:p w:rsidR="000A1B96" w:rsidRPr="009B6C07"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062"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 xml:space="preserve">Общество с ограниченной ответственностью </w:t>
            </w:r>
            <w:r>
              <w:rPr>
                <w:rFonts w:ascii="Times New Roman" w:eastAsia="Times New Roman" w:hAnsi="Times New Roman" w:cs="Times New Roman"/>
                <w:color w:val="000000"/>
                <w:sz w:val="20"/>
                <w:szCs w:val="20"/>
                <w:lang w:eastAsia="ru-RU"/>
              </w:rPr>
              <w:t>«</w:t>
            </w:r>
            <w:r w:rsidRPr="00C854B4">
              <w:rPr>
                <w:rFonts w:ascii="Times New Roman" w:eastAsia="Times New Roman" w:hAnsi="Times New Roman" w:cs="Times New Roman"/>
                <w:color w:val="000000"/>
                <w:sz w:val="20"/>
                <w:szCs w:val="20"/>
                <w:lang w:eastAsia="ru-RU"/>
              </w:rPr>
              <w:t>Академия Айспринг</w:t>
            </w:r>
            <w:r>
              <w:rPr>
                <w:rFonts w:ascii="Times New Roman" w:eastAsia="Times New Roman" w:hAnsi="Times New Roman" w:cs="Times New Roman"/>
                <w:color w:val="000000"/>
                <w:sz w:val="20"/>
                <w:szCs w:val="20"/>
                <w:lang w:eastAsia="ru-RU"/>
              </w:rPr>
              <w:t>»</w:t>
            </w:r>
          </w:p>
        </w:tc>
        <w:tc>
          <w:tcPr>
            <w:tcW w:w="1859"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 xml:space="preserve">424006, </w:t>
            </w:r>
            <w:r w:rsidRPr="00B8376B">
              <w:rPr>
                <w:rFonts w:ascii="Times New Roman" w:eastAsia="Times New Roman" w:hAnsi="Times New Roman" w:cs="Times New Roman"/>
                <w:color w:val="000000"/>
                <w:sz w:val="20"/>
                <w:szCs w:val="20"/>
                <w:lang w:eastAsia="ru-RU"/>
              </w:rPr>
              <w:br/>
              <w:t>Республика Марий</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Эл, г.</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Вознесенская, д.</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110, офис</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316</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1275"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1215226458</w:t>
            </w:r>
          </w:p>
        </w:tc>
        <w:tc>
          <w:tcPr>
            <w:tcW w:w="1560"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1181215006807</w:t>
            </w:r>
          </w:p>
        </w:tc>
        <w:tc>
          <w:tcPr>
            <w:tcW w:w="1701" w:type="dxa"/>
            <w:shd w:val="clear" w:color="auto" w:fill="auto"/>
          </w:tcPr>
          <w:p w:rsidR="000A1B96" w:rsidRPr="009B6C07" w:rsidRDefault="000A1B96" w:rsidP="000A1B96">
            <w:pPr>
              <w:spacing w:after="0" w:line="240" w:lineRule="auto"/>
              <w:ind w:left="-108" w:right="-108"/>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Дополнительное профессиональное образование</w:t>
            </w:r>
          </w:p>
        </w:tc>
        <w:tc>
          <w:tcPr>
            <w:tcW w:w="1559" w:type="dxa"/>
            <w:shd w:val="clear" w:color="auto" w:fill="auto"/>
            <w:noWrap/>
          </w:tcPr>
          <w:p w:rsidR="000A1B96" w:rsidRPr="00C854B4" w:rsidRDefault="000A1B96" w:rsidP="000A1B96">
            <w:pPr>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19.08.2022</w:t>
            </w:r>
          </w:p>
        </w:tc>
        <w:tc>
          <w:tcPr>
            <w:tcW w:w="1276" w:type="dxa"/>
            <w:shd w:val="clear" w:color="auto" w:fill="auto"/>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Июль 2023 г.</w:t>
            </w:r>
          </w:p>
        </w:tc>
      </w:tr>
      <w:tr w:rsidR="000A1B96" w:rsidRPr="009B6C07" w:rsidTr="00A00037">
        <w:trPr>
          <w:trHeight w:val="1991"/>
        </w:trPr>
        <w:tc>
          <w:tcPr>
            <w:tcW w:w="413" w:type="dxa"/>
            <w:shd w:val="clear" w:color="auto" w:fill="auto"/>
            <w:noWrap/>
            <w:hideMark/>
          </w:tcPr>
          <w:p w:rsidR="000A1B96" w:rsidRPr="009B6C07"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2062"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Индивидуальный предприниматель Чепайкина Екатерина Анатольевна</w:t>
            </w:r>
          </w:p>
        </w:tc>
        <w:tc>
          <w:tcPr>
            <w:tcW w:w="1859"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 xml:space="preserve">424003, </w:t>
            </w:r>
            <w:r w:rsidRPr="00B8376B">
              <w:rPr>
                <w:rFonts w:ascii="Times New Roman" w:eastAsia="Times New Roman" w:hAnsi="Times New Roman" w:cs="Times New Roman"/>
                <w:color w:val="000000"/>
                <w:sz w:val="20"/>
                <w:szCs w:val="20"/>
                <w:lang w:eastAsia="ru-RU"/>
              </w:rPr>
              <w:br/>
              <w:t>Республика Марий</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Эл, г.</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Суворова, д.</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40, кв.</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21</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 xml:space="preserve">424019, </w:t>
            </w:r>
            <w:r w:rsidRPr="00B8376B">
              <w:rPr>
                <w:rFonts w:ascii="Times New Roman" w:eastAsia="Times New Roman" w:hAnsi="Times New Roman" w:cs="Times New Roman"/>
                <w:color w:val="000000"/>
                <w:sz w:val="20"/>
                <w:szCs w:val="20"/>
                <w:lang w:eastAsia="ru-RU"/>
              </w:rPr>
              <w:br/>
              <w:t>Республика Марий</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Эл, г.</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Баумана д.</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14</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А, встроенное помещение</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II, этаж</w:t>
            </w:r>
            <w:r>
              <w:rPr>
                <w:rFonts w:ascii="Times New Roman" w:eastAsia="Times New Roman" w:hAnsi="Times New Roman" w:cs="Times New Roman"/>
                <w:color w:val="000000"/>
                <w:sz w:val="20"/>
                <w:szCs w:val="20"/>
                <w:lang w:val="en-US" w:eastAsia="ru-RU"/>
              </w:rPr>
              <w:t> </w:t>
            </w:r>
            <w:r>
              <w:rPr>
                <w:rFonts w:ascii="Times New Roman" w:eastAsia="Times New Roman" w:hAnsi="Times New Roman" w:cs="Times New Roman"/>
                <w:color w:val="000000"/>
                <w:sz w:val="20"/>
                <w:szCs w:val="20"/>
                <w:lang w:eastAsia="ru-RU"/>
              </w:rPr>
              <w:t>1</w:t>
            </w:r>
          </w:p>
        </w:tc>
        <w:tc>
          <w:tcPr>
            <w:tcW w:w="1275" w:type="dxa"/>
            <w:shd w:val="clear" w:color="auto" w:fill="auto"/>
          </w:tcPr>
          <w:p w:rsidR="000A1B96" w:rsidRPr="00C854B4" w:rsidRDefault="000A1B96" w:rsidP="000A1B96">
            <w:pPr>
              <w:spacing w:after="0" w:line="240" w:lineRule="auto"/>
              <w:ind w:left="-108" w:right="-108"/>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121500257410</w:t>
            </w:r>
          </w:p>
        </w:tc>
        <w:tc>
          <w:tcPr>
            <w:tcW w:w="1560" w:type="dxa"/>
            <w:shd w:val="clear" w:color="auto" w:fill="auto"/>
          </w:tcPr>
          <w:p w:rsidR="000A1B96" w:rsidRPr="009B6C07" w:rsidRDefault="000A1B96" w:rsidP="000A1B96">
            <w:pPr>
              <w:spacing w:after="0" w:line="240" w:lineRule="auto"/>
              <w:ind w:left="-108" w:right="-108"/>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305121523000071</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Дополнительное образование детей и взрослых</w:t>
            </w:r>
          </w:p>
        </w:tc>
        <w:tc>
          <w:tcPr>
            <w:tcW w:w="1559" w:type="dxa"/>
            <w:shd w:val="clear" w:color="auto" w:fill="auto"/>
            <w:noWrap/>
          </w:tcPr>
          <w:p w:rsidR="000A1B96" w:rsidRPr="00C854B4" w:rsidRDefault="000A1B96" w:rsidP="000A1B96">
            <w:pPr>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23.09.2022</w:t>
            </w:r>
          </w:p>
        </w:tc>
        <w:tc>
          <w:tcPr>
            <w:tcW w:w="1276" w:type="dxa"/>
            <w:shd w:val="clear" w:color="auto" w:fill="auto"/>
            <w:hideMark/>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Август 2023 г.</w:t>
            </w:r>
          </w:p>
        </w:tc>
      </w:tr>
      <w:tr w:rsidR="000A1B96" w:rsidRPr="009B6C07" w:rsidTr="000A1B96">
        <w:trPr>
          <w:trHeight w:val="1583"/>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бюджетное общеобразовательное учреждение «Кузнецовская средняя общеобразовательная школа»</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AF675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 xml:space="preserve">Эл, Горномарийский </w:t>
            </w:r>
            <w:r w:rsidRPr="00AF675F">
              <w:rPr>
                <w:rFonts w:ascii="Times New Roman" w:eastAsia="Times New Roman" w:hAnsi="Times New Roman" w:cs="Times New Roman"/>
                <w:color w:val="000000"/>
                <w:sz w:val="20"/>
                <w:szCs w:val="20"/>
                <w:lang w:eastAsia="ru-RU"/>
              </w:rPr>
              <w:br/>
              <w:t>р-н, с.</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Кузнецово, ул.</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Верхняя, д.</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99</w:t>
            </w:r>
          </w:p>
        </w:tc>
        <w:tc>
          <w:tcPr>
            <w:tcW w:w="1870" w:type="dxa"/>
            <w:shd w:val="clear" w:color="auto" w:fill="auto"/>
          </w:tcPr>
          <w:p w:rsidR="000A1B96" w:rsidRPr="00B8376B" w:rsidRDefault="000A1B96" w:rsidP="000A1B96">
            <w:pPr>
              <w:spacing w:after="0" w:line="240" w:lineRule="auto"/>
              <w:ind w:left="-81" w:right="-108"/>
              <w:jc w:val="center"/>
              <w:rPr>
                <w:rFonts w:ascii="Times New Roman" w:eastAsia="Times New Roman" w:hAnsi="Times New Roman" w:cs="Times New Roman"/>
                <w:color w:val="000000"/>
                <w:sz w:val="20"/>
                <w:szCs w:val="20"/>
                <w:lang w:eastAsia="ru-RU"/>
              </w:rPr>
            </w:pPr>
            <w:r w:rsidRPr="00AF675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 xml:space="preserve">Эл, Горномарийский </w:t>
            </w:r>
            <w:r w:rsidRPr="00AF675F">
              <w:rPr>
                <w:rFonts w:ascii="Times New Roman" w:eastAsia="Times New Roman" w:hAnsi="Times New Roman" w:cs="Times New Roman"/>
                <w:color w:val="000000"/>
                <w:sz w:val="20"/>
                <w:szCs w:val="20"/>
                <w:lang w:eastAsia="ru-RU"/>
              </w:rPr>
              <w:br/>
              <w:t>р-н, с.</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Юлъялы, ул.</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Вознесенская, д.</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25 в</w:t>
            </w:r>
            <w:r>
              <w:rPr>
                <w:rFonts w:ascii="Times New Roman" w:eastAsia="Times New Roman" w:hAnsi="Times New Roman" w:cs="Times New Roman"/>
                <w:color w:val="000000"/>
                <w:sz w:val="20"/>
                <w:szCs w:val="20"/>
                <w:lang w:eastAsia="ru-RU"/>
              </w:rPr>
              <w:t xml:space="preserve">; </w:t>
            </w:r>
            <w:r w:rsidRPr="00AF675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 xml:space="preserve">Эл, Горномарийский </w:t>
            </w:r>
            <w:r>
              <w:rPr>
                <w:rFonts w:ascii="Times New Roman" w:eastAsia="Times New Roman" w:hAnsi="Times New Roman" w:cs="Times New Roman"/>
                <w:color w:val="000000"/>
                <w:sz w:val="20"/>
                <w:szCs w:val="20"/>
                <w:lang w:eastAsia="ru-RU"/>
              </w:rPr>
              <w:br/>
            </w:r>
            <w:r w:rsidRPr="00AF675F">
              <w:rPr>
                <w:rFonts w:ascii="Times New Roman" w:eastAsia="Times New Roman" w:hAnsi="Times New Roman" w:cs="Times New Roman"/>
                <w:color w:val="000000"/>
                <w:sz w:val="20"/>
                <w:szCs w:val="20"/>
                <w:lang w:eastAsia="ru-RU"/>
              </w:rPr>
              <w:t>р-н, с.</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Кузнецово, ул.</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Верхняя, д.</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101</w:t>
            </w:r>
            <w:r>
              <w:rPr>
                <w:rFonts w:ascii="Times New Roman" w:eastAsia="Times New Roman" w:hAnsi="Times New Roman" w:cs="Times New Roman"/>
                <w:color w:val="000000"/>
                <w:sz w:val="20"/>
                <w:szCs w:val="20"/>
                <w:lang w:eastAsia="ru-RU"/>
              </w:rPr>
              <w:t>;</w:t>
            </w:r>
            <w:r w:rsidRPr="00AF675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 xml:space="preserve">Эл, Горномарийский </w:t>
            </w:r>
            <w:r w:rsidRPr="00AF675F">
              <w:rPr>
                <w:rFonts w:ascii="Times New Roman" w:eastAsia="Times New Roman" w:hAnsi="Times New Roman" w:cs="Times New Roman"/>
                <w:color w:val="000000"/>
                <w:sz w:val="20"/>
                <w:szCs w:val="20"/>
                <w:lang w:eastAsia="ru-RU"/>
              </w:rPr>
              <w:br/>
              <w:t>р-н, с.</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Юлъялы, ул.</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Вознесенская, д.</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25 м</w:t>
            </w:r>
            <w:r>
              <w:rPr>
                <w:rFonts w:ascii="Times New Roman" w:eastAsia="Times New Roman" w:hAnsi="Times New Roman" w:cs="Times New Roman"/>
                <w:color w:val="000000"/>
                <w:sz w:val="20"/>
                <w:szCs w:val="20"/>
                <w:lang w:eastAsia="ru-RU"/>
              </w:rPr>
              <w:t xml:space="preserve">; </w:t>
            </w:r>
            <w:r w:rsidRPr="00AF675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 xml:space="preserve">Эл, Горномарийский </w:t>
            </w:r>
            <w:r>
              <w:rPr>
                <w:rFonts w:ascii="Times New Roman" w:eastAsia="Times New Roman" w:hAnsi="Times New Roman" w:cs="Times New Roman"/>
                <w:color w:val="000000"/>
                <w:sz w:val="20"/>
                <w:szCs w:val="20"/>
                <w:lang w:eastAsia="ru-RU"/>
              </w:rPr>
              <w:br/>
            </w:r>
            <w:r w:rsidRPr="00AF675F">
              <w:rPr>
                <w:rFonts w:ascii="Times New Roman" w:eastAsia="Times New Roman" w:hAnsi="Times New Roman" w:cs="Times New Roman"/>
                <w:color w:val="000000"/>
                <w:sz w:val="20"/>
                <w:szCs w:val="20"/>
                <w:lang w:eastAsia="ru-RU"/>
              </w:rPr>
              <w:t>р-н, с.</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Кузнецово, ул.</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Верхняя, д.</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99</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1202001513</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1021202050495</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Среднее общее образование</w:t>
            </w:r>
            <w:r>
              <w:rPr>
                <w:rFonts w:ascii="Times New Roman" w:eastAsia="Times New Roman" w:hAnsi="Times New Roman" w:cs="Times New Roman"/>
                <w:color w:val="000000"/>
                <w:sz w:val="20"/>
                <w:szCs w:val="20"/>
                <w:lang w:eastAsia="ru-RU"/>
              </w:rPr>
              <w:t>, о</w:t>
            </w:r>
            <w:r w:rsidRPr="0015539F">
              <w:rPr>
                <w:rFonts w:ascii="Times New Roman" w:eastAsia="Times New Roman" w:hAnsi="Times New Roman" w:cs="Times New Roman"/>
                <w:color w:val="000000"/>
                <w:sz w:val="20"/>
                <w:szCs w:val="20"/>
                <w:lang w:eastAsia="ru-RU"/>
              </w:rPr>
              <w:t>сновное общее образование</w:t>
            </w:r>
            <w:r>
              <w:rPr>
                <w:rFonts w:ascii="Times New Roman" w:eastAsia="Times New Roman" w:hAnsi="Times New Roman" w:cs="Times New Roman"/>
                <w:color w:val="000000"/>
                <w:sz w:val="20"/>
                <w:szCs w:val="20"/>
                <w:lang w:eastAsia="ru-RU"/>
              </w:rPr>
              <w:t>, н</w:t>
            </w:r>
            <w:r w:rsidRPr="0015539F">
              <w:rPr>
                <w:rFonts w:ascii="Times New Roman" w:eastAsia="Times New Roman" w:hAnsi="Times New Roman" w:cs="Times New Roman"/>
                <w:color w:val="000000"/>
                <w:sz w:val="20"/>
                <w:szCs w:val="20"/>
                <w:lang w:eastAsia="ru-RU"/>
              </w:rPr>
              <w:t>ачальное общее образование</w:t>
            </w:r>
            <w:r>
              <w:rPr>
                <w:rFonts w:ascii="Times New Roman" w:eastAsia="Times New Roman" w:hAnsi="Times New Roman" w:cs="Times New Roman"/>
                <w:color w:val="000000"/>
                <w:sz w:val="20"/>
                <w:szCs w:val="20"/>
                <w:lang w:eastAsia="ru-RU"/>
              </w:rPr>
              <w:t>, д</w:t>
            </w:r>
            <w:r w:rsidRPr="00AF675F">
              <w:rPr>
                <w:rFonts w:ascii="Times New Roman" w:eastAsia="Times New Roman" w:hAnsi="Times New Roman" w:cs="Times New Roman"/>
                <w:color w:val="000000"/>
                <w:sz w:val="20"/>
                <w:szCs w:val="20"/>
                <w:lang w:eastAsia="ru-RU"/>
              </w:rPr>
              <w:t>ошкольное образование</w:t>
            </w:r>
            <w:r>
              <w:rPr>
                <w:rFonts w:ascii="Times New Roman" w:eastAsia="Times New Roman" w:hAnsi="Times New Roman" w:cs="Times New Roman"/>
                <w:color w:val="000000"/>
                <w:sz w:val="20"/>
                <w:szCs w:val="20"/>
                <w:lang w:eastAsia="ru-RU"/>
              </w:rPr>
              <w:t>, д</w:t>
            </w:r>
            <w:r w:rsidRPr="0015539F">
              <w:rPr>
                <w:rFonts w:ascii="Times New Roman" w:eastAsia="Times New Roman" w:hAnsi="Times New Roman" w:cs="Times New Roman"/>
                <w:color w:val="000000"/>
                <w:sz w:val="20"/>
                <w:szCs w:val="20"/>
                <w:lang w:eastAsia="ru-RU"/>
              </w:rPr>
              <w:t>ополнительное образование детей и взрослых</w:t>
            </w:r>
          </w:p>
        </w:tc>
        <w:tc>
          <w:tcPr>
            <w:tcW w:w="1559" w:type="dxa"/>
            <w:shd w:val="clear" w:color="auto" w:fill="auto"/>
            <w:noWrap/>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C854B4">
              <w:rPr>
                <w:vertAlign w:val="superscript"/>
              </w:rPr>
              <w:footnoteReference w:id="1"/>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Сентябрь 2023 г.</w:t>
            </w:r>
          </w:p>
        </w:tc>
      </w:tr>
      <w:tr w:rsidR="000A1B96" w:rsidRPr="009B6C07" w:rsidTr="00A00037">
        <w:trPr>
          <w:trHeight w:val="2264"/>
        </w:trPr>
        <w:tc>
          <w:tcPr>
            <w:tcW w:w="413" w:type="dxa"/>
            <w:shd w:val="clear" w:color="auto" w:fill="auto"/>
            <w:noWrap/>
          </w:tcPr>
          <w:p w:rsidR="000A1B96" w:rsidRPr="00AF675F"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бюджетное общеобразовательное учреждение «Новоторъяльская средняя общеобразовательная школа»</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AF675F">
              <w:rPr>
                <w:rFonts w:ascii="Times New Roman" w:eastAsia="Times New Roman" w:hAnsi="Times New Roman" w:cs="Times New Roman"/>
                <w:color w:val="000000"/>
                <w:sz w:val="20"/>
                <w:szCs w:val="20"/>
                <w:lang w:eastAsia="ru-RU"/>
              </w:rPr>
              <w:t xml:space="preserve">425430, </w:t>
            </w:r>
            <w:r>
              <w:rPr>
                <w:rFonts w:ascii="Times New Roman" w:eastAsia="Times New Roman" w:hAnsi="Times New Roman" w:cs="Times New Roman"/>
                <w:color w:val="000000"/>
                <w:sz w:val="20"/>
                <w:szCs w:val="20"/>
                <w:lang w:eastAsia="ru-RU"/>
              </w:rPr>
              <w:br/>
            </w:r>
            <w:r w:rsidRPr="00AF675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Эл, Новоторъяльский район, пгт.</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Новый Торъял, ул.</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Советская, д.</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53</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AF675F">
              <w:rPr>
                <w:rFonts w:ascii="Times New Roman" w:eastAsia="Times New Roman" w:hAnsi="Times New Roman" w:cs="Times New Roman"/>
                <w:color w:val="000000"/>
                <w:sz w:val="20"/>
                <w:szCs w:val="20"/>
                <w:lang w:eastAsia="ru-RU"/>
              </w:rPr>
              <w:t xml:space="preserve">425430, </w:t>
            </w:r>
            <w:r>
              <w:rPr>
                <w:rFonts w:ascii="Times New Roman" w:eastAsia="Times New Roman" w:hAnsi="Times New Roman" w:cs="Times New Roman"/>
                <w:color w:val="000000"/>
                <w:sz w:val="20"/>
                <w:szCs w:val="20"/>
                <w:lang w:eastAsia="ru-RU"/>
              </w:rPr>
              <w:br/>
            </w:r>
            <w:r w:rsidRPr="00AF675F">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Эл, Новоторъяльский район, пгт.</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Новый Торъял, ул.</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Советская, д.</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53</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1209002643</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1021200662977</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Среднее общее образование</w:t>
            </w:r>
            <w:r>
              <w:rPr>
                <w:rFonts w:ascii="Times New Roman" w:eastAsia="Times New Roman" w:hAnsi="Times New Roman" w:cs="Times New Roman"/>
                <w:color w:val="000000"/>
                <w:sz w:val="20"/>
                <w:szCs w:val="20"/>
                <w:lang w:eastAsia="ru-RU"/>
              </w:rPr>
              <w:t>, о</w:t>
            </w:r>
            <w:r w:rsidRPr="0015539F">
              <w:rPr>
                <w:rFonts w:ascii="Times New Roman" w:eastAsia="Times New Roman" w:hAnsi="Times New Roman" w:cs="Times New Roman"/>
                <w:color w:val="000000"/>
                <w:sz w:val="20"/>
                <w:szCs w:val="20"/>
                <w:lang w:eastAsia="ru-RU"/>
              </w:rPr>
              <w:t>сновное общее образование</w:t>
            </w:r>
            <w:r>
              <w:rPr>
                <w:rFonts w:ascii="Times New Roman" w:eastAsia="Times New Roman" w:hAnsi="Times New Roman" w:cs="Times New Roman"/>
                <w:color w:val="000000"/>
                <w:sz w:val="20"/>
                <w:szCs w:val="20"/>
                <w:lang w:eastAsia="ru-RU"/>
              </w:rPr>
              <w:t>, н</w:t>
            </w:r>
            <w:r w:rsidRPr="0015539F">
              <w:rPr>
                <w:rFonts w:ascii="Times New Roman" w:eastAsia="Times New Roman" w:hAnsi="Times New Roman" w:cs="Times New Roman"/>
                <w:color w:val="000000"/>
                <w:sz w:val="20"/>
                <w:szCs w:val="20"/>
                <w:lang w:eastAsia="ru-RU"/>
              </w:rPr>
              <w:t>ачальное общее образование</w:t>
            </w:r>
            <w:r>
              <w:rPr>
                <w:rFonts w:ascii="Times New Roman" w:eastAsia="Times New Roman" w:hAnsi="Times New Roman" w:cs="Times New Roman"/>
                <w:color w:val="000000"/>
                <w:sz w:val="20"/>
                <w:szCs w:val="20"/>
                <w:lang w:eastAsia="ru-RU"/>
              </w:rPr>
              <w:t>, д</w:t>
            </w:r>
            <w:r w:rsidRPr="0015539F">
              <w:rPr>
                <w:rFonts w:ascii="Times New Roman" w:eastAsia="Times New Roman" w:hAnsi="Times New Roman" w:cs="Times New Roman"/>
                <w:color w:val="000000"/>
                <w:sz w:val="20"/>
                <w:szCs w:val="20"/>
                <w:lang w:eastAsia="ru-RU"/>
              </w:rPr>
              <w:t>ополнительное образование детей и взрослых</w:t>
            </w:r>
          </w:p>
        </w:tc>
        <w:tc>
          <w:tcPr>
            <w:tcW w:w="1559" w:type="dxa"/>
            <w:shd w:val="clear" w:color="auto" w:fill="auto"/>
            <w:noWrap/>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hideMark/>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Февраль 2023 г.</w:t>
            </w:r>
          </w:p>
        </w:tc>
      </w:tr>
      <w:tr w:rsidR="000A1B96" w:rsidRPr="009B6C07" w:rsidTr="000A1B96">
        <w:trPr>
          <w:trHeight w:val="1115"/>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r>
              <w:rPr>
                <w:rFonts w:ascii="Times New Roman" w:eastAsia="Times New Roman" w:hAnsi="Times New Roman" w:cs="Times New Roman"/>
                <w:color w:val="000000"/>
                <w:sz w:val="20"/>
                <w:szCs w:val="20"/>
                <w:lang w:eastAsia="ru-RU"/>
              </w:rPr>
              <w:t>0</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бюджетное общеобразовательное учреждение «Ильпанурская основная общеобразовательная школа»</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AF675F">
              <w:rPr>
                <w:rFonts w:ascii="Times New Roman" w:eastAsia="Times New Roman" w:hAnsi="Times New Roman" w:cs="Times New Roman"/>
                <w:color w:val="000000"/>
                <w:sz w:val="20"/>
                <w:szCs w:val="20"/>
                <w:lang w:eastAsia="ru-RU"/>
              </w:rPr>
              <w:t xml:space="preserve">425582, </w:t>
            </w:r>
            <w:r w:rsidRPr="00AF675F">
              <w:rPr>
                <w:rFonts w:ascii="Times New Roman" w:eastAsia="Times New Roman" w:hAnsi="Times New Roman" w:cs="Times New Roman"/>
                <w:color w:val="000000"/>
                <w:sz w:val="20"/>
                <w:szCs w:val="20"/>
                <w:lang w:eastAsia="ru-RU"/>
              </w:rPr>
              <w:br/>
              <w:t>Республика Марий</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Эл, Параньгинский район, д</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Ильпанур, ул.</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Школьная, д.</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9</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AF675F">
              <w:rPr>
                <w:rFonts w:ascii="Times New Roman" w:eastAsia="Times New Roman" w:hAnsi="Times New Roman" w:cs="Times New Roman"/>
                <w:color w:val="000000"/>
                <w:sz w:val="20"/>
                <w:szCs w:val="20"/>
                <w:lang w:eastAsia="ru-RU"/>
              </w:rPr>
              <w:t xml:space="preserve">425582, </w:t>
            </w:r>
            <w:r w:rsidRPr="00AF675F">
              <w:rPr>
                <w:rFonts w:ascii="Times New Roman" w:eastAsia="Times New Roman" w:hAnsi="Times New Roman" w:cs="Times New Roman"/>
                <w:color w:val="000000"/>
                <w:sz w:val="20"/>
                <w:szCs w:val="20"/>
                <w:lang w:eastAsia="ru-RU"/>
              </w:rPr>
              <w:br/>
              <w:t>Республика Марий</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Эл, Параньгинский район, д</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Ильпанур, ул.</w:t>
            </w:r>
            <w:r>
              <w:rPr>
                <w:rFonts w:ascii="Times New Roman" w:eastAsia="Times New Roman" w:hAnsi="Times New Roman" w:cs="Times New Roman"/>
                <w:color w:val="000000"/>
                <w:sz w:val="20"/>
                <w:szCs w:val="20"/>
                <w:lang w:eastAsia="ru-RU"/>
              </w:rPr>
              <w:t> </w:t>
            </w:r>
            <w:r w:rsidRPr="00AF675F">
              <w:rPr>
                <w:rFonts w:ascii="Times New Roman" w:eastAsia="Times New Roman" w:hAnsi="Times New Roman" w:cs="Times New Roman"/>
                <w:color w:val="000000"/>
                <w:sz w:val="20"/>
                <w:szCs w:val="20"/>
                <w:lang w:eastAsia="ru-RU"/>
              </w:rPr>
              <w:t>Школьная, д.</w:t>
            </w:r>
            <w:r>
              <w:rPr>
                <w:rFonts w:ascii="Times New Roman" w:eastAsia="Times New Roman" w:hAnsi="Times New Roman" w:cs="Times New Roman"/>
                <w:color w:val="000000"/>
                <w:sz w:val="20"/>
                <w:szCs w:val="20"/>
                <w:lang w:val="en-US" w:eastAsia="ru-RU"/>
              </w:rPr>
              <w:t> </w:t>
            </w:r>
            <w:r w:rsidRPr="00AF675F">
              <w:rPr>
                <w:rFonts w:ascii="Times New Roman" w:eastAsia="Times New Roman" w:hAnsi="Times New Roman" w:cs="Times New Roman"/>
                <w:color w:val="000000"/>
                <w:sz w:val="20"/>
                <w:szCs w:val="20"/>
                <w:lang w:eastAsia="ru-RU"/>
              </w:rPr>
              <w:t>9</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1211002560</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1021200695504</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AF675F">
              <w:rPr>
                <w:rFonts w:ascii="Times New Roman" w:eastAsia="Times New Roman" w:hAnsi="Times New Roman" w:cs="Times New Roman"/>
                <w:color w:val="000000"/>
                <w:sz w:val="20"/>
                <w:szCs w:val="20"/>
                <w:lang w:eastAsia="ru-RU"/>
              </w:rPr>
              <w:t>Основное общее образование, начальное общее образование, дополнительное образование детей и взрослых</w:t>
            </w:r>
          </w:p>
        </w:tc>
        <w:tc>
          <w:tcPr>
            <w:tcW w:w="1559" w:type="dxa"/>
            <w:shd w:val="clear" w:color="auto" w:fill="auto"/>
            <w:noWrap/>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hideMark/>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Сентябрь 2023 г.</w:t>
            </w:r>
          </w:p>
        </w:tc>
      </w:tr>
      <w:tr w:rsidR="000A1B96" w:rsidRPr="009B6C07" w:rsidTr="00A00037">
        <w:trPr>
          <w:trHeight w:val="2250"/>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r>
              <w:rPr>
                <w:rFonts w:ascii="Times New Roman" w:eastAsia="Times New Roman" w:hAnsi="Times New Roman" w:cs="Times New Roman"/>
                <w:color w:val="000000"/>
                <w:sz w:val="20"/>
                <w:szCs w:val="20"/>
                <w:lang w:eastAsia="ru-RU"/>
              </w:rPr>
              <w:t>1</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общеобразовательное учреждение «Калеевская основная общеобразовательная школа»</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OpenSansRegular" w:hAnsi="OpenSansRegular"/>
                <w:color w:val="000000"/>
                <w:sz w:val="21"/>
                <w:szCs w:val="21"/>
                <w:shd w:val="clear" w:color="auto" w:fill="F1F2F6"/>
              </w:rPr>
              <w:t>Республика Марий</w:t>
            </w:r>
            <w:r>
              <w:rPr>
                <w:rFonts w:hint="eastAsia"/>
                <w:color w:val="000000"/>
                <w:sz w:val="21"/>
                <w:szCs w:val="21"/>
                <w:shd w:val="clear" w:color="auto" w:fill="F1F2F6"/>
                <w:lang w:val="en-US"/>
              </w:rPr>
              <w:t> </w:t>
            </w:r>
            <w:r>
              <w:rPr>
                <w:rFonts w:ascii="OpenSansRegular" w:hAnsi="OpenSansRegular"/>
                <w:color w:val="000000"/>
                <w:sz w:val="21"/>
                <w:szCs w:val="21"/>
                <w:shd w:val="clear" w:color="auto" w:fill="F1F2F6"/>
              </w:rPr>
              <w:t>Эл, Сернурский район, деревня Калеево, улица Новая, дом</w:t>
            </w:r>
            <w:r>
              <w:rPr>
                <w:rFonts w:hint="eastAsia"/>
                <w:color w:val="000000"/>
                <w:sz w:val="21"/>
                <w:szCs w:val="21"/>
                <w:shd w:val="clear" w:color="auto" w:fill="F1F2F6"/>
                <w:lang w:val="en-US"/>
              </w:rPr>
              <w:t> </w:t>
            </w:r>
            <w:r>
              <w:rPr>
                <w:rFonts w:ascii="OpenSansRegular" w:hAnsi="OpenSansRegular"/>
                <w:color w:val="000000"/>
                <w:sz w:val="21"/>
                <w:szCs w:val="21"/>
                <w:shd w:val="clear" w:color="auto" w:fill="F1F2F6"/>
              </w:rPr>
              <w:t>№</w:t>
            </w:r>
            <w:r>
              <w:rPr>
                <w:rFonts w:hint="eastAsia"/>
                <w:color w:val="000000"/>
                <w:sz w:val="21"/>
                <w:szCs w:val="21"/>
                <w:shd w:val="clear" w:color="auto" w:fill="F1F2F6"/>
                <w:lang w:val="en-US"/>
              </w:rPr>
              <w:t> </w:t>
            </w:r>
            <w:r>
              <w:rPr>
                <w:rFonts w:ascii="OpenSansRegular" w:hAnsi="OpenSansRegular"/>
                <w:color w:val="000000"/>
                <w:sz w:val="21"/>
                <w:szCs w:val="21"/>
                <w:shd w:val="clear" w:color="auto" w:fill="F1F2F6"/>
              </w:rPr>
              <w:t>4</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OpenSansRegular" w:hAnsi="OpenSansRegular"/>
                <w:color w:val="000000"/>
                <w:sz w:val="21"/>
                <w:szCs w:val="21"/>
                <w:shd w:val="clear" w:color="auto" w:fill="F1F2F6"/>
              </w:rPr>
              <w:t>Республика Марий</w:t>
            </w:r>
            <w:r>
              <w:rPr>
                <w:rFonts w:hint="eastAsia"/>
                <w:color w:val="000000"/>
                <w:sz w:val="21"/>
                <w:szCs w:val="21"/>
                <w:shd w:val="clear" w:color="auto" w:fill="F1F2F6"/>
                <w:lang w:val="en-US"/>
              </w:rPr>
              <w:t> </w:t>
            </w:r>
            <w:r>
              <w:rPr>
                <w:rFonts w:ascii="OpenSansRegular" w:hAnsi="OpenSansRegular"/>
                <w:color w:val="000000"/>
                <w:sz w:val="21"/>
                <w:szCs w:val="21"/>
                <w:shd w:val="clear" w:color="auto" w:fill="F1F2F6"/>
              </w:rPr>
              <w:t>Эл, Сернурский район, деревня Калеево, улица Новая, дом</w:t>
            </w:r>
            <w:r>
              <w:rPr>
                <w:rFonts w:hint="eastAsia"/>
                <w:color w:val="000000"/>
                <w:sz w:val="21"/>
                <w:szCs w:val="21"/>
                <w:shd w:val="clear" w:color="auto" w:fill="F1F2F6"/>
                <w:lang w:val="en-US"/>
              </w:rPr>
              <w:t> </w:t>
            </w:r>
            <w:r>
              <w:rPr>
                <w:rFonts w:ascii="OpenSansRegular" w:hAnsi="OpenSansRegular"/>
                <w:color w:val="000000"/>
                <w:sz w:val="21"/>
                <w:szCs w:val="21"/>
                <w:shd w:val="clear" w:color="auto" w:fill="F1F2F6"/>
              </w:rPr>
              <w:t>№</w:t>
            </w:r>
            <w:r>
              <w:rPr>
                <w:rFonts w:hint="eastAsia"/>
                <w:color w:val="000000"/>
                <w:sz w:val="21"/>
                <w:szCs w:val="21"/>
                <w:shd w:val="clear" w:color="auto" w:fill="F1F2F6"/>
                <w:lang w:val="en-US"/>
              </w:rPr>
              <w:t> </w:t>
            </w:r>
            <w:r>
              <w:rPr>
                <w:rFonts w:ascii="OpenSansRegular" w:hAnsi="OpenSansRegular"/>
                <w:color w:val="000000"/>
                <w:sz w:val="21"/>
                <w:szCs w:val="21"/>
                <w:shd w:val="clear" w:color="auto" w:fill="F1F2F6"/>
              </w:rPr>
              <w:t>4</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1212001819</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1021201450016</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386C54">
              <w:rPr>
                <w:rFonts w:ascii="Times New Roman" w:eastAsia="Times New Roman" w:hAnsi="Times New Roman" w:cs="Times New Roman"/>
                <w:color w:val="000000"/>
                <w:sz w:val="20"/>
                <w:szCs w:val="20"/>
                <w:lang w:eastAsia="ru-RU"/>
              </w:rPr>
              <w:t>сновное общее образование, начальное общее образование, дошкольное образование, дополнительное образование детей и взрослых</w:t>
            </w:r>
          </w:p>
        </w:tc>
        <w:tc>
          <w:tcPr>
            <w:tcW w:w="1559" w:type="dxa"/>
            <w:shd w:val="clear" w:color="auto" w:fill="auto"/>
            <w:noWrap/>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hideMark/>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Октябрь 2023 г.</w:t>
            </w:r>
          </w:p>
        </w:tc>
      </w:tr>
      <w:tr w:rsidR="000A1B96" w:rsidRPr="009B6C07" w:rsidTr="000A1B96">
        <w:trPr>
          <w:trHeight w:val="1855"/>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r>
              <w:rPr>
                <w:rFonts w:ascii="Times New Roman" w:eastAsia="Times New Roman" w:hAnsi="Times New Roman" w:cs="Times New Roman"/>
                <w:color w:val="000000"/>
                <w:sz w:val="20"/>
                <w:szCs w:val="20"/>
                <w:lang w:eastAsia="ru-RU"/>
              </w:rPr>
              <w:t>2</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дошкольное образовательное учреждение «Верхнекугенерский детский сад «Родничок»</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386C54">
              <w:rPr>
                <w:rFonts w:ascii="Times New Roman" w:eastAsia="Times New Roman" w:hAnsi="Times New Roman" w:cs="Times New Roman"/>
                <w:color w:val="000000"/>
                <w:sz w:val="20"/>
                <w:szCs w:val="20"/>
                <w:lang w:eastAsia="ru-RU"/>
              </w:rPr>
              <w:t xml:space="preserve">425459, </w:t>
            </w:r>
            <w:r>
              <w:rPr>
                <w:rFonts w:ascii="Times New Roman" w:eastAsia="Times New Roman" w:hAnsi="Times New Roman" w:cs="Times New Roman"/>
                <w:color w:val="000000"/>
                <w:sz w:val="20"/>
                <w:szCs w:val="20"/>
                <w:lang w:eastAsia="ru-RU"/>
              </w:rPr>
              <w:br/>
            </w:r>
            <w:r w:rsidRPr="00386C54">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Эл, Сернурский район, д.</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Верхний Кугенер, ул.</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Новая, д.</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9</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386C54">
              <w:rPr>
                <w:rFonts w:ascii="Times New Roman" w:eastAsia="Times New Roman" w:hAnsi="Times New Roman" w:cs="Times New Roman"/>
                <w:color w:val="000000"/>
                <w:sz w:val="20"/>
                <w:szCs w:val="20"/>
                <w:lang w:eastAsia="ru-RU"/>
              </w:rPr>
              <w:t xml:space="preserve">425459, </w:t>
            </w:r>
            <w:r>
              <w:rPr>
                <w:rFonts w:ascii="Times New Roman" w:eastAsia="Times New Roman" w:hAnsi="Times New Roman" w:cs="Times New Roman"/>
                <w:color w:val="000000"/>
                <w:sz w:val="20"/>
                <w:szCs w:val="20"/>
                <w:lang w:eastAsia="ru-RU"/>
              </w:rPr>
              <w:br/>
            </w:r>
            <w:r w:rsidRPr="00386C54">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Эл, Сернурский район, д.</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Верхний Кугенер, ул.</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Новая, д.</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9</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1212002876</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1021201450302</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386C54">
              <w:rPr>
                <w:rFonts w:ascii="Times New Roman" w:eastAsia="Times New Roman" w:hAnsi="Times New Roman" w:cs="Times New Roman"/>
                <w:color w:val="000000"/>
                <w:sz w:val="20"/>
                <w:szCs w:val="20"/>
                <w:lang w:eastAsia="ru-RU"/>
              </w:rPr>
              <w:t>Дошкольное образование</w:t>
            </w:r>
          </w:p>
        </w:tc>
        <w:tc>
          <w:tcPr>
            <w:tcW w:w="1559" w:type="dxa"/>
            <w:shd w:val="clear" w:color="auto" w:fill="auto"/>
            <w:noWrap/>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hideMark/>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Сентябрь 2023 г.</w:t>
            </w:r>
          </w:p>
        </w:tc>
      </w:tr>
      <w:tr w:rsidR="000A1B96" w:rsidRPr="009B6C07" w:rsidTr="00A00037">
        <w:trPr>
          <w:trHeight w:val="2264"/>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lastRenderedPageBreak/>
              <w:t>1</w:t>
            </w:r>
            <w:r>
              <w:rPr>
                <w:rFonts w:ascii="Times New Roman" w:eastAsia="Times New Roman" w:hAnsi="Times New Roman" w:cs="Times New Roman"/>
                <w:color w:val="000000"/>
                <w:sz w:val="20"/>
                <w:szCs w:val="20"/>
                <w:lang w:eastAsia="ru-RU"/>
              </w:rPr>
              <w:t>3</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бюджетное общеобразовательное учреждение «Юринская средняя общеобразовательная школа имени С.А.Лосева»</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386C54">
              <w:rPr>
                <w:rFonts w:ascii="Times New Roman" w:eastAsia="Times New Roman" w:hAnsi="Times New Roman" w:cs="Times New Roman"/>
                <w:color w:val="000000"/>
                <w:sz w:val="20"/>
                <w:szCs w:val="20"/>
                <w:lang w:eastAsia="ru-RU"/>
              </w:rPr>
              <w:t xml:space="preserve">425370, </w:t>
            </w:r>
            <w:r w:rsidRPr="00386C54">
              <w:rPr>
                <w:rFonts w:ascii="Times New Roman" w:eastAsia="Times New Roman" w:hAnsi="Times New Roman" w:cs="Times New Roman"/>
                <w:color w:val="000000"/>
                <w:sz w:val="20"/>
                <w:szCs w:val="20"/>
                <w:lang w:eastAsia="ru-RU"/>
              </w:rPr>
              <w:br/>
              <w:t>Республика Марий</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Эл, Юринский район, п.</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Юрино, ул.</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Центральный проспект, д.</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5</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386C54">
              <w:rPr>
                <w:rFonts w:ascii="Times New Roman" w:eastAsia="Times New Roman" w:hAnsi="Times New Roman" w:cs="Times New Roman"/>
                <w:color w:val="000000"/>
                <w:sz w:val="20"/>
                <w:szCs w:val="20"/>
                <w:lang w:eastAsia="ru-RU"/>
              </w:rPr>
              <w:t xml:space="preserve">425370, </w:t>
            </w:r>
            <w:r w:rsidRPr="00386C54">
              <w:rPr>
                <w:rFonts w:ascii="Times New Roman" w:eastAsia="Times New Roman" w:hAnsi="Times New Roman" w:cs="Times New Roman"/>
                <w:color w:val="000000"/>
                <w:sz w:val="20"/>
                <w:szCs w:val="20"/>
                <w:lang w:eastAsia="ru-RU"/>
              </w:rPr>
              <w:br/>
              <w:t>Республика Марий</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Эл, Юринский район, п.</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Юрино, ул.</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Центральный проспект, д.</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5</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1214000514</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1021200739658</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Среднее общее образование</w:t>
            </w:r>
            <w:r>
              <w:rPr>
                <w:rFonts w:ascii="Times New Roman" w:eastAsia="Times New Roman" w:hAnsi="Times New Roman" w:cs="Times New Roman"/>
                <w:color w:val="000000"/>
                <w:sz w:val="20"/>
                <w:szCs w:val="20"/>
                <w:lang w:eastAsia="ru-RU"/>
              </w:rPr>
              <w:t>, о</w:t>
            </w:r>
            <w:r w:rsidRPr="0015539F">
              <w:rPr>
                <w:rFonts w:ascii="Times New Roman" w:eastAsia="Times New Roman" w:hAnsi="Times New Roman" w:cs="Times New Roman"/>
                <w:color w:val="000000"/>
                <w:sz w:val="20"/>
                <w:szCs w:val="20"/>
                <w:lang w:eastAsia="ru-RU"/>
              </w:rPr>
              <w:t>сновное общее образование</w:t>
            </w:r>
            <w:r>
              <w:rPr>
                <w:rFonts w:ascii="Times New Roman" w:eastAsia="Times New Roman" w:hAnsi="Times New Roman" w:cs="Times New Roman"/>
                <w:color w:val="000000"/>
                <w:sz w:val="20"/>
                <w:szCs w:val="20"/>
                <w:lang w:eastAsia="ru-RU"/>
              </w:rPr>
              <w:t>, н</w:t>
            </w:r>
            <w:r w:rsidRPr="0015539F">
              <w:rPr>
                <w:rFonts w:ascii="Times New Roman" w:eastAsia="Times New Roman" w:hAnsi="Times New Roman" w:cs="Times New Roman"/>
                <w:color w:val="000000"/>
                <w:sz w:val="20"/>
                <w:szCs w:val="20"/>
                <w:lang w:eastAsia="ru-RU"/>
              </w:rPr>
              <w:t>ачальное общее образование</w:t>
            </w:r>
            <w:r>
              <w:rPr>
                <w:rFonts w:ascii="Times New Roman" w:eastAsia="Times New Roman" w:hAnsi="Times New Roman" w:cs="Times New Roman"/>
                <w:color w:val="000000"/>
                <w:sz w:val="20"/>
                <w:szCs w:val="20"/>
                <w:lang w:eastAsia="ru-RU"/>
              </w:rPr>
              <w:t>, д</w:t>
            </w:r>
            <w:r w:rsidRPr="0015539F">
              <w:rPr>
                <w:rFonts w:ascii="Times New Roman" w:eastAsia="Times New Roman" w:hAnsi="Times New Roman" w:cs="Times New Roman"/>
                <w:color w:val="000000"/>
                <w:sz w:val="20"/>
                <w:szCs w:val="20"/>
                <w:lang w:eastAsia="ru-RU"/>
              </w:rPr>
              <w:t>ополнительное образование детей и взрослых</w:t>
            </w:r>
          </w:p>
        </w:tc>
        <w:tc>
          <w:tcPr>
            <w:tcW w:w="1559" w:type="dxa"/>
            <w:shd w:val="clear" w:color="auto" w:fill="auto"/>
            <w:noWrap/>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hideMark/>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Июнь 2023 г.</w:t>
            </w:r>
          </w:p>
        </w:tc>
      </w:tr>
      <w:tr w:rsidR="000A1B96" w:rsidRPr="009B6C07" w:rsidTr="000A1B96">
        <w:trPr>
          <w:trHeight w:val="2022"/>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r>
              <w:rPr>
                <w:rFonts w:ascii="Times New Roman" w:eastAsia="Times New Roman" w:hAnsi="Times New Roman" w:cs="Times New Roman"/>
                <w:color w:val="000000"/>
                <w:sz w:val="20"/>
                <w:szCs w:val="20"/>
                <w:lang w:eastAsia="ru-RU"/>
              </w:rPr>
              <w:t>4</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дошкольное образовательное учреждение «Детский сад № 19 «Светлячок» г. Волжска Республики Марий</w:t>
            </w:r>
            <w:r>
              <w:rPr>
                <w:rFonts w:ascii="Times New Roman" w:eastAsia="Times New Roman" w:hAnsi="Times New Roman" w:cs="Times New Roman"/>
                <w:color w:val="000000"/>
                <w:sz w:val="20"/>
                <w:szCs w:val="20"/>
                <w:lang w:val="en-US" w:eastAsia="ru-RU"/>
              </w:rPr>
              <w:t> </w:t>
            </w:r>
            <w:r w:rsidRPr="00B8376B">
              <w:rPr>
                <w:rFonts w:ascii="Times New Roman" w:eastAsia="Times New Roman" w:hAnsi="Times New Roman" w:cs="Times New Roman"/>
                <w:color w:val="000000"/>
                <w:sz w:val="20"/>
                <w:szCs w:val="20"/>
                <w:lang w:eastAsia="ru-RU"/>
              </w:rPr>
              <w:t>Эл</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386C54">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Эл, г.</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Волжск, ул.</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Дружбы, дом</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25</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б</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386C54">
              <w:rPr>
                <w:rFonts w:ascii="Times New Roman" w:eastAsia="Times New Roman" w:hAnsi="Times New Roman" w:cs="Times New Roman"/>
                <w:color w:val="000000"/>
                <w:sz w:val="20"/>
                <w:szCs w:val="20"/>
                <w:lang w:eastAsia="ru-RU"/>
              </w:rPr>
              <w:t>Республика Марий</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Эл, г.</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Волжск, ул.</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Дружбы, дом</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25</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б</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1216009576</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1021202253160</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C854B4">
              <w:rPr>
                <w:rFonts w:ascii="Times New Roman" w:eastAsia="Times New Roman" w:hAnsi="Times New Roman" w:cs="Times New Roman"/>
                <w:color w:val="000000"/>
                <w:sz w:val="20"/>
                <w:szCs w:val="20"/>
                <w:lang w:eastAsia="ru-RU"/>
              </w:rPr>
              <w:t>Дошкольное образование</w:t>
            </w:r>
            <w:r>
              <w:rPr>
                <w:rFonts w:ascii="Times New Roman" w:eastAsia="Times New Roman" w:hAnsi="Times New Roman" w:cs="Times New Roman"/>
                <w:color w:val="000000"/>
                <w:sz w:val="20"/>
                <w:szCs w:val="20"/>
                <w:lang w:eastAsia="ru-RU"/>
              </w:rPr>
              <w:t>, д</w:t>
            </w:r>
            <w:r w:rsidRPr="00C854B4">
              <w:rPr>
                <w:rFonts w:ascii="Times New Roman" w:eastAsia="Times New Roman" w:hAnsi="Times New Roman" w:cs="Times New Roman"/>
                <w:color w:val="000000"/>
                <w:sz w:val="20"/>
                <w:szCs w:val="20"/>
                <w:lang w:eastAsia="ru-RU"/>
              </w:rPr>
              <w:t>ополнительное образование детей и взрослых</w:t>
            </w:r>
          </w:p>
        </w:tc>
        <w:tc>
          <w:tcPr>
            <w:tcW w:w="1559" w:type="dxa"/>
            <w:shd w:val="clear" w:color="auto" w:fill="auto"/>
            <w:noWrap/>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hideMark/>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Февраль 2023 г.</w:t>
            </w:r>
          </w:p>
        </w:tc>
      </w:tr>
      <w:tr w:rsidR="000A1B96" w:rsidRPr="009B6C07" w:rsidTr="000A1B96">
        <w:trPr>
          <w:trHeight w:val="2295"/>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r>
              <w:rPr>
                <w:rFonts w:ascii="Times New Roman" w:eastAsia="Times New Roman" w:hAnsi="Times New Roman" w:cs="Times New Roman"/>
                <w:color w:val="000000"/>
                <w:sz w:val="20"/>
                <w:szCs w:val="20"/>
                <w:lang w:eastAsia="ru-RU"/>
              </w:rPr>
              <w:t>5</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 xml:space="preserve">Муниципальное бюджетное общеобразовательное учреждение «Средняя общеобразовательная школа № 6 </w:t>
            </w:r>
            <w:r w:rsidRPr="00B8376B">
              <w:rPr>
                <w:rFonts w:ascii="Times New Roman" w:eastAsia="Times New Roman" w:hAnsi="Times New Roman" w:cs="Times New Roman"/>
                <w:color w:val="000000"/>
                <w:sz w:val="20"/>
                <w:szCs w:val="20"/>
                <w:lang w:eastAsia="ru-RU"/>
              </w:rPr>
              <w:br/>
              <w:t>г. Йошкар-Олы»</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424030 </w:t>
            </w:r>
            <w:r w:rsidRPr="002530B9">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Республика Марий Эл</w:t>
            </w:r>
            <w:r w:rsidRPr="00386C54">
              <w:rPr>
                <w:rFonts w:ascii="Times New Roman" w:eastAsia="Times New Roman" w:hAnsi="Times New Roman" w:cs="Times New Roman"/>
                <w:color w:val="000000"/>
                <w:sz w:val="20"/>
                <w:szCs w:val="20"/>
                <w:lang w:eastAsia="ru-RU"/>
              </w:rPr>
              <w:t>, г.</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Мира, 25</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424030 </w:t>
            </w:r>
            <w:r w:rsidRPr="00706E0D">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Республика Марий Эл</w:t>
            </w:r>
            <w:r w:rsidRPr="00386C54">
              <w:rPr>
                <w:rFonts w:ascii="Times New Roman" w:eastAsia="Times New Roman" w:hAnsi="Times New Roman" w:cs="Times New Roman"/>
                <w:color w:val="000000"/>
                <w:sz w:val="20"/>
                <w:szCs w:val="20"/>
                <w:lang w:eastAsia="ru-RU"/>
              </w:rPr>
              <w:t>, г.</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Мира, 25</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1215066677</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1021200771822</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Среднее общее образование</w:t>
            </w:r>
            <w:r>
              <w:rPr>
                <w:rFonts w:ascii="Times New Roman" w:eastAsia="Times New Roman" w:hAnsi="Times New Roman" w:cs="Times New Roman"/>
                <w:color w:val="000000"/>
                <w:sz w:val="20"/>
                <w:szCs w:val="20"/>
                <w:lang w:eastAsia="ru-RU"/>
              </w:rPr>
              <w:t>, о</w:t>
            </w:r>
            <w:r w:rsidRPr="0015539F">
              <w:rPr>
                <w:rFonts w:ascii="Times New Roman" w:eastAsia="Times New Roman" w:hAnsi="Times New Roman" w:cs="Times New Roman"/>
                <w:color w:val="000000"/>
                <w:sz w:val="20"/>
                <w:szCs w:val="20"/>
                <w:lang w:eastAsia="ru-RU"/>
              </w:rPr>
              <w:t>сновное общее образование</w:t>
            </w:r>
            <w:r>
              <w:rPr>
                <w:rFonts w:ascii="Times New Roman" w:eastAsia="Times New Roman" w:hAnsi="Times New Roman" w:cs="Times New Roman"/>
                <w:color w:val="000000"/>
                <w:sz w:val="20"/>
                <w:szCs w:val="20"/>
                <w:lang w:eastAsia="ru-RU"/>
              </w:rPr>
              <w:t>, н</w:t>
            </w:r>
            <w:r w:rsidRPr="0015539F">
              <w:rPr>
                <w:rFonts w:ascii="Times New Roman" w:eastAsia="Times New Roman" w:hAnsi="Times New Roman" w:cs="Times New Roman"/>
                <w:color w:val="000000"/>
                <w:sz w:val="20"/>
                <w:szCs w:val="20"/>
                <w:lang w:eastAsia="ru-RU"/>
              </w:rPr>
              <w:t>ачальное общее образование</w:t>
            </w:r>
            <w:r>
              <w:rPr>
                <w:rFonts w:ascii="Times New Roman" w:eastAsia="Times New Roman" w:hAnsi="Times New Roman" w:cs="Times New Roman"/>
                <w:color w:val="000000"/>
                <w:sz w:val="20"/>
                <w:szCs w:val="20"/>
                <w:lang w:eastAsia="ru-RU"/>
              </w:rPr>
              <w:t>, д</w:t>
            </w:r>
            <w:r w:rsidRPr="0015539F">
              <w:rPr>
                <w:rFonts w:ascii="Times New Roman" w:eastAsia="Times New Roman" w:hAnsi="Times New Roman" w:cs="Times New Roman"/>
                <w:color w:val="000000"/>
                <w:sz w:val="20"/>
                <w:szCs w:val="20"/>
                <w:lang w:eastAsia="ru-RU"/>
              </w:rPr>
              <w:t>ополнительное образование детей и взрослых</w:t>
            </w:r>
          </w:p>
        </w:tc>
        <w:tc>
          <w:tcPr>
            <w:tcW w:w="1559" w:type="dxa"/>
            <w:shd w:val="clear" w:color="auto" w:fill="auto"/>
            <w:noWrap/>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hideMark/>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Март 2023 г.</w:t>
            </w:r>
          </w:p>
        </w:tc>
      </w:tr>
      <w:tr w:rsidR="000A1B96" w:rsidRPr="009B6C07" w:rsidTr="000A1B96">
        <w:trPr>
          <w:trHeight w:val="1379"/>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w:t>
            </w:r>
            <w:r>
              <w:rPr>
                <w:rFonts w:ascii="Times New Roman" w:eastAsia="Times New Roman" w:hAnsi="Times New Roman" w:cs="Times New Roman"/>
                <w:color w:val="000000"/>
                <w:sz w:val="20"/>
                <w:szCs w:val="20"/>
                <w:lang w:eastAsia="ru-RU"/>
              </w:rPr>
              <w:t>6</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 27 г.</w:t>
            </w:r>
            <w:r>
              <w:rPr>
                <w:rFonts w:ascii="Times New Roman" w:eastAsia="Times New Roman" w:hAnsi="Times New Roman" w:cs="Times New Roman"/>
                <w:color w:val="000000"/>
                <w:sz w:val="20"/>
                <w:szCs w:val="20"/>
                <w:lang w:eastAsia="ru-RU"/>
              </w:rPr>
              <w:t> </w:t>
            </w:r>
            <w:r w:rsidRPr="00B8376B">
              <w:rPr>
                <w:rFonts w:ascii="Times New Roman" w:eastAsia="Times New Roman" w:hAnsi="Times New Roman" w:cs="Times New Roman"/>
                <w:color w:val="000000"/>
                <w:sz w:val="20"/>
                <w:szCs w:val="20"/>
                <w:lang w:eastAsia="ru-RU"/>
              </w:rPr>
              <w:t>Йошкар-Олы»</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386C54">
              <w:rPr>
                <w:rFonts w:ascii="Times New Roman" w:eastAsia="Times New Roman" w:hAnsi="Times New Roman" w:cs="Times New Roman"/>
                <w:color w:val="000000"/>
                <w:sz w:val="20"/>
                <w:szCs w:val="20"/>
                <w:lang w:eastAsia="ru-RU"/>
              </w:rPr>
              <w:t xml:space="preserve">424028 </w:t>
            </w:r>
            <w:r w:rsidRPr="00706E0D">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Республика Марий Эл</w:t>
            </w:r>
            <w:r w:rsidRPr="00386C54">
              <w:rPr>
                <w:rFonts w:ascii="Times New Roman" w:eastAsia="Times New Roman" w:hAnsi="Times New Roman" w:cs="Times New Roman"/>
                <w:color w:val="000000"/>
                <w:sz w:val="20"/>
                <w:szCs w:val="20"/>
                <w:lang w:eastAsia="ru-RU"/>
              </w:rPr>
              <w:t>,  г.</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Строителей, д.</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а.</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386C54">
              <w:rPr>
                <w:rFonts w:ascii="Times New Roman" w:eastAsia="Times New Roman" w:hAnsi="Times New Roman" w:cs="Times New Roman"/>
                <w:color w:val="000000"/>
                <w:sz w:val="20"/>
                <w:szCs w:val="20"/>
                <w:lang w:eastAsia="ru-RU"/>
              </w:rPr>
              <w:t xml:space="preserve">424028 </w:t>
            </w:r>
            <w:r w:rsidRPr="00706E0D">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Республика Марий Эл</w:t>
            </w:r>
            <w:r w:rsidRPr="00386C54">
              <w:rPr>
                <w:rFonts w:ascii="Times New Roman" w:eastAsia="Times New Roman" w:hAnsi="Times New Roman" w:cs="Times New Roman"/>
                <w:color w:val="000000"/>
                <w:sz w:val="20"/>
                <w:szCs w:val="20"/>
                <w:lang w:eastAsia="ru-RU"/>
              </w:rPr>
              <w:t>,  г.</w:t>
            </w:r>
            <w:r>
              <w:rPr>
                <w:rFonts w:ascii="Times New Roman" w:eastAsia="Times New Roman" w:hAnsi="Times New Roman" w:cs="Times New Roman"/>
                <w:color w:val="000000"/>
                <w:sz w:val="20"/>
                <w:szCs w:val="20"/>
                <w:lang w:val="en-US" w:eastAsia="ru-RU"/>
              </w:rPr>
              <w:t> </w:t>
            </w:r>
            <w:r w:rsidRPr="00386C54">
              <w:rPr>
                <w:rFonts w:ascii="Times New Roman" w:eastAsia="Times New Roman" w:hAnsi="Times New Roman" w:cs="Times New Roman"/>
                <w:color w:val="000000"/>
                <w:sz w:val="20"/>
                <w:szCs w:val="20"/>
                <w:lang w:eastAsia="ru-RU"/>
              </w:rPr>
              <w:t>Йошкар-Ола, ул.</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Строителей, д.</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eastAsia="ru-RU"/>
              </w:rPr>
              <w:t> </w:t>
            </w:r>
            <w:r w:rsidRPr="00386C54">
              <w:rPr>
                <w:rFonts w:ascii="Times New Roman" w:eastAsia="Times New Roman" w:hAnsi="Times New Roman" w:cs="Times New Roman"/>
                <w:color w:val="000000"/>
                <w:sz w:val="20"/>
                <w:szCs w:val="20"/>
                <w:lang w:eastAsia="ru-RU"/>
              </w:rPr>
              <w:t>а.</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1215037813</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1021200764881</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15539F">
              <w:rPr>
                <w:rFonts w:ascii="Times New Roman" w:eastAsia="Times New Roman" w:hAnsi="Times New Roman" w:cs="Times New Roman"/>
                <w:color w:val="000000"/>
                <w:sz w:val="20"/>
                <w:szCs w:val="20"/>
                <w:lang w:eastAsia="ru-RU"/>
              </w:rPr>
              <w:t>Среднее общее образование</w:t>
            </w:r>
            <w:r>
              <w:rPr>
                <w:rFonts w:ascii="Times New Roman" w:eastAsia="Times New Roman" w:hAnsi="Times New Roman" w:cs="Times New Roman"/>
                <w:color w:val="000000"/>
                <w:sz w:val="20"/>
                <w:szCs w:val="20"/>
                <w:lang w:eastAsia="ru-RU"/>
              </w:rPr>
              <w:t>, о</w:t>
            </w:r>
            <w:r w:rsidRPr="0015539F">
              <w:rPr>
                <w:rFonts w:ascii="Times New Roman" w:eastAsia="Times New Roman" w:hAnsi="Times New Roman" w:cs="Times New Roman"/>
                <w:color w:val="000000"/>
                <w:sz w:val="20"/>
                <w:szCs w:val="20"/>
                <w:lang w:eastAsia="ru-RU"/>
              </w:rPr>
              <w:t>сновное общее образование</w:t>
            </w:r>
            <w:r>
              <w:rPr>
                <w:rFonts w:ascii="Times New Roman" w:eastAsia="Times New Roman" w:hAnsi="Times New Roman" w:cs="Times New Roman"/>
                <w:color w:val="000000"/>
                <w:sz w:val="20"/>
                <w:szCs w:val="20"/>
                <w:lang w:eastAsia="ru-RU"/>
              </w:rPr>
              <w:t>, н</w:t>
            </w:r>
            <w:r w:rsidRPr="0015539F">
              <w:rPr>
                <w:rFonts w:ascii="Times New Roman" w:eastAsia="Times New Roman" w:hAnsi="Times New Roman" w:cs="Times New Roman"/>
                <w:color w:val="000000"/>
                <w:sz w:val="20"/>
                <w:szCs w:val="20"/>
                <w:lang w:eastAsia="ru-RU"/>
              </w:rPr>
              <w:t>ачальное общее образование</w:t>
            </w:r>
            <w:r>
              <w:rPr>
                <w:rFonts w:ascii="Times New Roman" w:eastAsia="Times New Roman" w:hAnsi="Times New Roman" w:cs="Times New Roman"/>
                <w:color w:val="000000"/>
                <w:sz w:val="20"/>
                <w:szCs w:val="20"/>
                <w:lang w:eastAsia="ru-RU"/>
              </w:rPr>
              <w:t>, д</w:t>
            </w:r>
            <w:r w:rsidRPr="0015539F">
              <w:rPr>
                <w:rFonts w:ascii="Times New Roman" w:eastAsia="Times New Roman" w:hAnsi="Times New Roman" w:cs="Times New Roman"/>
                <w:color w:val="000000"/>
                <w:sz w:val="20"/>
                <w:szCs w:val="20"/>
                <w:lang w:eastAsia="ru-RU"/>
              </w:rPr>
              <w:t>ополнительное образование детей и взрослых</w:t>
            </w:r>
          </w:p>
        </w:tc>
        <w:tc>
          <w:tcPr>
            <w:tcW w:w="1559" w:type="dxa"/>
            <w:shd w:val="clear" w:color="auto" w:fill="auto"/>
            <w:noWrap/>
            <w:hideMark/>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hideMark/>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Ноябрь 2023 г.</w:t>
            </w:r>
          </w:p>
        </w:tc>
      </w:tr>
      <w:tr w:rsidR="000A1B96" w:rsidRPr="009B6C07" w:rsidTr="00A00037">
        <w:trPr>
          <w:trHeight w:val="1413"/>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lastRenderedPageBreak/>
              <w:t>1</w:t>
            </w:r>
            <w:r>
              <w:rPr>
                <w:rFonts w:ascii="Times New Roman" w:eastAsia="Times New Roman" w:hAnsi="Times New Roman" w:cs="Times New Roman"/>
                <w:color w:val="000000"/>
                <w:sz w:val="20"/>
                <w:szCs w:val="20"/>
                <w:lang w:eastAsia="ru-RU"/>
              </w:rPr>
              <w:t>7</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бюджетное образовательное учреждение дополнительного образования «Дворец спорта для детей и юношества «Олимп» г. Йошкар-Олы»</w:t>
            </w:r>
          </w:p>
        </w:tc>
        <w:tc>
          <w:tcPr>
            <w:tcW w:w="1859" w:type="dxa"/>
            <w:shd w:val="clear" w:color="auto" w:fill="auto"/>
          </w:tcPr>
          <w:p w:rsidR="000A1B96" w:rsidRPr="002530B9"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2530B9">
              <w:rPr>
                <w:rFonts w:ascii="Times New Roman" w:eastAsia="Times New Roman" w:hAnsi="Times New Roman" w:cs="Times New Roman"/>
                <w:color w:val="000000"/>
                <w:sz w:val="20"/>
                <w:szCs w:val="20"/>
                <w:lang w:eastAsia="ru-RU"/>
              </w:rPr>
              <w:t xml:space="preserve">424004, </w:t>
            </w:r>
            <w:r w:rsidRPr="002530B9">
              <w:rPr>
                <w:rFonts w:ascii="Times New Roman" w:eastAsia="Times New Roman" w:hAnsi="Times New Roman" w:cs="Times New Roman"/>
                <w:color w:val="000000"/>
                <w:sz w:val="20"/>
                <w:szCs w:val="20"/>
                <w:lang w:eastAsia="ru-RU"/>
              </w:rPr>
              <w:br/>
              <w:t>Россия, Республика Марий Эл, город Йошкар-Ола</w:t>
            </w:r>
            <w:r>
              <w:rPr>
                <w:rFonts w:ascii="Times New Roman" w:eastAsia="Times New Roman" w:hAnsi="Times New Roman" w:cs="Times New Roman"/>
                <w:color w:val="000000"/>
                <w:sz w:val="20"/>
                <w:szCs w:val="20"/>
                <w:lang w:eastAsia="ru-RU"/>
              </w:rPr>
              <w:t>, улица Красноармейская, дом 14</w:t>
            </w:r>
          </w:p>
        </w:tc>
        <w:tc>
          <w:tcPr>
            <w:tcW w:w="1870" w:type="dxa"/>
            <w:shd w:val="clear" w:color="auto" w:fill="auto"/>
          </w:tcPr>
          <w:p w:rsidR="000A1B96" w:rsidRDefault="000A1B96" w:rsidP="000A1B96">
            <w:pPr>
              <w:spacing w:after="0" w:line="240" w:lineRule="auto"/>
              <w:ind w:left="-65" w:right="-108"/>
              <w:jc w:val="center"/>
              <w:rPr>
                <w:rFonts w:ascii="Times New Roman" w:eastAsia="Times New Roman" w:hAnsi="Times New Roman" w:cs="Times New Roman"/>
                <w:color w:val="000000"/>
                <w:sz w:val="20"/>
                <w:szCs w:val="20"/>
                <w:lang w:eastAsia="ru-RU"/>
              </w:rPr>
            </w:pPr>
            <w:r w:rsidRPr="002530B9">
              <w:rPr>
                <w:rFonts w:ascii="Times New Roman" w:eastAsia="Times New Roman" w:hAnsi="Times New Roman" w:cs="Times New Roman"/>
                <w:color w:val="000000"/>
                <w:sz w:val="20"/>
                <w:szCs w:val="20"/>
                <w:lang w:eastAsia="ru-RU"/>
              </w:rPr>
              <w:t xml:space="preserve">424020, </w:t>
            </w:r>
            <w:r>
              <w:rPr>
                <w:rFonts w:ascii="Times New Roman" w:eastAsia="Times New Roman" w:hAnsi="Times New Roman" w:cs="Times New Roman"/>
                <w:color w:val="000000"/>
                <w:sz w:val="20"/>
                <w:szCs w:val="20"/>
                <w:lang w:eastAsia="ru-RU"/>
              </w:rPr>
              <w:br/>
            </w:r>
            <w:r w:rsidRPr="002530B9">
              <w:rPr>
                <w:rFonts w:ascii="Times New Roman" w:eastAsia="Times New Roman" w:hAnsi="Times New Roman" w:cs="Times New Roman"/>
                <w:color w:val="000000"/>
                <w:sz w:val="20"/>
                <w:szCs w:val="20"/>
                <w:lang w:eastAsia="ru-RU"/>
              </w:rPr>
              <w:t xml:space="preserve">Республика </w:t>
            </w:r>
            <w:r>
              <w:rPr>
                <w:rFonts w:ascii="Times New Roman" w:eastAsia="Times New Roman" w:hAnsi="Times New Roman" w:cs="Times New Roman"/>
                <w:color w:val="000000"/>
                <w:sz w:val="20"/>
                <w:szCs w:val="20"/>
                <w:lang w:eastAsia="ru-RU"/>
              </w:rPr>
              <w:br/>
            </w:r>
            <w:r w:rsidRPr="002530B9">
              <w:rPr>
                <w:rFonts w:ascii="Times New Roman" w:eastAsia="Times New Roman" w:hAnsi="Times New Roman" w:cs="Times New Roman"/>
                <w:color w:val="000000"/>
                <w:sz w:val="20"/>
                <w:szCs w:val="20"/>
                <w:lang w:eastAsia="ru-RU"/>
              </w:rPr>
              <w:t>Марий Эл, город Йошкар-Ола, улица Анциферова, дом 9</w:t>
            </w:r>
            <w:r>
              <w:rPr>
                <w:rFonts w:ascii="Times New Roman" w:eastAsia="Times New Roman" w:hAnsi="Times New Roman" w:cs="Times New Roman"/>
                <w:color w:val="000000"/>
                <w:sz w:val="20"/>
                <w:szCs w:val="20"/>
                <w:lang w:eastAsia="ru-RU"/>
              </w:rPr>
              <w:t>;</w:t>
            </w:r>
          </w:p>
          <w:p w:rsidR="000A1B96" w:rsidRDefault="000A1B96" w:rsidP="000A1B96">
            <w:pPr>
              <w:spacing w:after="0" w:line="240" w:lineRule="auto"/>
              <w:ind w:left="-65" w:right="-108"/>
              <w:jc w:val="center"/>
              <w:rPr>
                <w:rFonts w:ascii="Times New Roman" w:eastAsia="Times New Roman" w:hAnsi="Times New Roman" w:cs="Times New Roman"/>
                <w:color w:val="000000"/>
                <w:sz w:val="20"/>
                <w:szCs w:val="20"/>
                <w:lang w:eastAsia="ru-RU"/>
              </w:rPr>
            </w:pPr>
            <w:r w:rsidRPr="002530B9">
              <w:rPr>
                <w:rFonts w:ascii="Times New Roman" w:eastAsia="Times New Roman" w:hAnsi="Times New Roman" w:cs="Times New Roman"/>
                <w:color w:val="000000"/>
                <w:sz w:val="20"/>
                <w:szCs w:val="20"/>
                <w:lang w:eastAsia="ru-RU"/>
              </w:rPr>
              <w:t>424002, Республика Марий Эл, город Йошкар-Ола, Ленинский проспект, дом 54</w:t>
            </w:r>
            <w:r>
              <w:rPr>
                <w:rFonts w:ascii="Times New Roman" w:eastAsia="Times New Roman" w:hAnsi="Times New Roman" w:cs="Times New Roman"/>
                <w:color w:val="000000"/>
                <w:sz w:val="20"/>
                <w:szCs w:val="20"/>
                <w:lang w:eastAsia="ru-RU"/>
              </w:rPr>
              <w:t>;</w:t>
            </w:r>
          </w:p>
          <w:p w:rsidR="000A1B96" w:rsidRDefault="000A1B96" w:rsidP="000A1B96">
            <w:pPr>
              <w:spacing w:after="0" w:line="240" w:lineRule="auto"/>
              <w:ind w:left="-65" w:right="-108"/>
              <w:jc w:val="center"/>
              <w:rPr>
                <w:rFonts w:ascii="Times New Roman" w:eastAsia="Times New Roman" w:hAnsi="Times New Roman" w:cs="Times New Roman"/>
                <w:color w:val="000000"/>
                <w:sz w:val="20"/>
                <w:szCs w:val="20"/>
                <w:lang w:eastAsia="ru-RU"/>
              </w:rPr>
            </w:pPr>
            <w:r w:rsidRPr="002530B9">
              <w:rPr>
                <w:rFonts w:ascii="Times New Roman" w:eastAsia="Times New Roman" w:hAnsi="Times New Roman" w:cs="Times New Roman"/>
                <w:color w:val="000000"/>
                <w:sz w:val="20"/>
                <w:szCs w:val="20"/>
                <w:lang w:eastAsia="ru-RU"/>
              </w:rPr>
              <w:t>424038, Республика Марий Эл, город Йошкар-Ола, Ленинский проспект, дом 10а</w:t>
            </w:r>
            <w:r>
              <w:rPr>
                <w:rFonts w:ascii="Times New Roman" w:eastAsia="Times New Roman" w:hAnsi="Times New Roman" w:cs="Times New Roman"/>
                <w:color w:val="000000"/>
                <w:sz w:val="20"/>
                <w:szCs w:val="20"/>
                <w:lang w:eastAsia="ru-RU"/>
              </w:rPr>
              <w:t>;</w:t>
            </w:r>
          </w:p>
          <w:p w:rsidR="000A1B96" w:rsidRDefault="000A1B96" w:rsidP="000A1B96">
            <w:pPr>
              <w:spacing w:after="0" w:line="240" w:lineRule="auto"/>
              <w:ind w:left="-65" w:right="-108"/>
              <w:jc w:val="center"/>
              <w:rPr>
                <w:rFonts w:ascii="Times New Roman" w:eastAsia="Times New Roman" w:hAnsi="Times New Roman" w:cs="Times New Roman"/>
                <w:color w:val="000000"/>
                <w:sz w:val="20"/>
                <w:szCs w:val="20"/>
                <w:lang w:eastAsia="ru-RU"/>
              </w:rPr>
            </w:pPr>
            <w:r w:rsidRPr="002530B9">
              <w:rPr>
                <w:rFonts w:ascii="Times New Roman" w:eastAsia="Times New Roman" w:hAnsi="Times New Roman" w:cs="Times New Roman"/>
                <w:color w:val="000000"/>
                <w:sz w:val="20"/>
                <w:szCs w:val="20"/>
                <w:lang w:eastAsia="ru-RU"/>
              </w:rPr>
              <w:t>424036, Республика Марий Эл, город Йошкар-Ола, улица Первомайская, дом</w:t>
            </w:r>
            <w:r>
              <w:rPr>
                <w:rFonts w:ascii="Times New Roman" w:eastAsia="Times New Roman" w:hAnsi="Times New Roman" w:cs="Times New Roman"/>
                <w:color w:val="000000"/>
                <w:sz w:val="20"/>
                <w:szCs w:val="20"/>
                <w:lang w:val="en-US" w:eastAsia="ru-RU"/>
              </w:rPr>
              <w:t> </w:t>
            </w:r>
            <w:r w:rsidRPr="002530B9">
              <w:rPr>
                <w:rFonts w:ascii="Times New Roman" w:eastAsia="Times New Roman" w:hAnsi="Times New Roman" w:cs="Times New Roman"/>
                <w:color w:val="000000"/>
                <w:sz w:val="20"/>
                <w:szCs w:val="20"/>
                <w:lang w:eastAsia="ru-RU"/>
              </w:rPr>
              <w:t>89</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 xml:space="preserve">424016, Республика </w:t>
            </w:r>
            <w:r>
              <w:rPr>
                <w:rFonts w:ascii="Times New Roman" w:eastAsia="Times New Roman" w:hAnsi="Times New Roman" w:cs="Times New Roman"/>
                <w:color w:val="000000"/>
                <w:sz w:val="20"/>
                <w:szCs w:val="20"/>
                <w:lang w:eastAsia="ru-RU"/>
              </w:rPr>
              <w:br/>
            </w:r>
            <w:r w:rsidRPr="002530B9">
              <w:rPr>
                <w:rFonts w:ascii="Times New Roman" w:eastAsia="Times New Roman" w:hAnsi="Times New Roman" w:cs="Times New Roman"/>
                <w:color w:val="000000"/>
                <w:sz w:val="20"/>
                <w:szCs w:val="20"/>
                <w:lang w:eastAsia="ru-RU"/>
              </w:rPr>
              <w:t>Марий Эл, город Йошкар-Ола, переулок Лёни Голикова, дом 4а</w:t>
            </w:r>
            <w:r>
              <w:rPr>
                <w:rFonts w:ascii="Times New Roman" w:eastAsia="Times New Roman" w:hAnsi="Times New Roman" w:cs="Times New Roman"/>
                <w:color w:val="000000"/>
                <w:sz w:val="20"/>
                <w:szCs w:val="20"/>
                <w:lang w:eastAsia="ru-RU"/>
              </w:rPr>
              <w:t>;</w:t>
            </w:r>
          </w:p>
          <w:p w:rsidR="000A1B96" w:rsidRPr="00B8376B" w:rsidRDefault="000A1B96" w:rsidP="000A1B96">
            <w:pPr>
              <w:spacing w:after="0" w:line="240" w:lineRule="auto"/>
              <w:ind w:left="-65" w:right="-108"/>
              <w:jc w:val="center"/>
              <w:rPr>
                <w:rFonts w:ascii="Times New Roman" w:eastAsia="Times New Roman" w:hAnsi="Times New Roman" w:cs="Times New Roman"/>
                <w:color w:val="000000"/>
                <w:sz w:val="20"/>
                <w:szCs w:val="20"/>
                <w:lang w:eastAsia="ru-RU"/>
              </w:rPr>
            </w:pPr>
            <w:r w:rsidRPr="002530B9">
              <w:rPr>
                <w:rFonts w:ascii="Times New Roman" w:eastAsia="Times New Roman" w:hAnsi="Times New Roman" w:cs="Times New Roman"/>
                <w:color w:val="000000"/>
                <w:sz w:val="20"/>
                <w:szCs w:val="20"/>
                <w:lang w:eastAsia="ru-RU"/>
              </w:rPr>
              <w:t>424930, Республика Марий Эл, Медведевский район, посёлок Песчаный, 21 км Казанского тракта</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424008, Республика Марий Эл, город Йошкар-Ола, улица Петрова, дом 15</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424002, Республика Марий Эл, город Йошкар-Ола, улица Я.Эшпая, дом 156</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 xml:space="preserve">424004, Республика </w:t>
            </w:r>
            <w:r w:rsidRPr="002530B9">
              <w:rPr>
                <w:rFonts w:ascii="Times New Roman" w:eastAsia="Times New Roman" w:hAnsi="Times New Roman" w:cs="Times New Roman"/>
                <w:color w:val="000000"/>
                <w:sz w:val="20"/>
                <w:szCs w:val="20"/>
                <w:lang w:eastAsia="ru-RU"/>
              </w:rPr>
              <w:lastRenderedPageBreak/>
              <w:t>Марий Эл, город Йошкар-Ола, улица Советская, дом 20а</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424038, Республика Марий Эл, город Йошкар-Ола, улица Петрова, дом 16</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424030, Республика Марий Эл, город Йошкар-Ола, улица Кирпичная, дом 2а</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424019, Республика Марий Эл, город Йошкар-Ола, улица Й.Кырли, дом 19б</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424005, Республика Марий Эл, город Йошкар-Ола, улица 8 Марта, дом 19</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424030, Республика Марий Эл, город Йошкар-Ола, улица Мира, дом 25</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424004, Республика Марий Эл, город Йошкар-Ола, улица Красноармейская, дом 14</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 xml:space="preserve">424028, Республика </w:t>
            </w:r>
            <w:r>
              <w:rPr>
                <w:rFonts w:ascii="Times New Roman" w:eastAsia="Times New Roman" w:hAnsi="Times New Roman" w:cs="Times New Roman"/>
                <w:color w:val="000000"/>
                <w:sz w:val="20"/>
                <w:szCs w:val="20"/>
                <w:lang w:eastAsia="ru-RU"/>
              </w:rPr>
              <w:br/>
            </w:r>
            <w:r w:rsidRPr="002530B9">
              <w:rPr>
                <w:rFonts w:ascii="Times New Roman" w:eastAsia="Times New Roman" w:hAnsi="Times New Roman" w:cs="Times New Roman"/>
                <w:color w:val="000000"/>
                <w:sz w:val="20"/>
                <w:szCs w:val="20"/>
                <w:lang w:eastAsia="ru-RU"/>
              </w:rPr>
              <w:t>Марий Эл, город Йошкар-Ола, улица Баумана, дом 20</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424037, Республика Марий Эл, город Йошкар-Ола, улица Подольских курсантов, дом 8б</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 xml:space="preserve">424003, Республика Марий Эл, город Йошкар-Ола, улица </w:t>
            </w:r>
            <w:r w:rsidRPr="002530B9">
              <w:rPr>
                <w:rFonts w:ascii="Times New Roman" w:eastAsia="Times New Roman" w:hAnsi="Times New Roman" w:cs="Times New Roman"/>
                <w:color w:val="000000"/>
                <w:sz w:val="20"/>
                <w:szCs w:val="20"/>
                <w:lang w:eastAsia="ru-RU"/>
              </w:rPr>
              <w:lastRenderedPageBreak/>
              <w:t>Прохорова, дом 48</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424028, Республика Марий Эл, город Йошкар-Ола, улица Машиностроителей, дом 44а</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lastRenderedPageBreak/>
              <w:t>1215132584</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1081215004958</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2530B9">
              <w:rPr>
                <w:rFonts w:ascii="Times New Roman" w:eastAsia="Times New Roman" w:hAnsi="Times New Roman" w:cs="Times New Roman"/>
                <w:color w:val="000000"/>
                <w:sz w:val="20"/>
                <w:szCs w:val="20"/>
                <w:lang w:eastAsia="ru-RU"/>
              </w:rPr>
              <w:t>Дополнительное образование детей и взрослых</w:t>
            </w:r>
          </w:p>
        </w:tc>
        <w:tc>
          <w:tcPr>
            <w:tcW w:w="1559" w:type="dxa"/>
            <w:shd w:val="clear" w:color="auto" w:fill="auto"/>
            <w:noWrap/>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Март 2023 г.</w:t>
            </w:r>
          </w:p>
        </w:tc>
      </w:tr>
      <w:tr w:rsidR="000A1B96" w:rsidRPr="009B6C07" w:rsidTr="00A00037">
        <w:trPr>
          <w:trHeight w:val="2398"/>
        </w:trPr>
        <w:tc>
          <w:tcPr>
            <w:tcW w:w="413" w:type="dxa"/>
            <w:shd w:val="clear" w:color="auto" w:fill="auto"/>
            <w:noWrap/>
          </w:tcPr>
          <w:p w:rsidR="000A1B96" w:rsidRPr="00B629C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lastRenderedPageBreak/>
              <w:t>1</w:t>
            </w:r>
            <w:r>
              <w:rPr>
                <w:rFonts w:ascii="Times New Roman" w:eastAsia="Times New Roman" w:hAnsi="Times New Roman" w:cs="Times New Roman"/>
                <w:color w:val="000000"/>
                <w:sz w:val="20"/>
                <w:szCs w:val="20"/>
                <w:lang w:eastAsia="ru-RU"/>
              </w:rPr>
              <w:t>8</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бюджетное дошкольное образовательное учреждение «Детский сад № 55 г. Йошкар-Олы «Белоснежка»</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2530B9">
              <w:rPr>
                <w:rFonts w:ascii="Times New Roman" w:eastAsia="Times New Roman" w:hAnsi="Times New Roman" w:cs="Times New Roman"/>
                <w:color w:val="000000"/>
                <w:sz w:val="20"/>
                <w:szCs w:val="20"/>
                <w:lang w:eastAsia="ru-RU"/>
              </w:rPr>
              <w:t xml:space="preserve">424005, Россия, Республика </w:t>
            </w:r>
            <w:r>
              <w:rPr>
                <w:rFonts w:ascii="Times New Roman" w:eastAsia="Times New Roman" w:hAnsi="Times New Roman" w:cs="Times New Roman"/>
                <w:color w:val="000000"/>
                <w:sz w:val="20"/>
                <w:szCs w:val="20"/>
                <w:lang w:eastAsia="ru-RU"/>
              </w:rPr>
              <w:br/>
            </w:r>
            <w:r w:rsidRPr="002530B9">
              <w:rPr>
                <w:rFonts w:ascii="Times New Roman" w:eastAsia="Times New Roman" w:hAnsi="Times New Roman" w:cs="Times New Roman"/>
                <w:color w:val="000000"/>
                <w:sz w:val="20"/>
                <w:szCs w:val="20"/>
                <w:lang w:eastAsia="ru-RU"/>
              </w:rPr>
              <w:t>Марий Эл, город Йошкар-Ола, улица Добролюбова, дом</w:t>
            </w:r>
            <w:r>
              <w:rPr>
                <w:rFonts w:ascii="Times New Roman" w:eastAsia="Times New Roman" w:hAnsi="Times New Roman" w:cs="Times New Roman"/>
                <w:color w:val="000000"/>
                <w:sz w:val="20"/>
                <w:szCs w:val="20"/>
                <w:lang w:eastAsia="ru-RU"/>
              </w:rPr>
              <w:t> </w:t>
            </w:r>
            <w:r w:rsidRPr="002530B9">
              <w:rPr>
                <w:rFonts w:ascii="Times New Roman" w:eastAsia="Times New Roman" w:hAnsi="Times New Roman" w:cs="Times New Roman"/>
                <w:color w:val="000000"/>
                <w:sz w:val="20"/>
                <w:szCs w:val="20"/>
                <w:lang w:eastAsia="ru-RU"/>
              </w:rPr>
              <w:t>88а</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2530B9">
              <w:rPr>
                <w:rFonts w:ascii="Times New Roman" w:eastAsia="Times New Roman" w:hAnsi="Times New Roman" w:cs="Times New Roman"/>
                <w:color w:val="000000"/>
                <w:sz w:val="20"/>
                <w:szCs w:val="20"/>
                <w:lang w:eastAsia="ru-RU"/>
              </w:rPr>
              <w:t>424004, Республика Марий Эл, город Йошкар-Ола, ул.</w:t>
            </w:r>
            <w:r>
              <w:rPr>
                <w:rFonts w:ascii="Times New Roman" w:eastAsia="Times New Roman" w:hAnsi="Times New Roman" w:cs="Times New Roman"/>
                <w:color w:val="000000"/>
                <w:sz w:val="20"/>
                <w:szCs w:val="20"/>
                <w:lang w:eastAsia="ru-RU"/>
              </w:rPr>
              <w:t> </w:t>
            </w:r>
            <w:r w:rsidRPr="002530B9">
              <w:rPr>
                <w:rFonts w:ascii="Times New Roman" w:eastAsia="Times New Roman" w:hAnsi="Times New Roman" w:cs="Times New Roman"/>
                <w:color w:val="000000"/>
                <w:sz w:val="20"/>
                <w:szCs w:val="20"/>
                <w:lang w:eastAsia="ru-RU"/>
              </w:rPr>
              <w:t>К.Либкнехта, 78А</w:t>
            </w:r>
            <w:r>
              <w:rPr>
                <w:rFonts w:ascii="Times New Roman" w:eastAsia="Times New Roman" w:hAnsi="Times New Roman" w:cs="Times New Roman"/>
                <w:color w:val="000000"/>
                <w:sz w:val="20"/>
                <w:szCs w:val="20"/>
                <w:lang w:eastAsia="ru-RU"/>
              </w:rPr>
              <w:t xml:space="preserve">; </w:t>
            </w:r>
            <w:r w:rsidRPr="002530B9">
              <w:rPr>
                <w:rFonts w:ascii="Times New Roman" w:eastAsia="Times New Roman" w:hAnsi="Times New Roman" w:cs="Times New Roman"/>
                <w:color w:val="000000"/>
                <w:sz w:val="20"/>
                <w:szCs w:val="20"/>
                <w:lang w:eastAsia="ru-RU"/>
              </w:rPr>
              <w:t xml:space="preserve">424005, Республика </w:t>
            </w:r>
            <w:r>
              <w:rPr>
                <w:rFonts w:ascii="Times New Roman" w:eastAsia="Times New Roman" w:hAnsi="Times New Roman" w:cs="Times New Roman"/>
                <w:color w:val="000000"/>
                <w:sz w:val="20"/>
                <w:szCs w:val="20"/>
                <w:lang w:eastAsia="ru-RU"/>
              </w:rPr>
              <w:br/>
            </w:r>
            <w:r w:rsidRPr="002530B9">
              <w:rPr>
                <w:rFonts w:ascii="Times New Roman" w:eastAsia="Times New Roman" w:hAnsi="Times New Roman" w:cs="Times New Roman"/>
                <w:color w:val="000000"/>
                <w:sz w:val="20"/>
                <w:szCs w:val="20"/>
                <w:lang w:eastAsia="ru-RU"/>
              </w:rPr>
              <w:t xml:space="preserve">Марий Эл, город Йошкар-Ола, улица Добролюбова, </w:t>
            </w:r>
            <w:r>
              <w:rPr>
                <w:rFonts w:ascii="Times New Roman" w:eastAsia="Times New Roman" w:hAnsi="Times New Roman" w:cs="Times New Roman"/>
                <w:color w:val="000000"/>
                <w:sz w:val="20"/>
                <w:szCs w:val="20"/>
                <w:lang w:eastAsia="ru-RU"/>
              </w:rPr>
              <w:br/>
            </w:r>
            <w:r w:rsidRPr="002530B9">
              <w:rPr>
                <w:rFonts w:ascii="Times New Roman" w:eastAsia="Times New Roman" w:hAnsi="Times New Roman" w:cs="Times New Roman"/>
                <w:color w:val="000000"/>
                <w:sz w:val="20"/>
                <w:szCs w:val="20"/>
                <w:lang w:eastAsia="ru-RU"/>
              </w:rPr>
              <w:t>дом 88а</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1215067977</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1021200763209</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p>
        </w:tc>
        <w:tc>
          <w:tcPr>
            <w:tcW w:w="1559" w:type="dxa"/>
            <w:shd w:val="clear" w:color="auto" w:fill="auto"/>
            <w:noWrap/>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Ноябрь 2023 г.</w:t>
            </w:r>
          </w:p>
        </w:tc>
      </w:tr>
      <w:tr w:rsidR="000A1B96" w:rsidRPr="009B6C07" w:rsidTr="00A00037">
        <w:trPr>
          <w:trHeight w:val="2829"/>
        </w:trPr>
        <w:tc>
          <w:tcPr>
            <w:tcW w:w="413" w:type="dxa"/>
            <w:shd w:val="clear" w:color="auto" w:fill="auto"/>
            <w:noWrap/>
          </w:tcPr>
          <w:p w:rsidR="000A1B96" w:rsidRPr="002530B9"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Муниципальное бюджетное учреждение дополнительного образования «Виловатовская детская школа искусств»</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F7A78">
              <w:rPr>
                <w:rFonts w:ascii="Times New Roman" w:eastAsia="Times New Roman" w:hAnsi="Times New Roman" w:cs="Times New Roman"/>
                <w:color w:val="000000"/>
                <w:sz w:val="20"/>
                <w:szCs w:val="20"/>
                <w:lang w:eastAsia="ru-RU"/>
              </w:rPr>
              <w:t>425303, Республика Марий Эл, Горномарийский район, с.</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Виловатово, ул.</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Садовая, 7</w:t>
            </w:r>
          </w:p>
        </w:tc>
        <w:tc>
          <w:tcPr>
            <w:tcW w:w="187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F7A78">
              <w:rPr>
                <w:rFonts w:ascii="Times New Roman" w:eastAsia="Times New Roman" w:hAnsi="Times New Roman" w:cs="Times New Roman"/>
                <w:color w:val="000000"/>
                <w:sz w:val="20"/>
                <w:szCs w:val="20"/>
                <w:lang w:eastAsia="ru-RU"/>
              </w:rPr>
              <w:t>425350, Республика Марий Эл, Горномарийский район, с.</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Кузнецово, ул.</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Верхняя, 99</w:t>
            </w:r>
            <w:r>
              <w:rPr>
                <w:rFonts w:ascii="Times New Roman" w:eastAsia="Times New Roman" w:hAnsi="Times New Roman" w:cs="Times New Roman"/>
                <w:color w:val="000000"/>
                <w:sz w:val="20"/>
                <w:szCs w:val="20"/>
                <w:lang w:eastAsia="ru-RU"/>
              </w:rPr>
              <w:t xml:space="preserve">; </w:t>
            </w:r>
            <w:r w:rsidRPr="009F7A78">
              <w:rPr>
                <w:rFonts w:ascii="Times New Roman" w:eastAsia="Times New Roman" w:hAnsi="Times New Roman" w:cs="Times New Roman"/>
                <w:color w:val="000000"/>
                <w:sz w:val="20"/>
                <w:szCs w:val="20"/>
                <w:lang w:eastAsia="ru-RU"/>
              </w:rPr>
              <w:t>425303, Республика Марий Эл, Горномарийский район, с.</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Виловатово, ул.</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Садовая, 7</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1202006007</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1021202051518</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p>
        </w:tc>
        <w:tc>
          <w:tcPr>
            <w:tcW w:w="1559" w:type="dxa"/>
            <w:shd w:val="clear" w:color="auto" w:fill="auto"/>
            <w:noWrap/>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Май 2023 г.</w:t>
            </w:r>
          </w:p>
        </w:tc>
      </w:tr>
      <w:tr w:rsidR="000A1B96" w:rsidRPr="009B6C07" w:rsidTr="000A1B96">
        <w:trPr>
          <w:trHeight w:val="1379"/>
        </w:trPr>
        <w:tc>
          <w:tcPr>
            <w:tcW w:w="413" w:type="dxa"/>
            <w:shd w:val="clear" w:color="auto" w:fill="auto"/>
            <w:noWrap/>
          </w:tcPr>
          <w:p w:rsidR="000A1B96" w:rsidRPr="009F7A78" w:rsidRDefault="00B629C8" w:rsidP="000A1B96">
            <w:pPr>
              <w:spacing w:after="0" w:line="240" w:lineRule="auto"/>
              <w:ind w:left="-65" w:right="-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2062"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Муниципальная бюджетная организация дополнительного образования «Куженерская детская школа искусств»</w:t>
            </w:r>
          </w:p>
        </w:tc>
        <w:tc>
          <w:tcPr>
            <w:tcW w:w="1859"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F7A78">
              <w:rPr>
                <w:rFonts w:ascii="Times New Roman" w:eastAsia="Times New Roman" w:hAnsi="Times New Roman" w:cs="Times New Roman"/>
                <w:color w:val="000000"/>
                <w:sz w:val="20"/>
                <w:szCs w:val="20"/>
                <w:lang w:eastAsia="ru-RU"/>
              </w:rPr>
              <w:t>425550, Республика Марий Эл, пгт</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Куженер, ул.</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Степана Лебедева, д.</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14-а</w:t>
            </w:r>
          </w:p>
        </w:tc>
        <w:tc>
          <w:tcPr>
            <w:tcW w:w="1870" w:type="dxa"/>
            <w:shd w:val="clear" w:color="auto" w:fill="auto"/>
          </w:tcPr>
          <w:p w:rsidR="000A1B96" w:rsidRPr="00B8376B" w:rsidRDefault="000A1B96" w:rsidP="000A1B96">
            <w:pPr>
              <w:spacing w:after="0" w:line="240" w:lineRule="auto"/>
              <w:ind w:left="-65" w:right="-108"/>
              <w:jc w:val="center"/>
              <w:rPr>
                <w:rFonts w:ascii="Times New Roman" w:eastAsia="Times New Roman" w:hAnsi="Times New Roman" w:cs="Times New Roman"/>
                <w:color w:val="000000"/>
                <w:sz w:val="20"/>
                <w:szCs w:val="20"/>
                <w:lang w:eastAsia="ru-RU"/>
              </w:rPr>
            </w:pPr>
            <w:r w:rsidRPr="009F7A78">
              <w:rPr>
                <w:rFonts w:ascii="Times New Roman" w:eastAsia="Times New Roman" w:hAnsi="Times New Roman" w:cs="Times New Roman"/>
                <w:color w:val="000000"/>
                <w:sz w:val="20"/>
                <w:szCs w:val="20"/>
                <w:lang w:eastAsia="ru-RU"/>
              </w:rPr>
              <w:t xml:space="preserve">425568, </w:t>
            </w:r>
            <w:r>
              <w:rPr>
                <w:rFonts w:ascii="Times New Roman" w:eastAsia="Times New Roman" w:hAnsi="Times New Roman" w:cs="Times New Roman"/>
                <w:color w:val="000000"/>
                <w:sz w:val="20"/>
                <w:szCs w:val="20"/>
                <w:lang w:eastAsia="ru-RU"/>
              </w:rPr>
              <w:br/>
            </w:r>
            <w:r w:rsidRPr="009F7A78">
              <w:rPr>
                <w:rFonts w:ascii="Times New Roman" w:eastAsia="Times New Roman" w:hAnsi="Times New Roman" w:cs="Times New Roman"/>
                <w:color w:val="000000"/>
                <w:sz w:val="20"/>
                <w:szCs w:val="20"/>
                <w:lang w:eastAsia="ru-RU"/>
              </w:rPr>
              <w:t xml:space="preserve">Республика </w:t>
            </w:r>
            <w:r>
              <w:rPr>
                <w:rFonts w:ascii="Times New Roman" w:eastAsia="Times New Roman" w:hAnsi="Times New Roman" w:cs="Times New Roman"/>
                <w:color w:val="000000"/>
                <w:sz w:val="20"/>
                <w:szCs w:val="20"/>
                <w:lang w:eastAsia="ru-RU"/>
              </w:rPr>
              <w:br/>
            </w:r>
            <w:r w:rsidRPr="009F7A78">
              <w:rPr>
                <w:rFonts w:ascii="Times New Roman" w:eastAsia="Times New Roman" w:hAnsi="Times New Roman" w:cs="Times New Roman"/>
                <w:color w:val="000000"/>
                <w:sz w:val="20"/>
                <w:szCs w:val="20"/>
                <w:lang w:eastAsia="ru-RU"/>
              </w:rPr>
              <w:t xml:space="preserve">Марий Эл, Куженерский район, </w:t>
            </w:r>
            <w:r>
              <w:rPr>
                <w:rFonts w:ascii="Times New Roman" w:eastAsia="Times New Roman" w:hAnsi="Times New Roman" w:cs="Times New Roman"/>
                <w:color w:val="000000"/>
                <w:sz w:val="20"/>
                <w:szCs w:val="20"/>
                <w:lang w:eastAsia="ru-RU"/>
              </w:rPr>
              <w:br/>
            </w:r>
            <w:r w:rsidRPr="009F7A78">
              <w:rPr>
                <w:rFonts w:ascii="Times New Roman" w:eastAsia="Times New Roman" w:hAnsi="Times New Roman" w:cs="Times New Roman"/>
                <w:color w:val="000000"/>
                <w:sz w:val="20"/>
                <w:szCs w:val="20"/>
                <w:lang w:eastAsia="ru-RU"/>
              </w:rPr>
              <w:t>д.</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Шой-Шудумарь, ул.</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Победы, д.</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 xml:space="preserve">; </w:t>
            </w:r>
            <w:r w:rsidRPr="009F7A78">
              <w:rPr>
                <w:rFonts w:ascii="Times New Roman" w:eastAsia="Times New Roman" w:hAnsi="Times New Roman" w:cs="Times New Roman"/>
                <w:color w:val="000000"/>
                <w:sz w:val="20"/>
                <w:szCs w:val="20"/>
                <w:lang w:eastAsia="ru-RU"/>
              </w:rPr>
              <w:t>425550, Республика Марий Эл, пгт</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Куженер, ул.</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Степана Лебедева, д.</w:t>
            </w:r>
            <w:r>
              <w:rPr>
                <w:rFonts w:ascii="Times New Roman" w:eastAsia="Times New Roman" w:hAnsi="Times New Roman" w:cs="Times New Roman"/>
                <w:color w:val="000000"/>
                <w:sz w:val="20"/>
                <w:szCs w:val="20"/>
                <w:lang w:eastAsia="ru-RU"/>
              </w:rPr>
              <w:t> </w:t>
            </w:r>
            <w:r w:rsidRPr="009F7A78">
              <w:rPr>
                <w:rFonts w:ascii="Times New Roman" w:eastAsia="Times New Roman" w:hAnsi="Times New Roman" w:cs="Times New Roman"/>
                <w:color w:val="000000"/>
                <w:sz w:val="20"/>
                <w:szCs w:val="20"/>
                <w:lang w:eastAsia="ru-RU"/>
              </w:rPr>
              <w:t>14-а</w:t>
            </w:r>
          </w:p>
        </w:tc>
        <w:tc>
          <w:tcPr>
            <w:tcW w:w="1275"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1205003170</w:t>
            </w:r>
          </w:p>
        </w:tc>
        <w:tc>
          <w:tcPr>
            <w:tcW w:w="1560" w:type="dxa"/>
            <w:shd w:val="clear" w:color="auto" w:fill="auto"/>
          </w:tcPr>
          <w:p w:rsidR="000A1B96" w:rsidRPr="00B8376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B8376B">
              <w:rPr>
                <w:rFonts w:ascii="Times New Roman" w:eastAsia="Times New Roman" w:hAnsi="Times New Roman" w:cs="Times New Roman"/>
                <w:color w:val="000000"/>
                <w:sz w:val="20"/>
                <w:szCs w:val="20"/>
                <w:lang w:eastAsia="ru-RU"/>
              </w:rPr>
              <w:t>1021200601949</w:t>
            </w:r>
          </w:p>
        </w:tc>
        <w:tc>
          <w:tcPr>
            <w:tcW w:w="1701" w:type="dxa"/>
            <w:shd w:val="clear" w:color="auto" w:fill="auto"/>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p>
        </w:tc>
        <w:tc>
          <w:tcPr>
            <w:tcW w:w="1559" w:type="dxa"/>
            <w:shd w:val="clear" w:color="auto" w:fill="auto"/>
            <w:noWrap/>
          </w:tcPr>
          <w:p w:rsidR="000A1B96" w:rsidRPr="009B6C07"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30.08.202</w:t>
            </w:r>
            <w:r>
              <w:rPr>
                <w:rFonts w:ascii="Times New Roman" w:eastAsia="Times New Roman" w:hAnsi="Times New Roman" w:cs="Times New Roman"/>
                <w:color w:val="000000"/>
                <w:sz w:val="20"/>
                <w:szCs w:val="20"/>
                <w:lang w:eastAsia="ru-RU"/>
              </w:rPr>
              <w:t>2</w:t>
            </w:r>
            <w:r w:rsidRPr="009B6C07">
              <w:rPr>
                <w:rFonts w:ascii="Times New Roman" w:eastAsia="Times New Roman" w:hAnsi="Times New Roman" w:cs="Times New Roman"/>
                <w:color w:val="000000"/>
                <w:sz w:val="20"/>
                <w:szCs w:val="20"/>
                <w:lang w:eastAsia="ru-RU"/>
              </w:rPr>
              <w:t xml:space="preserve"> г.</w:t>
            </w:r>
          </w:p>
        </w:tc>
        <w:tc>
          <w:tcPr>
            <w:tcW w:w="1276" w:type="dxa"/>
            <w:shd w:val="clear" w:color="auto" w:fill="auto"/>
          </w:tcPr>
          <w:p w:rsidR="000A1B96" w:rsidRPr="00C854B4"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9B6C07">
              <w:rPr>
                <w:rFonts w:ascii="Times New Roman" w:eastAsia="Times New Roman" w:hAnsi="Times New Roman" w:cs="Times New Roman"/>
                <w:color w:val="000000"/>
                <w:sz w:val="20"/>
                <w:szCs w:val="20"/>
                <w:lang w:eastAsia="ru-RU"/>
              </w:rPr>
              <w:t>пп. </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б</w:t>
            </w:r>
            <w:r>
              <w:rPr>
                <w:rFonts w:ascii="Times New Roman" w:eastAsia="Times New Roman" w:hAnsi="Times New Roman" w:cs="Times New Roman"/>
                <w:color w:val="000000"/>
                <w:sz w:val="20"/>
                <w:szCs w:val="20"/>
                <w:lang w:eastAsia="ru-RU"/>
              </w:rPr>
              <w:t>»</w:t>
            </w:r>
            <w:r w:rsidRPr="009B6C07">
              <w:rPr>
                <w:rFonts w:ascii="Times New Roman" w:eastAsia="Times New Roman" w:hAnsi="Times New Roman" w:cs="Times New Roman"/>
                <w:color w:val="000000"/>
                <w:sz w:val="20"/>
                <w:szCs w:val="20"/>
                <w:lang w:eastAsia="ru-RU"/>
              </w:rPr>
              <w:t xml:space="preserve"> пункта 22 Положения</w:t>
            </w:r>
          </w:p>
        </w:tc>
        <w:tc>
          <w:tcPr>
            <w:tcW w:w="1211" w:type="dxa"/>
            <w:shd w:val="clear" w:color="auto" w:fill="auto"/>
          </w:tcPr>
          <w:p w:rsidR="000A1B96" w:rsidRPr="000A073B" w:rsidRDefault="000A1B96" w:rsidP="000A1B96">
            <w:pPr>
              <w:spacing w:after="0" w:line="240" w:lineRule="auto"/>
              <w:ind w:left="-65" w:right="-9"/>
              <w:jc w:val="center"/>
              <w:rPr>
                <w:rFonts w:ascii="Times New Roman" w:eastAsia="Times New Roman" w:hAnsi="Times New Roman" w:cs="Times New Roman"/>
                <w:color w:val="000000"/>
                <w:sz w:val="20"/>
                <w:szCs w:val="20"/>
                <w:lang w:eastAsia="ru-RU"/>
              </w:rPr>
            </w:pPr>
            <w:r w:rsidRPr="000A073B">
              <w:rPr>
                <w:rFonts w:ascii="Times New Roman" w:eastAsia="Times New Roman" w:hAnsi="Times New Roman" w:cs="Times New Roman"/>
                <w:color w:val="000000"/>
                <w:sz w:val="20"/>
                <w:szCs w:val="20"/>
                <w:lang w:eastAsia="ru-RU"/>
              </w:rPr>
              <w:t>Май 2023 г.</w:t>
            </w:r>
          </w:p>
        </w:tc>
      </w:tr>
    </w:tbl>
    <w:p w:rsidR="00CD26EA" w:rsidRPr="00C67A75" w:rsidRDefault="00CD26EA" w:rsidP="00B629C8">
      <w:pPr>
        <w:spacing w:after="0" w:line="240" w:lineRule="auto"/>
        <w:jc w:val="center"/>
        <w:rPr>
          <w:rFonts w:ascii="Times New Roman" w:hAnsi="Times New Roman" w:cs="Times New Roman"/>
          <w:sz w:val="28"/>
          <w:szCs w:val="28"/>
        </w:rPr>
      </w:pPr>
      <w:bookmarkStart w:id="1" w:name="_GoBack"/>
      <w:bookmarkEnd w:id="1"/>
    </w:p>
    <w:sectPr w:rsidR="00CD26EA" w:rsidRPr="00C67A75" w:rsidSect="006307F2">
      <w:pgSz w:w="16838" w:h="11905" w:orient="landscape" w:code="9"/>
      <w:pgMar w:top="1701"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10" w:rsidRDefault="00485E10" w:rsidP="00933952">
      <w:pPr>
        <w:spacing w:after="0" w:line="240" w:lineRule="auto"/>
      </w:pPr>
      <w:r>
        <w:separator/>
      </w:r>
    </w:p>
  </w:endnote>
  <w:endnote w:type="continuationSeparator" w:id="0">
    <w:p w:rsidR="00485E10" w:rsidRDefault="00485E10" w:rsidP="0093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10" w:rsidRDefault="00485E10" w:rsidP="00933952">
      <w:pPr>
        <w:spacing w:after="0" w:line="240" w:lineRule="auto"/>
      </w:pPr>
      <w:r>
        <w:separator/>
      </w:r>
    </w:p>
  </w:footnote>
  <w:footnote w:type="continuationSeparator" w:id="0">
    <w:p w:rsidR="00485E10" w:rsidRDefault="00485E10" w:rsidP="00933952">
      <w:pPr>
        <w:spacing w:after="0" w:line="240" w:lineRule="auto"/>
      </w:pPr>
      <w:r>
        <w:continuationSeparator/>
      </w:r>
    </w:p>
  </w:footnote>
  <w:footnote w:id="1">
    <w:p w:rsidR="000A1B96" w:rsidRPr="00666ADE" w:rsidRDefault="000A1B96" w:rsidP="000A1B96">
      <w:pPr>
        <w:pStyle w:val="ad"/>
        <w:jc w:val="both"/>
        <w:rPr>
          <w:rFonts w:ascii="Times New Roman" w:hAnsi="Times New Roman" w:cs="Times New Roman"/>
        </w:rPr>
      </w:pPr>
      <w:r>
        <w:rPr>
          <w:rStyle w:val="af"/>
        </w:rPr>
        <w:footnoteRef/>
      </w:r>
      <w:r>
        <w:t xml:space="preserve"> </w:t>
      </w:r>
      <w:r w:rsidRPr="00666ADE">
        <w:rPr>
          <w:rFonts w:ascii="Times New Roman" w:hAnsi="Times New Roman" w:cs="Times New Roman"/>
        </w:rPr>
        <w:t>Контрольный (надзорный) орган в сфере образования предусматривает проведение обязательных профилактических визитов в отношении</w:t>
      </w:r>
      <w:r>
        <w:rPr>
          <w:rFonts w:ascii="Times New Roman" w:hAnsi="Times New Roman" w:cs="Times New Roman"/>
        </w:rPr>
        <w:t xml:space="preserve"> </w:t>
      </w:r>
      <w:r w:rsidRPr="00666ADE">
        <w:rPr>
          <w:rFonts w:ascii="Times New Roman" w:hAnsi="Times New Roman" w:cs="Times New Roman"/>
        </w:rPr>
        <w:t>контролируемых лиц, деятельность которых отнесена к категории высокого риска, - в срок не позднее одного года со дня принятия решения об отнесении объекта государственного контроля (надзора) к категории высокого риска в соответствии с пунктом 7 Положения</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57697"/>
      <w:docPartObj>
        <w:docPartGallery w:val="Page Numbers (Top of Page)"/>
        <w:docPartUnique/>
      </w:docPartObj>
    </w:sdtPr>
    <w:sdtContent>
      <w:p w:rsidR="000A1B96" w:rsidRDefault="000A1B96">
        <w:pPr>
          <w:pStyle w:val="a6"/>
          <w:jc w:val="right"/>
        </w:pPr>
        <w:r w:rsidRPr="00933952">
          <w:rPr>
            <w:rFonts w:ascii="Times New Roman" w:hAnsi="Times New Roman" w:cs="Times New Roman"/>
            <w:sz w:val="28"/>
            <w:szCs w:val="28"/>
          </w:rPr>
          <w:fldChar w:fldCharType="begin"/>
        </w:r>
        <w:r w:rsidRPr="00933952">
          <w:rPr>
            <w:rFonts w:ascii="Times New Roman" w:hAnsi="Times New Roman" w:cs="Times New Roman"/>
            <w:sz w:val="28"/>
            <w:szCs w:val="28"/>
          </w:rPr>
          <w:instrText>PAGE   \* MERGEFORMAT</w:instrText>
        </w:r>
        <w:r w:rsidRPr="00933952">
          <w:rPr>
            <w:rFonts w:ascii="Times New Roman" w:hAnsi="Times New Roman" w:cs="Times New Roman"/>
            <w:sz w:val="28"/>
            <w:szCs w:val="28"/>
          </w:rPr>
          <w:fldChar w:fldCharType="separate"/>
        </w:r>
        <w:r w:rsidR="00B629C8">
          <w:rPr>
            <w:rFonts w:ascii="Times New Roman" w:hAnsi="Times New Roman" w:cs="Times New Roman"/>
            <w:noProof/>
            <w:sz w:val="28"/>
            <w:szCs w:val="28"/>
          </w:rPr>
          <w:t>32</w:t>
        </w:r>
        <w:r w:rsidRPr="0093395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CDC"/>
    <w:multiLevelType w:val="hybridMultilevel"/>
    <w:tmpl w:val="01EC171A"/>
    <w:lvl w:ilvl="0" w:tplc="974CC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9815A0"/>
    <w:multiLevelType w:val="hybridMultilevel"/>
    <w:tmpl w:val="B816C52C"/>
    <w:lvl w:ilvl="0" w:tplc="974CC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F34B38"/>
    <w:multiLevelType w:val="hybridMultilevel"/>
    <w:tmpl w:val="D9A66836"/>
    <w:lvl w:ilvl="0" w:tplc="974CC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023806"/>
    <w:multiLevelType w:val="hybridMultilevel"/>
    <w:tmpl w:val="DEBEC84C"/>
    <w:lvl w:ilvl="0" w:tplc="974CC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81345D"/>
    <w:multiLevelType w:val="hybridMultilevel"/>
    <w:tmpl w:val="04CC778A"/>
    <w:lvl w:ilvl="0" w:tplc="974CC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F90959"/>
    <w:multiLevelType w:val="hybridMultilevel"/>
    <w:tmpl w:val="AB6CC706"/>
    <w:lvl w:ilvl="0" w:tplc="974CCCB8">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6">
    <w:nsid w:val="68183911"/>
    <w:multiLevelType w:val="hybridMultilevel"/>
    <w:tmpl w:val="FE98DA2C"/>
    <w:lvl w:ilvl="0" w:tplc="974CC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8F0C6A"/>
    <w:multiLevelType w:val="hybridMultilevel"/>
    <w:tmpl w:val="E800F3CE"/>
    <w:lvl w:ilvl="0" w:tplc="974CC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1F51E8"/>
    <w:multiLevelType w:val="hybridMultilevel"/>
    <w:tmpl w:val="DE68C498"/>
    <w:lvl w:ilvl="0" w:tplc="974CC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FD12D0"/>
    <w:multiLevelType w:val="hybridMultilevel"/>
    <w:tmpl w:val="C6AC44C0"/>
    <w:lvl w:ilvl="0" w:tplc="974CCCB8">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9"/>
  </w:num>
  <w:num w:numId="6">
    <w:abstractNumId w:val="1"/>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D1"/>
    <w:rsid w:val="0000420C"/>
    <w:rsid w:val="000061B6"/>
    <w:rsid w:val="00032DCC"/>
    <w:rsid w:val="00041CF8"/>
    <w:rsid w:val="00050700"/>
    <w:rsid w:val="000530E1"/>
    <w:rsid w:val="0005670D"/>
    <w:rsid w:val="00070765"/>
    <w:rsid w:val="00072321"/>
    <w:rsid w:val="0009581C"/>
    <w:rsid w:val="000A1B96"/>
    <w:rsid w:val="000B52F3"/>
    <w:rsid w:val="000C27B9"/>
    <w:rsid w:val="000D2899"/>
    <w:rsid w:val="000E5B80"/>
    <w:rsid w:val="001327F0"/>
    <w:rsid w:val="001378C0"/>
    <w:rsid w:val="00145AA6"/>
    <w:rsid w:val="001639B2"/>
    <w:rsid w:val="001727AF"/>
    <w:rsid w:val="001808C6"/>
    <w:rsid w:val="00185582"/>
    <w:rsid w:val="00191301"/>
    <w:rsid w:val="001A1592"/>
    <w:rsid w:val="001A26E0"/>
    <w:rsid w:val="001B4264"/>
    <w:rsid w:val="001E180D"/>
    <w:rsid w:val="001E50ED"/>
    <w:rsid w:val="002157B8"/>
    <w:rsid w:val="002265D5"/>
    <w:rsid w:val="00232341"/>
    <w:rsid w:val="002372BA"/>
    <w:rsid w:val="00245B87"/>
    <w:rsid w:val="002560DD"/>
    <w:rsid w:val="002561E4"/>
    <w:rsid w:val="002966B1"/>
    <w:rsid w:val="00296783"/>
    <w:rsid w:val="002A094B"/>
    <w:rsid w:val="002B02B9"/>
    <w:rsid w:val="002B3BCB"/>
    <w:rsid w:val="002B4634"/>
    <w:rsid w:val="002C4A8A"/>
    <w:rsid w:val="002E3140"/>
    <w:rsid w:val="002E425A"/>
    <w:rsid w:val="002F29FD"/>
    <w:rsid w:val="0036594F"/>
    <w:rsid w:val="00385741"/>
    <w:rsid w:val="00390EED"/>
    <w:rsid w:val="003928E8"/>
    <w:rsid w:val="00397FBF"/>
    <w:rsid w:val="003A6EFF"/>
    <w:rsid w:val="003C2449"/>
    <w:rsid w:val="003C6C42"/>
    <w:rsid w:val="003E2D63"/>
    <w:rsid w:val="003E62E7"/>
    <w:rsid w:val="004036BF"/>
    <w:rsid w:val="00412E51"/>
    <w:rsid w:val="004203FB"/>
    <w:rsid w:val="00421273"/>
    <w:rsid w:val="00422909"/>
    <w:rsid w:val="0042609C"/>
    <w:rsid w:val="00443D19"/>
    <w:rsid w:val="00454C95"/>
    <w:rsid w:val="00461A14"/>
    <w:rsid w:val="0047365B"/>
    <w:rsid w:val="0047700D"/>
    <w:rsid w:val="00484D52"/>
    <w:rsid w:val="00485E10"/>
    <w:rsid w:val="004910C0"/>
    <w:rsid w:val="004A0ABB"/>
    <w:rsid w:val="004A45A7"/>
    <w:rsid w:val="004A4BF1"/>
    <w:rsid w:val="004B0BE3"/>
    <w:rsid w:val="004C7B8E"/>
    <w:rsid w:val="004E494C"/>
    <w:rsid w:val="00523E59"/>
    <w:rsid w:val="00532B22"/>
    <w:rsid w:val="00545847"/>
    <w:rsid w:val="005517C2"/>
    <w:rsid w:val="0055436D"/>
    <w:rsid w:val="005712FD"/>
    <w:rsid w:val="005719AA"/>
    <w:rsid w:val="00595968"/>
    <w:rsid w:val="005B4BE0"/>
    <w:rsid w:val="005C47CC"/>
    <w:rsid w:val="005D0DD0"/>
    <w:rsid w:val="005D5765"/>
    <w:rsid w:val="00612E98"/>
    <w:rsid w:val="006214FF"/>
    <w:rsid w:val="006228E9"/>
    <w:rsid w:val="00624A99"/>
    <w:rsid w:val="006307F2"/>
    <w:rsid w:val="00650865"/>
    <w:rsid w:val="00673079"/>
    <w:rsid w:val="00677CFA"/>
    <w:rsid w:val="00690E8D"/>
    <w:rsid w:val="006A245A"/>
    <w:rsid w:val="006A62DC"/>
    <w:rsid w:val="006A678D"/>
    <w:rsid w:val="006B10D8"/>
    <w:rsid w:val="006B4A75"/>
    <w:rsid w:val="006C15BE"/>
    <w:rsid w:val="006D2254"/>
    <w:rsid w:val="006E13B3"/>
    <w:rsid w:val="006F14AE"/>
    <w:rsid w:val="006F5CC4"/>
    <w:rsid w:val="007041A2"/>
    <w:rsid w:val="007121CE"/>
    <w:rsid w:val="007129FD"/>
    <w:rsid w:val="00740CE0"/>
    <w:rsid w:val="00750719"/>
    <w:rsid w:val="00750D90"/>
    <w:rsid w:val="007606B2"/>
    <w:rsid w:val="00776A37"/>
    <w:rsid w:val="0078553E"/>
    <w:rsid w:val="00786A18"/>
    <w:rsid w:val="00797B9F"/>
    <w:rsid w:val="00797D15"/>
    <w:rsid w:val="007A4DEC"/>
    <w:rsid w:val="007C02F0"/>
    <w:rsid w:val="007C5068"/>
    <w:rsid w:val="007C51A7"/>
    <w:rsid w:val="007D2932"/>
    <w:rsid w:val="007D429D"/>
    <w:rsid w:val="007E565F"/>
    <w:rsid w:val="00855189"/>
    <w:rsid w:val="00855BBD"/>
    <w:rsid w:val="00860728"/>
    <w:rsid w:val="00885798"/>
    <w:rsid w:val="00890221"/>
    <w:rsid w:val="008A2AE4"/>
    <w:rsid w:val="008A6129"/>
    <w:rsid w:val="008A6B96"/>
    <w:rsid w:val="008B532B"/>
    <w:rsid w:val="008F4B9C"/>
    <w:rsid w:val="00900515"/>
    <w:rsid w:val="00933952"/>
    <w:rsid w:val="00934D57"/>
    <w:rsid w:val="009741C4"/>
    <w:rsid w:val="00996FD7"/>
    <w:rsid w:val="009B715E"/>
    <w:rsid w:val="009D3602"/>
    <w:rsid w:val="009D4BEB"/>
    <w:rsid w:val="009D6B2A"/>
    <w:rsid w:val="009F283C"/>
    <w:rsid w:val="009F3A32"/>
    <w:rsid w:val="00A00037"/>
    <w:rsid w:val="00A00B15"/>
    <w:rsid w:val="00A22E86"/>
    <w:rsid w:val="00A43247"/>
    <w:rsid w:val="00A43A95"/>
    <w:rsid w:val="00A46CAA"/>
    <w:rsid w:val="00A51D5E"/>
    <w:rsid w:val="00A560D8"/>
    <w:rsid w:val="00A61C59"/>
    <w:rsid w:val="00A630E2"/>
    <w:rsid w:val="00A75D26"/>
    <w:rsid w:val="00A77879"/>
    <w:rsid w:val="00A82D57"/>
    <w:rsid w:val="00AA400F"/>
    <w:rsid w:val="00AB2C44"/>
    <w:rsid w:val="00AB7EB4"/>
    <w:rsid w:val="00AE3D40"/>
    <w:rsid w:val="00AE67D8"/>
    <w:rsid w:val="00B038DC"/>
    <w:rsid w:val="00B2055C"/>
    <w:rsid w:val="00B23D24"/>
    <w:rsid w:val="00B629C8"/>
    <w:rsid w:val="00B819B8"/>
    <w:rsid w:val="00B85873"/>
    <w:rsid w:val="00B9724A"/>
    <w:rsid w:val="00B9772B"/>
    <w:rsid w:val="00B978A7"/>
    <w:rsid w:val="00BC3040"/>
    <w:rsid w:val="00BD48F9"/>
    <w:rsid w:val="00BD5ABB"/>
    <w:rsid w:val="00BD720F"/>
    <w:rsid w:val="00C07B0A"/>
    <w:rsid w:val="00C14104"/>
    <w:rsid w:val="00C15378"/>
    <w:rsid w:val="00C22981"/>
    <w:rsid w:val="00C42F6D"/>
    <w:rsid w:val="00C46784"/>
    <w:rsid w:val="00C51040"/>
    <w:rsid w:val="00C67A75"/>
    <w:rsid w:val="00C8367A"/>
    <w:rsid w:val="00CA493D"/>
    <w:rsid w:val="00CB6368"/>
    <w:rsid w:val="00CC06E3"/>
    <w:rsid w:val="00CD26EA"/>
    <w:rsid w:val="00CF406C"/>
    <w:rsid w:val="00D04106"/>
    <w:rsid w:val="00D11EDD"/>
    <w:rsid w:val="00D208E3"/>
    <w:rsid w:val="00D437CE"/>
    <w:rsid w:val="00D445B2"/>
    <w:rsid w:val="00D453A9"/>
    <w:rsid w:val="00D45639"/>
    <w:rsid w:val="00D50780"/>
    <w:rsid w:val="00D510B4"/>
    <w:rsid w:val="00D513F0"/>
    <w:rsid w:val="00D557F7"/>
    <w:rsid w:val="00D7236B"/>
    <w:rsid w:val="00D731AE"/>
    <w:rsid w:val="00D7329D"/>
    <w:rsid w:val="00D94CD1"/>
    <w:rsid w:val="00D977A6"/>
    <w:rsid w:val="00DB3CE3"/>
    <w:rsid w:val="00DB6E4D"/>
    <w:rsid w:val="00DD69FC"/>
    <w:rsid w:val="00E03B33"/>
    <w:rsid w:val="00E16732"/>
    <w:rsid w:val="00E430B1"/>
    <w:rsid w:val="00E60F67"/>
    <w:rsid w:val="00E672C7"/>
    <w:rsid w:val="00E764F0"/>
    <w:rsid w:val="00E95B72"/>
    <w:rsid w:val="00EB4C17"/>
    <w:rsid w:val="00EE1344"/>
    <w:rsid w:val="00EE3306"/>
    <w:rsid w:val="00EE6D68"/>
    <w:rsid w:val="00EF5B13"/>
    <w:rsid w:val="00EF5EF1"/>
    <w:rsid w:val="00F0543B"/>
    <w:rsid w:val="00F254DE"/>
    <w:rsid w:val="00F26A75"/>
    <w:rsid w:val="00F31551"/>
    <w:rsid w:val="00F36A7C"/>
    <w:rsid w:val="00F52492"/>
    <w:rsid w:val="00F5537A"/>
    <w:rsid w:val="00F621A8"/>
    <w:rsid w:val="00F837A2"/>
    <w:rsid w:val="00F95ED0"/>
    <w:rsid w:val="00FA3961"/>
    <w:rsid w:val="00FA4F6F"/>
    <w:rsid w:val="00FB6084"/>
    <w:rsid w:val="00FC1814"/>
    <w:rsid w:val="00FC24CB"/>
    <w:rsid w:val="00FC4E5C"/>
    <w:rsid w:val="00FE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4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4C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link w:val="20"/>
    <w:locked/>
    <w:rsid w:val="00673079"/>
    <w:rPr>
      <w:shd w:val="clear" w:color="auto" w:fill="FFFFFF"/>
    </w:rPr>
  </w:style>
  <w:style w:type="paragraph" w:customStyle="1" w:styleId="20">
    <w:name w:val="Основной текст (2)"/>
    <w:basedOn w:val="a"/>
    <w:link w:val="2"/>
    <w:rsid w:val="00673079"/>
    <w:pPr>
      <w:widowControl w:val="0"/>
      <w:shd w:val="clear" w:color="auto" w:fill="FFFFFF"/>
      <w:spacing w:before="240" w:after="0" w:line="274" w:lineRule="exact"/>
      <w:jc w:val="both"/>
    </w:pPr>
  </w:style>
  <w:style w:type="paragraph" w:customStyle="1" w:styleId="a3">
    <w:name w:val="Прижатый влево"/>
    <w:basedOn w:val="a"/>
    <w:next w:val="a"/>
    <w:uiPriority w:val="99"/>
    <w:rsid w:val="00F315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4">
    <w:name w:val="Hyperlink"/>
    <w:basedOn w:val="a0"/>
    <w:uiPriority w:val="99"/>
    <w:unhideWhenUsed/>
    <w:rsid w:val="008A6129"/>
    <w:rPr>
      <w:color w:val="0000FF" w:themeColor="hyperlink"/>
      <w:u w:val="single"/>
    </w:rPr>
  </w:style>
  <w:style w:type="table" w:styleId="a5">
    <w:name w:val="Table Grid"/>
    <w:basedOn w:val="a1"/>
    <w:uiPriority w:val="59"/>
    <w:rsid w:val="0016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339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3952"/>
  </w:style>
  <w:style w:type="paragraph" w:styleId="a8">
    <w:name w:val="footer"/>
    <w:basedOn w:val="a"/>
    <w:link w:val="a9"/>
    <w:uiPriority w:val="99"/>
    <w:unhideWhenUsed/>
    <w:rsid w:val="009339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3952"/>
  </w:style>
  <w:style w:type="paragraph" w:styleId="aa">
    <w:name w:val="Balloon Text"/>
    <w:basedOn w:val="a"/>
    <w:link w:val="ab"/>
    <w:uiPriority w:val="99"/>
    <w:semiHidden/>
    <w:unhideWhenUsed/>
    <w:rsid w:val="00FC24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24CB"/>
    <w:rPr>
      <w:rFonts w:ascii="Tahoma" w:hAnsi="Tahoma" w:cs="Tahoma"/>
      <w:sz w:val="16"/>
      <w:szCs w:val="16"/>
    </w:rPr>
  </w:style>
  <w:style w:type="paragraph" w:customStyle="1" w:styleId="ConsPlusNonformat">
    <w:name w:val="ConsPlusNonformat"/>
    <w:rsid w:val="004A45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pt">
    <w:name w:val="Основной текст + Интервал 0 pt"/>
    <w:rsid w:val="008F4B9C"/>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paragraph" w:customStyle="1" w:styleId="s1">
    <w:name w:val="s_1"/>
    <w:basedOn w:val="a"/>
    <w:rsid w:val="00A43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C67A75"/>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0A1B96"/>
    <w:pPr>
      <w:spacing w:after="0" w:line="240" w:lineRule="auto"/>
    </w:pPr>
    <w:rPr>
      <w:sz w:val="20"/>
      <w:szCs w:val="20"/>
    </w:rPr>
  </w:style>
  <w:style w:type="character" w:customStyle="1" w:styleId="ae">
    <w:name w:val="Текст сноски Знак"/>
    <w:basedOn w:val="a0"/>
    <w:link w:val="ad"/>
    <w:uiPriority w:val="99"/>
    <w:semiHidden/>
    <w:rsid w:val="000A1B96"/>
    <w:rPr>
      <w:sz w:val="20"/>
      <w:szCs w:val="20"/>
    </w:rPr>
  </w:style>
  <w:style w:type="character" w:styleId="af">
    <w:name w:val="footnote reference"/>
    <w:basedOn w:val="a0"/>
    <w:uiPriority w:val="99"/>
    <w:semiHidden/>
    <w:unhideWhenUsed/>
    <w:rsid w:val="000A1B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4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4C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link w:val="20"/>
    <w:locked/>
    <w:rsid w:val="00673079"/>
    <w:rPr>
      <w:shd w:val="clear" w:color="auto" w:fill="FFFFFF"/>
    </w:rPr>
  </w:style>
  <w:style w:type="paragraph" w:customStyle="1" w:styleId="20">
    <w:name w:val="Основной текст (2)"/>
    <w:basedOn w:val="a"/>
    <w:link w:val="2"/>
    <w:rsid w:val="00673079"/>
    <w:pPr>
      <w:widowControl w:val="0"/>
      <w:shd w:val="clear" w:color="auto" w:fill="FFFFFF"/>
      <w:spacing w:before="240" w:after="0" w:line="274" w:lineRule="exact"/>
      <w:jc w:val="both"/>
    </w:pPr>
  </w:style>
  <w:style w:type="paragraph" w:customStyle="1" w:styleId="a3">
    <w:name w:val="Прижатый влево"/>
    <w:basedOn w:val="a"/>
    <w:next w:val="a"/>
    <w:uiPriority w:val="99"/>
    <w:rsid w:val="00F315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4">
    <w:name w:val="Hyperlink"/>
    <w:basedOn w:val="a0"/>
    <w:uiPriority w:val="99"/>
    <w:unhideWhenUsed/>
    <w:rsid w:val="008A6129"/>
    <w:rPr>
      <w:color w:val="0000FF" w:themeColor="hyperlink"/>
      <w:u w:val="single"/>
    </w:rPr>
  </w:style>
  <w:style w:type="table" w:styleId="a5">
    <w:name w:val="Table Grid"/>
    <w:basedOn w:val="a1"/>
    <w:uiPriority w:val="59"/>
    <w:rsid w:val="0016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339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3952"/>
  </w:style>
  <w:style w:type="paragraph" w:styleId="a8">
    <w:name w:val="footer"/>
    <w:basedOn w:val="a"/>
    <w:link w:val="a9"/>
    <w:uiPriority w:val="99"/>
    <w:unhideWhenUsed/>
    <w:rsid w:val="009339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3952"/>
  </w:style>
  <w:style w:type="paragraph" w:styleId="aa">
    <w:name w:val="Balloon Text"/>
    <w:basedOn w:val="a"/>
    <w:link w:val="ab"/>
    <w:uiPriority w:val="99"/>
    <w:semiHidden/>
    <w:unhideWhenUsed/>
    <w:rsid w:val="00FC24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24CB"/>
    <w:rPr>
      <w:rFonts w:ascii="Tahoma" w:hAnsi="Tahoma" w:cs="Tahoma"/>
      <w:sz w:val="16"/>
      <w:szCs w:val="16"/>
    </w:rPr>
  </w:style>
  <w:style w:type="paragraph" w:customStyle="1" w:styleId="ConsPlusNonformat">
    <w:name w:val="ConsPlusNonformat"/>
    <w:rsid w:val="004A45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pt">
    <w:name w:val="Основной текст + Интервал 0 pt"/>
    <w:rsid w:val="008F4B9C"/>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paragraph" w:customStyle="1" w:styleId="s1">
    <w:name w:val="s_1"/>
    <w:basedOn w:val="a"/>
    <w:rsid w:val="00A43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C67A75"/>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0A1B96"/>
    <w:pPr>
      <w:spacing w:after="0" w:line="240" w:lineRule="auto"/>
    </w:pPr>
    <w:rPr>
      <w:sz w:val="20"/>
      <w:szCs w:val="20"/>
    </w:rPr>
  </w:style>
  <w:style w:type="character" w:customStyle="1" w:styleId="ae">
    <w:name w:val="Текст сноски Знак"/>
    <w:basedOn w:val="a0"/>
    <w:link w:val="ad"/>
    <w:uiPriority w:val="99"/>
    <w:semiHidden/>
    <w:rsid w:val="000A1B96"/>
    <w:rPr>
      <w:sz w:val="20"/>
      <w:szCs w:val="20"/>
    </w:rPr>
  </w:style>
  <w:style w:type="character" w:styleId="af">
    <w:name w:val="footnote reference"/>
    <w:basedOn w:val="a0"/>
    <w:uiPriority w:val="99"/>
    <w:semiHidden/>
    <w:unhideWhenUsed/>
    <w:rsid w:val="000A1B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33">
      <w:bodyDiv w:val="1"/>
      <w:marLeft w:val="0"/>
      <w:marRight w:val="0"/>
      <w:marTop w:val="0"/>
      <w:marBottom w:val="0"/>
      <w:divBdr>
        <w:top w:val="none" w:sz="0" w:space="0" w:color="auto"/>
        <w:left w:val="none" w:sz="0" w:space="0" w:color="auto"/>
        <w:bottom w:val="none" w:sz="0" w:space="0" w:color="auto"/>
        <w:right w:val="none" w:sz="0" w:space="0" w:color="auto"/>
      </w:divBdr>
    </w:div>
    <w:div w:id="343168693">
      <w:bodyDiv w:val="1"/>
      <w:marLeft w:val="0"/>
      <w:marRight w:val="0"/>
      <w:marTop w:val="0"/>
      <w:marBottom w:val="0"/>
      <w:divBdr>
        <w:top w:val="none" w:sz="0" w:space="0" w:color="auto"/>
        <w:left w:val="none" w:sz="0" w:space="0" w:color="auto"/>
        <w:bottom w:val="none" w:sz="0" w:space="0" w:color="auto"/>
        <w:right w:val="none" w:sz="0" w:space="0" w:color="auto"/>
      </w:divBdr>
    </w:div>
    <w:div w:id="405420877">
      <w:bodyDiv w:val="1"/>
      <w:marLeft w:val="0"/>
      <w:marRight w:val="0"/>
      <w:marTop w:val="0"/>
      <w:marBottom w:val="0"/>
      <w:divBdr>
        <w:top w:val="none" w:sz="0" w:space="0" w:color="auto"/>
        <w:left w:val="none" w:sz="0" w:space="0" w:color="auto"/>
        <w:bottom w:val="none" w:sz="0" w:space="0" w:color="auto"/>
        <w:right w:val="none" w:sz="0" w:space="0" w:color="auto"/>
      </w:divBdr>
      <w:divsChild>
        <w:div w:id="128088889">
          <w:marLeft w:val="0"/>
          <w:marRight w:val="0"/>
          <w:marTop w:val="0"/>
          <w:marBottom w:val="0"/>
          <w:divBdr>
            <w:top w:val="none" w:sz="0" w:space="0" w:color="auto"/>
            <w:left w:val="none" w:sz="0" w:space="0" w:color="auto"/>
            <w:bottom w:val="none" w:sz="0" w:space="0" w:color="auto"/>
            <w:right w:val="none" w:sz="0" w:space="0" w:color="auto"/>
          </w:divBdr>
        </w:div>
        <w:div w:id="1666586194">
          <w:marLeft w:val="0"/>
          <w:marRight w:val="0"/>
          <w:marTop w:val="0"/>
          <w:marBottom w:val="0"/>
          <w:divBdr>
            <w:top w:val="none" w:sz="0" w:space="0" w:color="auto"/>
            <w:left w:val="none" w:sz="0" w:space="0" w:color="auto"/>
            <w:bottom w:val="none" w:sz="0" w:space="0" w:color="auto"/>
            <w:right w:val="none" w:sz="0" w:space="0" w:color="auto"/>
          </w:divBdr>
        </w:div>
        <w:div w:id="838891157">
          <w:marLeft w:val="0"/>
          <w:marRight w:val="0"/>
          <w:marTop w:val="0"/>
          <w:marBottom w:val="0"/>
          <w:divBdr>
            <w:top w:val="none" w:sz="0" w:space="0" w:color="auto"/>
            <w:left w:val="none" w:sz="0" w:space="0" w:color="auto"/>
            <w:bottom w:val="none" w:sz="0" w:space="0" w:color="auto"/>
            <w:right w:val="none" w:sz="0" w:space="0" w:color="auto"/>
          </w:divBdr>
        </w:div>
        <w:div w:id="489180531">
          <w:marLeft w:val="0"/>
          <w:marRight w:val="0"/>
          <w:marTop w:val="0"/>
          <w:marBottom w:val="0"/>
          <w:divBdr>
            <w:top w:val="none" w:sz="0" w:space="0" w:color="auto"/>
            <w:left w:val="none" w:sz="0" w:space="0" w:color="auto"/>
            <w:bottom w:val="none" w:sz="0" w:space="0" w:color="auto"/>
            <w:right w:val="none" w:sz="0" w:space="0" w:color="auto"/>
          </w:divBdr>
        </w:div>
      </w:divsChild>
    </w:div>
    <w:div w:id="475533044">
      <w:bodyDiv w:val="1"/>
      <w:marLeft w:val="0"/>
      <w:marRight w:val="0"/>
      <w:marTop w:val="0"/>
      <w:marBottom w:val="0"/>
      <w:divBdr>
        <w:top w:val="none" w:sz="0" w:space="0" w:color="auto"/>
        <w:left w:val="none" w:sz="0" w:space="0" w:color="auto"/>
        <w:bottom w:val="none" w:sz="0" w:space="0" w:color="auto"/>
        <w:right w:val="none" w:sz="0" w:space="0" w:color="auto"/>
      </w:divBdr>
    </w:div>
    <w:div w:id="777455281">
      <w:bodyDiv w:val="1"/>
      <w:marLeft w:val="0"/>
      <w:marRight w:val="0"/>
      <w:marTop w:val="0"/>
      <w:marBottom w:val="0"/>
      <w:divBdr>
        <w:top w:val="none" w:sz="0" w:space="0" w:color="auto"/>
        <w:left w:val="none" w:sz="0" w:space="0" w:color="auto"/>
        <w:bottom w:val="none" w:sz="0" w:space="0" w:color="auto"/>
        <w:right w:val="none" w:sz="0" w:space="0" w:color="auto"/>
      </w:divBdr>
    </w:div>
    <w:div w:id="935409855">
      <w:bodyDiv w:val="1"/>
      <w:marLeft w:val="0"/>
      <w:marRight w:val="0"/>
      <w:marTop w:val="0"/>
      <w:marBottom w:val="0"/>
      <w:divBdr>
        <w:top w:val="none" w:sz="0" w:space="0" w:color="auto"/>
        <w:left w:val="none" w:sz="0" w:space="0" w:color="auto"/>
        <w:bottom w:val="none" w:sz="0" w:space="0" w:color="auto"/>
        <w:right w:val="none" w:sz="0" w:space="0" w:color="auto"/>
      </w:divBdr>
    </w:div>
    <w:div w:id="1122116206">
      <w:bodyDiv w:val="1"/>
      <w:marLeft w:val="0"/>
      <w:marRight w:val="0"/>
      <w:marTop w:val="0"/>
      <w:marBottom w:val="0"/>
      <w:divBdr>
        <w:top w:val="none" w:sz="0" w:space="0" w:color="auto"/>
        <w:left w:val="none" w:sz="0" w:space="0" w:color="auto"/>
        <w:bottom w:val="none" w:sz="0" w:space="0" w:color="auto"/>
        <w:right w:val="none" w:sz="0" w:space="0" w:color="auto"/>
      </w:divBdr>
    </w:div>
    <w:div w:id="1335525372">
      <w:bodyDiv w:val="1"/>
      <w:marLeft w:val="0"/>
      <w:marRight w:val="0"/>
      <w:marTop w:val="0"/>
      <w:marBottom w:val="0"/>
      <w:divBdr>
        <w:top w:val="none" w:sz="0" w:space="0" w:color="auto"/>
        <w:left w:val="none" w:sz="0" w:space="0" w:color="auto"/>
        <w:bottom w:val="none" w:sz="0" w:space="0" w:color="auto"/>
        <w:right w:val="none" w:sz="0" w:space="0" w:color="auto"/>
      </w:divBdr>
      <w:divsChild>
        <w:div w:id="1365641331">
          <w:marLeft w:val="0"/>
          <w:marRight w:val="0"/>
          <w:marTop w:val="0"/>
          <w:marBottom w:val="0"/>
          <w:divBdr>
            <w:top w:val="none" w:sz="0" w:space="0" w:color="auto"/>
            <w:left w:val="none" w:sz="0" w:space="0" w:color="auto"/>
            <w:bottom w:val="none" w:sz="0" w:space="0" w:color="auto"/>
            <w:right w:val="none" w:sz="0" w:space="0" w:color="auto"/>
          </w:divBdr>
        </w:div>
        <w:div w:id="820778821">
          <w:marLeft w:val="0"/>
          <w:marRight w:val="0"/>
          <w:marTop w:val="0"/>
          <w:marBottom w:val="0"/>
          <w:divBdr>
            <w:top w:val="none" w:sz="0" w:space="0" w:color="auto"/>
            <w:left w:val="none" w:sz="0" w:space="0" w:color="auto"/>
            <w:bottom w:val="none" w:sz="0" w:space="0" w:color="auto"/>
            <w:right w:val="none" w:sz="0" w:space="0" w:color="auto"/>
          </w:divBdr>
        </w:div>
      </w:divsChild>
    </w:div>
    <w:div w:id="1343359654">
      <w:bodyDiv w:val="1"/>
      <w:marLeft w:val="0"/>
      <w:marRight w:val="0"/>
      <w:marTop w:val="0"/>
      <w:marBottom w:val="0"/>
      <w:divBdr>
        <w:top w:val="none" w:sz="0" w:space="0" w:color="auto"/>
        <w:left w:val="none" w:sz="0" w:space="0" w:color="auto"/>
        <w:bottom w:val="none" w:sz="0" w:space="0" w:color="auto"/>
        <w:right w:val="none" w:sz="0" w:space="0" w:color="auto"/>
      </w:divBdr>
    </w:div>
    <w:div w:id="1681660594">
      <w:bodyDiv w:val="1"/>
      <w:marLeft w:val="0"/>
      <w:marRight w:val="0"/>
      <w:marTop w:val="0"/>
      <w:marBottom w:val="0"/>
      <w:divBdr>
        <w:top w:val="none" w:sz="0" w:space="0" w:color="auto"/>
        <w:left w:val="none" w:sz="0" w:space="0" w:color="auto"/>
        <w:bottom w:val="none" w:sz="0" w:space="0" w:color="auto"/>
        <w:right w:val="none" w:sz="0" w:space="0" w:color="auto"/>
      </w:divBdr>
      <w:divsChild>
        <w:div w:id="1595698568">
          <w:marLeft w:val="0"/>
          <w:marRight w:val="0"/>
          <w:marTop w:val="0"/>
          <w:marBottom w:val="0"/>
          <w:divBdr>
            <w:top w:val="none" w:sz="0" w:space="0" w:color="auto"/>
            <w:left w:val="none" w:sz="0" w:space="0" w:color="auto"/>
            <w:bottom w:val="none" w:sz="0" w:space="0" w:color="auto"/>
            <w:right w:val="none" w:sz="0" w:space="0" w:color="auto"/>
          </w:divBdr>
        </w:div>
      </w:divsChild>
    </w:div>
    <w:div w:id="1794249766">
      <w:bodyDiv w:val="1"/>
      <w:marLeft w:val="0"/>
      <w:marRight w:val="0"/>
      <w:marTop w:val="0"/>
      <w:marBottom w:val="0"/>
      <w:divBdr>
        <w:top w:val="none" w:sz="0" w:space="0" w:color="auto"/>
        <w:left w:val="none" w:sz="0" w:space="0" w:color="auto"/>
        <w:bottom w:val="none" w:sz="0" w:space="0" w:color="auto"/>
        <w:right w:val="none" w:sz="0" w:space="0" w:color="auto"/>
      </w:divBdr>
    </w:div>
    <w:div w:id="1874920672">
      <w:bodyDiv w:val="1"/>
      <w:marLeft w:val="0"/>
      <w:marRight w:val="0"/>
      <w:marTop w:val="0"/>
      <w:marBottom w:val="0"/>
      <w:divBdr>
        <w:top w:val="none" w:sz="0" w:space="0" w:color="auto"/>
        <w:left w:val="none" w:sz="0" w:space="0" w:color="auto"/>
        <w:bottom w:val="none" w:sz="0" w:space="0" w:color="auto"/>
        <w:right w:val="none" w:sz="0" w:space="0" w:color="auto"/>
      </w:divBdr>
    </w:div>
    <w:div w:id="1959675010">
      <w:bodyDiv w:val="1"/>
      <w:marLeft w:val="0"/>
      <w:marRight w:val="0"/>
      <w:marTop w:val="0"/>
      <w:marBottom w:val="0"/>
      <w:divBdr>
        <w:top w:val="none" w:sz="0" w:space="0" w:color="auto"/>
        <w:left w:val="none" w:sz="0" w:space="0" w:color="auto"/>
        <w:bottom w:val="none" w:sz="0" w:space="0" w:color="auto"/>
        <w:right w:val="none" w:sz="0" w:space="0" w:color="auto"/>
      </w:divBdr>
      <w:divsChild>
        <w:div w:id="2015066918">
          <w:marLeft w:val="0"/>
          <w:marRight w:val="0"/>
          <w:marTop w:val="0"/>
          <w:marBottom w:val="0"/>
          <w:divBdr>
            <w:top w:val="none" w:sz="0" w:space="0" w:color="auto"/>
            <w:left w:val="none" w:sz="0" w:space="0" w:color="auto"/>
            <w:bottom w:val="none" w:sz="0" w:space="0" w:color="auto"/>
            <w:right w:val="none" w:sz="0" w:space="0" w:color="auto"/>
          </w:divBdr>
        </w:div>
        <w:div w:id="1568370744">
          <w:marLeft w:val="0"/>
          <w:marRight w:val="0"/>
          <w:marTop w:val="0"/>
          <w:marBottom w:val="0"/>
          <w:divBdr>
            <w:top w:val="none" w:sz="0" w:space="0" w:color="auto"/>
            <w:left w:val="none" w:sz="0" w:space="0" w:color="auto"/>
            <w:bottom w:val="none" w:sz="0" w:space="0" w:color="auto"/>
            <w:right w:val="none" w:sz="0" w:space="0" w:color="auto"/>
          </w:divBdr>
        </w:div>
        <w:div w:id="1321694386">
          <w:marLeft w:val="0"/>
          <w:marRight w:val="0"/>
          <w:marTop w:val="0"/>
          <w:marBottom w:val="0"/>
          <w:divBdr>
            <w:top w:val="none" w:sz="0" w:space="0" w:color="auto"/>
            <w:left w:val="none" w:sz="0" w:space="0" w:color="auto"/>
            <w:bottom w:val="none" w:sz="0" w:space="0" w:color="auto"/>
            <w:right w:val="none" w:sz="0" w:space="0" w:color="auto"/>
          </w:divBdr>
        </w:div>
        <w:div w:id="468938219">
          <w:marLeft w:val="0"/>
          <w:marRight w:val="0"/>
          <w:marTop w:val="0"/>
          <w:marBottom w:val="0"/>
          <w:divBdr>
            <w:top w:val="none" w:sz="0" w:space="0" w:color="auto"/>
            <w:left w:val="none" w:sz="0" w:space="0" w:color="auto"/>
            <w:bottom w:val="none" w:sz="0" w:space="0" w:color="auto"/>
            <w:right w:val="none" w:sz="0" w:space="0" w:color="auto"/>
          </w:divBdr>
        </w:div>
        <w:div w:id="638800543">
          <w:marLeft w:val="0"/>
          <w:marRight w:val="0"/>
          <w:marTop w:val="0"/>
          <w:marBottom w:val="0"/>
          <w:divBdr>
            <w:top w:val="none" w:sz="0" w:space="0" w:color="auto"/>
            <w:left w:val="none" w:sz="0" w:space="0" w:color="auto"/>
            <w:bottom w:val="none" w:sz="0" w:space="0" w:color="auto"/>
            <w:right w:val="none" w:sz="0" w:space="0" w:color="auto"/>
          </w:divBdr>
        </w:div>
      </w:divsChild>
    </w:div>
    <w:div w:id="20530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FE32EEEC116360AF9B6523971AE55AF6956755A89BE9190F5F969D7E5E0CD6DE252C7354933A2B474F87944432793E7EA08A2E05853E8585O7D6N" TargetMode="External"/><Relationship Id="rId18" Type="http://schemas.openxmlformats.org/officeDocument/2006/relationships/hyperlink" Target="consultantplus://offline/ref=ABF80B7D9EE180209F8AA6C537B5C5074EDEBDA53AE8D8A61EB087717801AF47CD4E1DCC65DF58BDD1D9020020140745DA8562426169oFH7G" TargetMode="External"/><Relationship Id="rId26" Type="http://schemas.openxmlformats.org/officeDocument/2006/relationships/hyperlink" Target="consultantplus://offline/ref=ABF80B7D9EE180209F8AA6C537B5C5074EDEBDA53AE8D8A61EB087717801AF47CD4E1DC960DA5DBDD1D9020020140745DA8562426169oFH7G" TargetMode="External"/><Relationship Id="rId39" Type="http://schemas.openxmlformats.org/officeDocument/2006/relationships/hyperlink" Target="consultantplus://offline/ref=0C01953C4FB726836C9AAFC828A4245772A534D91BDA21D682A42338961DFA5D3B4AC3ADC89931D843295AEA2C763BM" TargetMode="External"/><Relationship Id="rId3" Type="http://schemas.openxmlformats.org/officeDocument/2006/relationships/customXml" Target="../customXml/item3.xml"/><Relationship Id="rId21" Type="http://schemas.openxmlformats.org/officeDocument/2006/relationships/hyperlink" Target="consultantplus://offline/ref=ABF80B7D9EE180209F8AA6C537B5C5074EDEBDA53AE8D8A61EB087717801AF47CD4E1DCF6DD75BBDD1D9020020140745DA8562426169oFH7G" TargetMode="External"/><Relationship Id="rId34" Type="http://schemas.openxmlformats.org/officeDocument/2006/relationships/hyperlink" Target="https://mobileonline.garant.ru/" TargetMode="External"/><Relationship Id="rId7" Type="http://schemas.microsoft.com/office/2007/relationships/stylesWithEffects" Target="stylesWithEffects.xml"/><Relationship Id="rId12" Type="http://schemas.openxmlformats.org/officeDocument/2006/relationships/hyperlink" Target="consultantplus://offline/ref=FE32EEEC116360AF9B6523971AE55AF6956551A89BEA190F5F969D7E5E0CD6DE252C73569B3E20111EC8951874292D7DA78A2D079AO3D5N" TargetMode="External"/><Relationship Id="rId17" Type="http://schemas.openxmlformats.org/officeDocument/2006/relationships/hyperlink" Target="consultantplus://offline/ref=ABF80B7D9EE180209F8AA6C537B5C5074EDEBDA53AE8D8A61EB087717801AF47DF4E45C566DE43B68D9644552Fo1H7G" TargetMode="External"/><Relationship Id="rId25" Type="http://schemas.openxmlformats.org/officeDocument/2006/relationships/hyperlink" Target="consultantplus://offline/ref=ABF80B7D9EE180209F8AA6C537B5C5074EDEBDA53AE8D8A61EB087717801AF47CD4E1DCA67D855BDD1D9020020140745DA8562426169oFH7G" TargetMode="External"/><Relationship Id="rId33" Type="http://schemas.openxmlformats.org/officeDocument/2006/relationships/hyperlink" Target="consultantplus://offline/ref=FE32EEEC116360AF9B6523971AE55AF6956755A89BE9190F5F969D7E5E0CD6DE252C7354933A2B474F87944432793E7EA08A2E05853E8585O7D6N" TargetMode="External"/><Relationship Id="rId38" Type="http://schemas.openxmlformats.org/officeDocument/2006/relationships/hyperlink" Target="consultantplus://offline/ref=0C01953C4FB726836C9AAFC828A4245772A631D51ADA21D682A42338961DFA5D294A9BA1CA9C2FDA473C0CBB693700935D223C205BCDFD687E3AM" TargetMode="External"/><Relationship Id="rId2" Type="http://schemas.openxmlformats.org/officeDocument/2006/relationships/customXml" Target="../customXml/item2.xml"/><Relationship Id="rId16" Type="http://schemas.openxmlformats.org/officeDocument/2006/relationships/hyperlink" Target="consultantplus://offline/ref=FE32EEEC116360AF9B6523971AE55AF6956755A89BE9190F5F969D7E5E0CD6DE252C7354933A2B474F87944432793E7EA08A2E05853E8585O7D6N" TargetMode="External"/><Relationship Id="rId20" Type="http://schemas.openxmlformats.org/officeDocument/2006/relationships/hyperlink" Target="consultantplus://offline/ref=ABF80B7D9EE180209F8AA6C537B5C5074EDEBDA53AE8D8A61EB087717801AF47CD4E1DCF6DD758BDD1D9020020140745DA8562426169oFH7G" TargetMode="External"/><Relationship Id="rId29" Type="http://schemas.openxmlformats.org/officeDocument/2006/relationships/hyperlink" Target="consultantplus://offline/ref=48DF24009BE9EC6F0EFC16A2F14C10618E3AE9A9874DA9E0822793DD3E8192BB53E5F5E27B7041561C454D1300CF98F39483E1E4CB52707Ag6I5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ABF80B7D9EE180209F8AA6C537B5C5074EDEBDA53AE8D8A61EB087717801AF47CD4E1DC964DF5BB48183120469430A59DA937C487F69F667oAH1G" TargetMode="External"/><Relationship Id="rId32" Type="http://schemas.openxmlformats.org/officeDocument/2006/relationships/hyperlink" Target="consultantplus://offline/ref=FE32EEEC116360AF9B6523971AE55AF6956755A89BE9190F5F969D7E5E0CD6DE252C7354933A2B474F87944432793E7EA08A2E05853E8585O7D6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FE32EEEC116360AF9B6523971AE55AF6956755A89BE9190F5F969D7E5E0CD6DE252C7354933A2B474F87944432793E7EA08A2E05853E8585O7D6N" TargetMode="External"/><Relationship Id="rId23" Type="http://schemas.openxmlformats.org/officeDocument/2006/relationships/hyperlink" Target="consultantplus://offline/ref=ABF80B7D9EE180209F8AA6C537B5C5074EDEBDA53AE8D8A61EB087717801AF47CD4E1DC964DF5BB48483120469430A59DA937C487F69F667oAH1G" TargetMode="External"/><Relationship Id="rId28" Type="http://schemas.openxmlformats.org/officeDocument/2006/relationships/hyperlink" Target="consultantplus://offline/ref=48DF24009BE9EC6F0EFC16A2F14C10618E3AE9A9874DA9E0822793DD3E8192BB53E5F5E27B7041561A454D1300CF98F39483E1E4CB52707Ag6I5G" TargetMode="External"/><Relationship Id="rId36" Type="http://schemas.openxmlformats.org/officeDocument/2006/relationships/hyperlink" Target="https://mobileonline.garant.ru/" TargetMode="External"/><Relationship Id="rId10" Type="http://schemas.openxmlformats.org/officeDocument/2006/relationships/footnotes" Target="footnotes.xml"/><Relationship Id="rId19" Type="http://schemas.openxmlformats.org/officeDocument/2006/relationships/hyperlink" Target="consultantplus://offline/ref=ABF80B7D9EE180209F8AA6C537B5C5074EDEBDA53AE8D8A61EB087717801AF47CD4E1DC063DD5EBDD1D9020020140745DA8562426169oFH7G" TargetMode="External"/><Relationship Id="rId31" Type="http://schemas.openxmlformats.org/officeDocument/2006/relationships/hyperlink" Target="consultantplus://offline/ref=6B3AB91650189F63126E188F9D2EC4CE2BB6855DF77A32DFECC93FED4A03033E1C97DAE72CDFBAABAA00920031784BAA1E53AD4233A3D9A2oCZ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FE32EEEC116360AF9B6523971AE55AF6956755A89BE9190F5F969D7E5E0CD6DE252C7354933A2B474F87944432793E7EA08A2E05853E8585O7D6N" TargetMode="External"/><Relationship Id="rId22" Type="http://schemas.openxmlformats.org/officeDocument/2006/relationships/hyperlink" Target="consultantplus://offline/ref=ABF80B7D9EE180209F8AA6C537B5C5074EDEBDA53AE8D8A61EB087717801AF47CD4E1DCD66D85ABDD1D9020020140745DA8562426169oFH7G" TargetMode="External"/><Relationship Id="rId27" Type="http://schemas.openxmlformats.org/officeDocument/2006/relationships/hyperlink" Target="consultantplus://offline/ref=ABF80B7D9EE180209F8AA6C537B5C5074EDEBDA53AE8D8A61EB087717801AF47CD4E1DC166D655BDD1D9020020140745DA8562426169oFH7G" TargetMode="External"/><Relationship Id="rId30" Type="http://schemas.openxmlformats.org/officeDocument/2006/relationships/hyperlink" Target="consultantplus://offline/ref=6B3AB91650189F63126E188F9D2EC4CE2BB6855DF77A32DFECC93FED4A03033E1C97DAE72CDFBAABAA00920031784BAA1E53AD4233A3D9A2oCZCL" TargetMode="External"/><Relationship Id="rId35"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1A07C7AAFE949941A64D20F72C8B242A" ma:contentTypeVersion="1" ma:contentTypeDescription="Создание документа." ma:contentTypeScope="" ma:versionID="467e73f7f538d095a819a85c31274d2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Проект программы профилактики рисков причинения вреда (ущерба) охраняемым законом ценностям на 2022 год, который подлежит общественному обсуждению с 1 октября по 1 ноября 2021 года, размещенный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_x041e__x043f__x0438__x0441__x0430__x043d__x0438__x0435_>
    <_dlc_DocId xmlns="57504d04-691e-4fc4-8f09-4f19fdbe90f6">XXJ7TYMEEKJ2-1164296117-6</_dlc_DocId>
    <_dlc_DocIdUrl xmlns="57504d04-691e-4fc4-8f09-4f19fdbe90f6">
      <Url>https://vip.gov.mari.ru/minobr/_layouts/DocIdRedir.aspx?ID=XXJ7TYMEEKJ2-1164296117-6</Url>
      <Description>XXJ7TYMEEKJ2-1164296117-6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2CB37-E440-4186-9AF3-BB9ABDBAC7DB}">
  <ds:schemaRefs>
    <ds:schemaRef ds:uri="http://schemas.microsoft.com/sharepoint/events"/>
  </ds:schemaRefs>
</ds:datastoreItem>
</file>

<file path=customXml/itemProps2.xml><?xml version="1.0" encoding="utf-8"?>
<ds:datastoreItem xmlns:ds="http://schemas.openxmlformats.org/officeDocument/2006/customXml" ds:itemID="{272E30A9-9A67-416A-9203-430FDFA1D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67590-9933-4BA3-87F9-F2DBF4A510C9}">
  <ds:schemaRefs>
    <ds:schemaRef ds:uri="http://schemas.microsoft.com/office/2006/metadata/properties"/>
    <ds:schemaRef ds:uri="http://schemas.microsoft.com/office/infopath/2007/PartnerControls"/>
    <ds:schemaRef ds:uri="6d7c22ec-c6a4-4777-88aa-bc3c76ac660e"/>
    <ds:schemaRef ds:uri="57504d04-691e-4fc4-8f09-4f19fdbe90f6"/>
  </ds:schemaRefs>
</ds:datastoreItem>
</file>

<file path=customXml/itemProps4.xml><?xml version="1.0" encoding="utf-8"?>
<ds:datastoreItem xmlns:ds="http://schemas.openxmlformats.org/officeDocument/2006/customXml" ds:itemID="{9A0638B5-A8EE-4E29-8591-E24D8FDA8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41</Pages>
  <Words>11494</Words>
  <Characters>65522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Проект программы профилактики рисков причинения вреда (ущерба) охраняемым законом ценностям на 2022 год</vt:lpstr>
    </vt:vector>
  </TitlesOfParts>
  <Company/>
  <LinksUpToDate>false</LinksUpToDate>
  <CharactersWithSpaces>76863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программы профилактики рисков причинения вреда (ущерба) охраняемым законом ценностям на 2022 год</dc:title>
  <dc:creator>User125</dc:creator>
  <cp:lastModifiedBy>User125</cp:lastModifiedBy>
  <cp:revision>4</cp:revision>
  <cp:lastPrinted>2019-12-30T11:13:00Z</cp:lastPrinted>
  <dcterms:created xsi:type="dcterms:W3CDTF">2022-10-03T11:44:00Z</dcterms:created>
  <dcterms:modified xsi:type="dcterms:W3CDTF">2022-10-04T11:52:00Z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0x0101001A07C7AAFE949941A64D20F72C8B242A</vt:lpwstr>
  </property>
  <property fmtid="{D5CDD505-2E9C-101B-9397-08002B2CF9AE}" pid="3" name="_dlc_DocIdItemGuid">
    <vt:lpwstr>9f10bb4e-8c58-4b6a-91f9-95d91ee8d1f7</vt:lpwstr>
  </property>
</Properties>
</file>