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C1" w:rsidRDefault="000042C1" w:rsidP="000042C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042C1" w:rsidRDefault="000042C1" w:rsidP="000042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обращении граждан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</w:t>
      </w:r>
    </w:p>
    <w:p w:rsidR="000042C1" w:rsidRDefault="000042C1" w:rsidP="000042C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  2022 г.</w:t>
      </w:r>
    </w:p>
    <w:p w:rsidR="000042C1" w:rsidRDefault="000042C1" w:rsidP="000042C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200"/>
        <w:gridCol w:w="1363"/>
      </w:tblGrid>
      <w:tr w:rsidR="000042C1" w:rsidTr="000042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  <w:r>
              <w:t>№№</w:t>
            </w:r>
          </w:p>
          <w:p w:rsidR="000042C1" w:rsidRDefault="000042C1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0042C1" w:rsidRDefault="000042C1">
            <w:pPr>
              <w:spacing w:line="276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  <w:jc w:val="center"/>
            </w:pPr>
            <w:r>
              <w:t>Обращения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  <w:jc w:val="center"/>
            </w:pPr>
            <w:r>
              <w:t>Кол-во</w:t>
            </w:r>
          </w:p>
        </w:tc>
      </w:tr>
      <w:tr w:rsidR="000042C1" w:rsidTr="000042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</w:pPr>
            <w:r>
              <w:t>Количество обращений 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  <w:jc w:val="center"/>
            </w:pPr>
            <w:r>
              <w:t>13</w:t>
            </w:r>
          </w:p>
        </w:tc>
      </w:tr>
      <w:tr w:rsidR="000042C1" w:rsidTr="000042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</w:pPr>
            <w:r>
              <w:t>В т.ч. письменных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  <w:jc w:val="center"/>
            </w:pPr>
            <w:r>
              <w:t>4</w:t>
            </w:r>
          </w:p>
        </w:tc>
      </w:tr>
      <w:tr w:rsidR="000042C1" w:rsidTr="000042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</w:pPr>
            <w:r>
              <w:t>устных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  <w:jc w:val="center"/>
            </w:pPr>
            <w:r>
              <w:t>9</w:t>
            </w:r>
          </w:p>
        </w:tc>
      </w:tr>
      <w:tr w:rsidR="000042C1" w:rsidTr="000042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</w:pPr>
            <w:r>
              <w:t>Заявления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042C1" w:rsidTr="000042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</w:pPr>
            <w:r>
              <w:t>Предложения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</w:tr>
      <w:tr w:rsidR="000042C1" w:rsidTr="000042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</w:pPr>
            <w:r>
              <w:t>Жалоб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</w:tr>
      <w:tr w:rsidR="000042C1" w:rsidTr="000042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</w:pPr>
            <w:r>
              <w:t>Ходатайства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</w:tr>
      <w:tr w:rsidR="000042C1" w:rsidTr="000042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</w:pPr>
            <w:r>
              <w:t>Принято граждан на устном приеме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  <w:jc w:val="center"/>
            </w:pPr>
            <w:r>
              <w:t>9</w:t>
            </w:r>
          </w:p>
        </w:tc>
      </w:tr>
      <w:tr w:rsidR="000042C1" w:rsidTr="000042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</w:pPr>
            <w:r>
              <w:t>В т.ч. повторно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</w:tr>
      <w:tr w:rsidR="000042C1" w:rsidTr="000042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</w:pPr>
            <w:r>
              <w:t>Поступило обращений с вышестоящих органов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</w:tr>
      <w:tr w:rsidR="000042C1" w:rsidTr="000042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</w:pPr>
            <w:r>
              <w:t>Поступило обращений на контроль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042C1" w:rsidTr="000042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</w:pPr>
            <w:r>
              <w:t>Рассмотрено обращений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  <w:jc w:val="center"/>
            </w:pPr>
            <w:r>
              <w:t>13</w:t>
            </w:r>
          </w:p>
        </w:tc>
      </w:tr>
      <w:tr w:rsidR="000042C1" w:rsidTr="000042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</w:pPr>
            <w:r>
              <w:t>-непосредственно в органе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  <w:jc w:val="center"/>
            </w:pPr>
            <w:r>
              <w:t>13</w:t>
            </w:r>
          </w:p>
        </w:tc>
      </w:tr>
      <w:tr w:rsidR="000042C1" w:rsidTr="000042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</w:pPr>
            <w:r>
              <w:t>-направлено на предприятия, учреждения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</w:tr>
      <w:tr w:rsidR="000042C1" w:rsidTr="000042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</w:pPr>
            <w:r>
              <w:t>Результаты рассмотрения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</w:tr>
      <w:tr w:rsidR="000042C1" w:rsidTr="000042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</w:pPr>
            <w:r>
              <w:t>-разъяснено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042C1" w:rsidTr="000042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</w:pPr>
            <w:r>
              <w:t>-удовлетворено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  <w:jc w:val="center"/>
            </w:pPr>
            <w:r>
              <w:t>13</w:t>
            </w:r>
          </w:p>
        </w:tc>
      </w:tr>
      <w:tr w:rsidR="000042C1" w:rsidTr="000042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</w:pPr>
            <w:r>
              <w:t>-отказано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042C1" w:rsidTr="000042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</w:pPr>
            <w:r>
              <w:t>Сроки исполнения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</w:tr>
      <w:tr w:rsidR="000042C1" w:rsidTr="000042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</w:pPr>
            <w:r>
              <w:t>-до 15 дней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042C1" w:rsidTr="000042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</w:pPr>
            <w:r>
              <w:t>-до 30 дней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  <w:jc w:val="center"/>
            </w:pPr>
            <w:r>
              <w:t>13</w:t>
            </w:r>
          </w:p>
        </w:tc>
      </w:tr>
      <w:tr w:rsidR="000042C1" w:rsidTr="000042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</w:pPr>
            <w:r>
              <w:t>-с продлением срока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</w:tr>
      <w:tr w:rsidR="000042C1" w:rsidTr="000042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</w:pPr>
            <w:r>
              <w:t>-с нарушением срока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</w:tr>
      <w:tr w:rsidR="000042C1" w:rsidTr="000042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</w:pPr>
            <w:r>
              <w:t>Поступило обращений по вопросам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</w:tr>
      <w:tr w:rsidR="000042C1" w:rsidTr="000042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</w:pPr>
            <w:r>
              <w:t>-строительства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042C1" w:rsidTr="000042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</w:pPr>
            <w:r>
              <w:t xml:space="preserve">-с/х-ва, </w:t>
            </w:r>
            <w:proofErr w:type="gramStart"/>
            <w:r>
              <w:t>земельным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  <w:jc w:val="center"/>
            </w:pPr>
            <w:r>
              <w:t>2</w:t>
            </w:r>
          </w:p>
        </w:tc>
      </w:tr>
      <w:tr w:rsidR="000042C1" w:rsidTr="000042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</w:pPr>
            <w:r>
              <w:t>-</w:t>
            </w:r>
            <w:proofErr w:type="spellStart"/>
            <w:r>
              <w:t>коммунхоза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</w:tr>
      <w:tr w:rsidR="000042C1" w:rsidTr="000042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</w:pPr>
            <w:r>
              <w:t>Соцобеспечения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  <w:jc w:val="center"/>
            </w:pPr>
            <w:r>
              <w:t>4</w:t>
            </w:r>
          </w:p>
        </w:tc>
      </w:tr>
      <w:tr w:rsidR="000042C1" w:rsidTr="000042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</w:pPr>
            <w:r>
              <w:t>-Жилищным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042C1" w:rsidTr="000042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</w:pPr>
            <w:r>
              <w:t>-труда и занятости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042C1" w:rsidTr="000042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C1" w:rsidRDefault="000042C1">
            <w:pPr>
              <w:spacing w:line="276" w:lineRule="auto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</w:pPr>
            <w:r>
              <w:t>-разным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  <w:jc w:val="center"/>
            </w:pPr>
            <w:r>
              <w:t>7</w:t>
            </w:r>
          </w:p>
        </w:tc>
      </w:tr>
      <w:tr w:rsidR="000042C1" w:rsidTr="000042C1">
        <w:trPr>
          <w:trHeight w:val="1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</w:pPr>
            <w:r>
              <w:t xml:space="preserve">-проведено собраний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Default="000042C1">
            <w:pPr>
              <w:spacing w:line="276" w:lineRule="auto"/>
              <w:jc w:val="center"/>
            </w:pPr>
            <w:r>
              <w:t>16</w:t>
            </w:r>
          </w:p>
        </w:tc>
      </w:tr>
    </w:tbl>
    <w:p w:rsidR="000042C1" w:rsidRDefault="000042C1" w:rsidP="000042C1">
      <w:pPr>
        <w:jc w:val="center"/>
      </w:pPr>
    </w:p>
    <w:p w:rsidR="000042C1" w:rsidRDefault="000042C1" w:rsidP="000042C1">
      <w:r>
        <w:t xml:space="preserve">Глава </w:t>
      </w:r>
      <w:proofErr w:type="spellStart"/>
      <w:r>
        <w:t>Шиньшинской</w:t>
      </w:r>
      <w:proofErr w:type="spellEnd"/>
    </w:p>
    <w:p w:rsidR="000042C1" w:rsidRDefault="000042C1" w:rsidP="000042C1">
      <w:r>
        <w:t>сельской администрации                                     П.С.Иванова</w:t>
      </w:r>
    </w:p>
    <w:p w:rsidR="000042C1" w:rsidRDefault="000042C1" w:rsidP="000042C1">
      <w:pPr>
        <w:jc w:val="center"/>
        <w:rPr>
          <w:sz w:val="28"/>
          <w:szCs w:val="28"/>
        </w:rPr>
      </w:pPr>
    </w:p>
    <w:p w:rsidR="000042C1" w:rsidRDefault="000042C1" w:rsidP="000042C1">
      <w:pPr>
        <w:jc w:val="center"/>
        <w:rPr>
          <w:sz w:val="28"/>
          <w:szCs w:val="28"/>
        </w:rPr>
      </w:pPr>
    </w:p>
    <w:p w:rsidR="00CE2F92" w:rsidRDefault="00CE2F92"/>
    <w:sectPr w:rsidR="00CE2F92" w:rsidSect="00CE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042C1"/>
    <w:rsid w:val="000042C1"/>
    <w:rsid w:val="00CE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Krokoz™ Inc.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2023-02-17T07:18:00Z</dcterms:created>
  <dcterms:modified xsi:type="dcterms:W3CDTF">2023-02-17T07:18:00Z</dcterms:modified>
</cp:coreProperties>
</file>