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C8" w:rsidRPr="00F93654" w:rsidRDefault="00D546C8" w:rsidP="00D546C8">
      <w:pPr>
        <w:pStyle w:val="ab"/>
        <w:jc w:val="center"/>
        <w:rPr>
          <w:b/>
          <w:sz w:val="23"/>
          <w:szCs w:val="23"/>
        </w:rPr>
      </w:pPr>
      <w:bookmarkStart w:id="0" w:name="_GoBack"/>
      <w:bookmarkEnd w:id="0"/>
      <w:r w:rsidRPr="00F93654">
        <w:rPr>
          <w:b/>
          <w:sz w:val="23"/>
          <w:szCs w:val="23"/>
        </w:rPr>
        <w:t>КРАСНОСТЕКЛОВАРСКАЯ СЕЛЬСКАЯ АДМИНИСТРАЦИЯ</w:t>
      </w:r>
    </w:p>
    <w:p w:rsidR="00D546C8" w:rsidRPr="00F93654" w:rsidRDefault="00D546C8" w:rsidP="00D546C8">
      <w:pPr>
        <w:pStyle w:val="ab"/>
        <w:jc w:val="center"/>
        <w:rPr>
          <w:b/>
          <w:sz w:val="23"/>
          <w:szCs w:val="23"/>
        </w:rPr>
      </w:pPr>
      <w:r w:rsidRPr="00F93654">
        <w:rPr>
          <w:b/>
          <w:sz w:val="23"/>
          <w:szCs w:val="23"/>
        </w:rPr>
        <w:t>МОРКИНСКОГО МУНИЦИПАЛЬНОГО РАЙОНА РЕСПУБЛИКИ МАРИЙ ЭЛ</w:t>
      </w:r>
    </w:p>
    <w:p w:rsidR="00D546C8" w:rsidRPr="00F93654" w:rsidRDefault="00D546C8" w:rsidP="00D546C8">
      <w:pPr>
        <w:pStyle w:val="ab"/>
        <w:jc w:val="center"/>
        <w:rPr>
          <w:b/>
        </w:rPr>
      </w:pPr>
    </w:p>
    <w:p w:rsidR="00D546C8" w:rsidRPr="00F93654" w:rsidRDefault="00D546C8" w:rsidP="00D546C8">
      <w:pPr>
        <w:pStyle w:val="ab"/>
        <w:jc w:val="center"/>
        <w:rPr>
          <w:b/>
        </w:rPr>
      </w:pPr>
    </w:p>
    <w:p w:rsidR="00D546C8" w:rsidRPr="00F93654" w:rsidRDefault="00D546C8" w:rsidP="00D546C8">
      <w:pPr>
        <w:pStyle w:val="ab"/>
        <w:jc w:val="center"/>
        <w:rPr>
          <w:b/>
        </w:rPr>
      </w:pPr>
      <w:r w:rsidRPr="00F93654">
        <w:rPr>
          <w:b/>
        </w:rPr>
        <w:t>Постановление</w:t>
      </w:r>
    </w:p>
    <w:p w:rsidR="00D546C8" w:rsidRDefault="00D546C8" w:rsidP="00D546C8">
      <w:pPr>
        <w:jc w:val="center"/>
        <w:rPr>
          <w:sz w:val="8"/>
          <w:szCs w:val="8"/>
        </w:rPr>
      </w:pPr>
    </w:p>
    <w:p w:rsidR="00DB2431" w:rsidRDefault="00DB2431" w:rsidP="00DB2431">
      <w:pPr>
        <w:pStyle w:val="ab"/>
        <w:rPr>
          <w:sz w:val="24"/>
          <w:szCs w:val="24"/>
        </w:rPr>
      </w:pPr>
    </w:p>
    <w:p w:rsidR="00DB2431" w:rsidRDefault="00DB2431" w:rsidP="00DB2431">
      <w:pPr>
        <w:pStyle w:val="ab"/>
        <w:rPr>
          <w:sz w:val="24"/>
          <w:szCs w:val="24"/>
        </w:rPr>
      </w:pPr>
    </w:p>
    <w:p w:rsidR="00DB2431" w:rsidRPr="00DB2431" w:rsidRDefault="00DB2431" w:rsidP="00DB2431">
      <w:pPr>
        <w:jc w:val="center"/>
        <w:rPr>
          <w:sz w:val="28"/>
          <w:szCs w:val="28"/>
        </w:rPr>
      </w:pPr>
      <w:r w:rsidRPr="00DB2431">
        <w:rPr>
          <w:sz w:val="28"/>
          <w:szCs w:val="28"/>
        </w:rPr>
        <w:t xml:space="preserve">от  </w:t>
      </w:r>
      <w:r>
        <w:rPr>
          <w:sz w:val="28"/>
          <w:szCs w:val="28"/>
        </w:rPr>
        <w:t>5   апреля</w:t>
      </w:r>
      <w:r w:rsidRPr="00DB2431">
        <w:rPr>
          <w:sz w:val="28"/>
          <w:szCs w:val="28"/>
        </w:rPr>
        <w:t xml:space="preserve"> 2024 года   № </w:t>
      </w:r>
      <w:r>
        <w:rPr>
          <w:sz w:val="28"/>
          <w:szCs w:val="28"/>
        </w:rPr>
        <w:t>26</w:t>
      </w:r>
    </w:p>
    <w:p w:rsidR="00FD0618" w:rsidRPr="00DC25D0" w:rsidRDefault="00FD0618" w:rsidP="00FD0618">
      <w:pPr>
        <w:rPr>
          <w:sz w:val="16"/>
          <w:szCs w:val="16"/>
        </w:rPr>
      </w:pPr>
    </w:p>
    <w:p w:rsidR="00DB2431" w:rsidRDefault="00DB2431" w:rsidP="004F4ECE">
      <w:pPr>
        <w:ind w:left="567"/>
        <w:jc w:val="center"/>
        <w:rPr>
          <w:b/>
          <w:sz w:val="28"/>
          <w:szCs w:val="28"/>
        </w:rPr>
      </w:pPr>
    </w:p>
    <w:p w:rsidR="00FD0618" w:rsidRPr="00D546C8" w:rsidRDefault="00FD0618" w:rsidP="00DB2431">
      <w:pPr>
        <w:jc w:val="center"/>
        <w:rPr>
          <w:b/>
          <w:sz w:val="26"/>
          <w:szCs w:val="26"/>
        </w:rPr>
      </w:pPr>
      <w:r w:rsidRPr="00D546C8">
        <w:rPr>
          <w:b/>
          <w:sz w:val="26"/>
          <w:szCs w:val="26"/>
        </w:rPr>
        <w:t xml:space="preserve">     О разделении земельного участка с присвоением адресов</w:t>
      </w:r>
    </w:p>
    <w:p w:rsidR="00FD0618" w:rsidRPr="00D546C8" w:rsidRDefault="00FD0618" w:rsidP="004F4ECE">
      <w:pPr>
        <w:ind w:left="567"/>
        <w:jc w:val="both"/>
        <w:rPr>
          <w:sz w:val="26"/>
          <w:szCs w:val="26"/>
        </w:rPr>
      </w:pPr>
      <w:r w:rsidRPr="00D546C8">
        <w:rPr>
          <w:sz w:val="26"/>
          <w:szCs w:val="26"/>
        </w:rPr>
        <w:t xml:space="preserve"> </w:t>
      </w:r>
    </w:p>
    <w:p w:rsidR="00DB2431" w:rsidRPr="00D546C8" w:rsidRDefault="00DB2431" w:rsidP="004F4ECE">
      <w:pPr>
        <w:ind w:left="567" w:firstLine="567"/>
        <w:jc w:val="both"/>
        <w:rPr>
          <w:sz w:val="26"/>
          <w:szCs w:val="26"/>
        </w:rPr>
      </w:pPr>
    </w:p>
    <w:p w:rsidR="007412D1" w:rsidRPr="00D546C8" w:rsidRDefault="004F4ECE" w:rsidP="004F4ECE">
      <w:pPr>
        <w:ind w:left="567" w:firstLine="567"/>
        <w:jc w:val="both"/>
        <w:rPr>
          <w:sz w:val="26"/>
          <w:szCs w:val="26"/>
        </w:rPr>
      </w:pPr>
      <w:r w:rsidRPr="00D546C8">
        <w:rPr>
          <w:sz w:val="26"/>
          <w:szCs w:val="26"/>
        </w:rPr>
        <w:t>Руководствуясь</w:t>
      </w:r>
      <w:r w:rsidR="00FD0618" w:rsidRPr="00D546C8">
        <w:rPr>
          <w:sz w:val="26"/>
          <w:szCs w:val="26"/>
        </w:rPr>
        <w:t xml:space="preserve"> ст. 11.4</w:t>
      </w:r>
      <w:r w:rsidRPr="00D546C8">
        <w:rPr>
          <w:sz w:val="26"/>
          <w:szCs w:val="26"/>
        </w:rPr>
        <w:t>.</w:t>
      </w:r>
      <w:r w:rsidR="00FD0618" w:rsidRPr="00D546C8">
        <w:rPr>
          <w:sz w:val="26"/>
          <w:szCs w:val="26"/>
        </w:rPr>
        <w:t xml:space="preserve"> </w:t>
      </w:r>
      <w:proofErr w:type="gramStart"/>
      <w:r w:rsidR="00FD0618" w:rsidRPr="00D546C8">
        <w:rPr>
          <w:sz w:val="26"/>
          <w:szCs w:val="26"/>
        </w:rPr>
        <w:t>Земельного кодекса Российской Федерации</w:t>
      </w:r>
      <w:r w:rsidRPr="00D546C8">
        <w:rPr>
          <w:sz w:val="26"/>
          <w:szCs w:val="26"/>
        </w:rPr>
        <w:t xml:space="preserve">, ст.14 Федерального закона </w:t>
      </w:r>
      <w:r w:rsidR="00FD0618" w:rsidRPr="00D546C8">
        <w:rPr>
          <w:sz w:val="26"/>
          <w:szCs w:val="26"/>
        </w:rPr>
        <w:t xml:space="preserve"> </w:t>
      </w:r>
      <w:r w:rsidRPr="00D546C8">
        <w:rPr>
          <w:sz w:val="26"/>
          <w:szCs w:val="26"/>
        </w:rPr>
        <w:t>от 06.10.2003</w:t>
      </w:r>
      <w:r w:rsidR="00FD0618" w:rsidRPr="00D546C8">
        <w:rPr>
          <w:sz w:val="26"/>
          <w:szCs w:val="26"/>
        </w:rPr>
        <w:t xml:space="preserve"> № 131-ФЗ   «Об общих принципах организации местного самоуправления в Российской Федерации», </w:t>
      </w:r>
      <w:proofErr w:type="spellStart"/>
      <w:r w:rsidR="00FD0618" w:rsidRPr="00D546C8">
        <w:rPr>
          <w:sz w:val="26"/>
          <w:szCs w:val="26"/>
        </w:rPr>
        <w:t>п.п</w:t>
      </w:r>
      <w:proofErr w:type="spellEnd"/>
      <w:r w:rsidR="00FD0618" w:rsidRPr="00D546C8">
        <w:rPr>
          <w:sz w:val="26"/>
          <w:szCs w:val="26"/>
        </w:rPr>
        <w:t>. 47, 49 Постановления Правительства РФ от 19.11.2014 г. №1221 «Об утверждении Правил присвоения, изменения и аннулирования адресов»</w:t>
      </w:r>
      <w:r w:rsidR="007412D1" w:rsidRPr="00D546C8">
        <w:rPr>
          <w:sz w:val="26"/>
          <w:szCs w:val="26"/>
        </w:rPr>
        <w:t>, постановлением Красностекловарской сельской администрации от 24.08.2015 № 51 «Об утверждении Правил присвоения, изменения и аннулирования адресов», Уставом Красностекловарского сельского поселения Моркинского муниципального</w:t>
      </w:r>
      <w:proofErr w:type="gramEnd"/>
      <w:r w:rsidR="007412D1" w:rsidRPr="00D546C8">
        <w:rPr>
          <w:sz w:val="26"/>
          <w:szCs w:val="26"/>
        </w:rPr>
        <w:t xml:space="preserve"> района Республики Марий Эл и р</w:t>
      </w:r>
      <w:r w:rsidRPr="00D546C8">
        <w:rPr>
          <w:sz w:val="26"/>
          <w:szCs w:val="26"/>
        </w:rPr>
        <w:t xml:space="preserve">ассмотрев заявление </w:t>
      </w:r>
      <w:proofErr w:type="spellStart"/>
      <w:r w:rsidRPr="00D546C8">
        <w:rPr>
          <w:sz w:val="26"/>
          <w:szCs w:val="26"/>
        </w:rPr>
        <w:t>Гайнуллина</w:t>
      </w:r>
      <w:proofErr w:type="spellEnd"/>
      <w:r w:rsidRPr="00D546C8">
        <w:rPr>
          <w:sz w:val="26"/>
          <w:szCs w:val="26"/>
        </w:rPr>
        <w:t xml:space="preserve"> </w:t>
      </w:r>
      <w:proofErr w:type="spellStart"/>
      <w:r w:rsidRPr="00D546C8">
        <w:rPr>
          <w:sz w:val="26"/>
          <w:szCs w:val="26"/>
        </w:rPr>
        <w:t>Линара</w:t>
      </w:r>
      <w:proofErr w:type="spellEnd"/>
      <w:r w:rsidRPr="00D546C8">
        <w:rPr>
          <w:sz w:val="26"/>
          <w:szCs w:val="26"/>
        </w:rPr>
        <w:t xml:space="preserve"> </w:t>
      </w:r>
      <w:proofErr w:type="spellStart"/>
      <w:r w:rsidRPr="00D546C8">
        <w:rPr>
          <w:sz w:val="26"/>
          <w:szCs w:val="26"/>
        </w:rPr>
        <w:t>Левитановича</w:t>
      </w:r>
      <w:proofErr w:type="spellEnd"/>
      <w:r w:rsidRPr="00D546C8">
        <w:rPr>
          <w:sz w:val="26"/>
          <w:szCs w:val="26"/>
        </w:rPr>
        <w:t>,</w:t>
      </w:r>
    </w:p>
    <w:p w:rsidR="00FD0618" w:rsidRPr="00D546C8" w:rsidRDefault="007D290B" w:rsidP="004F4ECE">
      <w:pPr>
        <w:ind w:left="567" w:firstLine="567"/>
        <w:jc w:val="both"/>
        <w:rPr>
          <w:sz w:val="26"/>
          <w:szCs w:val="26"/>
        </w:rPr>
      </w:pPr>
      <w:r w:rsidRPr="00D546C8">
        <w:rPr>
          <w:sz w:val="26"/>
          <w:szCs w:val="26"/>
        </w:rPr>
        <w:t>Красностекловарская сельская</w:t>
      </w:r>
      <w:r w:rsidR="00FD0618" w:rsidRPr="00D546C8">
        <w:rPr>
          <w:sz w:val="26"/>
          <w:szCs w:val="26"/>
        </w:rPr>
        <w:t xml:space="preserve"> администрация Моркинского муниципального района </w:t>
      </w:r>
      <w:r w:rsidR="007412D1" w:rsidRPr="00D546C8">
        <w:rPr>
          <w:sz w:val="26"/>
          <w:szCs w:val="26"/>
        </w:rPr>
        <w:t xml:space="preserve">Республики Марий Эл </w:t>
      </w:r>
      <w:r w:rsidR="007412D1" w:rsidRPr="00D546C8">
        <w:rPr>
          <w:b/>
          <w:sz w:val="26"/>
          <w:szCs w:val="26"/>
        </w:rPr>
        <w:t>постановила:</w:t>
      </w:r>
      <w:r w:rsidR="00FD0618" w:rsidRPr="00D546C8">
        <w:rPr>
          <w:sz w:val="26"/>
          <w:szCs w:val="26"/>
        </w:rPr>
        <w:t xml:space="preserve"> </w:t>
      </w:r>
    </w:p>
    <w:p w:rsidR="00FD0618" w:rsidRPr="00D546C8" w:rsidRDefault="00FD0618" w:rsidP="004F4ECE">
      <w:pPr>
        <w:ind w:left="567" w:firstLine="426"/>
        <w:jc w:val="both"/>
        <w:rPr>
          <w:sz w:val="26"/>
          <w:szCs w:val="26"/>
        </w:rPr>
      </w:pPr>
      <w:r w:rsidRPr="00D546C8">
        <w:rPr>
          <w:sz w:val="26"/>
          <w:szCs w:val="26"/>
        </w:rPr>
        <w:t xml:space="preserve"> 1.</w:t>
      </w:r>
      <w:r w:rsidRPr="00D546C8">
        <w:rPr>
          <w:sz w:val="26"/>
          <w:szCs w:val="26"/>
        </w:rPr>
        <w:tab/>
      </w:r>
      <w:r w:rsidR="007D290B" w:rsidRPr="00D546C8">
        <w:rPr>
          <w:sz w:val="26"/>
          <w:szCs w:val="26"/>
        </w:rPr>
        <w:t xml:space="preserve"> </w:t>
      </w:r>
      <w:r w:rsidRPr="00D546C8">
        <w:rPr>
          <w:sz w:val="26"/>
          <w:szCs w:val="26"/>
        </w:rPr>
        <w:t xml:space="preserve">Разделить земельный участок, расположенный по адресу: </w:t>
      </w:r>
      <w:r w:rsidR="007412D1" w:rsidRPr="00D546C8">
        <w:rPr>
          <w:sz w:val="26"/>
          <w:szCs w:val="26"/>
        </w:rPr>
        <w:t xml:space="preserve">Российская Федерация, </w:t>
      </w:r>
      <w:r w:rsidRPr="00D546C8">
        <w:rPr>
          <w:sz w:val="26"/>
          <w:szCs w:val="26"/>
        </w:rPr>
        <w:t xml:space="preserve">Республика Марий Эл, </w:t>
      </w:r>
      <w:r w:rsidR="007412D1" w:rsidRPr="00D546C8">
        <w:rPr>
          <w:sz w:val="26"/>
          <w:szCs w:val="26"/>
        </w:rPr>
        <w:t>муниципальный район Моркинский</w:t>
      </w:r>
      <w:r w:rsidRPr="00D546C8">
        <w:rPr>
          <w:sz w:val="26"/>
          <w:szCs w:val="26"/>
        </w:rPr>
        <w:t>,</w:t>
      </w:r>
      <w:r w:rsidR="007412D1" w:rsidRPr="00D546C8">
        <w:rPr>
          <w:sz w:val="26"/>
          <w:szCs w:val="26"/>
        </w:rPr>
        <w:t xml:space="preserve"> сельское поселение </w:t>
      </w:r>
      <w:proofErr w:type="spellStart"/>
      <w:r w:rsidR="007412D1" w:rsidRPr="00D546C8">
        <w:rPr>
          <w:sz w:val="26"/>
          <w:szCs w:val="26"/>
        </w:rPr>
        <w:t>Красностекловарское</w:t>
      </w:r>
      <w:proofErr w:type="spellEnd"/>
      <w:r w:rsidR="007412D1" w:rsidRPr="00D546C8">
        <w:rPr>
          <w:sz w:val="26"/>
          <w:szCs w:val="26"/>
        </w:rPr>
        <w:t xml:space="preserve">, </w:t>
      </w:r>
      <w:r w:rsidRPr="00D546C8">
        <w:rPr>
          <w:sz w:val="26"/>
          <w:szCs w:val="26"/>
        </w:rPr>
        <w:t xml:space="preserve"> п</w:t>
      </w:r>
      <w:r w:rsidR="007412D1" w:rsidRPr="00D546C8">
        <w:rPr>
          <w:sz w:val="26"/>
          <w:szCs w:val="26"/>
        </w:rPr>
        <w:t>оселок</w:t>
      </w:r>
      <w:r w:rsidRPr="00D546C8">
        <w:rPr>
          <w:sz w:val="26"/>
          <w:szCs w:val="26"/>
        </w:rPr>
        <w:t xml:space="preserve"> </w:t>
      </w:r>
      <w:r w:rsidR="007D290B" w:rsidRPr="00D546C8">
        <w:rPr>
          <w:sz w:val="26"/>
          <w:szCs w:val="26"/>
        </w:rPr>
        <w:t>Красный Стекловар</w:t>
      </w:r>
      <w:r w:rsidR="007412D1" w:rsidRPr="00D546C8">
        <w:rPr>
          <w:sz w:val="26"/>
          <w:szCs w:val="26"/>
        </w:rPr>
        <w:t>, улица</w:t>
      </w:r>
      <w:r w:rsidRPr="00D546C8">
        <w:rPr>
          <w:sz w:val="26"/>
          <w:szCs w:val="26"/>
        </w:rPr>
        <w:t xml:space="preserve"> </w:t>
      </w:r>
      <w:r w:rsidR="007D290B" w:rsidRPr="00D546C8">
        <w:rPr>
          <w:sz w:val="26"/>
          <w:szCs w:val="26"/>
        </w:rPr>
        <w:t>Дзержинского</w:t>
      </w:r>
      <w:r w:rsidRPr="00D546C8">
        <w:rPr>
          <w:sz w:val="26"/>
          <w:szCs w:val="26"/>
        </w:rPr>
        <w:t>, с кадастровым номером 12:13:</w:t>
      </w:r>
      <w:r w:rsidR="007D290B" w:rsidRPr="00D546C8">
        <w:rPr>
          <w:sz w:val="26"/>
          <w:szCs w:val="26"/>
        </w:rPr>
        <w:t>0650101:1536</w:t>
      </w:r>
      <w:r w:rsidRPr="00D546C8">
        <w:rPr>
          <w:sz w:val="26"/>
          <w:szCs w:val="26"/>
        </w:rPr>
        <w:t xml:space="preserve">, площадью </w:t>
      </w:r>
      <w:r w:rsidR="007D290B" w:rsidRPr="00D546C8">
        <w:rPr>
          <w:sz w:val="26"/>
          <w:szCs w:val="26"/>
        </w:rPr>
        <w:t>2986</w:t>
      </w:r>
      <w:r w:rsidRPr="00D546C8">
        <w:rPr>
          <w:sz w:val="26"/>
          <w:szCs w:val="26"/>
        </w:rPr>
        <w:t xml:space="preserve"> +/- 1</w:t>
      </w:r>
      <w:r w:rsidR="007D290B" w:rsidRPr="00D546C8">
        <w:rPr>
          <w:sz w:val="26"/>
          <w:szCs w:val="26"/>
        </w:rPr>
        <w:t>9</w:t>
      </w:r>
      <w:r w:rsidRPr="00D546C8">
        <w:rPr>
          <w:sz w:val="26"/>
          <w:szCs w:val="26"/>
        </w:rPr>
        <w:t xml:space="preserve"> кв. м, с видом разрешенного использования – для ведения личного подсобного хозяйства</w:t>
      </w:r>
      <w:r w:rsidR="007D290B" w:rsidRPr="00D546C8">
        <w:rPr>
          <w:sz w:val="26"/>
          <w:szCs w:val="26"/>
        </w:rPr>
        <w:t xml:space="preserve"> (приусадебный земельный участок)</w:t>
      </w:r>
      <w:r w:rsidRPr="00D546C8">
        <w:rPr>
          <w:sz w:val="26"/>
          <w:szCs w:val="26"/>
        </w:rPr>
        <w:t>, категория земель – земли населенных пунктов и образовать следующие земельные участки:</w:t>
      </w:r>
    </w:p>
    <w:p w:rsidR="00FD0618" w:rsidRPr="00D546C8" w:rsidRDefault="007412D1" w:rsidP="007412D1">
      <w:pPr>
        <w:ind w:left="567" w:firstLine="141"/>
        <w:jc w:val="both"/>
        <w:rPr>
          <w:sz w:val="26"/>
          <w:szCs w:val="26"/>
        </w:rPr>
      </w:pPr>
      <w:r w:rsidRPr="00D546C8">
        <w:rPr>
          <w:sz w:val="26"/>
          <w:szCs w:val="26"/>
        </w:rPr>
        <w:t xml:space="preserve">      </w:t>
      </w:r>
      <w:r w:rsidR="00FD0618" w:rsidRPr="00D546C8">
        <w:rPr>
          <w:sz w:val="26"/>
          <w:szCs w:val="26"/>
        </w:rPr>
        <w:t xml:space="preserve">- земельный участок (ЗУ-1) площадью </w:t>
      </w:r>
      <w:r w:rsidR="007D290B" w:rsidRPr="00D546C8">
        <w:rPr>
          <w:sz w:val="26"/>
          <w:szCs w:val="26"/>
        </w:rPr>
        <w:t>1194</w:t>
      </w:r>
      <w:r w:rsidR="00FD0618" w:rsidRPr="00D546C8">
        <w:rPr>
          <w:sz w:val="26"/>
          <w:szCs w:val="26"/>
        </w:rPr>
        <w:t xml:space="preserve"> кв. м, с видом разрешенного использования – </w:t>
      </w:r>
      <w:r w:rsidR="007D290B" w:rsidRPr="00D546C8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FD0618" w:rsidRPr="00D546C8">
        <w:rPr>
          <w:sz w:val="26"/>
          <w:szCs w:val="26"/>
        </w:rPr>
        <w:t xml:space="preserve">, категория земель – земли населенных пунктов и присвоить адрес: Российская Федерация, Республика Марий Эл, </w:t>
      </w:r>
      <w:r w:rsidRPr="00D546C8">
        <w:rPr>
          <w:sz w:val="26"/>
          <w:szCs w:val="26"/>
        </w:rPr>
        <w:t xml:space="preserve">муниципальный район Моркинский, сельское поселение </w:t>
      </w:r>
      <w:proofErr w:type="spellStart"/>
      <w:r w:rsidRPr="00D546C8">
        <w:rPr>
          <w:sz w:val="26"/>
          <w:szCs w:val="26"/>
        </w:rPr>
        <w:t>Красностекловарское</w:t>
      </w:r>
      <w:proofErr w:type="spellEnd"/>
      <w:r w:rsidRPr="00D546C8">
        <w:rPr>
          <w:sz w:val="26"/>
          <w:szCs w:val="26"/>
        </w:rPr>
        <w:t>,  поселок Красный Стекловар, улица Дзержинского</w:t>
      </w:r>
      <w:r w:rsidR="00FD0618" w:rsidRPr="00D546C8">
        <w:rPr>
          <w:sz w:val="26"/>
          <w:szCs w:val="26"/>
        </w:rPr>
        <w:t>,</w:t>
      </w:r>
      <w:r w:rsidR="007D290B" w:rsidRPr="00D546C8">
        <w:rPr>
          <w:sz w:val="26"/>
          <w:szCs w:val="26"/>
        </w:rPr>
        <w:t xml:space="preserve"> земельный участок 13</w:t>
      </w:r>
    </w:p>
    <w:p w:rsidR="00CE04AB" w:rsidRPr="00D546C8" w:rsidRDefault="007412D1" w:rsidP="00CE04AB">
      <w:pPr>
        <w:ind w:left="567" w:firstLine="141"/>
        <w:jc w:val="both"/>
        <w:rPr>
          <w:sz w:val="26"/>
          <w:szCs w:val="26"/>
        </w:rPr>
      </w:pPr>
      <w:r w:rsidRPr="00D546C8">
        <w:rPr>
          <w:sz w:val="26"/>
          <w:szCs w:val="26"/>
        </w:rPr>
        <w:t xml:space="preserve">        </w:t>
      </w:r>
      <w:r w:rsidR="00FD0618" w:rsidRPr="00D546C8">
        <w:rPr>
          <w:sz w:val="26"/>
          <w:szCs w:val="26"/>
        </w:rPr>
        <w:t xml:space="preserve">- земельный участок (ЗУ-2) площадью </w:t>
      </w:r>
      <w:r w:rsidR="007D290B" w:rsidRPr="00D546C8">
        <w:rPr>
          <w:sz w:val="26"/>
          <w:szCs w:val="26"/>
        </w:rPr>
        <w:t>1795</w:t>
      </w:r>
      <w:r w:rsidR="00FD0618" w:rsidRPr="00D546C8">
        <w:rPr>
          <w:sz w:val="26"/>
          <w:szCs w:val="26"/>
        </w:rPr>
        <w:t xml:space="preserve"> кв. м, </w:t>
      </w:r>
      <w:r w:rsidR="007D290B" w:rsidRPr="00D546C8">
        <w:rPr>
          <w:sz w:val="26"/>
          <w:szCs w:val="26"/>
        </w:rPr>
        <w:t xml:space="preserve">с видом разрешенного использования – для ведения личного подсобного хозяйства (приусадебный земельный участок), категория земель – земли населенных пунктов и присвоить адрес: </w:t>
      </w:r>
      <w:r w:rsidR="00CE04AB" w:rsidRPr="00D546C8">
        <w:rPr>
          <w:sz w:val="26"/>
          <w:szCs w:val="26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CE04AB" w:rsidRPr="00D546C8">
        <w:rPr>
          <w:sz w:val="26"/>
          <w:szCs w:val="26"/>
        </w:rPr>
        <w:t>Красностекловарское</w:t>
      </w:r>
      <w:proofErr w:type="spellEnd"/>
      <w:r w:rsidR="00CE04AB" w:rsidRPr="00D546C8">
        <w:rPr>
          <w:sz w:val="26"/>
          <w:szCs w:val="26"/>
        </w:rPr>
        <w:t>,  поселок Красный Стекловар, улица Дзержинского, земельный участок 13а.</w:t>
      </w:r>
    </w:p>
    <w:p w:rsidR="00FD0618" w:rsidRPr="00D546C8" w:rsidRDefault="00FD0618" w:rsidP="004F4ECE">
      <w:pPr>
        <w:ind w:left="567" w:firstLine="567"/>
        <w:jc w:val="both"/>
        <w:rPr>
          <w:sz w:val="26"/>
          <w:szCs w:val="26"/>
        </w:rPr>
      </w:pPr>
      <w:r w:rsidRPr="00D546C8">
        <w:rPr>
          <w:sz w:val="26"/>
          <w:szCs w:val="26"/>
        </w:rPr>
        <w:t>2. Настоящее постановление вступает в силу со дня его подписания и действует в течение двух лет.</w:t>
      </w:r>
    </w:p>
    <w:p w:rsidR="00FD0618" w:rsidRPr="00D546C8" w:rsidRDefault="00FD0618" w:rsidP="004F4ECE">
      <w:pPr>
        <w:ind w:left="567"/>
        <w:jc w:val="both"/>
        <w:rPr>
          <w:sz w:val="26"/>
          <w:szCs w:val="26"/>
        </w:rPr>
      </w:pPr>
    </w:p>
    <w:p w:rsidR="00FD0618" w:rsidRPr="00D546C8" w:rsidRDefault="00FD0618" w:rsidP="00FD0618">
      <w:pPr>
        <w:jc w:val="both"/>
        <w:rPr>
          <w:sz w:val="26"/>
          <w:szCs w:val="26"/>
        </w:rPr>
      </w:pPr>
    </w:p>
    <w:p w:rsidR="007D290B" w:rsidRPr="00D546C8" w:rsidRDefault="00FD0618" w:rsidP="007D290B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46C8">
        <w:rPr>
          <w:sz w:val="26"/>
          <w:szCs w:val="26"/>
        </w:rPr>
        <w:t xml:space="preserve">  </w:t>
      </w:r>
      <w:r w:rsidR="00CE04AB" w:rsidRPr="00D546C8">
        <w:rPr>
          <w:sz w:val="26"/>
          <w:szCs w:val="26"/>
        </w:rPr>
        <w:t xml:space="preserve">     </w:t>
      </w:r>
      <w:r w:rsidRPr="00D546C8">
        <w:rPr>
          <w:sz w:val="26"/>
          <w:szCs w:val="26"/>
        </w:rPr>
        <w:t xml:space="preserve"> </w:t>
      </w:r>
      <w:proofErr w:type="spellStart"/>
      <w:r w:rsidR="00CE04AB" w:rsidRPr="00D546C8">
        <w:rPr>
          <w:sz w:val="26"/>
          <w:szCs w:val="26"/>
        </w:rPr>
        <w:t>И.о</w:t>
      </w:r>
      <w:proofErr w:type="gramStart"/>
      <w:r w:rsidR="00CE04AB" w:rsidRPr="00D546C8">
        <w:rPr>
          <w:sz w:val="26"/>
          <w:szCs w:val="26"/>
        </w:rPr>
        <w:t>.</w:t>
      </w:r>
      <w:r w:rsidR="007D290B" w:rsidRPr="00D546C8">
        <w:rPr>
          <w:color w:val="000000"/>
          <w:sz w:val="26"/>
          <w:szCs w:val="26"/>
        </w:rPr>
        <w:t>Г</w:t>
      </w:r>
      <w:proofErr w:type="gramEnd"/>
      <w:r w:rsidR="007D290B" w:rsidRPr="00D546C8">
        <w:rPr>
          <w:color w:val="000000"/>
          <w:sz w:val="26"/>
          <w:szCs w:val="26"/>
        </w:rPr>
        <w:t>лав</w:t>
      </w:r>
      <w:r w:rsidR="00CE04AB" w:rsidRPr="00D546C8">
        <w:rPr>
          <w:color w:val="000000"/>
          <w:sz w:val="26"/>
          <w:szCs w:val="26"/>
        </w:rPr>
        <w:t>ы</w:t>
      </w:r>
      <w:proofErr w:type="spellEnd"/>
      <w:r w:rsidR="007D290B" w:rsidRPr="00D546C8">
        <w:rPr>
          <w:color w:val="000000"/>
          <w:sz w:val="26"/>
          <w:szCs w:val="26"/>
        </w:rPr>
        <w:t xml:space="preserve"> Красностекловарской </w:t>
      </w:r>
    </w:p>
    <w:p w:rsidR="00C774FC" w:rsidRPr="00D546C8" w:rsidRDefault="00CE04AB" w:rsidP="00CE04AB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D546C8">
        <w:rPr>
          <w:color w:val="000000"/>
          <w:sz w:val="26"/>
          <w:szCs w:val="26"/>
        </w:rPr>
        <w:t xml:space="preserve">        </w:t>
      </w:r>
      <w:r w:rsidR="007D290B" w:rsidRPr="00D546C8">
        <w:rPr>
          <w:color w:val="000000"/>
          <w:sz w:val="26"/>
          <w:szCs w:val="26"/>
        </w:rPr>
        <w:t>сельской админ</w:t>
      </w:r>
      <w:r w:rsidRPr="00D546C8">
        <w:rPr>
          <w:color w:val="000000"/>
          <w:sz w:val="26"/>
          <w:szCs w:val="26"/>
        </w:rPr>
        <w:t>истрации</w:t>
      </w:r>
      <w:r w:rsidRPr="00D546C8">
        <w:rPr>
          <w:color w:val="000000"/>
          <w:sz w:val="26"/>
          <w:szCs w:val="26"/>
        </w:rPr>
        <w:tab/>
        <w:t xml:space="preserve">                     </w:t>
      </w:r>
      <w:r w:rsidR="007D290B" w:rsidRPr="00D546C8">
        <w:rPr>
          <w:color w:val="000000"/>
          <w:sz w:val="26"/>
          <w:szCs w:val="26"/>
        </w:rPr>
        <w:t xml:space="preserve">     </w:t>
      </w:r>
      <w:r w:rsidRPr="00D546C8">
        <w:rPr>
          <w:color w:val="000000"/>
          <w:sz w:val="26"/>
          <w:szCs w:val="26"/>
        </w:rPr>
        <w:t xml:space="preserve">                         </w:t>
      </w:r>
      <w:proofErr w:type="spellStart"/>
      <w:r w:rsidRPr="00D546C8">
        <w:rPr>
          <w:color w:val="000000"/>
          <w:sz w:val="26"/>
          <w:szCs w:val="26"/>
        </w:rPr>
        <w:t>С.П.Борисова</w:t>
      </w:r>
      <w:proofErr w:type="spellEnd"/>
    </w:p>
    <w:sectPr w:rsidR="00C774FC" w:rsidRPr="00D546C8" w:rsidSect="00D546C8">
      <w:headerReference w:type="default" r:id="rId7"/>
      <w:pgSz w:w="11906" w:h="16838"/>
      <w:pgMar w:top="709" w:right="1276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AC" w:rsidRDefault="003768AC" w:rsidP="00830411">
      <w:r>
        <w:separator/>
      </w:r>
    </w:p>
  </w:endnote>
  <w:endnote w:type="continuationSeparator" w:id="0">
    <w:p w:rsidR="003768AC" w:rsidRDefault="003768AC" w:rsidP="008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AC" w:rsidRDefault="003768AC" w:rsidP="00830411">
      <w:r>
        <w:separator/>
      </w:r>
    </w:p>
  </w:footnote>
  <w:footnote w:type="continuationSeparator" w:id="0">
    <w:p w:rsidR="003768AC" w:rsidRDefault="003768AC" w:rsidP="0083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7" w:rsidRDefault="004C42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6"/>
    <w:rsid w:val="0005783C"/>
    <w:rsid w:val="0006445B"/>
    <w:rsid w:val="000B10B6"/>
    <w:rsid w:val="000B1802"/>
    <w:rsid w:val="000B1C57"/>
    <w:rsid w:val="000E5D14"/>
    <w:rsid w:val="001234A7"/>
    <w:rsid w:val="001419DF"/>
    <w:rsid w:val="001644A5"/>
    <w:rsid w:val="001838DA"/>
    <w:rsid w:val="0019520F"/>
    <w:rsid w:val="001B7306"/>
    <w:rsid w:val="001D0757"/>
    <w:rsid w:val="001E4EBA"/>
    <w:rsid w:val="00264875"/>
    <w:rsid w:val="0030167F"/>
    <w:rsid w:val="00303B51"/>
    <w:rsid w:val="003359A3"/>
    <w:rsid w:val="00361A70"/>
    <w:rsid w:val="003768AC"/>
    <w:rsid w:val="003A60B6"/>
    <w:rsid w:val="003A6339"/>
    <w:rsid w:val="003C5C37"/>
    <w:rsid w:val="00486190"/>
    <w:rsid w:val="004C4267"/>
    <w:rsid w:val="004D701F"/>
    <w:rsid w:val="004F4ECE"/>
    <w:rsid w:val="00502FD3"/>
    <w:rsid w:val="00555952"/>
    <w:rsid w:val="005732FC"/>
    <w:rsid w:val="005D261F"/>
    <w:rsid w:val="005D34BC"/>
    <w:rsid w:val="005D69B0"/>
    <w:rsid w:val="00613A35"/>
    <w:rsid w:val="00621466"/>
    <w:rsid w:val="00652933"/>
    <w:rsid w:val="00662474"/>
    <w:rsid w:val="00680FD3"/>
    <w:rsid w:val="00687D20"/>
    <w:rsid w:val="007072D6"/>
    <w:rsid w:val="00712429"/>
    <w:rsid w:val="00731F52"/>
    <w:rsid w:val="007412D1"/>
    <w:rsid w:val="00742605"/>
    <w:rsid w:val="0078415D"/>
    <w:rsid w:val="007A0EC3"/>
    <w:rsid w:val="007D290B"/>
    <w:rsid w:val="007D5E0A"/>
    <w:rsid w:val="00804D34"/>
    <w:rsid w:val="00830411"/>
    <w:rsid w:val="0085797B"/>
    <w:rsid w:val="008708B8"/>
    <w:rsid w:val="00881597"/>
    <w:rsid w:val="008B018A"/>
    <w:rsid w:val="008D1A19"/>
    <w:rsid w:val="008E2BE9"/>
    <w:rsid w:val="00901ED9"/>
    <w:rsid w:val="00920953"/>
    <w:rsid w:val="00953A1B"/>
    <w:rsid w:val="00965A23"/>
    <w:rsid w:val="009749F1"/>
    <w:rsid w:val="009A5458"/>
    <w:rsid w:val="009E692F"/>
    <w:rsid w:val="00A138FB"/>
    <w:rsid w:val="00A25694"/>
    <w:rsid w:val="00A81E67"/>
    <w:rsid w:val="00AC0C43"/>
    <w:rsid w:val="00AE3241"/>
    <w:rsid w:val="00AE350C"/>
    <w:rsid w:val="00AF2F0A"/>
    <w:rsid w:val="00AF709F"/>
    <w:rsid w:val="00B83FD2"/>
    <w:rsid w:val="00B969BE"/>
    <w:rsid w:val="00BA305C"/>
    <w:rsid w:val="00BC2612"/>
    <w:rsid w:val="00BE710D"/>
    <w:rsid w:val="00C774FC"/>
    <w:rsid w:val="00CE04AB"/>
    <w:rsid w:val="00CF6C07"/>
    <w:rsid w:val="00D07827"/>
    <w:rsid w:val="00D16278"/>
    <w:rsid w:val="00D41D4C"/>
    <w:rsid w:val="00D546C8"/>
    <w:rsid w:val="00D734CE"/>
    <w:rsid w:val="00DB2431"/>
    <w:rsid w:val="00DB6AE3"/>
    <w:rsid w:val="00DF133F"/>
    <w:rsid w:val="00E101D6"/>
    <w:rsid w:val="00E13FE0"/>
    <w:rsid w:val="00E41823"/>
    <w:rsid w:val="00E81D64"/>
    <w:rsid w:val="00EB428A"/>
    <w:rsid w:val="00F425A2"/>
    <w:rsid w:val="00FD0618"/>
    <w:rsid w:val="00FE31B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20F"/>
  </w:style>
  <w:style w:type="table" w:styleId="a3">
    <w:name w:val="Table Grid"/>
    <w:basedOn w:val="a1"/>
    <w:uiPriority w:val="59"/>
    <w:rsid w:val="00D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7D290B"/>
    <w:pPr>
      <w:spacing w:before="100" w:beforeAutospacing="1" w:after="100" w:afterAutospacing="1"/>
    </w:pPr>
  </w:style>
  <w:style w:type="paragraph" w:styleId="ab">
    <w:name w:val="No Spacing"/>
    <w:basedOn w:val="a"/>
    <w:link w:val="ac"/>
    <w:uiPriority w:val="1"/>
    <w:qFormat/>
    <w:rsid w:val="00DB2431"/>
    <w:rPr>
      <w:rFonts w:eastAsia="SimSun"/>
      <w:color w:val="000000"/>
      <w:spacing w:val="-3"/>
      <w:sz w:val="28"/>
      <w:szCs w:val="28"/>
      <w:lang w:eastAsia="zh-CN"/>
    </w:rPr>
  </w:style>
  <w:style w:type="character" w:customStyle="1" w:styleId="ac">
    <w:name w:val="Без интервала Знак"/>
    <w:link w:val="ab"/>
    <w:uiPriority w:val="1"/>
    <w:locked/>
    <w:rsid w:val="00DB2431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20F"/>
  </w:style>
  <w:style w:type="table" w:styleId="a3">
    <w:name w:val="Table Grid"/>
    <w:basedOn w:val="a1"/>
    <w:uiPriority w:val="59"/>
    <w:rsid w:val="00D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7D290B"/>
    <w:pPr>
      <w:spacing w:before="100" w:beforeAutospacing="1" w:after="100" w:afterAutospacing="1"/>
    </w:pPr>
  </w:style>
  <w:style w:type="paragraph" w:styleId="ab">
    <w:name w:val="No Spacing"/>
    <w:basedOn w:val="a"/>
    <w:link w:val="ac"/>
    <w:uiPriority w:val="1"/>
    <w:qFormat/>
    <w:rsid w:val="00DB2431"/>
    <w:rPr>
      <w:rFonts w:eastAsia="SimSun"/>
      <w:color w:val="000000"/>
      <w:spacing w:val="-3"/>
      <w:sz w:val="28"/>
      <w:szCs w:val="28"/>
      <w:lang w:eastAsia="zh-CN"/>
    </w:rPr>
  </w:style>
  <w:style w:type="character" w:customStyle="1" w:styleId="ac">
    <w:name w:val="Без интервала Знак"/>
    <w:link w:val="ab"/>
    <w:uiPriority w:val="1"/>
    <w:locked/>
    <w:rsid w:val="00DB2431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</cp:revision>
  <cp:lastPrinted>2024-04-05T13:09:00Z</cp:lastPrinted>
  <dcterms:created xsi:type="dcterms:W3CDTF">2024-04-05T05:30:00Z</dcterms:created>
  <dcterms:modified xsi:type="dcterms:W3CDTF">2024-04-05T14:49:00Z</dcterms:modified>
</cp:coreProperties>
</file>