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EA6DC4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C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EA6DC4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EA6DC4">
        <w:rPr>
          <w:b/>
          <w:szCs w:val="28"/>
        </w:rPr>
        <w:t>о</w:t>
      </w:r>
      <w:proofErr w:type="gramEnd"/>
      <w:r w:rsidRPr="00EA6DC4">
        <w:rPr>
          <w:b/>
          <w:szCs w:val="28"/>
        </w:rPr>
        <w:t xml:space="preserve"> проведении </w:t>
      </w:r>
      <w:r w:rsidR="008E3428" w:rsidRPr="00EA6DC4">
        <w:rPr>
          <w:b/>
          <w:szCs w:val="28"/>
        </w:rPr>
        <w:t>отбора</w:t>
      </w:r>
    </w:p>
    <w:p w:rsidR="00EA2FA9" w:rsidRPr="00EA6DC4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EA6DC4">
        <w:rPr>
          <w:b/>
          <w:szCs w:val="28"/>
        </w:rPr>
        <w:t>на</w:t>
      </w:r>
      <w:proofErr w:type="gramEnd"/>
      <w:r w:rsidRPr="00EA6DC4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EA6DC4" w:rsidRDefault="00EA2FA9" w:rsidP="004A5C28">
      <w:pPr>
        <w:pStyle w:val="21"/>
        <w:spacing w:after="0" w:line="240" w:lineRule="auto"/>
        <w:jc w:val="center"/>
        <w:rPr>
          <w:b/>
          <w:szCs w:val="28"/>
          <w:highlight w:val="yellow"/>
        </w:rPr>
      </w:pPr>
      <w:r w:rsidRPr="00EA6DC4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EA6DC4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428" w:rsidRPr="00A07892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</w:t>
      </w:r>
      <w:r w:rsidRPr="00A078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F2297C">
        <w:rPr>
          <w:rFonts w:ascii="Times New Roman" w:hAnsi="Times New Roman" w:cs="Times New Roman"/>
          <w:sz w:val="28"/>
          <w:szCs w:val="28"/>
        </w:rPr>
        <w:br/>
      </w:r>
      <w:r w:rsidRPr="00A07892">
        <w:rPr>
          <w:rFonts w:ascii="Times New Roman" w:hAnsi="Times New Roman" w:cs="Times New Roman"/>
          <w:sz w:val="28"/>
          <w:szCs w:val="28"/>
        </w:rPr>
        <w:t>от 15 сентября 2017 г. № 373.</w:t>
      </w:r>
    </w:p>
    <w:p w:rsidR="008E3428" w:rsidRPr="00A07892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92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E0">
        <w:rPr>
          <w:rFonts w:ascii="Times New Roman" w:hAnsi="Times New Roman" w:cs="Times New Roman"/>
          <w:sz w:val="28"/>
          <w:szCs w:val="28"/>
        </w:rPr>
        <w:t>способом</w:t>
      </w:r>
      <w:r w:rsidR="005845E0" w:rsidRPr="009D1A20"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="005845E0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отборе</w:t>
      </w:r>
      <w:r w:rsidR="005845E0"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892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промышленности, экономического развития и торговли Республики Марий Эл.</w:t>
      </w:r>
    </w:p>
    <w:p w:rsidR="004F5444" w:rsidRDefault="005845E0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09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из соответствия участников отбора требованиям, </w:t>
      </w:r>
      <w:r w:rsidR="007C1C23">
        <w:rPr>
          <w:rFonts w:ascii="Times New Roman" w:hAnsi="Times New Roman" w:cs="Times New Roman"/>
          <w:sz w:val="28"/>
          <w:szCs w:val="28"/>
        </w:rPr>
        <w:t xml:space="preserve">с </w:t>
      </w:r>
      <w:r w:rsidRPr="00C34C09">
        <w:rPr>
          <w:rFonts w:ascii="Times New Roman" w:hAnsi="Times New Roman" w:cs="Times New Roman"/>
          <w:sz w:val="28"/>
          <w:szCs w:val="28"/>
        </w:rPr>
        <w:t>учетом расчета прогнозного размера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C09">
        <w:rPr>
          <w:rFonts w:ascii="Times New Roman" w:hAnsi="Times New Roman" w:cs="Times New Roman"/>
          <w:sz w:val="28"/>
          <w:szCs w:val="28"/>
        </w:rPr>
        <w:t xml:space="preserve"> участнику отбора, лимитов бюджетных обязательств и очередности поступления предложений.</w:t>
      </w:r>
    </w:p>
    <w:p w:rsidR="005845E0" w:rsidRPr="00A07892" w:rsidRDefault="005845E0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A07892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92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A07892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а</w:t>
      </w:r>
      <w:r w:rsidRPr="00A0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A07892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)</w:t>
      </w:r>
      <w:r w:rsidRPr="00A07892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A07892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A07892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A07892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92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EA6DC4" w:rsidTr="004E740B">
        <w:tc>
          <w:tcPr>
            <w:tcW w:w="4678" w:type="dxa"/>
          </w:tcPr>
          <w:p w:rsidR="004F5444" w:rsidRPr="00004759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B3655" w:rsidRDefault="00004759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313CD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B3655" w:rsidRDefault="008B3655" w:rsidP="008B365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4F5444" w:rsidRPr="00EA6DC4" w:rsidTr="004E740B">
        <w:tc>
          <w:tcPr>
            <w:tcW w:w="4678" w:type="dxa"/>
          </w:tcPr>
          <w:p w:rsidR="004F5444" w:rsidRPr="00004759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00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004759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B3655" w:rsidRDefault="008B3655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2707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191A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B3655" w:rsidRDefault="0056293C" w:rsidP="008B365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655" w:rsidRPr="008B3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444" w:rsidRPr="008B3655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EA6DC4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70" w:rsidRPr="00772FCA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FCA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C46E94" w:rsidRPr="001C56B2" w:rsidTr="00C46E94">
        <w:tc>
          <w:tcPr>
            <w:tcW w:w="4678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</w:tr>
      <w:tr w:rsidR="00C46E94" w:rsidRPr="001C56B2" w:rsidTr="00C46E94">
        <w:tc>
          <w:tcPr>
            <w:tcW w:w="4678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предложений</w:t>
            </w:r>
          </w:p>
        </w:tc>
        <w:tc>
          <w:tcPr>
            <w:tcW w:w="4672" w:type="dxa"/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 xml:space="preserve">424033, г. Йошкар-Ола, </w:t>
            </w:r>
          </w:p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наб. Брюгге, д. 3</w:t>
            </w:r>
          </w:p>
        </w:tc>
      </w:tr>
      <w:tr w:rsidR="00C46E94" w:rsidRPr="00EA6DC4" w:rsidTr="00C46E94">
        <w:tc>
          <w:tcPr>
            <w:tcW w:w="4678" w:type="dxa"/>
            <w:tcBorders>
              <w:bottom w:val="single" w:sz="4" w:space="0" w:color="auto"/>
            </w:tcBorders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46E94" w:rsidRPr="001C56B2" w:rsidRDefault="00C46E94" w:rsidP="00066787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1C56B2" w:rsidRPr="00EA6DC4" w:rsidRDefault="001C56B2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1C56B2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B2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</w:p>
    <w:p w:rsidR="00E63D83" w:rsidRPr="00EA6DC4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EA6DC4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2E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CB2EE6" w:rsidRPr="00CB2EE6">
        <w:rPr>
          <w:rFonts w:ascii="Times New Roman" w:hAnsi="Times New Roman" w:cs="Times New Roman"/>
          <w:sz w:val="28"/>
          <w:szCs w:val="28"/>
        </w:rPr>
        <w:t>количество приобретенных основных фондов получателем субсидии</w:t>
      </w:r>
      <w:r w:rsidR="00CB2EE6" w:rsidRPr="00C34C0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B2EE6">
        <w:rPr>
          <w:rFonts w:ascii="Times New Roman" w:hAnsi="Times New Roman" w:cs="Times New Roman"/>
          <w:sz w:val="28"/>
          <w:szCs w:val="28"/>
        </w:rPr>
        <w:br/>
      </w:r>
      <w:r w:rsidR="00CB2EE6" w:rsidRPr="00C34C09">
        <w:rPr>
          <w:rFonts w:ascii="Times New Roman" w:hAnsi="Times New Roman" w:cs="Times New Roman"/>
          <w:sz w:val="28"/>
          <w:szCs w:val="28"/>
        </w:rPr>
        <w:t>с перечнем приобретаемых по инвестиционному проекту основных фондов</w:t>
      </w:r>
      <w:r w:rsidR="00052BAC">
        <w:rPr>
          <w:rFonts w:ascii="Times New Roman" w:hAnsi="Times New Roman" w:cs="Times New Roman"/>
          <w:sz w:val="28"/>
          <w:szCs w:val="28"/>
        </w:rPr>
        <w:t>.</w:t>
      </w:r>
    </w:p>
    <w:p w:rsidR="00E63D83" w:rsidRPr="00B9279C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lastRenderedPageBreak/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EA6DC4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B9279C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B9279C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B9279C">
        <w:rPr>
          <w:rFonts w:ascii="Times New Roman" w:hAnsi="Times New Roman" w:cs="Times New Roman"/>
          <w:sz w:val="28"/>
          <w:szCs w:val="28"/>
        </w:rPr>
        <w:t xml:space="preserve"> (</w:t>
      </w:r>
      <w:r w:rsidR="00B9279C" w:rsidRPr="00B9279C">
        <w:rPr>
          <w:rFonts w:ascii="Times New Roman" w:hAnsi="Times New Roman" w:cs="Times New Roman"/>
          <w:sz w:val="28"/>
          <w:szCs w:val="28"/>
        </w:rPr>
        <w:t>https://mari-el.gov.ru/ministries/mecon/</w:t>
      </w:r>
      <w:r w:rsidR="000119F9" w:rsidRPr="00B9279C">
        <w:rPr>
          <w:rFonts w:ascii="Times New Roman" w:hAnsi="Times New Roman" w:cs="Times New Roman"/>
          <w:sz w:val="28"/>
          <w:szCs w:val="28"/>
        </w:rPr>
        <w:t>), подраздел «Информационные и аналитические материалы» раздела «Информация о деятельности органа власти» (</w:t>
      </w:r>
      <w:r w:rsidR="00E468FF" w:rsidRPr="00E468FF">
        <w:rPr>
          <w:rFonts w:ascii="Times New Roman" w:hAnsi="Times New Roman" w:cs="Times New Roman"/>
          <w:sz w:val="28"/>
          <w:szCs w:val="28"/>
        </w:rPr>
        <w:t>https://mari-el.gov.ru/ministries/mecon/pages/Subsidii_invest/</w:t>
      </w:r>
      <w:r w:rsidR="002B59C1" w:rsidRPr="00B9279C">
        <w:rPr>
          <w:rFonts w:ascii="Times New Roman" w:hAnsi="Times New Roman" w:cs="Times New Roman"/>
          <w:sz w:val="28"/>
          <w:szCs w:val="28"/>
        </w:rPr>
        <w:t>).</w:t>
      </w:r>
    </w:p>
    <w:p w:rsidR="00715DA8" w:rsidRPr="00EA6DC4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19F9" w:rsidRPr="0063400B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0B">
        <w:rPr>
          <w:rFonts w:ascii="Times New Roman" w:hAnsi="Times New Roman" w:cs="Times New Roman"/>
          <w:b/>
          <w:sz w:val="28"/>
          <w:szCs w:val="28"/>
        </w:rPr>
        <w:t>Требования к участникам отб</w:t>
      </w:r>
      <w:r w:rsidR="008026FC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63400B">
        <w:rPr>
          <w:rFonts w:ascii="Times New Roman" w:hAnsi="Times New Roman" w:cs="Times New Roman"/>
          <w:b/>
          <w:sz w:val="28"/>
          <w:szCs w:val="28"/>
        </w:rPr>
        <w:t>и переч</w:t>
      </w:r>
      <w:r w:rsidR="002B59C1" w:rsidRPr="0063400B">
        <w:rPr>
          <w:rFonts w:ascii="Times New Roman" w:hAnsi="Times New Roman" w:cs="Times New Roman"/>
          <w:b/>
          <w:sz w:val="28"/>
          <w:szCs w:val="28"/>
        </w:rPr>
        <w:t>е</w:t>
      </w:r>
      <w:r w:rsidRPr="0063400B">
        <w:rPr>
          <w:rFonts w:ascii="Times New Roman" w:hAnsi="Times New Roman" w:cs="Times New Roman"/>
          <w:b/>
          <w:sz w:val="28"/>
          <w:szCs w:val="28"/>
        </w:rPr>
        <w:t>н</w:t>
      </w:r>
      <w:r w:rsidR="00644A3E" w:rsidRPr="0063400B">
        <w:rPr>
          <w:rFonts w:ascii="Times New Roman" w:hAnsi="Times New Roman" w:cs="Times New Roman"/>
          <w:b/>
          <w:sz w:val="28"/>
          <w:szCs w:val="28"/>
        </w:rPr>
        <w:t>ь</w:t>
      </w:r>
      <w:r w:rsidRPr="0063400B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  <w:r w:rsidR="00512183">
        <w:rPr>
          <w:rFonts w:ascii="Times New Roman" w:hAnsi="Times New Roman" w:cs="Times New Roman"/>
          <w:b/>
          <w:sz w:val="28"/>
          <w:szCs w:val="28"/>
        </w:rPr>
        <w:t xml:space="preserve"> для подтверждения </w:t>
      </w:r>
      <w:r w:rsidR="00807365">
        <w:rPr>
          <w:rFonts w:ascii="Times New Roman" w:hAnsi="Times New Roman" w:cs="Times New Roman"/>
          <w:b/>
          <w:sz w:val="28"/>
          <w:szCs w:val="28"/>
        </w:rPr>
        <w:br/>
      </w:r>
      <w:r w:rsidR="00512183">
        <w:rPr>
          <w:rFonts w:ascii="Times New Roman" w:hAnsi="Times New Roman" w:cs="Times New Roman"/>
          <w:b/>
          <w:sz w:val="28"/>
          <w:szCs w:val="28"/>
        </w:rPr>
        <w:t>их соответствия указанным требованиям</w:t>
      </w:r>
    </w:p>
    <w:p w:rsidR="000119F9" w:rsidRPr="00EA6DC4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74B66" w:rsidRPr="00820D2B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2B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3"/>
      <w:r w:rsidRPr="00C34C09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0"/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</w:t>
      </w:r>
      <w:hyperlink w:anchor="sub_105" w:history="1">
        <w:r w:rsidRPr="00A41EA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3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Правил;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93C4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и сборах;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="00475721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республиканским бюджетом Республики Марий Эл;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09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9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</w:t>
      </w:r>
      <w:r w:rsidR="00475721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B1DAC" w:rsidRPr="00C34C09" w:rsidRDefault="00EB1DAC" w:rsidP="00EB1DA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="00475721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EA6DC4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104305"/>
    </w:p>
    <w:bookmarkEnd w:id="1"/>
    <w:p w:rsidR="00512183" w:rsidRDefault="0000141D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400B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предоставляемых участниками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подтверждения их соответствия требованиям, указанным</w:t>
      </w:r>
      <w:r w:rsidR="00DA60DA">
        <w:rPr>
          <w:rFonts w:ascii="Times New Roman" w:hAnsi="Times New Roman" w:cs="Times New Roman"/>
          <w:b/>
          <w:sz w:val="28"/>
          <w:szCs w:val="28"/>
        </w:rPr>
        <w:t xml:space="preserve"> в пункте 5.1 настоящего объявления</w:t>
      </w:r>
    </w:p>
    <w:p w:rsidR="00814B5C" w:rsidRDefault="00814B5C" w:rsidP="00C73087">
      <w:pPr>
        <w:pStyle w:val="a3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113"/>
      <w:r w:rsidRPr="00814B5C">
        <w:rPr>
          <w:rFonts w:ascii="Times New Roman" w:hAnsi="Times New Roman" w:cs="Times New Roman"/>
          <w:sz w:val="28"/>
          <w:szCs w:val="28"/>
        </w:rPr>
        <w:t xml:space="preserve">Участники отбора вправе по собственной инициативе представить </w:t>
      </w:r>
      <w:r w:rsidR="00807365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подтверждения их соответствия требованиям, указанным </w:t>
      </w:r>
      <w:r w:rsidR="00807365">
        <w:rPr>
          <w:rFonts w:ascii="Times New Roman" w:hAnsi="Times New Roman" w:cs="Times New Roman"/>
          <w:sz w:val="28"/>
          <w:szCs w:val="28"/>
        </w:rPr>
        <w:br/>
      </w:r>
      <w:r w:rsidR="00426549" w:rsidRPr="00426549">
        <w:rPr>
          <w:rFonts w:ascii="Times New Roman" w:hAnsi="Times New Roman" w:cs="Times New Roman"/>
          <w:sz w:val="28"/>
          <w:szCs w:val="28"/>
        </w:rPr>
        <w:t>в пункте 5.1 настоящего объявления</w:t>
      </w:r>
      <w:r w:rsidRPr="00814B5C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814B5C">
        <w:rPr>
          <w:rFonts w:ascii="Times New Roman" w:hAnsi="Times New Roman" w:cs="Times New Roman"/>
          <w:sz w:val="28"/>
          <w:szCs w:val="28"/>
        </w:rPr>
        <w:t>Документы</w:t>
      </w:r>
      <w:r w:rsidR="006D151B">
        <w:rPr>
          <w:rFonts w:ascii="Times New Roman" w:hAnsi="Times New Roman" w:cs="Times New Roman"/>
          <w:sz w:val="28"/>
          <w:szCs w:val="28"/>
        </w:rPr>
        <w:t xml:space="preserve"> </w:t>
      </w:r>
      <w:r w:rsidRPr="00814B5C">
        <w:rPr>
          <w:rFonts w:ascii="Times New Roman" w:hAnsi="Times New Roman" w:cs="Times New Roman"/>
          <w:sz w:val="28"/>
          <w:szCs w:val="28"/>
        </w:rPr>
        <w:t>представляются в едином сшитом, пронумерованном, заверенном подписью уполномоченного должностного лица участника отбора комплекте документов</w:t>
      </w:r>
      <w:r w:rsidR="00C57169">
        <w:rPr>
          <w:rFonts w:ascii="Times New Roman" w:hAnsi="Times New Roman" w:cs="Times New Roman"/>
          <w:sz w:val="28"/>
          <w:szCs w:val="28"/>
        </w:rPr>
        <w:t>: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15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r w:rsidR="00C939B2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предпринимателей;</w:t>
      </w:r>
    </w:p>
    <w:bookmarkEnd w:id="3"/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об отсутствии (наличии) неисполненной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077C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об отсутствии (наличии)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 xml:space="preserve">по возврату в республиканский бюджет Республики Марий Эл субсидий, бюджетных инвестиций, предоставленных в том числе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с иными правовыми актами, и иной просроченной (неурегулированной) задолженности по денежным обязательствам перед республиканским бюджетом Республики Марий Эл;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 том, что участник отбора не получает </w:t>
      </w:r>
      <w:r>
        <w:rPr>
          <w:rFonts w:ascii="Times New Roman" w:hAnsi="Times New Roman" w:cs="Times New Roman"/>
          <w:sz w:val="28"/>
          <w:szCs w:val="28"/>
        </w:rPr>
        <w:t xml:space="preserve">и не получал </w:t>
      </w:r>
      <w:r w:rsidRPr="00C34C09">
        <w:rPr>
          <w:rFonts w:ascii="Times New Roman" w:hAnsi="Times New Roman" w:cs="Times New Roman"/>
          <w:sz w:val="28"/>
          <w:szCs w:val="28"/>
        </w:rPr>
        <w:t xml:space="preserve">средства из республиканского бюджета Республики Марий Эл на основании иных нормативных правовых актов Республики Марий Эл </w:t>
      </w:r>
      <w:r w:rsidRPr="00065343">
        <w:rPr>
          <w:rFonts w:ascii="Times New Roman" w:hAnsi="Times New Roman" w:cs="Times New Roman"/>
          <w:sz w:val="28"/>
          <w:szCs w:val="28"/>
        </w:rPr>
        <w:t>на цели</w:t>
      </w:r>
      <w:r w:rsidR="00711ACB" w:rsidRPr="00065343">
        <w:rPr>
          <w:rFonts w:ascii="Times New Roman" w:hAnsi="Times New Roman" w:cs="Times New Roman"/>
          <w:sz w:val="28"/>
          <w:szCs w:val="28"/>
        </w:rPr>
        <w:t xml:space="preserve"> возмещения </w:t>
      </w:r>
      <w:r w:rsidR="00711ACB" w:rsidRPr="00065343">
        <w:rPr>
          <w:rFonts w:ascii="Times New Roman" w:hAnsi="Times New Roman" w:cs="Times New Roman"/>
          <w:sz w:val="28"/>
          <w:szCs w:val="28"/>
        </w:rPr>
        <w:lastRenderedPageBreak/>
        <w:t>затрат по лизинговым платежам, затрат по уплате процентов по кредитным договорам</w:t>
      </w:r>
      <w:r w:rsidRPr="00065343">
        <w:rPr>
          <w:rFonts w:ascii="Times New Roman" w:hAnsi="Times New Roman" w:cs="Times New Roman"/>
          <w:sz w:val="28"/>
          <w:szCs w:val="28"/>
        </w:rPr>
        <w:t xml:space="preserve"> и на приобретение основных фондов, приобретаемых по договору (договорам) лизинга и (или) кредитному договору (дого</w:t>
      </w:r>
      <w:r>
        <w:rPr>
          <w:rFonts w:ascii="Times New Roman" w:hAnsi="Times New Roman" w:cs="Times New Roman"/>
          <w:sz w:val="28"/>
          <w:szCs w:val="28"/>
        </w:rPr>
        <w:t>ворам)</w:t>
      </w:r>
      <w:r w:rsidRPr="00C34C09">
        <w:rPr>
          <w:rFonts w:ascii="Times New Roman" w:hAnsi="Times New Roman" w:cs="Times New Roman"/>
          <w:sz w:val="28"/>
          <w:szCs w:val="28"/>
        </w:rPr>
        <w:t>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Единого федерального реестра сведений о банкротстве;</w:t>
      </w:r>
    </w:p>
    <w:p w:rsidR="00C73087" w:rsidRPr="00C34C09" w:rsidRDefault="00C73087" w:rsidP="00C7308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лиц.</w:t>
      </w:r>
    </w:p>
    <w:p w:rsidR="00512183" w:rsidRPr="00DA60DA" w:rsidRDefault="00512183" w:rsidP="00512183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74B66" w:rsidRPr="009B4F87" w:rsidRDefault="00074B66" w:rsidP="00E052E2">
      <w:pPr>
        <w:pStyle w:val="a3"/>
        <w:numPr>
          <w:ilvl w:val="0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87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9B4F87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Pr="009B4F87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 w:rsidRPr="009B4F87">
        <w:rPr>
          <w:rFonts w:ascii="Times New Roman" w:hAnsi="Times New Roman" w:cs="Times New Roman"/>
          <w:b/>
          <w:sz w:val="28"/>
          <w:szCs w:val="28"/>
        </w:rPr>
        <w:br/>
      </w:r>
      <w:r w:rsidRPr="009B4F87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9B40A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3"/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проект, подготовленный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требованиями, утвержденными приказом Министерства</w:t>
      </w:r>
      <w:r w:rsidR="003D565D" w:rsidRPr="003D565D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0A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приобретаемых по инвестиционному проекту основных фондов;</w:t>
      </w:r>
    </w:p>
    <w:p w:rsidR="009B40A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4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кредитного договора (договоров) и (или) договора (договоров) лизинга с приложением графика погашения основного долга, уплаты процентов за пользование кредитом и (или) лизинговых платежей;</w:t>
      </w:r>
    </w:p>
    <w:p w:rsidR="009B40A9" w:rsidRPr="00C34C0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 (при наличии);</w:t>
      </w:r>
    </w:p>
    <w:p w:rsidR="009B40A9" w:rsidRPr="00C34C0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5"/>
      <w:bookmarkEnd w:id="5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</w:t>
      </w:r>
      <w:r>
        <w:rPr>
          <w:rFonts w:ascii="Times New Roman" w:hAnsi="Times New Roman" w:cs="Times New Roman"/>
          <w:sz w:val="28"/>
          <w:szCs w:val="28"/>
        </w:rPr>
        <w:t>кредитных</w:t>
      </w:r>
      <w:r w:rsidRPr="00C34C09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34C0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C09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>у (договорам)</w:t>
      </w:r>
      <w:r w:rsidRPr="00C34C09">
        <w:rPr>
          <w:rFonts w:ascii="Times New Roman" w:hAnsi="Times New Roman" w:cs="Times New Roman"/>
          <w:sz w:val="28"/>
          <w:szCs w:val="28"/>
        </w:rPr>
        <w:t xml:space="preserve">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bookmarkEnd w:id="6"/>
    <w:p w:rsidR="009B40A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</w:t>
      </w:r>
      <w:hyperlink r:id="rId14" w:history="1">
        <w:r w:rsidRPr="007556F0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(при наличии технической возможности) </w:t>
      </w:r>
      <w:r w:rsidRPr="00C34C09">
        <w:rPr>
          <w:rFonts w:ascii="Times New Roman" w:hAnsi="Times New Roman" w:cs="Times New Roman"/>
          <w:sz w:val="28"/>
          <w:szCs w:val="28"/>
        </w:rPr>
        <w:t xml:space="preserve">и на </w:t>
      </w:r>
      <w:hyperlink r:id="rId15" w:history="1">
        <w:r w:rsidRPr="007556F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34C09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C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C09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предложении</w:t>
      </w:r>
      <w:r>
        <w:rPr>
          <w:rFonts w:ascii="Times New Roman" w:hAnsi="Times New Roman" w:cs="Times New Roman"/>
          <w:sz w:val="28"/>
          <w:szCs w:val="28"/>
        </w:rPr>
        <w:t xml:space="preserve">, иной информации об участнике отбора, связанной </w:t>
      </w:r>
      <w:r>
        <w:rPr>
          <w:rFonts w:ascii="Times New Roman" w:hAnsi="Times New Roman" w:cs="Times New Roman"/>
          <w:sz w:val="28"/>
          <w:szCs w:val="28"/>
        </w:rPr>
        <w:br/>
        <w:t>с отбором</w:t>
      </w:r>
      <w:r w:rsidRPr="00C34C09">
        <w:rPr>
          <w:rFonts w:ascii="Times New Roman" w:hAnsi="Times New Roman" w:cs="Times New Roman"/>
          <w:sz w:val="28"/>
          <w:szCs w:val="28"/>
        </w:rPr>
        <w:t>;</w:t>
      </w:r>
    </w:p>
    <w:p w:rsidR="009B40A9" w:rsidRPr="00C34C0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на обработку персональных данных по форме, утвержденной приказом Министерства;</w:t>
      </w:r>
    </w:p>
    <w:p w:rsidR="009B40A9" w:rsidRPr="00C34C0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7"/>
      <w:proofErr w:type="gramStart"/>
      <w:r w:rsidRPr="00C34C09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о доле прямого или косвенного (через третьих лиц) участия офшорных компаний в уставном (складочном) капитале субъекта инвестиционной деятельности или об отсутствии указанной доли.</w:t>
      </w:r>
    </w:p>
    <w:bookmarkEnd w:id="7"/>
    <w:p w:rsidR="009B40A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том, что участник отбора не осуществляет и не планирует осуществлять, в том числе по инвестиционному проекту, </w:t>
      </w:r>
      <w:r w:rsidRPr="00C34C09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C34C09">
        <w:rPr>
          <w:rFonts w:ascii="Times New Roman" w:hAnsi="Times New Roman" w:cs="Times New Roman"/>
          <w:sz w:val="28"/>
          <w:szCs w:val="28"/>
        </w:rPr>
        <w:t xml:space="preserve"> подакцизны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4C09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4C09">
        <w:rPr>
          <w:rFonts w:ascii="Times New Roman" w:hAnsi="Times New Roman" w:cs="Times New Roman"/>
          <w:sz w:val="28"/>
          <w:szCs w:val="28"/>
        </w:rPr>
        <w:t xml:space="preserve">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lastRenderedPageBreak/>
        <w:t>с защищенным географическим указанием, с защищенным наименованием места происхождения (специальных вин), виноматериалов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0A9" w:rsidRPr="00C34C09" w:rsidRDefault="009B40A9" w:rsidP="009B40A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09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Министерство </w:t>
      </w:r>
      <w:r w:rsidR="00E91E0E" w:rsidRPr="003D565D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E91E0E" w:rsidRPr="00C34C09">
        <w:rPr>
          <w:rFonts w:ascii="Times New Roman" w:hAnsi="Times New Roman" w:cs="Times New Roman"/>
          <w:sz w:val="28"/>
          <w:szCs w:val="28"/>
        </w:rPr>
        <w:t xml:space="preserve"> </w:t>
      </w:r>
      <w:r w:rsidRPr="00C34C09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63D83" w:rsidRPr="00EA6DC4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0F77" w:rsidRPr="00A079A5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A5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 w:rsidRPr="00A079A5">
        <w:rPr>
          <w:rFonts w:ascii="Times New Roman" w:hAnsi="Times New Roman" w:cs="Times New Roman"/>
          <w:b/>
          <w:sz w:val="28"/>
          <w:szCs w:val="28"/>
        </w:rPr>
        <w:br/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A079A5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A079A5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EA6DC4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D83" w:rsidRPr="00A079A5" w:rsidRDefault="00E052E2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0F77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A079A5" w:rsidRDefault="00E052E2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5BD" w:rsidRPr="00A079A5">
        <w:rPr>
          <w:rFonts w:ascii="Times New Roman" w:hAnsi="Times New Roman" w:cs="Times New Roman"/>
          <w:sz w:val="28"/>
          <w:szCs w:val="28"/>
        </w:rPr>
        <w:t>.</w:t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05BD" w:rsidRPr="00A0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AB05BD" w:rsidRPr="00A079A5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</w:t>
      </w:r>
      <w:r w:rsidR="009F3A0C">
        <w:rPr>
          <w:rFonts w:ascii="Times New Roman" w:hAnsi="Times New Roman" w:cs="Times New Roman"/>
          <w:sz w:val="28"/>
          <w:szCs w:val="28"/>
        </w:rPr>
        <w:t>6</w:t>
      </w:r>
      <w:r w:rsidR="00AB05BD" w:rsidRPr="00A079A5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079A5" w:rsidRPr="00C34C09" w:rsidRDefault="00A079A5" w:rsidP="00A079A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1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34C09">
        <w:rPr>
          <w:rFonts w:ascii="Times New Roman" w:hAnsi="Times New Roman" w:cs="Times New Roman"/>
          <w:sz w:val="28"/>
          <w:szCs w:val="28"/>
        </w:rPr>
        <w:t>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079A5" w:rsidRPr="00C34C09" w:rsidRDefault="00A079A5" w:rsidP="00A079A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2"/>
      <w:bookmarkEnd w:id="8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34C09">
        <w:rPr>
          <w:rFonts w:ascii="Times New Roman" w:hAnsi="Times New Roman" w:cs="Times New Roman"/>
          <w:sz w:val="28"/>
          <w:szCs w:val="28"/>
        </w:rPr>
        <w:t xml:space="preserve">документы, представляемые для получения субсидий, направляются </w:t>
      </w:r>
      <w:r w:rsidR="00C845C4">
        <w:rPr>
          <w:rFonts w:ascii="Times New Roman" w:hAnsi="Times New Roman" w:cs="Times New Roman"/>
          <w:sz w:val="28"/>
          <w:szCs w:val="28"/>
        </w:rPr>
        <w:br/>
      </w:r>
      <w:r w:rsidRPr="00C34C09">
        <w:rPr>
          <w:rFonts w:ascii="Times New Roman" w:hAnsi="Times New Roman" w:cs="Times New Roman"/>
          <w:sz w:val="28"/>
          <w:szCs w:val="28"/>
        </w:rPr>
        <w:t>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079A5" w:rsidRPr="00C34C09" w:rsidRDefault="00A079A5" w:rsidP="00A079A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3"/>
      <w:bookmarkEnd w:id="9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34C09">
        <w:rPr>
          <w:rFonts w:ascii="Times New Roman" w:hAnsi="Times New Roman" w:cs="Times New Roman"/>
          <w:sz w:val="28"/>
          <w:szCs w:val="28"/>
        </w:rPr>
        <w:t>перечень приобретаемых по инвестиционному проекту основных фондов должен содержать стоимость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079A5" w:rsidRPr="00C34C09" w:rsidRDefault="00A079A5" w:rsidP="00A079A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4"/>
      <w:bookmarkEnd w:id="10"/>
      <w:proofErr w:type="gramStart"/>
      <w:r w:rsidRPr="00C34C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34C09">
        <w:rPr>
          <w:rFonts w:ascii="Times New Roman" w:hAnsi="Times New Roman" w:cs="Times New Roman"/>
          <w:sz w:val="28"/>
          <w:szCs w:val="28"/>
        </w:rPr>
        <w:t>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процентов;</w:t>
      </w:r>
    </w:p>
    <w:bookmarkEnd w:id="11"/>
    <w:p w:rsidR="00A079A5" w:rsidRPr="00C34C09" w:rsidRDefault="00A079A5" w:rsidP="00A079A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34C0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C0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34C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Pr="008A71A8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8A71A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девятом</w:t>
        </w:r>
        <w:r w:rsidRPr="008A71A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и десятом </w:t>
        </w:r>
        <w:r w:rsidRPr="008A71A8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2D0F41">
        <w:rPr>
          <w:rFonts w:ascii="Times New Roman" w:hAnsi="Times New Roman" w:cs="Times New Roman"/>
          <w:sz w:val="28"/>
          <w:szCs w:val="28"/>
        </w:rPr>
        <w:t> </w:t>
      </w:r>
      <w:r w:rsidR="00664B3B">
        <w:rPr>
          <w:rFonts w:ascii="Times New Roman" w:hAnsi="Times New Roman" w:cs="Times New Roman"/>
          <w:sz w:val="28"/>
          <w:szCs w:val="28"/>
        </w:rPr>
        <w:t>6</w:t>
      </w:r>
      <w:r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00E98">
        <w:rPr>
          <w:rFonts w:ascii="Times New Roman" w:hAnsi="Times New Roman" w:cs="Times New Roman"/>
          <w:sz w:val="28"/>
          <w:szCs w:val="28"/>
        </w:rPr>
        <w:t>его</w:t>
      </w:r>
      <w:r w:rsidRPr="00C34C09">
        <w:rPr>
          <w:rFonts w:ascii="Times New Roman" w:hAnsi="Times New Roman" w:cs="Times New Roman"/>
          <w:sz w:val="28"/>
          <w:szCs w:val="28"/>
        </w:rPr>
        <w:t xml:space="preserve"> </w:t>
      </w:r>
      <w:r w:rsidR="00B00E98">
        <w:rPr>
          <w:rFonts w:ascii="Times New Roman" w:hAnsi="Times New Roman" w:cs="Times New Roman"/>
          <w:sz w:val="28"/>
          <w:szCs w:val="28"/>
        </w:rPr>
        <w:t>объявления</w:t>
      </w:r>
      <w:r w:rsidRPr="00C34C09">
        <w:rPr>
          <w:rFonts w:ascii="Times New Roman" w:hAnsi="Times New Roman" w:cs="Times New Roman"/>
          <w:sz w:val="28"/>
          <w:szCs w:val="28"/>
        </w:rPr>
        <w:t>,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4C09">
        <w:rPr>
          <w:rFonts w:ascii="Times New Roman" w:hAnsi="Times New Roman" w:cs="Times New Roman"/>
          <w:sz w:val="28"/>
          <w:szCs w:val="28"/>
        </w:rPr>
        <w:t>тся руководителем организации (индивидуальным предпринимателем).</w:t>
      </w:r>
    </w:p>
    <w:p w:rsidR="007B42D6" w:rsidRPr="00EA6DC4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A07" w:rsidRPr="003027B4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B4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 w:rsidRPr="003027B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140B87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E1A07" w:rsidRPr="003027B4" w:rsidRDefault="00A77FE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A07" w:rsidRPr="003027B4">
        <w:rPr>
          <w:rFonts w:ascii="Times New Roman" w:hAnsi="Times New Roman" w:cs="Times New Roman"/>
          <w:sz w:val="28"/>
          <w:szCs w:val="28"/>
        </w:rPr>
        <w:t>.1.</w:t>
      </w:r>
      <w:r w:rsidR="00644A3E" w:rsidRPr="003027B4">
        <w:rPr>
          <w:rFonts w:ascii="Times New Roman" w:hAnsi="Times New Roman" w:cs="Times New Roman"/>
          <w:sz w:val="28"/>
          <w:szCs w:val="28"/>
        </w:rPr>
        <w:tab/>
      </w:r>
      <w:r w:rsidR="00BE1A07" w:rsidRPr="003027B4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 w:rsidRPr="003027B4">
        <w:rPr>
          <w:rFonts w:ascii="Times New Roman" w:hAnsi="Times New Roman" w:cs="Times New Roman"/>
          <w:sz w:val="28"/>
          <w:szCs w:val="28"/>
        </w:rPr>
        <w:br/>
      </w:r>
      <w:r w:rsidR="00BE1A07" w:rsidRPr="003027B4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3027B4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="00BE1A07" w:rsidRPr="0030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B25F9C" w:rsidRDefault="009F3A0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E1A07" w:rsidRPr="00B25F9C">
        <w:rPr>
          <w:rFonts w:ascii="Times New Roman" w:hAnsi="Times New Roman" w:cs="Times New Roman"/>
          <w:sz w:val="28"/>
          <w:szCs w:val="28"/>
        </w:rPr>
        <w:t>.2.</w:t>
      </w:r>
      <w:r w:rsidR="00644A3E" w:rsidRPr="00B25F9C">
        <w:rPr>
          <w:rFonts w:ascii="Times New Roman" w:hAnsi="Times New Roman" w:cs="Times New Roman"/>
          <w:sz w:val="28"/>
          <w:szCs w:val="28"/>
        </w:rPr>
        <w:tab/>
      </w:r>
      <w:r w:rsidR="00BE1A07" w:rsidRPr="00B25F9C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FD1F43" w:rsidRPr="00B25F9C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="00FD1F43" w:rsidRPr="00B25F9C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25F9C" w:rsidRPr="00C34C09" w:rsidRDefault="00B25F9C" w:rsidP="00460A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</w:t>
      </w:r>
      <w:hyperlink w:anchor="sub_112" w:history="1">
        <w:r w:rsidRPr="00F439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724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объявления</w:t>
      </w:r>
      <w:r w:rsidRPr="00C34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34C0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C09">
        <w:rPr>
          <w:rFonts w:ascii="Times New Roman" w:hAnsi="Times New Roman" w:cs="Times New Roman"/>
          <w:sz w:val="28"/>
          <w:szCs w:val="28"/>
        </w:rPr>
        <w:t xml:space="preserve"> непредставления (представления не в полном объеме) документов, указанных в </w:t>
      </w:r>
      <w:hyperlink w:anchor="sub_111" w:history="1">
        <w:r w:rsidRPr="00F439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7247A">
        <w:rPr>
          <w:rFonts w:ascii="Times New Roman" w:hAnsi="Times New Roman" w:cs="Times New Roman"/>
          <w:sz w:val="28"/>
          <w:szCs w:val="28"/>
        </w:rPr>
        <w:t>6</w:t>
      </w:r>
      <w:r w:rsidR="00460A07" w:rsidRPr="00C34C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60A07">
        <w:rPr>
          <w:rFonts w:ascii="Times New Roman" w:hAnsi="Times New Roman" w:cs="Times New Roman"/>
          <w:sz w:val="28"/>
          <w:szCs w:val="28"/>
        </w:rPr>
        <w:t>его объявления</w:t>
      </w:r>
      <w:r w:rsidRPr="00C34C09">
        <w:rPr>
          <w:rFonts w:ascii="Times New Roman" w:hAnsi="Times New Roman" w:cs="Times New Roman"/>
          <w:sz w:val="28"/>
          <w:szCs w:val="28"/>
        </w:rPr>
        <w:t>;</w:t>
      </w:r>
    </w:p>
    <w:p w:rsidR="00B25F9C" w:rsidRPr="00C34C09" w:rsidRDefault="00B25F9C" w:rsidP="00460A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09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C34C09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предложений.</w:t>
      </w:r>
    </w:p>
    <w:p w:rsidR="00BB6CFE" w:rsidRPr="008C144C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4C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C144C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C144C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2A3892">
        <w:rPr>
          <w:rFonts w:ascii="Times New Roman" w:hAnsi="Times New Roman" w:cs="Times New Roman"/>
          <w:sz w:val="28"/>
          <w:szCs w:val="28"/>
        </w:rPr>
        <w:br/>
      </w:r>
      <w:r w:rsidR="00F84B07" w:rsidRPr="008C144C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 w:rsidR="007B42D6" w:rsidRPr="008C144C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Default="000C662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26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04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инвестиционному проекту от </w:t>
      </w:r>
      <w:r w:rsidR="00BB6CFE" w:rsidRPr="00041426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B6CFE" w:rsidRPr="0004142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1426" w:rsidRPr="00041426">
        <w:rPr>
          <w:rFonts w:ascii="Times New Roman" w:hAnsi="Times New Roman" w:cs="Times New Roman"/>
          <w:sz w:val="28"/>
          <w:szCs w:val="28"/>
        </w:rPr>
        <w:t>, содержащего отрицательную оценку целесообразности реализации инвестиционного проекта</w:t>
      </w:r>
      <w:r w:rsidR="00BC538C">
        <w:rPr>
          <w:rFonts w:ascii="Times New Roman" w:hAnsi="Times New Roman" w:cs="Times New Roman"/>
          <w:sz w:val="28"/>
          <w:szCs w:val="28"/>
        </w:rPr>
        <w:t>;</w:t>
      </w:r>
    </w:p>
    <w:p w:rsidR="00BC538C" w:rsidRPr="00041426" w:rsidRDefault="00BC538C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решения о признании участника 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201E10">
        <w:rPr>
          <w:rFonts w:ascii="Times New Roman" w:hAnsi="Times New Roman" w:cs="Times New Roman"/>
          <w:sz w:val="28"/>
          <w:szCs w:val="28"/>
        </w:rPr>
        <w:t>.</w:t>
      </w:r>
    </w:p>
    <w:p w:rsidR="00E63D83" w:rsidRPr="001D3A3A" w:rsidRDefault="0097247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6CFE" w:rsidRPr="001D3A3A">
        <w:rPr>
          <w:rFonts w:ascii="Times New Roman" w:hAnsi="Times New Roman" w:cs="Times New Roman"/>
          <w:sz w:val="28"/>
          <w:szCs w:val="28"/>
        </w:rPr>
        <w:t>.3.</w:t>
      </w:r>
      <w:r w:rsidR="003432A1" w:rsidRPr="001D3A3A">
        <w:rPr>
          <w:rFonts w:ascii="Times New Roman" w:hAnsi="Times New Roman" w:cs="Times New Roman"/>
          <w:sz w:val="28"/>
          <w:szCs w:val="28"/>
        </w:rPr>
        <w:tab/>
      </w:r>
      <w:r w:rsidR="007B42D6" w:rsidRPr="001D3A3A">
        <w:rPr>
          <w:rFonts w:ascii="Times New Roman" w:hAnsi="Times New Roman" w:cs="Times New Roman"/>
          <w:sz w:val="28"/>
          <w:szCs w:val="28"/>
        </w:rPr>
        <w:t>У</w:t>
      </w:r>
      <w:r w:rsidR="00BB6CFE" w:rsidRPr="001D3A3A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1D3A3A">
        <w:rPr>
          <w:rFonts w:ascii="Times New Roman" w:hAnsi="Times New Roman" w:cs="Times New Roman"/>
          <w:sz w:val="28"/>
          <w:szCs w:val="28"/>
        </w:rPr>
        <w:t xml:space="preserve">устраняет </w:t>
      </w:r>
      <w:r w:rsidR="001D3A3A" w:rsidRPr="001D3A3A">
        <w:rPr>
          <w:rFonts w:ascii="Times New Roman" w:hAnsi="Times New Roman" w:cs="Times New Roman"/>
          <w:sz w:val="28"/>
          <w:szCs w:val="28"/>
        </w:rPr>
        <w:t>ошибки</w:t>
      </w:r>
      <w:r w:rsidR="007B42D6" w:rsidRPr="001D3A3A">
        <w:rPr>
          <w:rFonts w:ascii="Times New Roman" w:hAnsi="Times New Roman" w:cs="Times New Roman"/>
          <w:sz w:val="28"/>
          <w:szCs w:val="28"/>
        </w:rPr>
        <w:t xml:space="preserve"> в расчетах инвестиционного проекта при получении уведомления от Министерства промышленности, экономического развития и торговли Республики Марий Эл </w:t>
      </w:r>
      <w:r w:rsidR="001D3A3A" w:rsidRPr="001D3A3A">
        <w:rPr>
          <w:rFonts w:ascii="Times New Roman" w:hAnsi="Times New Roman" w:cs="Times New Roman"/>
          <w:sz w:val="28"/>
          <w:szCs w:val="28"/>
        </w:rPr>
        <w:t>о выявленных ошибках в расчетах</w:t>
      </w:r>
      <w:r w:rsidR="007B42D6" w:rsidRPr="001D3A3A">
        <w:rPr>
          <w:rFonts w:ascii="Times New Roman" w:hAnsi="Times New Roman" w:cs="Times New Roman"/>
          <w:sz w:val="28"/>
          <w:szCs w:val="28"/>
        </w:rPr>
        <w:t>.</w:t>
      </w:r>
    </w:p>
    <w:p w:rsidR="00E63D83" w:rsidRPr="00EA6DC4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3D83" w:rsidRPr="004E5E6C" w:rsidRDefault="000C0E10" w:rsidP="009E74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6C">
        <w:rPr>
          <w:rFonts w:ascii="Times New Roman" w:hAnsi="Times New Roman" w:cs="Times New Roman"/>
          <w:b/>
          <w:sz w:val="28"/>
          <w:szCs w:val="28"/>
        </w:rPr>
        <w:t>Правила рассмотрения и оценк</w:t>
      </w:r>
      <w:r w:rsidR="00493C44" w:rsidRPr="004E5E6C">
        <w:rPr>
          <w:rFonts w:ascii="Times New Roman" w:hAnsi="Times New Roman" w:cs="Times New Roman"/>
          <w:b/>
          <w:sz w:val="28"/>
          <w:szCs w:val="28"/>
        </w:rPr>
        <w:t>и предложений</w:t>
      </w:r>
      <w:r w:rsidR="009E74A2" w:rsidRPr="004E5E6C">
        <w:rPr>
          <w:rFonts w:ascii="Times New Roman" w:hAnsi="Times New Roman" w:cs="Times New Roman"/>
          <w:b/>
          <w:sz w:val="28"/>
          <w:szCs w:val="28"/>
        </w:rPr>
        <w:br/>
      </w:r>
      <w:r w:rsidR="00493C44" w:rsidRPr="004E5E6C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0C0E10" w:rsidRPr="0082542C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56BB5" w:rsidRDefault="00C56BB5" w:rsidP="00C56BB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9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между участниками отбора в соответствии </w:t>
      </w:r>
      <w:r w:rsidRPr="00813F39">
        <w:rPr>
          <w:rFonts w:ascii="Times New Roman" w:hAnsi="Times New Roman" w:cs="Times New Roman"/>
          <w:sz w:val="28"/>
          <w:szCs w:val="28"/>
        </w:rPr>
        <w:br/>
        <w:t>с очередностью поступления предложений и прогнозным размером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1A20">
        <w:rPr>
          <w:rFonts w:ascii="Times New Roman" w:hAnsi="Times New Roman" w:cs="Times New Roman"/>
          <w:sz w:val="28"/>
          <w:szCs w:val="28"/>
        </w:rPr>
        <w:t>, распределенным по годам периода выплаты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1A20">
        <w:rPr>
          <w:rFonts w:ascii="Times New Roman" w:hAnsi="Times New Roman" w:cs="Times New Roman"/>
          <w:sz w:val="28"/>
          <w:szCs w:val="28"/>
        </w:rPr>
        <w:t>, до полного распределения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6C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5E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5E6C">
        <w:rPr>
          <w:rFonts w:ascii="Times New Roman" w:hAnsi="Times New Roman" w:cs="Times New Roman"/>
          <w:sz w:val="28"/>
          <w:szCs w:val="28"/>
        </w:rPr>
        <w:t xml:space="preserve"> по инвестициям и реструктуризации экономики при Правительстве Республики Марий Эл</w:t>
      </w:r>
      <w:r w:rsidR="005B0713" w:rsidRPr="005B0713">
        <w:rPr>
          <w:rFonts w:ascii="Times New Roman" w:hAnsi="Times New Roman" w:cs="Times New Roman"/>
          <w:sz w:val="28"/>
          <w:szCs w:val="28"/>
        </w:rPr>
        <w:t xml:space="preserve"> </w:t>
      </w:r>
      <w:r w:rsidR="00954AA9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 </w:t>
      </w:r>
      <w:r w:rsidR="005B0713" w:rsidRPr="004E5E6C">
        <w:rPr>
          <w:rFonts w:ascii="Times New Roman" w:hAnsi="Times New Roman" w:cs="Times New Roman"/>
          <w:sz w:val="28"/>
          <w:szCs w:val="28"/>
        </w:rPr>
        <w:t>осуществляет</w:t>
      </w:r>
      <w:r w:rsidR="005B0713" w:rsidRPr="005B0713">
        <w:rPr>
          <w:rFonts w:ascii="Times New Roman" w:hAnsi="Times New Roman" w:cs="Times New Roman"/>
          <w:sz w:val="28"/>
          <w:szCs w:val="28"/>
        </w:rPr>
        <w:t xml:space="preserve"> </w:t>
      </w:r>
      <w:r w:rsidR="005B0713">
        <w:rPr>
          <w:rFonts w:ascii="Times New Roman" w:hAnsi="Times New Roman" w:cs="Times New Roman"/>
          <w:sz w:val="28"/>
          <w:szCs w:val="28"/>
        </w:rPr>
        <w:t>о</w:t>
      </w:r>
      <w:r w:rsidR="005B0713" w:rsidRPr="004E5E6C">
        <w:rPr>
          <w:rFonts w:ascii="Times New Roman" w:hAnsi="Times New Roman" w:cs="Times New Roman"/>
          <w:sz w:val="28"/>
          <w:szCs w:val="28"/>
        </w:rPr>
        <w:t>тбор</w:t>
      </w:r>
      <w:r w:rsidR="008C5F3B">
        <w:rPr>
          <w:rFonts w:ascii="Times New Roman" w:hAnsi="Times New Roman" w:cs="Times New Roman"/>
          <w:sz w:val="28"/>
          <w:szCs w:val="28"/>
        </w:rPr>
        <w:t>: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870EF">
        <w:rPr>
          <w:rFonts w:ascii="Times New Roman" w:hAnsi="Times New Roman" w:cs="Times New Roman"/>
          <w:sz w:val="28"/>
          <w:szCs w:val="28"/>
        </w:rPr>
        <w:t xml:space="preserve"> по участникам отбора,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 учетом расчета прогнозного размера субсидий участнику (участникам)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отбора, лимитов бюджетных обязательств и </w:t>
      </w:r>
      <w:r>
        <w:rPr>
          <w:rFonts w:ascii="Times New Roman" w:hAnsi="Times New Roman" w:cs="Times New Roman"/>
          <w:sz w:val="28"/>
          <w:szCs w:val="28"/>
        </w:rPr>
        <w:t>распределения субсидий между участниками отбора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82"/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прошедшим отбор или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отбора;</w:t>
      </w:r>
    </w:p>
    <w:p w:rsidR="001A3600" w:rsidRPr="009D1A20" w:rsidRDefault="001A3600" w:rsidP="008C5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83"/>
      <w:bookmarkEnd w:id="12"/>
      <w:proofErr w:type="gramStart"/>
      <w:r w:rsidRPr="009D1A20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D1A20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Pr="009D1A20">
        <w:rPr>
          <w:rFonts w:ascii="Times New Roman" w:hAnsi="Times New Roman" w:cs="Times New Roman"/>
          <w:sz w:val="28"/>
          <w:szCs w:val="28"/>
        </w:rPr>
        <w:t>отбора, прошедш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1A20">
        <w:rPr>
          <w:rFonts w:ascii="Times New Roman" w:hAnsi="Times New Roman" w:cs="Times New Roman"/>
          <w:sz w:val="28"/>
          <w:szCs w:val="28"/>
        </w:rPr>
        <w:t xml:space="preserve"> отбор.</w:t>
      </w:r>
    </w:p>
    <w:bookmarkEnd w:id="13"/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решения о признании участника</w:t>
      </w:r>
      <w:r>
        <w:rPr>
          <w:rFonts w:ascii="Times New Roman" w:hAnsi="Times New Roman" w:cs="Times New Roman"/>
          <w:sz w:val="28"/>
          <w:szCs w:val="28"/>
        </w:rPr>
        <w:t xml:space="preserve"> 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отбора не прошедшим отбор и об </w:t>
      </w:r>
      <w:r>
        <w:rPr>
          <w:rFonts w:ascii="Times New Roman" w:hAnsi="Times New Roman" w:cs="Times New Roman"/>
          <w:sz w:val="28"/>
          <w:szCs w:val="28"/>
        </w:rPr>
        <w:t xml:space="preserve">отклонении предложения </w:t>
      </w:r>
      <w:r w:rsidRPr="009D1A20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отбора:</w:t>
      </w:r>
    </w:p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</w:t>
      </w:r>
      <w:hyperlink w:anchor="sub_110" w:history="1">
        <w:r w:rsidRPr="00432E8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F3D93">
        <w:rPr>
          <w:rFonts w:ascii="Times New Roman" w:hAnsi="Times New Roman" w:cs="Times New Roman"/>
          <w:sz w:val="28"/>
          <w:szCs w:val="28"/>
        </w:rPr>
        <w:t>5.1 настоящего объявления</w:t>
      </w:r>
      <w:r w:rsidRPr="009D1A20">
        <w:rPr>
          <w:rFonts w:ascii="Times New Roman" w:hAnsi="Times New Roman" w:cs="Times New Roman"/>
          <w:sz w:val="28"/>
          <w:szCs w:val="28"/>
        </w:rPr>
        <w:t>;</w:t>
      </w:r>
    </w:p>
    <w:p w:rsidR="00883E82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9D1A20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</w:t>
      </w:r>
      <w:r>
        <w:rPr>
          <w:rFonts w:ascii="Times New Roman" w:hAnsi="Times New Roman" w:cs="Times New Roman"/>
          <w:sz w:val="28"/>
          <w:szCs w:val="28"/>
        </w:rPr>
        <w:t>ения и адресе юридического лица;</w:t>
      </w:r>
    </w:p>
    <w:p w:rsidR="00883E82" w:rsidRPr="009D1A20" w:rsidRDefault="00883E82" w:rsidP="0088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8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B4E18">
        <w:rPr>
          <w:rFonts w:ascii="Times New Roman" w:hAnsi="Times New Roman" w:cs="Times New Roman"/>
          <w:sz w:val="28"/>
          <w:szCs w:val="28"/>
        </w:rPr>
        <w:t xml:space="preserve"> (недостато</w:t>
      </w:r>
      <w:r>
        <w:rPr>
          <w:rFonts w:ascii="Times New Roman" w:hAnsi="Times New Roman" w:cs="Times New Roman"/>
          <w:sz w:val="28"/>
          <w:szCs w:val="28"/>
        </w:rPr>
        <w:t>чность</w:t>
      </w:r>
      <w:r w:rsidRPr="009B4E18">
        <w:rPr>
          <w:rFonts w:ascii="Times New Roman" w:hAnsi="Times New Roman" w:cs="Times New Roman"/>
          <w:sz w:val="28"/>
          <w:szCs w:val="28"/>
        </w:rPr>
        <w:t xml:space="preserve">) лимитов бюджетных обязательств </w:t>
      </w:r>
      <w:r w:rsidR="002A3892">
        <w:rPr>
          <w:rFonts w:ascii="Times New Roman" w:hAnsi="Times New Roman" w:cs="Times New Roman"/>
          <w:sz w:val="28"/>
          <w:szCs w:val="28"/>
        </w:rPr>
        <w:br/>
      </w:r>
      <w:r w:rsidRPr="009B4E18">
        <w:rPr>
          <w:rFonts w:ascii="Times New Roman" w:hAnsi="Times New Roman" w:cs="Times New Roman"/>
          <w:sz w:val="28"/>
          <w:szCs w:val="28"/>
        </w:rPr>
        <w:t>для распределения участнику отбора.</w:t>
      </w:r>
    </w:p>
    <w:p w:rsidR="00992C01" w:rsidRDefault="00992C0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A20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 признании участника (участников) отбора прошедшим отбор и о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или решение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 xml:space="preserve">не прошедшим отбор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и об отклонении предложения участника </w:t>
      </w:r>
      <w:r>
        <w:rPr>
          <w:rFonts w:ascii="Times New Roman" w:hAnsi="Times New Roman" w:cs="Times New Roman"/>
          <w:sz w:val="28"/>
          <w:szCs w:val="28"/>
        </w:rPr>
        <w:t xml:space="preserve">(участников) </w:t>
      </w:r>
      <w:r w:rsidRPr="009D1A20">
        <w:rPr>
          <w:rFonts w:ascii="Times New Roman" w:hAnsi="Times New Roman" w:cs="Times New Roman"/>
          <w:sz w:val="28"/>
          <w:szCs w:val="28"/>
        </w:rPr>
        <w:t>отбора в течение 5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рабочих дней со дня проведения заседания Межведомственной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A20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1A20">
        <w:rPr>
          <w:rFonts w:ascii="Times New Roman" w:hAnsi="Times New Roman" w:cs="Times New Roman"/>
          <w:sz w:val="28"/>
          <w:szCs w:val="28"/>
        </w:rPr>
        <w:t xml:space="preserve"> председателем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E43CE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>направляется в Министерство</w:t>
      </w:r>
      <w:r w:rsidRPr="00992C01">
        <w:rPr>
          <w:rFonts w:ascii="Times New Roman" w:hAnsi="Times New Roman" w:cs="Times New Roman"/>
          <w:sz w:val="28"/>
          <w:szCs w:val="28"/>
        </w:rPr>
        <w:t xml:space="preserve"> </w:t>
      </w:r>
      <w:r w:rsidRPr="001D3A3A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AA6D0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1A20">
        <w:rPr>
          <w:rFonts w:ascii="Times New Roman" w:hAnsi="Times New Roman" w:cs="Times New Roman"/>
          <w:sz w:val="28"/>
          <w:szCs w:val="28"/>
        </w:rPr>
        <w:t>Протокол заседания Межведомственной комиссии служит основанием для подготовки Министерством</w:t>
      </w:r>
      <w:r w:rsidR="00992C01" w:rsidRPr="00992C01">
        <w:rPr>
          <w:rFonts w:ascii="Times New Roman" w:hAnsi="Times New Roman" w:cs="Times New Roman"/>
          <w:sz w:val="28"/>
          <w:szCs w:val="28"/>
        </w:rPr>
        <w:t xml:space="preserve"> </w:t>
      </w:r>
      <w:r w:rsidR="00992C01" w:rsidRPr="001D3A3A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 w:rsidR="00426205">
        <w:rPr>
          <w:rFonts w:ascii="Times New Roman" w:hAnsi="Times New Roman" w:cs="Times New Roman"/>
          <w:sz w:val="28"/>
          <w:szCs w:val="28"/>
        </w:rPr>
        <w:br/>
      </w:r>
      <w:r w:rsidR="00992C01" w:rsidRPr="001D3A3A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решения об определен</w:t>
      </w:r>
      <w:r>
        <w:rPr>
          <w:rFonts w:ascii="Times New Roman" w:hAnsi="Times New Roman" w:cs="Times New Roman"/>
          <w:sz w:val="28"/>
          <w:szCs w:val="28"/>
        </w:rPr>
        <w:t>ии победителей отбора</w:t>
      </w:r>
      <w:r w:rsidRPr="009D1A20">
        <w:rPr>
          <w:rFonts w:ascii="Times New Roman" w:hAnsi="Times New Roman" w:cs="Times New Roman"/>
          <w:sz w:val="28"/>
          <w:szCs w:val="28"/>
        </w:rPr>
        <w:t>.</w:t>
      </w:r>
    </w:p>
    <w:p w:rsidR="008C5F3B" w:rsidRDefault="00AA6D0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Решение Министерства </w:t>
      </w:r>
      <w:r w:rsidR="00426205" w:rsidRPr="001D3A3A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 w:rsidR="00426205">
        <w:rPr>
          <w:rFonts w:ascii="Times New Roman" w:hAnsi="Times New Roman" w:cs="Times New Roman"/>
          <w:sz w:val="28"/>
          <w:szCs w:val="28"/>
        </w:rPr>
        <w:br/>
      </w:r>
      <w:r w:rsidR="00426205" w:rsidRPr="001D3A3A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Pr="009D1A20">
        <w:rPr>
          <w:rFonts w:ascii="Times New Roman" w:hAnsi="Times New Roman" w:cs="Times New Roman"/>
          <w:sz w:val="28"/>
          <w:szCs w:val="28"/>
        </w:rPr>
        <w:t xml:space="preserve">об определении победителей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служит основанием для подготовки проекта решения Правительства Республики Марий Эл о предоставлении субсидии победителю (победителям)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79" w:rsidRPr="00EA6DC4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E65" w:rsidRPr="0082542C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F3E65" w:rsidRPr="0082542C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82542C">
        <w:rPr>
          <w:rFonts w:ascii="Times New Roman" w:hAnsi="Times New Roman" w:cs="Times New Roman"/>
          <w:b/>
          <w:sz w:val="28"/>
          <w:szCs w:val="28"/>
        </w:rPr>
        <w:tab/>
      </w:r>
      <w:r w:rsidR="001F3E65" w:rsidRPr="0082542C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 w:rsidRPr="0082542C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EA6DC4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830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8950CE" w:rsidRPr="00257A76">
        <w:rPr>
          <w:rFonts w:ascii="Times New Roman" w:hAnsi="Times New Roman" w:cs="Times New Roman"/>
          <w:sz w:val="28"/>
          <w:szCs w:val="28"/>
        </w:rPr>
        <w:t>.1.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257A76">
        <w:rPr>
          <w:rFonts w:ascii="Times New Roman" w:hAnsi="Times New Roman" w:cs="Times New Roman"/>
          <w:sz w:val="28"/>
          <w:szCs w:val="28"/>
        </w:rPr>
        <w:t xml:space="preserve">положений объявления о проведении отбора, даты начала и окончания срока такого предоставления </w:t>
      </w:r>
      <w:r w:rsidR="00105A9F" w:rsidRPr="00257A76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5A9F" w:rsidRPr="00257A76">
        <w:rPr>
          <w:rFonts w:ascii="Times New Roman" w:hAnsi="Times New Roman" w:cs="Times New Roman"/>
          <w:sz w:val="28"/>
          <w:szCs w:val="28"/>
        </w:rPr>
        <w:t>.2</w:t>
      </w:r>
      <w:r w:rsidR="008950CE" w:rsidRPr="00257A76">
        <w:rPr>
          <w:rFonts w:ascii="Times New Roman" w:hAnsi="Times New Roman" w:cs="Times New Roman"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257A76" w:rsidRDefault="00E57922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5A9F" w:rsidRPr="00257A76">
        <w:rPr>
          <w:rFonts w:ascii="Times New Roman" w:hAnsi="Times New Roman" w:cs="Times New Roman"/>
          <w:sz w:val="28"/>
          <w:szCs w:val="28"/>
        </w:rPr>
        <w:t>.3</w:t>
      </w:r>
      <w:r w:rsidR="008950CE" w:rsidRPr="00257A76">
        <w:rPr>
          <w:rFonts w:ascii="Times New Roman" w:hAnsi="Times New Roman" w:cs="Times New Roman"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sz w:val="28"/>
          <w:szCs w:val="28"/>
        </w:rPr>
        <w:tab/>
      </w:r>
      <w:r w:rsidR="00105A9F" w:rsidRPr="00257A76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="00105A9F" w:rsidRPr="00257A76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257A76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257A76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76">
        <w:rPr>
          <w:rFonts w:ascii="Times New Roman" w:hAnsi="Times New Roman" w:cs="Times New Roman"/>
          <w:b/>
          <w:sz w:val="28"/>
          <w:szCs w:val="28"/>
        </w:rPr>
        <w:t>1</w:t>
      </w:r>
      <w:r w:rsidR="008C3DBA">
        <w:rPr>
          <w:rFonts w:ascii="Times New Roman" w:hAnsi="Times New Roman" w:cs="Times New Roman"/>
          <w:b/>
          <w:sz w:val="28"/>
          <w:szCs w:val="28"/>
        </w:rPr>
        <w:t>1</w:t>
      </w:r>
      <w:r w:rsidRPr="00257A76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257A76">
        <w:rPr>
          <w:rFonts w:ascii="Times New Roman" w:hAnsi="Times New Roman" w:cs="Times New Roman"/>
          <w:b/>
          <w:sz w:val="28"/>
          <w:szCs w:val="28"/>
        </w:rPr>
        <w:tab/>
      </w:r>
      <w:r w:rsidRPr="00257A76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 w:rsidRPr="00257A76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</w:t>
      </w:r>
      <w:r w:rsidR="008C3DBA">
        <w:rPr>
          <w:rFonts w:ascii="Times New Roman" w:hAnsi="Times New Roman" w:cs="Times New Roman"/>
          <w:b/>
          <w:sz w:val="28"/>
          <w:szCs w:val="28"/>
        </w:rPr>
        <w:t>и</w:t>
      </w:r>
    </w:p>
    <w:p w:rsidR="001F3E65" w:rsidRPr="00EA6DC4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FFE" w:rsidRPr="009D1A20" w:rsidRDefault="00122FFE" w:rsidP="0060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решения Правительства Республики Марий Эл о предоставлении субсидий Министерство </w:t>
      </w:r>
      <w:r w:rsidRPr="00122FFE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9D1A20">
        <w:rPr>
          <w:rFonts w:ascii="Times New Roman" w:hAnsi="Times New Roman" w:cs="Times New Roman"/>
          <w:sz w:val="28"/>
          <w:szCs w:val="28"/>
        </w:rPr>
        <w:t xml:space="preserve">заключает с победителем отбора соглашение </w:t>
      </w:r>
      <w:r w:rsidR="002A3892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приказом Министерства финансов Республики Марий Эл.</w:t>
      </w:r>
    </w:p>
    <w:p w:rsidR="00105A9F" w:rsidRPr="00600854" w:rsidRDefault="00105A9F" w:rsidP="0060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4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600854">
        <w:rPr>
          <w:rFonts w:ascii="Times New Roman" w:hAnsi="Times New Roman" w:cs="Times New Roman"/>
          <w:sz w:val="28"/>
          <w:szCs w:val="28"/>
        </w:rPr>
        <w:t xml:space="preserve"> </w:t>
      </w:r>
      <w:r w:rsidRPr="0060085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 w:rsidRPr="00600854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600854">
        <w:rPr>
          <w:rFonts w:ascii="Times New Roman" w:hAnsi="Times New Roman" w:cs="Times New Roman"/>
          <w:sz w:val="28"/>
          <w:szCs w:val="28"/>
        </w:rPr>
        <w:t>.</w:t>
      </w:r>
    </w:p>
    <w:p w:rsidR="00B940E6" w:rsidRPr="00EA6DC4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40E6" w:rsidRPr="00125341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41">
        <w:rPr>
          <w:rFonts w:ascii="Times New Roman" w:hAnsi="Times New Roman" w:cs="Times New Roman"/>
          <w:b/>
          <w:sz w:val="28"/>
          <w:szCs w:val="28"/>
        </w:rPr>
        <w:t>1</w:t>
      </w:r>
      <w:r w:rsidR="008C3DBA">
        <w:rPr>
          <w:rFonts w:ascii="Times New Roman" w:hAnsi="Times New Roman" w:cs="Times New Roman"/>
          <w:b/>
          <w:sz w:val="28"/>
          <w:szCs w:val="28"/>
        </w:rPr>
        <w:t>2</w:t>
      </w:r>
      <w:r w:rsidRPr="00125341">
        <w:rPr>
          <w:rFonts w:ascii="Times New Roman" w:hAnsi="Times New Roman" w:cs="Times New Roman"/>
          <w:b/>
          <w:sz w:val="28"/>
          <w:szCs w:val="28"/>
        </w:rPr>
        <w:t>.</w:t>
      </w:r>
      <w:r w:rsidR="008950CE" w:rsidRPr="00125341">
        <w:rPr>
          <w:rFonts w:ascii="Times New Roman" w:hAnsi="Times New Roman" w:cs="Times New Roman"/>
          <w:b/>
          <w:sz w:val="28"/>
          <w:szCs w:val="28"/>
        </w:rPr>
        <w:tab/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Условия признания </w:t>
      </w:r>
      <w:r w:rsidR="00394FD6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 отбора, уклонившимся </w:t>
      </w:r>
      <w:r w:rsidR="00361903">
        <w:rPr>
          <w:rFonts w:ascii="Times New Roman" w:hAnsi="Times New Roman" w:cs="Times New Roman"/>
          <w:b/>
          <w:sz w:val="28"/>
          <w:szCs w:val="28"/>
        </w:rPr>
        <w:br/>
      </w:r>
      <w:r w:rsidRPr="00125341">
        <w:rPr>
          <w:rFonts w:ascii="Times New Roman" w:hAnsi="Times New Roman" w:cs="Times New Roman"/>
          <w:b/>
          <w:sz w:val="28"/>
          <w:szCs w:val="28"/>
        </w:rPr>
        <w:t xml:space="preserve">от заключения соглашения </w:t>
      </w:r>
      <w:r w:rsidR="00F808F0" w:rsidRPr="00125341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 w:rsidR="00394FD6">
        <w:rPr>
          <w:rFonts w:ascii="Times New Roman" w:hAnsi="Times New Roman" w:cs="Times New Roman"/>
          <w:b/>
          <w:sz w:val="28"/>
          <w:szCs w:val="28"/>
        </w:rPr>
        <w:t>и</w:t>
      </w:r>
    </w:p>
    <w:p w:rsidR="00D44F5F" w:rsidRPr="00EA6DC4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5341" w:rsidRPr="009D1A20" w:rsidRDefault="00125341" w:rsidP="00E6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в случае, если победитель отбора в течение 3 рабочих дней со дня направления Министерством </w:t>
      </w:r>
      <w:r w:rsidR="00E65024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E65024" w:rsidRPr="009D1A20">
        <w:rPr>
          <w:rFonts w:ascii="Times New Roman" w:hAnsi="Times New Roman" w:cs="Times New Roman"/>
          <w:sz w:val="28"/>
          <w:szCs w:val="28"/>
        </w:rPr>
        <w:t xml:space="preserve"> </w:t>
      </w:r>
      <w:r w:rsidRPr="009D1A20">
        <w:rPr>
          <w:rFonts w:ascii="Times New Roman" w:hAnsi="Times New Roman" w:cs="Times New Roman"/>
          <w:sz w:val="28"/>
          <w:szCs w:val="28"/>
        </w:rPr>
        <w:t xml:space="preserve">проекта соглашения победителю отбора не подписал соглашение, такой победитель отбора признается уклонившимся </w:t>
      </w:r>
      <w:r w:rsidR="002A3892"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>от заключения соглашения.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E65024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E6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письменного отказа от подписания соглашения или со дня истечения 3 рабочих дней для подписания, направленного проекта соглашения, направляет победителю отбора уведомление о признании победителя отбора </w:t>
      </w:r>
      <w:r w:rsidRPr="009D1A20">
        <w:rPr>
          <w:rFonts w:ascii="Times New Roman" w:hAnsi="Times New Roman" w:cs="Times New Roman"/>
          <w:sz w:val="28"/>
          <w:szCs w:val="28"/>
        </w:rPr>
        <w:t>уклонившимся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79" w:rsidRPr="00EA6DC4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D44F5F" w:rsidRPr="005426F6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F6">
        <w:rPr>
          <w:rFonts w:ascii="Times New Roman" w:hAnsi="Times New Roman" w:cs="Times New Roman"/>
          <w:b/>
          <w:sz w:val="28"/>
          <w:szCs w:val="28"/>
        </w:rPr>
        <w:t>1</w:t>
      </w:r>
      <w:r w:rsidR="00361903">
        <w:rPr>
          <w:rFonts w:ascii="Times New Roman" w:hAnsi="Times New Roman" w:cs="Times New Roman"/>
          <w:b/>
          <w:sz w:val="28"/>
          <w:szCs w:val="28"/>
        </w:rPr>
        <w:t>3</w:t>
      </w:r>
      <w:r w:rsidRPr="005426F6">
        <w:rPr>
          <w:rFonts w:ascii="Times New Roman" w:hAnsi="Times New Roman" w:cs="Times New Roman"/>
          <w:b/>
          <w:sz w:val="28"/>
          <w:szCs w:val="28"/>
        </w:rPr>
        <w:t>.</w:t>
      </w:r>
      <w:r w:rsidR="003D40EE" w:rsidRPr="005426F6">
        <w:rPr>
          <w:rFonts w:ascii="Times New Roman" w:hAnsi="Times New Roman" w:cs="Times New Roman"/>
          <w:b/>
          <w:sz w:val="28"/>
          <w:szCs w:val="28"/>
        </w:rPr>
        <w:tab/>
      </w:r>
      <w:r w:rsidRPr="005426F6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5426F6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54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66">
        <w:rPr>
          <w:rFonts w:ascii="Times New Roman" w:hAnsi="Times New Roman" w:cs="Times New Roman"/>
          <w:b/>
          <w:sz w:val="28"/>
          <w:szCs w:val="28"/>
        </w:rPr>
        <w:t xml:space="preserve">(при наличии технической возможности), а также </w:t>
      </w:r>
      <w:r w:rsidRPr="005426F6">
        <w:rPr>
          <w:rFonts w:ascii="Times New Roman" w:hAnsi="Times New Roman" w:cs="Times New Roman"/>
          <w:b/>
          <w:sz w:val="28"/>
          <w:szCs w:val="28"/>
        </w:rPr>
        <w:t>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 w:rsidRPr="005426F6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5426F6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9D1A20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рассмотрения предложений на </w:t>
      </w:r>
      <w:hyperlink r:id="rId17" w:history="1">
        <w:r w:rsidRPr="00717C9E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D1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D1A20">
        <w:rPr>
          <w:rFonts w:ascii="Times New Roman" w:hAnsi="Times New Roman" w:cs="Times New Roman"/>
          <w:sz w:val="28"/>
          <w:szCs w:val="28"/>
        </w:rPr>
        <w:t xml:space="preserve">а также на </w:t>
      </w:r>
      <w:hyperlink r:id="rId18" w:history="1">
        <w:r w:rsidRPr="00717C9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D1A2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411EAE" w:rsidRPr="00600854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411EAE">
        <w:rPr>
          <w:rFonts w:ascii="Times New Roman" w:hAnsi="Times New Roman" w:cs="Times New Roman"/>
          <w:sz w:val="28"/>
          <w:szCs w:val="28"/>
        </w:rPr>
        <w:t xml:space="preserve"> </w:t>
      </w:r>
      <w:r w:rsidR="002A3892">
        <w:rPr>
          <w:rFonts w:ascii="Times New Roman" w:hAnsi="Times New Roman" w:cs="Times New Roman"/>
          <w:sz w:val="28"/>
          <w:szCs w:val="28"/>
        </w:rPr>
        <w:br/>
      </w:r>
      <w:bookmarkStart w:id="15" w:name="_GoBack"/>
      <w:bookmarkEnd w:id="15"/>
      <w:r w:rsidRPr="009D1A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A2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A20">
        <w:rPr>
          <w:rFonts w:ascii="Times New Roman" w:hAnsi="Times New Roman" w:cs="Times New Roman"/>
          <w:sz w:val="28"/>
          <w:szCs w:val="28"/>
        </w:rPr>
        <w:t>: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в течение 7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об определении победителей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D1A20">
        <w:rPr>
          <w:rFonts w:ascii="Times New Roman" w:hAnsi="Times New Roman" w:cs="Times New Roman"/>
          <w:sz w:val="28"/>
          <w:szCs w:val="28"/>
        </w:rPr>
        <w:t xml:space="preserve"> с указанием следующих сведений: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предложений;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426F6" w:rsidRPr="009D1A20" w:rsidRDefault="005426F6" w:rsidP="0041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в течение 7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D1A20">
        <w:rPr>
          <w:rFonts w:ascii="Times New Roman" w:hAnsi="Times New Roman" w:cs="Times New Roman"/>
          <w:sz w:val="28"/>
          <w:szCs w:val="28"/>
        </w:rPr>
        <w:t>рабочих дней со дня принятия решения Правительства Республики Марий Эл о предоставлении субсидий с указанием следующих сведений:</w:t>
      </w:r>
    </w:p>
    <w:p w:rsidR="005426F6" w:rsidRDefault="005426F6" w:rsidP="00411EA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2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 отбора</w:t>
      </w:r>
      <w:r w:rsidRPr="009D1A20">
        <w:rPr>
          <w:rFonts w:ascii="Times New Roman" w:hAnsi="Times New Roman" w:cs="Times New Roman"/>
          <w:sz w:val="28"/>
          <w:szCs w:val="28"/>
        </w:rPr>
        <w:t>, с которым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E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субсидий (далее - соглашение)</w:t>
      </w:r>
      <w:r w:rsidRPr="009D1A20">
        <w:rPr>
          <w:rFonts w:ascii="Times New Roman" w:hAnsi="Times New Roman" w:cs="Times New Roman"/>
          <w:sz w:val="28"/>
          <w:szCs w:val="28"/>
        </w:rPr>
        <w:t>, и размер предоставляемой ему субсидии.</w:t>
      </w:r>
    </w:p>
    <w:p w:rsidR="002927CF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C50179">
      <w:headerReference w:type="defaul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36" w:rsidRDefault="008B1936" w:rsidP="00B251BE">
      <w:pPr>
        <w:spacing w:after="0" w:line="240" w:lineRule="auto"/>
      </w:pPr>
      <w:r>
        <w:separator/>
      </w:r>
    </w:p>
  </w:endnote>
  <w:endnote w:type="continuationSeparator" w:id="0">
    <w:p w:rsidR="008B1936" w:rsidRDefault="008B1936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36" w:rsidRDefault="008B1936" w:rsidP="00B251BE">
      <w:pPr>
        <w:spacing w:after="0" w:line="240" w:lineRule="auto"/>
      </w:pPr>
      <w:r>
        <w:separator/>
      </w:r>
    </w:p>
  </w:footnote>
  <w:footnote w:type="continuationSeparator" w:id="0">
    <w:p w:rsidR="008B1936" w:rsidRDefault="008B1936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2A3892">
          <w:rPr>
            <w:rFonts w:ascii="Times New Roman" w:hAnsi="Times New Roman" w:cs="Times New Roman"/>
            <w:noProof/>
            <w:sz w:val="24"/>
          </w:rPr>
          <w:t>9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141D"/>
    <w:rsid w:val="00002EC0"/>
    <w:rsid w:val="00004759"/>
    <w:rsid w:val="000119F9"/>
    <w:rsid w:val="00041426"/>
    <w:rsid w:val="00052BAC"/>
    <w:rsid w:val="00065343"/>
    <w:rsid w:val="00074B66"/>
    <w:rsid w:val="000C0E10"/>
    <w:rsid w:val="000C3EEA"/>
    <w:rsid w:val="000C662A"/>
    <w:rsid w:val="000D36B7"/>
    <w:rsid w:val="000D36F4"/>
    <w:rsid w:val="00105A9F"/>
    <w:rsid w:val="00112591"/>
    <w:rsid w:val="001150A8"/>
    <w:rsid w:val="00122FFE"/>
    <w:rsid w:val="00125341"/>
    <w:rsid w:val="0014082F"/>
    <w:rsid w:val="00140B87"/>
    <w:rsid w:val="00155466"/>
    <w:rsid w:val="001606A9"/>
    <w:rsid w:val="0016714A"/>
    <w:rsid w:val="00185AFD"/>
    <w:rsid w:val="00191092"/>
    <w:rsid w:val="001A3600"/>
    <w:rsid w:val="001A5AD4"/>
    <w:rsid w:val="001C4B10"/>
    <w:rsid w:val="001C56B2"/>
    <w:rsid w:val="001D003B"/>
    <w:rsid w:val="001D1694"/>
    <w:rsid w:val="001D3A3A"/>
    <w:rsid w:val="001F3E65"/>
    <w:rsid w:val="00201E10"/>
    <w:rsid w:val="00246E0A"/>
    <w:rsid w:val="00257A76"/>
    <w:rsid w:val="0027045C"/>
    <w:rsid w:val="002813FC"/>
    <w:rsid w:val="002927CF"/>
    <w:rsid w:val="00295E04"/>
    <w:rsid w:val="002A3892"/>
    <w:rsid w:val="002B0901"/>
    <w:rsid w:val="002B59C1"/>
    <w:rsid w:val="002D0F41"/>
    <w:rsid w:val="002E269F"/>
    <w:rsid w:val="003027B4"/>
    <w:rsid w:val="003138FF"/>
    <w:rsid w:val="003432A1"/>
    <w:rsid w:val="00361903"/>
    <w:rsid w:val="00362723"/>
    <w:rsid w:val="00394FD6"/>
    <w:rsid w:val="003C5852"/>
    <w:rsid w:val="003D40EE"/>
    <w:rsid w:val="003D565D"/>
    <w:rsid w:val="00400995"/>
    <w:rsid w:val="00411EAE"/>
    <w:rsid w:val="00426205"/>
    <w:rsid w:val="00426549"/>
    <w:rsid w:val="00426D91"/>
    <w:rsid w:val="004459D2"/>
    <w:rsid w:val="004540D6"/>
    <w:rsid w:val="00455DA5"/>
    <w:rsid w:val="00456254"/>
    <w:rsid w:val="00460A07"/>
    <w:rsid w:val="00475721"/>
    <w:rsid w:val="00493C44"/>
    <w:rsid w:val="004A5C28"/>
    <w:rsid w:val="004E5E6C"/>
    <w:rsid w:val="004F5444"/>
    <w:rsid w:val="00504B04"/>
    <w:rsid w:val="00512183"/>
    <w:rsid w:val="0052706A"/>
    <w:rsid w:val="00533E1F"/>
    <w:rsid w:val="005426F6"/>
    <w:rsid w:val="00547230"/>
    <w:rsid w:val="00550E6A"/>
    <w:rsid w:val="00551D5F"/>
    <w:rsid w:val="0055206A"/>
    <w:rsid w:val="0056293C"/>
    <w:rsid w:val="00573A78"/>
    <w:rsid w:val="00582707"/>
    <w:rsid w:val="005845E0"/>
    <w:rsid w:val="005969D1"/>
    <w:rsid w:val="005B0603"/>
    <w:rsid w:val="005B0713"/>
    <w:rsid w:val="005B14A2"/>
    <w:rsid w:val="00600854"/>
    <w:rsid w:val="00616D83"/>
    <w:rsid w:val="0063400B"/>
    <w:rsid w:val="006447A6"/>
    <w:rsid w:val="00644A3E"/>
    <w:rsid w:val="00651068"/>
    <w:rsid w:val="0065729B"/>
    <w:rsid w:val="00657D0D"/>
    <w:rsid w:val="00664B3B"/>
    <w:rsid w:val="00676F16"/>
    <w:rsid w:val="006770F7"/>
    <w:rsid w:val="0068136B"/>
    <w:rsid w:val="00684ACD"/>
    <w:rsid w:val="006870EF"/>
    <w:rsid w:val="006B576A"/>
    <w:rsid w:val="006C22FA"/>
    <w:rsid w:val="006D151B"/>
    <w:rsid w:val="006F62A1"/>
    <w:rsid w:val="00711ACB"/>
    <w:rsid w:val="00715DA8"/>
    <w:rsid w:val="007161CE"/>
    <w:rsid w:val="00716AC8"/>
    <w:rsid w:val="007172FF"/>
    <w:rsid w:val="00722467"/>
    <w:rsid w:val="00772FCA"/>
    <w:rsid w:val="007B09DD"/>
    <w:rsid w:val="007B42D6"/>
    <w:rsid w:val="007C1C23"/>
    <w:rsid w:val="007C6CD1"/>
    <w:rsid w:val="007F3D93"/>
    <w:rsid w:val="008026FC"/>
    <w:rsid w:val="00802FA8"/>
    <w:rsid w:val="00807365"/>
    <w:rsid w:val="00813F39"/>
    <w:rsid w:val="00814B5C"/>
    <w:rsid w:val="00820D2B"/>
    <w:rsid w:val="0082542C"/>
    <w:rsid w:val="00827A54"/>
    <w:rsid w:val="00830100"/>
    <w:rsid w:val="0083298A"/>
    <w:rsid w:val="008545D1"/>
    <w:rsid w:val="008605E3"/>
    <w:rsid w:val="00860691"/>
    <w:rsid w:val="00883E82"/>
    <w:rsid w:val="008841CD"/>
    <w:rsid w:val="008903B4"/>
    <w:rsid w:val="00892C99"/>
    <w:rsid w:val="008950CE"/>
    <w:rsid w:val="00896800"/>
    <w:rsid w:val="008B1936"/>
    <w:rsid w:val="008B3655"/>
    <w:rsid w:val="008C144C"/>
    <w:rsid w:val="008C3DBA"/>
    <w:rsid w:val="008C4DF5"/>
    <w:rsid w:val="008C5F3B"/>
    <w:rsid w:val="008D6996"/>
    <w:rsid w:val="008E3428"/>
    <w:rsid w:val="008F6ECD"/>
    <w:rsid w:val="00901A4C"/>
    <w:rsid w:val="00902E3B"/>
    <w:rsid w:val="0090556D"/>
    <w:rsid w:val="009261D4"/>
    <w:rsid w:val="009330E7"/>
    <w:rsid w:val="00954AA9"/>
    <w:rsid w:val="009610C5"/>
    <w:rsid w:val="00966FDD"/>
    <w:rsid w:val="0097247A"/>
    <w:rsid w:val="009840A1"/>
    <w:rsid w:val="00990E16"/>
    <w:rsid w:val="00992C01"/>
    <w:rsid w:val="00995DF4"/>
    <w:rsid w:val="009A78A8"/>
    <w:rsid w:val="009B40A9"/>
    <w:rsid w:val="009B4F87"/>
    <w:rsid w:val="009D3AC6"/>
    <w:rsid w:val="009D429A"/>
    <w:rsid w:val="009E3471"/>
    <w:rsid w:val="009E74A2"/>
    <w:rsid w:val="009F343B"/>
    <w:rsid w:val="009F3A0C"/>
    <w:rsid w:val="00A07892"/>
    <w:rsid w:val="00A079A5"/>
    <w:rsid w:val="00A168B3"/>
    <w:rsid w:val="00A2421B"/>
    <w:rsid w:val="00A50DAC"/>
    <w:rsid w:val="00A54B65"/>
    <w:rsid w:val="00A6581B"/>
    <w:rsid w:val="00A77FEC"/>
    <w:rsid w:val="00A8565D"/>
    <w:rsid w:val="00AA6D0D"/>
    <w:rsid w:val="00AB05BD"/>
    <w:rsid w:val="00AC068E"/>
    <w:rsid w:val="00AC3CCA"/>
    <w:rsid w:val="00AC6F63"/>
    <w:rsid w:val="00AF0F77"/>
    <w:rsid w:val="00AF4F37"/>
    <w:rsid w:val="00B00E98"/>
    <w:rsid w:val="00B0776D"/>
    <w:rsid w:val="00B251BE"/>
    <w:rsid w:val="00B25F9C"/>
    <w:rsid w:val="00B570BE"/>
    <w:rsid w:val="00B5760B"/>
    <w:rsid w:val="00B9279C"/>
    <w:rsid w:val="00B940E6"/>
    <w:rsid w:val="00BB69C4"/>
    <w:rsid w:val="00BB6CFE"/>
    <w:rsid w:val="00BC538C"/>
    <w:rsid w:val="00BE1A07"/>
    <w:rsid w:val="00C00BC2"/>
    <w:rsid w:val="00C20B7D"/>
    <w:rsid w:val="00C22509"/>
    <w:rsid w:val="00C46E94"/>
    <w:rsid w:val="00C50179"/>
    <w:rsid w:val="00C56BB5"/>
    <w:rsid w:val="00C57169"/>
    <w:rsid w:val="00C73087"/>
    <w:rsid w:val="00C81E0A"/>
    <w:rsid w:val="00C845C4"/>
    <w:rsid w:val="00C939B2"/>
    <w:rsid w:val="00CB2EE6"/>
    <w:rsid w:val="00CD6287"/>
    <w:rsid w:val="00CF2795"/>
    <w:rsid w:val="00D313CD"/>
    <w:rsid w:val="00D44F5F"/>
    <w:rsid w:val="00D501BF"/>
    <w:rsid w:val="00DA60DA"/>
    <w:rsid w:val="00DA622A"/>
    <w:rsid w:val="00DA6E34"/>
    <w:rsid w:val="00DC0B97"/>
    <w:rsid w:val="00DC0DBA"/>
    <w:rsid w:val="00DE191A"/>
    <w:rsid w:val="00DF30D0"/>
    <w:rsid w:val="00E052E2"/>
    <w:rsid w:val="00E06330"/>
    <w:rsid w:val="00E23D9E"/>
    <w:rsid w:val="00E36470"/>
    <w:rsid w:val="00E468FF"/>
    <w:rsid w:val="00E51884"/>
    <w:rsid w:val="00E57922"/>
    <w:rsid w:val="00E63D83"/>
    <w:rsid w:val="00E65024"/>
    <w:rsid w:val="00E91E0E"/>
    <w:rsid w:val="00E966C5"/>
    <w:rsid w:val="00EA2FA9"/>
    <w:rsid w:val="00EA6DC4"/>
    <w:rsid w:val="00EB1DAC"/>
    <w:rsid w:val="00EB3474"/>
    <w:rsid w:val="00EC0E8D"/>
    <w:rsid w:val="00EC5FFC"/>
    <w:rsid w:val="00EE3ACD"/>
    <w:rsid w:val="00F2297C"/>
    <w:rsid w:val="00F808F0"/>
    <w:rsid w:val="00F84B07"/>
    <w:rsid w:val="00FB5E50"/>
    <w:rsid w:val="00FC70FC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://internet.garant.ru/document/redirect/20704751/3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://internet.garant.ru/document/redirect/20704751/3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406530379/11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nternet.garant.ru/document/redirect/20704751/39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ernet.garant.ru/document/redirect/20704751/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2021 года</_x041e__x043f__x0438__x0441__x0430__x043d__x0438__x0435_>
    <_dlc_DocId xmlns="57504d04-691e-4fc4-8f09-4f19fdbe90f6">XXJ7TYMEEKJ2-130110525-1</_dlc_DocId>
    <_dlc_DocIdUrl xmlns="57504d04-691e-4fc4-8f09-4f19fdbe90f6">
      <Url>https://vip.gov.mari.ru/mecon/_layouts/DocIdRedir.aspx?ID=XXJ7TYMEEKJ2-130110525-1</Url>
      <Description>XXJ7TYMEEKJ2-130110525-1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AFB9-82D0-4817-B68D-19EAA30B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4BC68-5EB3-47B2-936A-4C761BD8BF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0AA448-1DA6-4B25-A6BE-5A848FF5A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5ED71-15ED-468D-8D76-8A42BDFB8E4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EE6E7828-2021-47EA-A65F-320572A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98</cp:revision>
  <cp:lastPrinted>2022-05-24T14:04:00Z</cp:lastPrinted>
  <dcterms:created xsi:type="dcterms:W3CDTF">2021-01-13T07:22:00Z</dcterms:created>
  <dcterms:modified xsi:type="dcterms:W3CDTF">2023-07-19T09:34:00Z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6ece6114-19e3-48c6-be7b-3dc88bdb402e</vt:lpwstr>
  </property>
</Properties>
</file>