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488"/>
        <w:gridCol w:w="90"/>
        <w:gridCol w:w="849"/>
        <w:gridCol w:w="3729"/>
      </w:tblGrid>
      <w:tr w:rsidR="0031534C" w:rsidTr="00BF6D67">
        <w:trPr>
          <w:trHeight w:val="1346"/>
        </w:trPr>
        <w:tc>
          <w:tcPr>
            <w:tcW w:w="3687" w:type="dxa"/>
          </w:tcPr>
          <w:p w:rsidR="0031534C" w:rsidRPr="0031534C" w:rsidRDefault="0031534C" w:rsidP="0031534C">
            <w:pPr>
              <w:pStyle w:val="aa"/>
              <w:snapToGrid w:val="0"/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31534C" w:rsidRPr="0031534C" w:rsidRDefault="0031534C" w:rsidP="003153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534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31534C" w:rsidRDefault="0031534C" w:rsidP="00315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31534C" w:rsidRPr="0031534C" w:rsidRDefault="0031534C" w:rsidP="0031534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1534C" w:rsidTr="00BF6D67">
        <w:trPr>
          <w:trHeight w:val="2767"/>
        </w:trPr>
        <w:tc>
          <w:tcPr>
            <w:tcW w:w="4175" w:type="dxa"/>
            <w:gridSpan w:val="2"/>
          </w:tcPr>
          <w:p w:rsidR="0031534C" w:rsidRPr="0031534C" w:rsidRDefault="0031534C" w:rsidP="0031534C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 w:rsidRPr="0031534C">
              <w:rPr>
                <w:b/>
                <w:bCs/>
                <w:sz w:val="20"/>
              </w:rPr>
              <w:t>РОССИЙ ФЕДЕРАЦИЙ</w:t>
            </w:r>
          </w:p>
          <w:p w:rsidR="0031534C" w:rsidRPr="0031534C" w:rsidRDefault="0031534C" w:rsidP="0031534C">
            <w:pPr>
              <w:pStyle w:val="a8"/>
              <w:snapToGrid w:val="0"/>
              <w:spacing w:after="0"/>
              <w:ind w:left="-76" w:right="-87"/>
              <w:jc w:val="center"/>
              <w:rPr>
                <w:b/>
                <w:bCs/>
                <w:sz w:val="20"/>
              </w:rPr>
            </w:pPr>
            <w:r w:rsidRPr="0031534C">
              <w:rPr>
                <w:b/>
                <w:bCs/>
                <w:sz w:val="20"/>
              </w:rPr>
              <w:t>МАРИЙ ЭЛ РЕСПУБЛИКЫСЕ</w:t>
            </w:r>
          </w:p>
          <w:p w:rsidR="0031534C" w:rsidRPr="0031534C" w:rsidRDefault="0031534C" w:rsidP="0031534C">
            <w:pPr>
              <w:pStyle w:val="a8"/>
              <w:snapToGrid w:val="0"/>
              <w:spacing w:after="0"/>
              <w:ind w:left="-76" w:right="-87"/>
              <w:jc w:val="center"/>
              <w:rPr>
                <w:b/>
                <w:bCs/>
                <w:sz w:val="20"/>
              </w:rPr>
            </w:pPr>
          </w:p>
          <w:p w:rsidR="0031534C" w:rsidRPr="0031534C" w:rsidRDefault="0031534C" w:rsidP="0031534C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53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СОВЕТСКИЙ МУНИЦИПАЛ РАЙОНЫСО КУЖМАРИЙ ЯЛ ШОТАН ИЛЕМЫН ДЕПУТАТ-</w:t>
            </w:r>
          </w:p>
          <w:p w:rsidR="0031534C" w:rsidRPr="0031534C" w:rsidRDefault="0031534C" w:rsidP="0031534C">
            <w:pPr>
              <w:snapToGrid w:val="0"/>
              <w:spacing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3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ВЛАК  ПОГЫНЖО</w:t>
            </w:r>
            <w:r w:rsidRPr="003153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534C" w:rsidRPr="0031534C" w:rsidRDefault="0031534C" w:rsidP="0031534C">
            <w:pPr>
              <w:pStyle w:val="a8"/>
              <w:snapToGrid w:val="0"/>
              <w:ind w:left="-76" w:right="-87"/>
              <w:jc w:val="center"/>
              <w:rPr>
                <w:b/>
                <w:bCs/>
              </w:rPr>
            </w:pPr>
            <w:r w:rsidRPr="0031534C">
              <w:rPr>
                <w:b/>
                <w:sz w:val="40"/>
                <w:szCs w:val="40"/>
              </w:rPr>
              <w:t>ПУНЧАЛ</w:t>
            </w:r>
          </w:p>
          <w:p w:rsidR="0031534C" w:rsidRPr="0031534C" w:rsidRDefault="0031534C" w:rsidP="0031534C">
            <w:pPr>
              <w:pStyle w:val="a8"/>
              <w:snapToGrid w:val="0"/>
              <w:ind w:left="-76" w:right="-87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0" w:type="dxa"/>
          </w:tcPr>
          <w:p w:rsidR="0031534C" w:rsidRPr="0031534C" w:rsidRDefault="0031534C" w:rsidP="0031534C">
            <w:pPr>
              <w:snapToGrid w:val="0"/>
              <w:spacing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4578" w:type="dxa"/>
            <w:gridSpan w:val="2"/>
          </w:tcPr>
          <w:p w:rsidR="0031534C" w:rsidRPr="0031534C" w:rsidRDefault="0031534C" w:rsidP="0031534C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 w:rsidRPr="0031534C">
              <w:rPr>
                <w:b/>
                <w:bCs/>
                <w:sz w:val="20"/>
              </w:rPr>
              <w:t>РОССИЙСКАЯ ФЕДЕРАЦИЯ</w:t>
            </w:r>
          </w:p>
          <w:p w:rsidR="0031534C" w:rsidRPr="0031534C" w:rsidRDefault="0031534C" w:rsidP="0031534C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 w:rsidRPr="0031534C">
              <w:rPr>
                <w:b/>
                <w:bCs/>
                <w:sz w:val="20"/>
              </w:rPr>
              <w:t>РЕСПУБЛИКА МАРИЙ ЭЛ</w:t>
            </w:r>
          </w:p>
          <w:p w:rsidR="0031534C" w:rsidRPr="0031534C" w:rsidRDefault="0031534C" w:rsidP="0031534C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</w:p>
          <w:p w:rsidR="0031534C" w:rsidRPr="0031534C" w:rsidRDefault="0031534C" w:rsidP="0031534C">
            <w:pPr>
              <w:pStyle w:val="a8"/>
              <w:spacing w:after="283"/>
              <w:jc w:val="center"/>
              <w:rPr>
                <w:b/>
                <w:bCs/>
                <w:color w:val="000000"/>
              </w:rPr>
            </w:pPr>
            <w:r w:rsidRPr="0031534C">
              <w:rPr>
                <w:b/>
                <w:bCs/>
                <w:color w:val="000000"/>
              </w:rPr>
              <w:t xml:space="preserve">СОБРАНИЕ ДЕПУТАТОВ КУЖМАРИНСКОГО СЕЛЬСКОГО ПОСЕЛЕНИЯ СОВЕТСКОГО МУНИЦИПАЛЬНОГО РАЙОНА </w:t>
            </w:r>
          </w:p>
          <w:p w:rsidR="0031534C" w:rsidRPr="0031534C" w:rsidRDefault="0031534C" w:rsidP="0031534C">
            <w:pPr>
              <w:pStyle w:val="a8"/>
              <w:spacing w:after="283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31534C">
              <w:rPr>
                <w:b/>
                <w:bCs/>
                <w:sz w:val="40"/>
                <w:szCs w:val="40"/>
              </w:rPr>
              <w:t>РЕШЕНИЕ</w:t>
            </w:r>
          </w:p>
        </w:tc>
      </w:tr>
    </w:tbl>
    <w:p w:rsidR="0031534C" w:rsidRPr="0031534C" w:rsidRDefault="0031534C" w:rsidP="0031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тридцать девятая сессия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3153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«________________  2023 г.</w:t>
      </w:r>
    </w:p>
    <w:p w:rsidR="004E2DD3" w:rsidRPr="0031534C" w:rsidRDefault="0031534C" w:rsidP="0031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4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третьего созыва                                                                          № _______</w:t>
      </w:r>
      <w:r w:rsidRPr="003153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1534C" w:rsidRDefault="0031534C" w:rsidP="00315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Pr="00ED1F0F" w:rsidRDefault="00ED1F0F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конкурса </w:t>
      </w:r>
    </w:p>
    <w:p w:rsidR="00ED1F0F" w:rsidRPr="00ED1F0F" w:rsidRDefault="00ED1F0F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 главы</w:t>
      </w:r>
    </w:p>
    <w:p w:rsidR="00ED1F0F" w:rsidRPr="00ED1F0F" w:rsidRDefault="002D1B95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Кужмаринской</w:t>
      </w:r>
      <w:r w:rsidR="00ED1F0F"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 администрации </w:t>
      </w:r>
    </w:p>
    <w:p w:rsidR="00ED1F0F" w:rsidRPr="00ED1F0F" w:rsidRDefault="00ED1F0F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 Республики Марий Эл</w:t>
      </w:r>
    </w:p>
    <w:p w:rsidR="00ED1F0F" w:rsidRPr="00ED1F0F" w:rsidRDefault="00ED1F0F" w:rsidP="0031534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044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0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Республики Марий Эл от 31 мая 2007 г. № 25-З «О реализации полномочий Республики Марий Эл в области муниципальной службы»</w:t>
      </w:r>
      <w:r w:rsidRPr="00ED1F0F">
        <w:rPr>
          <w:rFonts w:ascii="Times New Roman" w:hAnsi="Times New Roman" w:cs="Times New Roman"/>
          <w:sz w:val="28"/>
          <w:szCs w:val="28"/>
        </w:rPr>
        <w:t xml:space="preserve">,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Кужмаринского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 Республики Марий Эл,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</w:t>
      </w:r>
      <w:r w:rsidR="002D1B95">
        <w:rPr>
          <w:rFonts w:ascii="Times New Roman" w:hAnsi="Times New Roman" w:cs="Times New Roman"/>
          <w:sz w:val="28"/>
          <w:szCs w:val="28"/>
        </w:rPr>
        <w:t xml:space="preserve">Кужмаринского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сельского поселения Советского муниципального района Республики </w:t>
      </w:r>
    </w:p>
    <w:p w:rsidR="00ED1F0F" w:rsidRPr="00ED1F0F" w:rsidRDefault="00ED1F0F" w:rsidP="0027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Марий Эл    </w:t>
      </w:r>
      <w:proofErr w:type="spellStart"/>
      <w:proofErr w:type="gramStart"/>
      <w:r w:rsidRPr="00ED1F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F0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конкурса на замещение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Эл.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Собрания депутатов </w:t>
      </w:r>
      <w:r w:rsidR="002D1B95">
        <w:rPr>
          <w:rFonts w:ascii="Times New Roman" w:hAnsi="Times New Roman" w:cs="Times New Roman"/>
          <w:sz w:val="28"/>
          <w:szCs w:val="28"/>
        </w:rPr>
        <w:t xml:space="preserve">Кужмаринского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sz w:val="28"/>
          <w:szCs w:val="28"/>
        </w:rPr>
        <w:t>Советского муниципального района: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2D1B95">
        <w:rPr>
          <w:rFonts w:ascii="Times New Roman" w:hAnsi="Times New Roman" w:cs="Times New Roman"/>
          <w:sz w:val="28"/>
          <w:szCs w:val="28"/>
        </w:rPr>
        <w:t>23.06.</w:t>
      </w:r>
      <w:r w:rsidRPr="00ED1F0F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032044">
        <w:rPr>
          <w:rFonts w:ascii="Times New Roman" w:hAnsi="Times New Roman" w:cs="Times New Roman"/>
          <w:sz w:val="28"/>
          <w:szCs w:val="28"/>
        </w:rPr>
        <w:t>6</w:t>
      </w:r>
      <w:r w:rsidR="002D1B95">
        <w:rPr>
          <w:rFonts w:ascii="Times New Roman" w:hAnsi="Times New Roman" w:cs="Times New Roman"/>
          <w:sz w:val="28"/>
          <w:szCs w:val="28"/>
        </w:rPr>
        <w:t>4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032044">
        <w:rPr>
          <w:rFonts w:ascii="Times New Roman" w:hAnsi="Times New Roman" w:cs="Times New Roman"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2D1B95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</w:t>
      </w:r>
      <w:r w:rsidRPr="00ED1F0F">
        <w:rPr>
          <w:rFonts w:ascii="Times New Roman" w:hAnsi="Times New Roman" w:cs="Times New Roman"/>
          <w:sz w:val="28"/>
          <w:szCs w:val="28"/>
        </w:rPr>
        <w:t>»;</w:t>
      </w:r>
    </w:p>
    <w:p w:rsidR="00ED1F0F" w:rsidRP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2D1B95">
        <w:rPr>
          <w:rFonts w:ascii="Times New Roman" w:hAnsi="Times New Roman" w:cs="Times New Roman"/>
          <w:sz w:val="28"/>
          <w:szCs w:val="28"/>
        </w:rPr>
        <w:t>27</w:t>
      </w:r>
      <w:r w:rsidR="001212B4">
        <w:rPr>
          <w:rFonts w:ascii="Times New Roman" w:hAnsi="Times New Roman" w:cs="Times New Roman"/>
          <w:sz w:val="28"/>
          <w:szCs w:val="28"/>
        </w:rPr>
        <w:t>.10</w:t>
      </w:r>
      <w:r w:rsidRPr="00ED1F0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2D1B95">
        <w:rPr>
          <w:rFonts w:ascii="Times New Roman" w:hAnsi="Times New Roman" w:cs="Times New Roman"/>
          <w:sz w:val="28"/>
          <w:szCs w:val="28"/>
        </w:rPr>
        <w:t>80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2D1B95">
        <w:rPr>
          <w:rFonts w:ascii="Times New Roman" w:hAnsi="Times New Roman" w:cs="Times New Roman"/>
          <w:bCs/>
          <w:sz w:val="28"/>
          <w:szCs w:val="28"/>
        </w:rPr>
        <w:t xml:space="preserve">Кужмаринского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B95">
        <w:rPr>
          <w:rFonts w:ascii="Times New Roman" w:hAnsi="Times New Roman" w:cs="Times New Roman"/>
          <w:bCs/>
          <w:sz w:val="28"/>
          <w:szCs w:val="28"/>
        </w:rPr>
        <w:t>23.06.2020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F0F">
        <w:rPr>
          <w:rFonts w:ascii="Times New Roman" w:hAnsi="Times New Roman" w:cs="Times New Roman"/>
          <w:bCs/>
          <w:sz w:val="28"/>
          <w:szCs w:val="28"/>
        </w:rPr>
        <w:t>№ 6</w:t>
      </w:r>
      <w:r w:rsidR="002D1B95">
        <w:rPr>
          <w:rFonts w:ascii="Times New Roman" w:hAnsi="Times New Roman" w:cs="Times New Roman"/>
          <w:bCs/>
          <w:sz w:val="28"/>
          <w:szCs w:val="28"/>
        </w:rPr>
        <w:t>4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«Об утверждении Порядка проведения конкурса на замещение должности главы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="00E32EEF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ED1F0F">
        <w:rPr>
          <w:rFonts w:ascii="Times New Roman" w:hAnsi="Times New Roman" w:cs="Times New Roman"/>
          <w:bCs/>
          <w:sz w:val="28"/>
          <w:szCs w:val="28"/>
        </w:rPr>
        <w:t>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2D1B95">
        <w:rPr>
          <w:rFonts w:ascii="Times New Roman" w:hAnsi="Times New Roman" w:cs="Times New Roman"/>
          <w:sz w:val="28"/>
          <w:szCs w:val="28"/>
        </w:rPr>
        <w:t>26.07</w:t>
      </w:r>
      <w:r w:rsidR="0077688C">
        <w:rPr>
          <w:rFonts w:ascii="Times New Roman" w:hAnsi="Times New Roman" w:cs="Times New Roman"/>
          <w:sz w:val="28"/>
          <w:szCs w:val="28"/>
        </w:rPr>
        <w:t>.</w:t>
      </w:r>
      <w:r w:rsidRPr="00ED1F0F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2D1B95">
        <w:rPr>
          <w:rFonts w:ascii="Times New Roman" w:hAnsi="Times New Roman" w:cs="Times New Roman"/>
          <w:sz w:val="28"/>
          <w:szCs w:val="28"/>
        </w:rPr>
        <w:t>121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>О в</w:t>
      </w:r>
      <w:r w:rsidR="00E32EEF">
        <w:rPr>
          <w:rFonts w:ascii="Times New Roman" w:hAnsi="Times New Roman" w:cs="Times New Roman"/>
          <w:bCs/>
          <w:sz w:val="28"/>
          <w:szCs w:val="28"/>
        </w:rPr>
        <w:t>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1B95">
        <w:rPr>
          <w:rFonts w:ascii="Times New Roman" w:hAnsi="Times New Roman" w:cs="Times New Roman"/>
          <w:bCs/>
          <w:sz w:val="28"/>
          <w:szCs w:val="28"/>
        </w:rPr>
        <w:t>23 июня</w:t>
      </w:r>
      <w:r w:rsidR="00E32EEF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 w:rsidR="002D1B95">
        <w:rPr>
          <w:rFonts w:ascii="Times New Roman" w:hAnsi="Times New Roman" w:cs="Times New Roman"/>
          <w:bCs/>
          <w:sz w:val="28"/>
          <w:szCs w:val="28"/>
        </w:rPr>
        <w:t>4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77688C" w:rsidRPr="00ED1F0F" w:rsidRDefault="002D1B95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23</w:t>
      </w:r>
      <w:r w:rsidR="001212B4">
        <w:rPr>
          <w:rFonts w:ascii="Times New Roman" w:hAnsi="Times New Roman" w:cs="Times New Roman"/>
          <w:sz w:val="28"/>
          <w:szCs w:val="28"/>
        </w:rPr>
        <w:t>.12.2021 года № 1</w:t>
      </w:r>
      <w:r>
        <w:rPr>
          <w:rFonts w:ascii="Times New Roman" w:hAnsi="Times New Roman" w:cs="Times New Roman"/>
          <w:sz w:val="28"/>
          <w:szCs w:val="28"/>
        </w:rPr>
        <w:t>49</w:t>
      </w:r>
      <w:r w:rsidR="007768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Кужмаринского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</w:t>
      </w:r>
      <w:r w:rsidR="00E32EEF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июня </w:t>
      </w:r>
      <w:r w:rsidR="0077688C">
        <w:rPr>
          <w:rFonts w:ascii="Times New Roman" w:hAnsi="Times New Roman" w:cs="Times New Roman"/>
          <w:bCs/>
          <w:sz w:val="28"/>
          <w:szCs w:val="28"/>
        </w:rPr>
        <w:t>2020 года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="0077688C"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</w:t>
      </w:r>
      <w:r w:rsidR="002D1B95">
        <w:rPr>
          <w:rFonts w:ascii="Times New Roman" w:hAnsi="Times New Roman" w:cs="Times New Roman"/>
          <w:bCs/>
          <w:sz w:val="28"/>
          <w:szCs w:val="28"/>
        </w:rPr>
        <w:t>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.03.2022 года № </w:t>
      </w:r>
      <w:r w:rsidR="002D1B95">
        <w:rPr>
          <w:rFonts w:ascii="Times New Roman" w:hAnsi="Times New Roman" w:cs="Times New Roman"/>
          <w:bCs/>
          <w:sz w:val="28"/>
          <w:szCs w:val="28"/>
        </w:rPr>
        <w:t xml:space="preserve">171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="00E32EEF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>Советского муниципального района</w:t>
      </w:r>
      <w:r w:rsidR="009F3724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B95">
        <w:rPr>
          <w:rFonts w:ascii="Times New Roman" w:hAnsi="Times New Roman" w:cs="Times New Roman"/>
          <w:bCs/>
          <w:sz w:val="28"/>
          <w:szCs w:val="28"/>
        </w:rPr>
        <w:t>23 июня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688C">
        <w:rPr>
          <w:rFonts w:ascii="Times New Roman" w:hAnsi="Times New Roman" w:cs="Times New Roman"/>
          <w:bCs/>
          <w:sz w:val="28"/>
          <w:szCs w:val="28"/>
        </w:rPr>
        <w:t>6</w:t>
      </w:r>
      <w:r w:rsidR="002D1B95">
        <w:rPr>
          <w:rFonts w:ascii="Times New Roman" w:hAnsi="Times New Roman" w:cs="Times New Roman"/>
          <w:bCs/>
          <w:sz w:val="28"/>
          <w:szCs w:val="28"/>
        </w:rPr>
        <w:t>4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</w:t>
      </w:r>
      <w:r w:rsidR="00E66CA9">
        <w:rPr>
          <w:rFonts w:ascii="Times New Roman" w:hAnsi="Times New Roman" w:cs="Times New Roman"/>
          <w:bCs/>
          <w:sz w:val="28"/>
          <w:szCs w:val="28"/>
        </w:rPr>
        <w:t>са на замещение должности главы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1212B4">
        <w:rPr>
          <w:rFonts w:ascii="Times New Roman" w:hAnsi="Times New Roman" w:cs="Times New Roman"/>
          <w:bCs/>
          <w:sz w:val="28"/>
          <w:szCs w:val="28"/>
        </w:rPr>
        <w:t>20</w:t>
      </w:r>
      <w:r w:rsidR="0077688C">
        <w:rPr>
          <w:rFonts w:ascii="Times New Roman" w:hAnsi="Times New Roman" w:cs="Times New Roman"/>
          <w:bCs/>
          <w:sz w:val="28"/>
          <w:szCs w:val="28"/>
        </w:rPr>
        <w:t>.02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.2023 года № </w:t>
      </w:r>
      <w:r w:rsidR="002D1B95">
        <w:rPr>
          <w:rFonts w:ascii="Times New Roman" w:hAnsi="Times New Roman" w:cs="Times New Roman"/>
          <w:bCs/>
          <w:sz w:val="28"/>
          <w:szCs w:val="28"/>
        </w:rPr>
        <w:t>215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="00E66CA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главы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утвержденное решением Собрания депутатов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D1B95">
        <w:rPr>
          <w:rFonts w:ascii="Times New Roman" w:hAnsi="Times New Roman" w:cs="Times New Roman"/>
          <w:bCs/>
          <w:sz w:val="28"/>
          <w:szCs w:val="28"/>
        </w:rPr>
        <w:t xml:space="preserve">Кужмаринского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Совет</w:t>
      </w:r>
      <w:r w:rsidR="00E66CA9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от </w:t>
      </w:r>
      <w:r w:rsidR="00271121">
        <w:rPr>
          <w:rFonts w:ascii="Times New Roman" w:hAnsi="Times New Roman" w:cs="Times New Roman"/>
          <w:bCs/>
          <w:sz w:val="28"/>
          <w:szCs w:val="28"/>
        </w:rPr>
        <w:t>23 июня</w:t>
      </w:r>
      <w:r w:rsidR="00E66CA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71121">
        <w:rPr>
          <w:rFonts w:ascii="Times New Roman" w:hAnsi="Times New Roman" w:cs="Times New Roman"/>
          <w:bCs/>
          <w:sz w:val="28"/>
          <w:szCs w:val="28"/>
        </w:rPr>
        <w:t>020 года № 64</w:t>
      </w:r>
      <w:r w:rsidRPr="00ED1F0F">
        <w:rPr>
          <w:rFonts w:ascii="Times New Roman" w:hAnsi="Times New Roman" w:cs="Times New Roman"/>
          <w:bCs/>
          <w:sz w:val="28"/>
          <w:szCs w:val="28"/>
        </w:rPr>
        <w:t>»</w:t>
      </w:r>
      <w:r w:rsidR="00E66CA9">
        <w:rPr>
          <w:rFonts w:ascii="Times New Roman" w:hAnsi="Times New Roman" w:cs="Times New Roman"/>
          <w:sz w:val="28"/>
          <w:szCs w:val="28"/>
        </w:rPr>
        <w:t>.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и разместить в информационно-телекоммуникационной сети «Интернет» </w:t>
      </w:r>
      <w:r w:rsidRPr="00ED1F0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>).</w:t>
      </w:r>
    </w:p>
    <w:p w:rsid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3C1AD1" w:rsidRPr="00ED1F0F" w:rsidRDefault="003C1AD1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CA9" w:rsidRDefault="00E66CA9" w:rsidP="002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1A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1AD1" w:rsidRPr="00ED1F0F" w:rsidRDefault="00271121" w:rsidP="002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Кужмаринского</w:t>
      </w:r>
      <w:r w:rsidR="00E66CA9">
        <w:rPr>
          <w:rFonts w:ascii="Times New Roman" w:hAnsi="Times New Roman" w:cs="Times New Roman"/>
          <w:sz w:val="28"/>
          <w:szCs w:val="28"/>
        </w:rPr>
        <w:t xml:space="preserve"> </w:t>
      </w:r>
      <w:r w:rsidR="003C1AD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Т.Н.Рябинина</w:t>
      </w:r>
    </w:p>
    <w:p w:rsidR="00ED1F0F" w:rsidRDefault="00ED1F0F" w:rsidP="00271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AD1" w:rsidRDefault="003C1AD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Pr="00ED1F0F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ED1F0F" w:rsidRDefault="00ED1F0F" w:rsidP="003C1AD1">
            <w:pPr>
              <w:pStyle w:val="a7"/>
              <w:ind w:right="51"/>
              <w:rPr>
                <w:rFonts w:cs="Times New Roman"/>
                <w:sz w:val="26"/>
                <w:szCs w:val="26"/>
              </w:rPr>
            </w:pP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>Приложение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к решению Собрания депутатов </w:t>
            </w:r>
            <w:r w:rsidR="003C1AD1">
              <w:rPr>
                <w:rFonts w:cs="Times New Roman"/>
                <w:sz w:val="26"/>
                <w:szCs w:val="26"/>
              </w:rPr>
              <w:t xml:space="preserve">     </w:t>
            </w:r>
            <w:r w:rsidR="00271121">
              <w:rPr>
                <w:rFonts w:cs="Times New Roman"/>
                <w:sz w:val="26"/>
                <w:szCs w:val="26"/>
              </w:rPr>
              <w:lastRenderedPageBreak/>
              <w:t>Кужмаринского</w:t>
            </w:r>
            <w:r w:rsidRPr="00ED1F0F">
              <w:rPr>
                <w:rFonts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от  </w:t>
            </w:r>
            <w:r w:rsidR="00E66CA9">
              <w:rPr>
                <w:rFonts w:cs="Times New Roman"/>
                <w:sz w:val="26"/>
                <w:szCs w:val="26"/>
              </w:rPr>
              <w:t>___</w:t>
            </w:r>
            <w:r w:rsidR="00042061">
              <w:rPr>
                <w:rFonts w:cs="Times New Roman"/>
                <w:sz w:val="26"/>
                <w:szCs w:val="26"/>
              </w:rPr>
              <w:t xml:space="preserve"> </w:t>
            </w:r>
            <w:r w:rsidR="00E66CA9">
              <w:rPr>
                <w:rFonts w:cs="Times New Roman"/>
                <w:sz w:val="26"/>
                <w:szCs w:val="26"/>
              </w:rPr>
              <w:t>__________</w:t>
            </w:r>
            <w:r w:rsidRPr="00ED1F0F">
              <w:rPr>
                <w:rFonts w:cs="Times New Roman"/>
                <w:sz w:val="26"/>
                <w:szCs w:val="26"/>
              </w:rPr>
              <w:t xml:space="preserve">2023 г. № </w:t>
            </w:r>
            <w:r w:rsidR="00E66CA9">
              <w:rPr>
                <w:rFonts w:cs="Times New Roman"/>
                <w:sz w:val="26"/>
                <w:szCs w:val="26"/>
              </w:rPr>
              <w:t>___</w:t>
            </w:r>
          </w:p>
        </w:tc>
      </w:tr>
    </w:tbl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на замещение должности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2D1B95">
        <w:rPr>
          <w:rFonts w:ascii="Times New Roman" w:hAnsi="Times New Roman" w:cs="Times New Roman"/>
          <w:b/>
          <w:bCs/>
          <w:sz w:val="28"/>
          <w:szCs w:val="28"/>
        </w:rPr>
        <w:t>Кужмаринской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– Порядок) определяет порядок проведения конкурса на замещение должности главы 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соответственно – конкурс, местная администрация, глава местной администрации), условия участия в нем, порядок определения победителей конкурса.</w:t>
      </w:r>
      <w:proofErr w:type="gramEnd"/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1.2. Конкурс проводится с целью 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 должности главы местной администрации.</w:t>
      </w: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</w:t>
      </w:r>
      <w:r w:rsidR="003A3044">
        <w:rPr>
          <w:rFonts w:ascii="Times New Roman" w:hAnsi="Times New Roman" w:cs="Times New Roman"/>
          <w:sz w:val="28"/>
          <w:szCs w:val="28"/>
        </w:rPr>
        <w:t>Кужмаринского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1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AD1">
        <w:rPr>
          <w:rFonts w:ascii="Times New Roman" w:hAnsi="Times New Roman" w:cs="Times New Roman"/>
          <w:sz w:val="28"/>
          <w:szCs w:val="28"/>
        </w:rPr>
        <w:t xml:space="preserve"> (далее - Собрание депутатов) с указанием сроков и места приема документов кандидатов, участвующих в конкурсе.</w:t>
      </w:r>
    </w:p>
    <w:p w:rsidR="00ED1F0F" w:rsidRPr="003C1AD1" w:rsidRDefault="00ED1F0F" w:rsidP="00271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2. Конкурсная комиссия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2.1. Конкурсная комиссия состоит из шести человек. Половина ее членов назначаются Собранием депутатов, а другая половина - Главой администрации Советского муниципального района.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2.2. Заседание Конкурсной комиссии считается правомочным, если присутствует более 50% от общего числа ее членов.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2.3. Решение Конкурсной комиссии принимается открытым голосованием простым большинством голосов от установленного числа ее членов, присутствующих на заседании.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3. Допуск кандидатов к участию в конкурсе  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достижение 18-ти летнего возраста;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3C1AD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C1AD1">
        <w:rPr>
          <w:rFonts w:ascii="Times New Roman" w:hAnsi="Times New Roman" w:cs="Times New Roman"/>
          <w:bCs/>
          <w:sz w:val="28"/>
          <w:szCs w:val="28"/>
        </w:rPr>
        <w:t>четырех лет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отсутствие ограничений, связанных с муниципальной службой.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3.2. Для участия в конкурсе гражданин представляет в Конкурсную комиссию следующие документы: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паспорт;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3C1A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C1AD1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1F0F" w:rsidRPr="003C1AD1" w:rsidRDefault="00ED1F0F" w:rsidP="00271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D1F0F" w:rsidRPr="003C1AD1" w:rsidRDefault="00ED1F0F" w:rsidP="00271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1121">
        <w:rPr>
          <w:rFonts w:ascii="Times New Roman" w:hAnsi="Times New Roman" w:cs="Times New Roman"/>
          <w:sz w:val="28"/>
          <w:szCs w:val="28"/>
        </w:rPr>
        <w:t>Кужмаринского</w:t>
      </w:r>
      <w:r w:rsidR="00042061">
        <w:rPr>
          <w:rFonts w:ascii="Times New Roman" w:hAnsi="Times New Roman" w:cs="Times New Roman"/>
          <w:sz w:val="28"/>
          <w:szCs w:val="28"/>
        </w:rPr>
        <w:t xml:space="preserve"> 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изъявивший желание участвовать в конкурсе, подает заявление и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 фотографией.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3.4. Документы для участия в конкурсе принимаются в течение 20 дней со дня официального опубликования решения о проведении конкурса.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является основанием для отказа гражданину в их приеме.</w:t>
      </w:r>
    </w:p>
    <w:p w:rsidR="00ED1F0F" w:rsidRPr="003C1AD1" w:rsidRDefault="00ED1F0F" w:rsidP="002711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3.5. Достоверность сведений, представленных гражданином в Конкурсную комиссию, подлежит проверке.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3.6. Гражданин не допускается к участию в конкурсе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3.7. Наличие ограничений, установленных Федеральным законом от 2 марта 2007 г. № 25-ФЗ «О муниципальной службе в Российской Федерации», является препятствием для участия в конкурсе.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ED1F0F" w:rsidRPr="003C1AD1" w:rsidRDefault="00ED1F0F" w:rsidP="002711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4.1. Не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Собрание депутатов публикует в районной газете «Вестник района» решение Собрания депутатов о проведении конкурса на замещение должности главы местной администрации, сведения о дате, времени и месте его проведения, 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конкурса, проект Контракта.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 </w:t>
      </w:r>
    </w:p>
    <w:p w:rsidR="00ED1F0F" w:rsidRPr="003C1AD1" w:rsidRDefault="00ED1F0F" w:rsidP="00271121">
      <w:pPr>
        <w:pStyle w:val="ConsPlusDocList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AD1">
        <w:rPr>
          <w:rFonts w:ascii="Times New Roman" w:hAnsi="Times New Roman" w:cs="Times New Roman"/>
          <w:sz w:val="28"/>
          <w:szCs w:val="28"/>
          <w:lang w:eastAsia="ar-SA" w:bidi="ar-SA"/>
        </w:rPr>
        <w:t>Вопросы</w:t>
      </w:r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членов Конкурсной комиссии могут быть связаны с программой действий в качестве главы администрации, а также могут быть направлены на проверку знаний кандидатом основ государственного управления и местного самоуправления, </w:t>
      </w:r>
      <w:hyperlink r:id="rId7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Российской Федерации, федерального законодательства, </w:t>
      </w:r>
      <w:hyperlink r:id="rId8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законов Республики Марий Эл, иных нормативных правовых актов в сфере конституционного, административного, трудового и гражданского законодательства, тестирования.</w:t>
      </w:r>
      <w:proofErr w:type="gramEnd"/>
    </w:p>
    <w:p w:rsidR="00ED1F0F" w:rsidRPr="003C1AD1" w:rsidRDefault="00ED1F0F" w:rsidP="0027112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4.3. Конкурсная комиссия принимает решение в отсутствие кандидатов.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4.4. Конкурс признается несостоявшимся в следующих случаях: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отсутствии заявлений граждан на участие в конкурсе;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подачи всеми кандидатами заявления об отказе от участия в конкурсе;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наличии менее двух кандидатов.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Решение о признании конкурса несостоявшимся, а также решение принятое Конкурсной комиссией в случае, если в результате проведения </w:t>
      </w:r>
      <w:r w:rsidRPr="003C1AD1">
        <w:rPr>
          <w:rFonts w:ascii="Times New Roman" w:hAnsi="Times New Roman" w:cs="Times New Roman"/>
          <w:sz w:val="28"/>
          <w:szCs w:val="28"/>
        </w:rPr>
        <w:lastRenderedPageBreak/>
        <w:t>конкурса не были выявлены кандидаты, отвечающие квалификационным требованиям для замещения должности главы местной администрации, Конкурсная комиссия в течение 2 рабочих дней со дня принятия соответствующего решения направляет его в Собрание депутатов.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4.5. При признании конкурса несостоявшимся,  а также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Собрание депутатов в течение 30 календарных дней со дня принятия Конкурсной комиссией соответствующих решений, принимает решение о проведении повторного конкурса.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Повторный конкурс проводится в соответствии с настоящим Порядком.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5. Рассмотрение материалов, представленных</w:t>
      </w:r>
    </w:p>
    <w:p w:rsidR="00ED1F0F" w:rsidRPr="003C1AD1" w:rsidRDefault="00ED1F0F" w:rsidP="00271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  </w:t>
      </w:r>
    </w:p>
    <w:p w:rsidR="00ED1F0F" w:rsidRPr="003C1AD1" w:rsidRDefault="00ED1F0F" w:rsidP="00271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5.1. Конкурсная комиссия не позднее 2 рабочих дней со дня принятия решения направляет список отобранных кандидатур в Собрание депутатов.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ED1F0F" w:rsidRPr="003C1AD1" w:rsidRDefault="00ED1F0F" w:rsidP="00271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ED1F0F" w:rsidRPr="003C1AD1" w:rsidRDefault="00ED1F0F" w:rsidP="002711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2D0" w:rsidRPr="00ED1F0F" w:rsidRDefault="00D172D0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27112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Default="00ED1F0F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Pr="00ED1F0F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F0F" w:rsidRPr="00ED1F0F" w:rsidRDefault="00ED1F0F" w:rsidP="00271121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ED1F0F" w:rsidRPr="00ED1F0F" w:rsidRDefault="00ED1F0F" w:rsidP="00271121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проведения конкурса на замещение должности главы </w:t>
            </w:r>
            <w:r w:rsidR="00D172D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D1B95">
              <w:rPr>
                <w:rFonts w:ascii="Times New Roman" w:hAnsi="Times New Roman" w:cs="Times New Roman"/>
                <w:sz w:val="26"/>
                <w:szCs w:val="26"/>
              </w:rPr>
              <w:t>Кужмаринской</w:t>
            </w: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Советского муниципального района </w:t>
            </w:r>
          </w:p>
          <w:p w:rsidR="00ED1F0F" w:rsidRPr="00ED1F0F" w:rsidRDefault="00ED1F0F" w:rsidP="00271121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</w:tc>
      </w:tr>
    </w:tbl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по проведению конкурса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71121">
        <w:rPr>
          <w:rFonts w:ascii="Times New Roman" w:hAnsi="Times New Roman" w:cs="Times New Roman"/>
          <w:sz w:val="28"/>
          <w:szCs w:val="28"/>
        </w:rPr>
        <w:t>Кужмаринской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(Ф.И.О. председателя)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Дата рождения 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Образование _________________________________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Стаж работы по специальности 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Стаж муниципальной службы (государственной</w:t>
      </w:r>
      <w:proofErr w:type="gramEnd"/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гражданской службы, государственной службы иных видов)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Место регистрации 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Место проживания 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Адрес электронной почты ____________________</w:t>
      </w:r>
    </w:p>
    <w:p w:rsidR="00ED1F0F" w:rsidRPr="00ED1F0F" w:rsidRDefault="00ED1F0F" w:rsidP="00271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D1F0F" w:rsidRPr="00ED1F0F" w:rsidRDefault="00ED1F0F" w:rsidP="00271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конкурса на замещение 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D1F0F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 Республики Марий Эл прошу допустить меня к участию в конкурсе на замещение вакантной должности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Мною подтверждается, что сведения, содержащиеся в представленных документах, достоверны, ограничения, связанные с муниципальной службой, предусмотренные </w:t>
      </w:r>
      <w:hyperlink r:id="rId9" w:history="1">
        <w:r w:rsidRPr="0004206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13</w:t>
        </w:r>
      </w:hyperlink>
      <w:r w:rsidRPr="00ED1F0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отсутствуют.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проведение в отношении меня проверочных мероприятий.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и мое </w:t>
      </w:r>
      <w:r w:rsidRPr="00ED1F0F">
        <w:rPr>
          <w:rFonts w:ascii="Times New Roman" w:hAnsi="Times New Roman" w:cs="Times New Roman"/>
          <w:sz w:val="28"/>
          <w:szCs w:val="28"/>
        </w:rPr>
        <w:lastRenderedPageBreak/>
        <w:t>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на условиях, предусмотренных законодательством Российской Федерации о защите государственной тайны, согласе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>а).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2.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3.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4.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5.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6.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7.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8.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9.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10.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11.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12.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13.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14.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15.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16.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17.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</w:rPr>
      </w:pPr>
      <w:r w:rsidRPr="00ED1F0F">
        <w:rPr>
          <w:rFonts w:ascii="Times New Roman" w:hAnsi="Times New Roman" w:cs="Times New Roman"/>
          <w:szCs w:val="28"/>
        </w:rPr>
        <w:t>18.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</w:rPr>
      </w:pP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«___»__________   20__  г.  ____________  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                                                        (подпись)   (расшифровка подписи)</w:t>
      </w:r>
    </w:p>
    <w:p w:rsidR="00ED1F0F" w:rsidRPr="00ED1F0F" w:rsidRDefault="00ED1F0F" w:rsidP="0027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F0F" w:rsidRPr="00ED1F0F" w:rsidSect="00656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F0F"/>
    <w:rsid w:val="00032044"/>
    <w:rsid w:val="00042061"/>
    <w:rsid w:val="001212B4"/>
    <w:rsid w:val="0016661C"/>
    <w:rsid w:val="00266F26"/>
    <w:rsid w:val="00271121"/>
    <w:rsid w:val="002D1B95"/>
    <w:rsid w:val="003112F0"/>
    <w:rsid w:val="0031534C"/>
    <w:rsid w:val="003A3044"/>
    <w:rsid w:val="003C1AD1"/>
    <w:rsid w:val="004C7C12"/>
    <w:rsid w:val="004D0B1B"/>
    <w:rsid w:val="004E2DD3"/>
    <w:rsid w:val="006569C1"/>
    <w:rsid w:val="0077688C"/>
    <w:rsid w:val="00840104"/>
    <w:rsid w:val="008B4FCB"/>
    <w:rsid w:val="009F3724"/>
    <w:rsid w:val="00B2460A"/>
    <w:rsid w:val="00BD6E79"/>
    <w:rsid w:val="00D172D0"/>
    <w:rsid w:val="00E32EEF"/>
    <w:rsid w:val="00E66CA9"/>
    <w:rsid w:val="00ED1F0F"/>
    <w:rsid w:val="00E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0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0F"/>
    <w:rPr>
      <w:rFonts w:ascii="Tahoma" w:hAnsi="Tahoma" w:cs="Tahoma"/>
      <w:sz w:val="16"/>
      <w:szCs w:val="16"/>
    </w:rPr>
  </w:style>
  <w:style w:type="character" w:styleId="a6">
    <w:name w:val="Hyperlink"/>
    <w:rsid w:val="00ED1F0F"/>
    <w:rPr>
      <w:color w:val="000080"/>
      <w:u w:val="single"/>
    </w:rPr>
  </w:style>
  <w:style w:type="paragraph" w:customStyle="1" w:styleId="a7">
    <w:name w:val="Содержимое таблицы"/>
    <w:basedOn w:val="a"/>
    <w:rsid w:val="00ED1F0F"/>
    <w:pPr>
      <w:suppressLineNumbers/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D1F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ED1F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ED1F0F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4E2D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E2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"/>
    <w:rsid w:val="004E2DD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239E476571CDAFE8F02211F663E85A95ADB337AECD627898B41158C6CA0J3o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57239E476571CDAFE910F37733A3381AA03D33925B4802983DEJ1o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6AA5A66E158D186349A1280666BF2F000B5E5E2839FA692BC8B9332A8EE8B3CC85D8527D75A86B753E2042BFF3688D64234F9FCFF59FCa5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36EE-011C-47AA-A669-73A3803D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8</cp:revision>
  <cp:lastPrinted>2023-10-30T08:19:00Z</cp:lastPrinted>
  <dcterms:created xsi:type="dcterms:W3CDTF">2023-10-30T07:31:00Z</dcterms:created>
  <dcterms:modified xsi:type="dcterms:W3CDTF">2023-11-13T12:12:00Z</dcterms:modified>
</cp:coreProperties>
</file>