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77" w:rsidRDefault="00285677">
      <w:pPr>
        <w:rPr>
          <w:sz w:val="24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285677">
        <w:tc>
          <w:tcPr>
            <w:tcW w:w="10173" w:type="dxa"/>
          </w:tcPr>
          <w:p w:rsidR="00285677" w:rsidRDefault="004E5E5D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285677" w:rsidRDefault="004E5E5D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285677" w:rsidRDefault="004E5E5D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285677" w:rsidRDefault="00285677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285677" w:rsidRDefault="004E5E5D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285677" w:rsidRDefault="004E5E5D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285677" w:rsidRDefault="00285677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5247"/>
      </w:tblGrid>
      <w:tr w:rsidR="00285677">
        <w:tc>
          <w:tcPr>
            <w:tcW w:w="10207" w:type="dxa"/>
            <w:gridSpan w:val="2"/>
            <w:shd w:val="clear" w:color="auto" w:fill="24A84D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285677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285677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85677" w:rsidRDefault="004E5E5D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85677" w:rsidRDefault="004E5E5D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285677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285677" w:rsidRDefault="0028567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820"/>
      </w:tblGrid>
      <w:tr w:rsidR="00285677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285677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autoSpaceDE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  <w:r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71"/>
        </w:trPr>
        <w:tc>
          <w:tcPr>
            <w:tcW w:w="5387" w:type="dxa"/>
            <w:vAlign w:val="center"/>
          </w:tcPr>
          <w:p w:rsidR="00285677" w:rsidRDefault="004E5E5D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387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285677" w:rsidRDefault="00285677">
      <w:pPr>
        <w:rPr>
          <w:sz w:val="24"/>
          <w:szCs w:val="24"/>
        </w:rPr>
      </w:pPr>
    </w:p>
    <w:p w:rsidR="00285677" w:rsidRDefault="00285677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1418"/>
        <w:gridCol w:w="2551"/>
        <w:gridCol w:w="851"/>
      </w:tblGrid>
      <w:tr w:rsidR="00285677">
        <w:trPr>
          <w:trHeight w:val="70"/>
        </w:trPr>
        <w:tc>
          <w:tcPr>
            <w:tcW w:w="568" w:type="dxa"/>
            <w:vMerge w:val="restart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285677">
        <w:trPr>
          <w:trHeight w:val="7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18"/>
        </w:trPr>
        <w:tc>
          <w:tcPr>
            <w:tcW w:w="568" w:type="dxa"/>
            <w:vMerge w:val="restart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285677">
        <w:trPr>
          <w:trHeight w:val="327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285677">
        <w:trPr>
          <w:trHeight w:val="326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285677">
        <w:trPr>
          <w:trHeight w:val="326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285677">
        <w:trPr>
          <w:trHeight w:val="326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85677" w:rsidRDefault="004E5E5D"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285677">
        <w:trPr>
          <w:trHeight w:val="229"/>
        </w:trPr>
        <w:tc>
          <w:tcPr>
            <w:tcW w:w="568" w:type="dxa"/>
            <w:vMerge w:val="restart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285677">
        <w:trPr>
          <w:trHeight w:val="229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229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229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 w:val="restart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 w:val="restart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 w:val="restart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</w:t>
            </w:r>
            <w:r>
              <w:rPr>
                <w:sz w:val="24"/>
                <w:szCs w:val="24"/>
              </w:rPr>
              <w:t>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285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143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32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 w:val="restart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285677" w:rsidRDefault="004E5E5D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земельного </w:t>
            </w:r>
            <w:r>
              <w:rPr>
                <w:sz w:val="24"/>
                <w:szCs w:val="24"/>
              </w:rPr>
              <w:t>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 w:val="restart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285677" w:rsidRDefault="004E5E5D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 w:val="restart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285677" w:rsidRDefault="004E5E5D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Сумма </w:t>
            </w:r>
            <w:r>
              <w:rPr>
                <w:b/>
                <w:color w:val="FFFFFF" w:themeColor="background1"/>
              </w:rPr>
              <w:t>запрашиваемого финансирования (в рублях)</w:t>
            </w: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285677">
        <w:trPr>
          <w:trHeight w:val="60"/>
        </w:trPr>
        <w:tc>
          <w:tcPr>
            <w:tcW w:w="568" w:type="dxa"/>
            <w:vMerge/>
            <w:vAlign w:val="center"/>
          </w:tcPr>
          <w:p w:rsidR="00285677" w:rsidRDefault="0028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28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285677">
        <w:trPr>
          <w:trHeight w:val="70"/>
        </w:trPr>
        <w:tc>
          <w:tcPr>
            <w:tcW w:w="568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Срок реализации </w:t>
            </w:r>
            <w:r>
              <w:rPr>
                <w:b/>
                <w:color w:val="FFFFFF" w:themeColor="background1"/>
                <w:sz w:val="24"/>
                <w:szCs w:val="24"/>
              </w:rPr>
              <w:t>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85677" w:rsidRDefault="00285677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2127"/>
        <w:gridCol w:w="8080"/>
      </w:tblGrid>
      <w:tr w:rsidR="00285677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285677" w:rsidRDefault="004E5E5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285677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5677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5677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5677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5677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5677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5677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285677" w:rsidRDefault="004E5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85677" w:rsidRDefault="002856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4394"/>
        <w:gridCol w:w="1164"/>
        <w:gridCol w:w="3231"/>
      </w:tblGrid>
      <w:tr w:rsidR="00285677">
        <w:trPr>
          <w:trHeight w:val="323"/>
        </w:trPr>
        <w:tc>
          <w:tcPr>
            <w:tcW w:w="1418" w:type="dxa"/>
          </w:tcPr>
          <w:p w:rsidR="00285677" w:rsidRDefault="004E5E5D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285677" w:rsidRDefault="00285677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285677" w:rsidRDefault="004E5E5D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285677" w:rsidRDefault="00285677">
            <w:pPr>
              <w:rPr>
                <w:rFonts w:eastAsia="Roboto"/>
                <w:sz w:val="24"/>
                <w:szCs w:val="24"/>
              </w:rPr>
            </w:pPr>
          </w:p>
        </w:tc>
      </w:tr>
      <w:tr w:rsidR="00285677">
        <w:trPr>
          <w:trHeight w:val="323"/>
        </w:trPr>
        <w:tc>
          <w:tcPr>
            <w:tcW w:w="1418" w:type="dxa"/>
          </w:tcPr>
          <w:p w:rsidR="00285677" w:rsidRDefault="004E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85677" w:rsidRDefault="00285677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285677" w:rsidRDefault="00285677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285677" w:rsidRDefault="004E5E5D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285677" w:rsidRDefault="00285677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285677" w:rsidSect="00285677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5D" w:rsidRDefault="004E5E5D">
      <w:r>
        <w:separator/>
      </w:r>
    </w:p>
  </w:endnote>
  <w:endnote w:type="continuationSeparator" w:id="0">
    <w:p w:rsidR="004E5E5D" w:rsidRDefault="004E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77" w:rsidRDefault="002856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4E5E5D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2457A7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285677" w:rsidRDefault="002856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5D" w:rsidRDefault="004E5E5D">
      <w:r>
        <w:separator/>
      </w:r>
    </w:p>
  </w:footnote>
  <w:footnote w:type="continuationSeparator" w:id="0">
    <w:p w:rsidR="004E5E5D" w:rsidRDefault="004E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36"/>
      <w:gridCol w:w="5001"/>
    </w:tblGrid>
    <w:tr w:rsidR="00285677">
      <w:tc>
        <w:tcPr>
          <w:tcW w:w="5067" w:type="dxa"/>
        </w:tcPr>
        <w:p w:rsidR="00285677" w:rsidRDefault="004E5E5D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285677" w:rsidRDefault="004E5E5D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 xml:space="preserve">121357, Москва, ул. </w:t>
          </w:r>
          <w:proofErr w:type="spellStart"/>
          <w:r>
            <w:rPr>
              <w:rFonts w:ascii="Segoe UI Light" w:hAnsi="Segoe UI Light" w:cs="Segoe UI"/>
              <w:color w:val="9D9D9D"/>
            </w:rPr>
            <w:t>Верейская</w:t>
          </w:r>
          <w:proofErr w:type="spellEnd"/>
          <w:r>
            <w:rPr>
              <w:rFonts w:ascii="Segoe UI Light" w:hAnsi="Segoe UI Light" w:cs="Segoe UI"/>
              <w:color w:val="9D9D9D"/>
            </w:rPr>
            <w:t>, 17</w:t>
          </w:r>
        </w:p>
        <w:p w:rsidR="00285677" w:rsidRDefault="004E5E5D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285677" w:rsidRDefault="004E5E5D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proofErr w:type="spellEnd"/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  <w:proofErr w:type="spellEnd"/>
          </w:hyperlink>
        </w:p>
        <w:p w:rsidR="00285677" w:rsidRDefault="00285677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285677" w:rsidRDefault="004E5E5D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285677" w:rsidRDefault="002856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77"/>
    <w:rsid w:val="002457A7"/>
    <w:rsid w:val="00285677"/>
    <w:rsid w:val="004E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677"/>
  </w:style>
  <w:style w:type="paragraph" w:styleId="1">
    <w:name w:val="heading 1"/>
    <w:basedOn w:val="a"/>
    <w:next w:val="a"/>
    <w:rsid w:val="002856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56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56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56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856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567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56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56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56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8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5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567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85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6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856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677"/>
  </w:style>
  <w:style w:type="paragraph" w:styleId="ac">
    <w:name w:val="footer"/>
    <w:basedOn w:val="a"/>
    <w:link w:val="ad"/>
    <w:uiPriority w:val="99"/>
    <w:unhideWhenUsed/>
    <w:rsid w:val="002856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677"/>
  </w:style>
  <w:style w:type="paragraph" w:styleId="ae">
    <w:name w:val="List Paragraph"/>
    <w:basedOn w:val="a"/>
    <w:uiPriority w:val="34"/>
    <w:qFormat/>
    <w:rsid w:val="0028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4041-8B3F-4F2B-91B2-F21D50C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2022-04-22T09:29:00Z</cp:lastPrinted>
  <dcterms:created xsi:type="dcterms:W3CDTF">2024-02-02T05:24:00Z</dcterms:created>
  <dcterms:modified xsi:type="dcterms:W3CDTF">2024-02-02T05:24:00Z</dcterms:modified>
</cp:coreProperties>
</file>