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827C24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Pr="00827C24" w:rsidRDefault="00DB4E9F" w:rsidP="000E192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60C0D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E51FFD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552FFF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51FFD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</w:t>
      </w:r>
      <w:r w:rsidR="000E1926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бря</w:t>
      </w:r>
      <w:r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A4F61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52FFF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36407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E51FFD" w:rsidRPr="00827C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</w:p>
    <w:p w:rsidR="006C5BF5" w:rsidRPr="00827C24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Pr="00827C24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170BEF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8D8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450A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Окончание заседания </w:t>
      </w:r>
      <w:r w:rsidR="00170BEF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950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2854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AA2854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38F2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325020" w:rsidRPr="00827C24" w:rsidRDefault="00325020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Pr="00827C24" w:rsidRDefault="00325020" w:rsidP="006C5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A6450A" w:rsidRPr="00827C24" w:rsidTr="00A6450A">
        <w:tc>
          <w:tcPr>
            <w:tcW w:w="1477" w:type="pct"/>
          </w:tcPr>
          <w:p w:rsidR="00A6450A" w:rsidRPr="00827C24" w:rsidRDefault="00A6450A" w:rsidP="00A6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Панькова Марина Викторовна</w:t>
            </w:r>
          </w:p>
          <w:p w:rsidR="00A6450A" w:rsidRPr="00827C24" w:rsidRDefault="00A6450A" w:rsidP="00A6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37" w:type="pct"/>
          </w:tcPr>
          <w:p w:rsidR="00A6450A" w:rsidRPr="00827C24" w:rsidRDefault="00A6450A" w:rsidP="00A6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6450A" w:rsidRPr="00827C24" w:rsidRDefault="00A6450A" w:rsidP="00A6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коллегии, министр здравоохранения Республики Марий Эл </w:t>
            </w:r>
          </w:p>
        </w:tc>
      </w:tr>
      <w:tr w:rsidR="00D2743E" w:rsidRPr="00827C24" w:rsidTr="000A4F61">
        <w:tc>
          <w:tcPr>
            <w:tcW w:w="1477" w:type="pct"/>
          </w:tcPr>
          <w:p w:rsidR="00D2743E" w:rsidRPr="00827C24" w:rsidRDefault="00E54B60" w:rsidP="00E5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 Татьяна Александровна</w:t>
            </w:r>
          </w:p>
        </w:tc>
        <w:tc>
          <w:tcPr>
            <w:tcW w:w="237" w:type="pct"/>
          </w:tcPr>
          <w:p w:rsidR="00D2743E" w:rsidRPr="00827C24" w:rsidRDefault="00D2743E" w:rsidP="00682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827C24" w:rsidRDefault="00E54B60" w:rsidP="007E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 w:rsidR="00D2743E"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A2854" w:rsidRPr="00827C24" w:rsidTr="000A4F61">
        <w:tc>
          <w:tcPr>
            <w:tcW w:w="1477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 Юлиана Викторовна</w:t>
            </w:r>
          </w:p>
        </w:tc>
        <w:tc>
          <w:tcPr>
            <w:tcW w:w="237" w:type="pct"/>
          </w:tcPr>
          <w:p w:rsidR="00AA2854" w:rsidRPr="00827C24" w:rsidRDefault="00AA2854" w:rsidP="00AA28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 (производственная необходимость)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5918"/>
      </w:tblGrid>
      <w:tr w:rsidR="00566950" w:rsidRPr="00827C24" w:rsidTr="00AA2854">
        <w:tc>
          <w:tcPr>
            <w:tcW w:w="2660" w:type="dxa"/>
          </w:tcPr>
          <w:p w:rsidR="00566950" w:rsidRPr="00827C24" w:rsidRDefault="00566950" w:rsidP="005669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425" w:type="dxa"/>
          </w:tcPr>
          <w:p w:rsidR="00566950" w:rsidRPr="00827C24" w:rsidRDefault="00566950" w:rsidP="0056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8" w:type="dxa"/>
          </w:tcPr>
          <w:p w:rsidR="00566950" w:rsidRPr="00827C24" w:rsidRDefault="00566950" w:rsidP="005669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690FF5" w:rsidRPr="00827C24" w:rsidTr="00AA2854">
        <w:tc>
          <w:tcPr>
            <w:tcW w:w="1477" w:type="pct"/>
          </w:tcPr>
          <w:p w:rsidR="00690FF5" w:rsidRPr="00827C24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827C24" w:rsidRDefault="00690FF5" w:rsidP="00682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827C24" w:rsidRDefault="00690FF5" w:rsidP="00C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секретарь коллегии, </w:t>
            </w:r>
            <w:r w:rsidR="00C45E27"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</w:t>
            </w: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специалист общего отдела Минздрава Республики Марий Эл</w:t>
            </w:r>
          </w:p>
        </w:tc>
      </w:tr>
      <w:tr w:rsidR="00690FF5" w:rsidRPr="00827C24" w:rsidTr="000A4F61">
        <w:tc>
          <w:tcPr>
            <w:tcW w:w="1477" w:type="pct"/>
          </w:tcPr>
          <w:p w:rsidR="00690FF5" w:rsidRPr="00827C24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 w:rsidR="001742DD"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690FF5" w:rsidRPr="00827C24" w:rsidRDefault="00690FF5" w:rsidP="00682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690FF5" w:rsidRPr="00827C24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1926" w:rsidRPr="00827C24" w:rsidTr="000E1926">
        <w:tc>
          <w:tcPr>
            <w:tcW w:w="1477" w:type="pct"/>
          </w:tcPr>
          <w:p w:rsidR="000E1926" w:rsidRPr="00827C24" w:rsidRDefault="000E1926" w:rsidP="00F1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Андрюхина Нелли Анатольевна</w:t>
            </w:r>
          </w:p>
        </w:tc>
        <w:tc>
          <w:tcPr>
            <w:tcW w:w="237" w:type="pct"/>
          </w:tcPr>
          <w:p w:rsidR="000E1926" w:rsidRPr="00827C24" w:rsidRDefault="000E1926" w:rsidP="00F17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E1926" w:rsidRPr="00827C24" w:rsidRDefault="000E1926" w:rsidP="000E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«Поликлиника № 1 </w:t>
            </w: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г. Йошкар-Олы» </w:t>
            </w:r>
          </w:p>
        </w:tc>
      </w:tr>
      <w:tr w:rsidR="007E1080" w:rsidRPr="00827C24" w:rsidTr="000A4F61">
        <w:tc>
          <w:tcPr>
            <w:tcW w:w="1477" w:type="pct"/>
          </w:tcPr>
          <w:p w:rsidR="007E1080" w:rsidRPr="00827C24" w:rsidRDefault="007E1080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37" w:type="pct"/>
          </w:tcPr>
          <w:p w:rsidR="007E1080" w:rsidRPr="00827C24" w:rsidRDefault="007E1080" w:rsidP="00682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27C24" w:rsidRDefault="007E1080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«Республиканская клиническая больница»</w:t>
            </w:r>
          </w:p>
        </w:tc>
      </w:tr>
      <w:tr w:rsidR="007E1080" w:rsidRPr="00827C24" w:rsidTr="000A4F61">
        <w:tc>
          <w:tcPr>
            <w:tcW w:w="1477" w:type="pct"/>
          </w:tcPr>
          <w:p w:rsidR="007E1080" w:rsidRPr="00827C24" w:rsidRDefault="007E1080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37" w:type="pct"/>
          </w:tcPr>
          <w:p w:rsidR="007E1080" w:rsidRPr="00827C24" w:rsidRDefault="007E1080" w:rsidP="00682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27C24" w:rsidRDefault="007E1080" w:rsidP="00AA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 w:rsidR="007E1080" w:rsidRPr="00827C24" w:rsidTr="00325020">
        <w:tc>
          <w:tcPr>
            <w:tcW w:w="1477" w:type="pct"/>
          </w:tcPr>
          <w:p w:rsidR="007E1080" w:rsidRPr="00827C24" w:rsidRDefault="007E1080" w:rsidP="0068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7" w:type="pct"/>
          </w:tcPr>
          <w:p w:rsidR="007E1080" w:rsidRPr="00827C24" w:rsidRDefault="007E1080" w:rsidP="00687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27C24" w:rsidRDefault="007E1080" w:rsidP="0068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 w:rsidR="007E1080" w:rsidRPr="00827C24" w:rsidTr="00325020">
        <w:tc>
          <w:tcPr>
            <w:tcW w:w="1477" w:type="pct"/>
          </w:tcPr>
          <w:p w:rsidR="007E1080" w:rsidRPr="00827C24" w:rsidRDefault="007E1080" w:rsidP="0068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Табачнова Нина Сергеевна</w:t>
            </w:r>
          </w:p>
        </w:tc>
        <w:tc>
          <w:tcPr>
            <w:tcW w:w="237" w:type="pct"/>
          </w:tcPr>
          <w:p w:rsidR="007E1080" w:rsidRPr="00827C24" w:rsidRDefault="007E1080" w:rsidP="00687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27C24" w:rsidRDefault="007E1080" w:rsidP="0068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по терапии и общей врачебной практике </w:t>
            </w:r>
            <w:r w:rsidR="0010013C"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Минздрава</w:t>
            </w: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  <w:tr w:rsidR="00AA2854" w:rsidRPr="00827C24" w:rsidTr="00AA2854">
        <w:tc>
          <w:tcPr>
            <w:tcW w:w="1477" w:type="pct"/>
          </w:tcPr>
          <w:p w:rsidR="00AA2854" w:rsidRPr="00827C24" w:rsidRDefault="00AA2854" w:rsidP="00AA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 Дмитрий Владимирович</w:t>
            </w:r>
          </w:p>
        </w:tc>
        <w:tc>
          <w:tcPr>
            <w:tcW w:w="237" w:type="pct"/>
          </w:tcPr>
          <w:p w:rsidR="00AA2854" w:rsidRPr="00827C24" w:rsidRDefault="00AA2854" w:rsidP="00AA28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«Волжская центральная городская больница» </w:t>
            </w:r>
          </w:p>
        </w:tc>
      </w:tr>
    </w:tbl>
    <w:p w:rsidR="00C475C3" w:rsidRPr="00827C24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827C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AA2854" w:rsidRPr="00827C24" w:rsidTr="00AA2854">
        <w:tc>
          <w:tcPr>
            <w:tcW w:w="1477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Колезнева Светлана Николаевна</w:t>
            </w:r>
          </w:p>
        </w:tc>
        <w:tc>
          <w:tcPr>
            <w:tcW w:w="237" w:type="pct"/>
          </w:tcPr>
          <w:p w:rsidR="00AA2854" w:rsidRPr="00827C24" w:rsidRDefault="00AA2854" w:rsidP="00AA28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лечебно-профилактической помощи и лицензирования Минздрава Республики </w:t>
            </w:r>
          </w:p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Марий Эл (очередной отпуск)</w:t>
            </w:r>
          </w:p>
        </w:tc>
      </w:tr>
      <w:tr w:rsidR="00AA2854" w:rsidRPr="00827C24" w:rsidTr="00AA2854">
        <w:tc>
          <w:tcPr>
            <w:tcW w:w="1477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 Ирина Валерьевна</w:t>
            </w:r>
          </w:p>
        </w:tc>
        <w:tc>
          <w:tcPr>
            <w:tcW w:w="237" w:type="pct"/>
          </w:tcPr>
          <w:p w:rsidR="00AA2854" w:rsidRPr="00827C24" w:rsidRDefault="00AA2854" w:rsidP="00AA28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 (временная нетрудоспособность)</w:t>
            </w:r>
          </w:p>
        </w:tc>
      </w:tr>
      <w:tr w:rsidR="00AA2854" w:rsidRPr="00827C24" w:rsidTr="00AA2854">
        <w:tc>
          <w:tcPr>
            <w:tcW w:w="1477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Шахтарин Артем Викторович</w:t>
            </w:r>
          </w:p>
        </w:tc>
        <w:tc>
          <w:tcPr>
            <w:tcW w:w="237" w:type="pct"/>
          </w:tcPr>
          <w:p w:rsidR="00AA2854" w:rsidRPr="00827C24" w:rsidRDefault="00AA2854" w:rsidP="00AA28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A2854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«Медведевская центральная районная больница» (временная нетрудоспособность)</w:t>
            </w:r>
          </w:p>
        </w:tc>
      </w:tr>
    </w:tbl>
    <w:p w:rsidR="00785AFC" w:rsidRPr="00827C24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827C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5954"/>
      </w:tblGrid>
      <w:tr w:rsidR="00AA2854" w:rsidRPr="00827C24" w:rsidTr="00AA2854">
        <w:tc>
          <w:tcPr>
            <w:tcW w:w="2552" w:type="dxa"/>
          </w:tcPr>
          <w:p w:rsidR="00AA2854" w:rsidRPr="00827C24" w:rsidRDefault="00AA2854" w:rsidP="00AA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425" w:type="dxa"/>
          </w:tcPr>
          <w:p w:rsidR="00AA2854" w:rsidRPr="00827C24" w:rsidRDefault="00AA2854" w:rsidP="00AA28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A2854" w:rsidRPr="00827C24" w:rsidRDefault="00AA2854" w:rsidP="00827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Минздрава Республики Марий Эл</w:t>
            </w:r>
          </w:p>
        </w:tc>
      </w:tr>
      <w:tr w:rsidR="001504B1" w:rsidRPr="00827C24" w:rsidTr="001742DD">
        <w:tc>
          <w:tcPr>
            <w:tcW w:w="2552" w:type="dxa"/>
          </w:tcPr>
          <w:p w:rsidR="001504B1" w:rsidRPr="00827C24" w:rsidRDefault="00AA2854" w:rsidP="00AA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Гогинава Ека Мурмановна</w:t>
            </w:r>
          </w:p>
        </w:tc>
        <w:tc>
          <w:tcPr>
            <w:tcW w:w="425" w:type="dxa"/>
          </w:tcPr>
          <w:p w:rsidR="001504B1" w:rsidRPr="00827C24" w:rsidRDefault="004753F4" w:rsidP="005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504B1" w:rsidRPr="00827C24" w:rsidRDefault="00AA2854" w:rsidP="00707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«Килемарская центральная районная больница»</w:t>
            </w:r>
          </w:p>
        </w:tc>
      </w:tr>
      <w:tr w:rsidR="001C6018" w:rsidRPr="00827C24" w:rsidTr="001742DD">
        <w:tc>
          <w:tcPr>
            <w:tcW w:w="2552" w:type="dxa"/>
          </w:tcPr>
          <w:p w:rsidR="001C6018" w:rsidRPr="00827C24" w:rsidRDefault="00AA2854" w:rsidP="00707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Мурзаева</w:t>
            </w:r>
            <w:r w:rsidR="007246BC"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Николаевна</w:t>
            </w:r>
            <w:r w:rsidR="000E1926"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C6018" w:rsidRPr="00827C24" w:rsidRDefault="001C6018" w:rsidP="001C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C6018" w:rsidRPr="00827C24" w:rsidRDefault="007246BC" w:rsidP="001C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охраны материнства и детства Минздрава Республики Марий Эл</w:t>
            </w:r>
          </w:p>
        </w:tc>
      </w:tr>
      <w:tr w:rsidR="000E1926" w:rsidRPr="00827C24" w:rsidTr="001742DD">
        <w:tc>
          <w:tcPr>
            <w:tcW w:w="2552" w:type="dxa"/>
          </w:tcPr>
          <w:p w:rsidR="000E1926" w:rsidRPr="00827C24" w:rsidRDefault="007246BC" w:rsidP="0070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 Эрнст Геннадьевич</w:t>
            </w:r>
          </w:p>
        </w:tc>
        <w:tc>
          <w:tcPr>
            <w:tcW w:w="425" w:type="dxa"/>
          </w:tcPr>
          <w:p w:rsidR="000E1926" w:rsidRPr="00827C24" w:rsidRDefault="007246BC" w:rsidP="001C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0E1926" w:rsidRPr="00827C24" w:rsidRDefault="007246BC" w:rsidP="001C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ГКУ РМЭ «МИАЦ»</w:t>
            </w:r>
          </w:p>
        </w:tc>
      </w:tr>
      <w:tr w:rsidR="007246BC" w:rsidRPr="00827C24" w:rsidTr="001742DD">
        <w:tc>
          <w:tcPr>
            <w:tcW w:w="2552" w:type="dxa"/>
          </w:tcPr>
          <w:p w:rsidR="007246BC" w:rsidRPr="00827C24" w:rsidRDefault="007246BC" w:rsidP="007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Полевикова Марина Федоровна</w:t>
            </w:r>
          </w:p>
        </w:tc>
        <w:tc>
          <w:tcPr>
            <w:tcW w:w="425" w:type="dxa"/>
          </w:tcPr>
          <w:p w:rsidR="007246BC" w:rsidRPr="00827C24" w:rsidRDefault="007246BC" w:rsidP="00724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7246BC" w:rsidRPr="00827C24" w:rsidRDefault="007246BC" w:rsidP="007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- эксперт отдела государственной гражданской службы и кадровой работы Минздрава Республики Марий Эл</w:t>
            </w:r>
          </w:p>
        </w:tc>
      </w:tr>
      <w:tr w:rsidR="007246BC" w:rsidRPr="00827C24" w:rsidTr="001742DD">
        <w:tc>
          <w:tcPr>
            <w:tcW w:w="2552" w:type="dxa"/>
          </w:tcPr>
          <w:p w:rsidR="007246BC" w:rsidRPr="00827C24" w:rsidRDefault="007246BC" w:rsidP="000E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Рокина Елена Григорьевна</w:t>
            </w:r>
          </w:p>
        </w:tc>
        <w:tc>
          <w:tcPr>
            <w:tcW w:w="425" w:type="dxa"/>
          </w:tcPr>
          <w:p w:rsidR="007246BC" w:rsidRPr="00827C24" w:rsidRDefault="007246BC" w:rsidP="001C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7246BC" w:rsidRPr="00827C24" w:rsidRDefault="007246BC" w:rsidP="007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государственной гражданской службы и кадровой работы Минздрава Республики Марий Эл</w:t>
            </w:r>
          </w:p>
        </w:tc>
      </w:tr>
      <w:tr w:rsidR="007246BC" w:rsidRPr="00827C24" w:rsidTr="001742DD">
        <w:tc>
          <w:tcPr>
            <w:tcW w:w="2552" w:type="dxa"/>
          </w:tcPr>
          <w:p w:rsidR="007246BC" w:rsidRPr="00827C24" w:rsidRDefault="007246BC" w:rsidP="0070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Принцев Александр Николаевич</w:t>
            </w:r>
          </w:p>
        </w:tc>
        <w:tc>
          <w:tcPr>
            <w:tcW w:w="425" w:type="dxa"/>
          </w:tcPr>
          <w:p w:rsidR="007246BC" w:rsidRPr="00827C24" w:rsidRDefault="007246BC" w:rsidP="001C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7246BC" w:rsidRPr="00827C24" w:rsidRDefault="007246BC" w:rsidP="0070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«Республиканский онкологический диспансер»</w:t>
            </w:r>
          </w:p>
        </w:tc>
      </w:tr>
      <w:tr w:rsidR="007246BC" w:rsidRPr="00827C24" w:rsidTr="001742DD">
        <w:tc>
          <w:tcPr>
            <w:tcW w:w="2552" w:type="dxa"/>
          </w:tcPr>
          <w:p w:rsidR="007246BC" w:rsidRPr="00827C24" w:rsidRDefault="007246BC" w:rsidP="007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Сафронов Андрей Олегович </w:t>
            </w:r>
          </w:p>
        </w:tc>
        <w:tc>
          <w:tcPr>
            <w:tcW w:w="425" w:type="dxa"/>
          </w:tcPr>
          <w:p w:rsidR="007246BC" w:rsidRPr="00827C24" w:rsidRDefault="007246BC" w:rsidP="00371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7246BC" w:rsidRPr="00827C24" w:rsidRDefault="007246BC" w:rsidP="0002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по медицинской реабилитации Минздрава Республики Марий Эл</w:t>
            </w:r>
          </w:p>
        </w:tc>
      </w:tr>
      <w:tr w:rsidR="007246BC" w:rsidRPr="00827C24" w:rsidTr="001742DD">
        <w:tc>
          <w:tcPr>
            <w:tcW w:w="2552" w:type="dxa"/>
          </w:tcPr>
          <w:p w:rsidR="007246BC" w:rsidRPr="00827C24" w:rsidRDefault="007246BC" w:rsidP="007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Булыгин Иван Геннадьевич </w:t>
            </w:r>
          </w:p>
        </w:tc>
        <w:tc>
          <w:tcPr>
            <w:tcW w:w="425" w:type="dxa"/>
          </w:tcPr>
          <w:p w:rsidR="007246BC" w:rsidRPr="00827C24" w:rsidRDefault="007246BC" w:rsidP="005D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7246BC" w:rsidRPr="00827C24" w:rsidRDefault="007246BC" w:rsidP="0002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C24">
              <w:rPr>
                <w:rFonts w:ascii="Times New Roman" w:eastAsia="Times New Roman" w:hAnsi="Times New Roman" w:cs="Times New Roman"/>
                <w:sz w:val="26"/>
                <w:szCs w:val="26"/>
              </w:rPr>
              <w:t>и.о. главного врача ГБУ РМЭ «Новоторъяльская центральная районная больница»</w:t>
            </w:r>
          </w:p>
        </w:tc>
      </w:tr>
    </w:tbl>
    <w:p w:rsidR="00AA0030" w:rsidRPr="00827C24" w:rsidRDefault="00AA0030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Pr="00827C24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87E02" w:rsidRPr="00827C24">
        <w:rPr>
          <w:sz w:val="26"/>
          <w:szCs w:val="26"/>
        </w:rPr>
        <w:t xml:space="preserve"> </w:t>
      </w:r>
      <w:r w:rsidR="007246BC"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материнской смертности в Республике Марий Эл в 2021 г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DD218D" w:rsidRDefault="00204BEC" w:rsidP="00A6450A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2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Дробышев В.А.</w:t>
      </w:r>
      <w:r w:rsidR="00092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204BEC" w:rsidRPr="00B241E4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1. Информацию главного специалиста по акушерству </w:t>
      </w:r>
      <w:r w:rsidRPr="002171D9">
        <w:rPr>
          <w:rFonts w:ascii="Times New Roman" w:hAnsi="Times New Roman" w:cs="Times New Roman"/>
          <w:sz w:val="26"/>
          <w:szCs w:val="26"/>
        </w:rPr>
        <w:br/>
        <w:t>и гинекологии Министерства здравоохранения Республики Марий Эл Дробышева В.А. принять к сведению.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2. Главному врачу ГБУ РМЭ «Перинатальный центр» </w:t>
      </w:r>
      <w:r w:rsidR="00B241E4">
        <w:rPr>
          <w:rFonts w:ascii="Times New Roman" w:hAnsi="Times New Roman" w:cs="Times New Roman"/>
          <w:sz w:val="26"/>
          <w:szCs w:val="26"/>
        </w:rPr>
        <w:br/>
      </w:r>
      <w:r w:rsidRPr="002171D9">
        <w:rPr>
          <w:rFonts w:ascii="Times New Roman" w:hAnsi="Times New Roman" w:cs="Times New Roman"/>
          <w:sz w:val="26"/>
          <w:szCs w:val="26"/>
        </w:rPr>
        <w:t>Виноградовой И.В.: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2.1. Привести в соответствие с приказом Министерства здравоохранения Российской Федерации</w:t>
      </w:r>
      <w:r w:rsidR="002171D9" w:rsidRPr="002171D9">
        <w:rPr>
          <w:rFonts w:ascii="Times New Roman" w:hAnsi="Times New Roman" w:cs="Times New Roman"/>
          <w:sz w:val="26"/>
          <w:szCs w:val="26"/>
        </w:rPr>
        <w:t xml:space="preserve"> от 20.10.2020 </w:t>
      </w:r>
      <w:r w:rsidRPr="002171D9">
        <w:rPr>
          <w:rFonts w:ascii="Times New Roman" w:hAnsi="Times New Roman" w:cs="Times New Roman"/>
          <w:sz w:val="26"/>
          <w:szCs w:val="26"/>
        </w:rPr>
        <w:t xml:space="preserve">г. №1130н </w:t>
      </w:r>
      <w:r w:rsidRPr="002171D9">
        <w:rPr>
          <w:rFonts w:ascii="Times New Roman" w:hAnsi="Times New Roman" w:cs="Times New Roman"/>
          <w:sz w:val="26"/>
          <w:szCs w:val="26"/>
        </w:rPr>
        <w:br/>
        <w:t>«Об утверждении Порядка оказания медицинской помощи по профилю «акушерство и гинекология» работу акушерского дистанционного консультативного центра с выездными акушерскими и неонатологическими анестезиолого-реанимационными бригадами.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Срок: 2023 год.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2.2. Осуществлять еженедельные телемедицинские консультации </w:t>
      </w:r>
      <w:r w:rsidRPr="002171D9">
        <w:rPr>
          <w:rFonts w:ascii="Times New Roman" w:hAnsi="Times New Roman" w:cs="Times New Roman"/>
          <w:sz w:val="26"/>
          <w:szCs w:val="26"/>
        </w:rPr>
        <w:br/>
        <w:t>с районными женскими консультациями по тактике и месте родоразрешения женщин со сроком беременности 38 недель и более.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3. Главным врачам медицинских организаций Республики </w:t>
      </w:r>
      <w:r w:rsidRPr="002171D9">
        <w:rPr>
          <w:rFonts w:ascii="Times New Roman" w:hAnsi="Times New Roman" w:cs="Times New Roman"/>
          <w:sz w:val="26"/>
          <w:szCs w:val="26"/>
        </w:rPr>
        <w:br/>
        <w:t>Марий Эл, находящихся в ведении Министерства здравоохранения Республики Марий Эл: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3.1. Осуществлять строгий контроль за выполнением порядка оказания медицинской помощи беременным, роженицам, родильницам </w:t>
      </w:r>
      <w:r w:rsidR="00D95E7F" w:rsidRPr="00D95E7F">
        <w:rPr>
          <w:rFonts w:ascii="Times New Roman" w:hAnsi="Times New Roman" w:cs="Times New Roman"/>
          <w:sz w:val="26"/>
          <w:szCs w:val="26"/>
        </w:rPr>
        <w:br/>
      </w:r>
      <w:r w:rsidRPr="002171D9">
        <w:rPr>
          <w:rFonts w:ascii="Times New Roman" w:hAnsi="Times New Roman" w:cs="Times New Roman"/>
          <w:sz w:val="26"/>
          <w:szCs w:val="26"/>
        </w:rPr>
        <w:t xml:space="preserve">и гинекологическим больным в соответствии с приказом Министерства здравоохранения РФ от 20.10.2020 г. № 1130н «Об утверждении Порядка оказания медицинской помощи по профилю «акушерство </w:t>
      </w:r>
      <w:r w:rsidRPr="002171D9">
        <w:rPr>
          <w:rFonts w:ascii="Times New Roman" w:hAnsi="Times New Roman" w:cs="Times New Roman"/>
          <w:sz w:val="26"/>
          <w:szCs w:val="26"/>
        </w:rPr>
        <w:br/>
        <w:t>и гинекология».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3.2. Обеспечить своевременное проведение повышения квалификации врачей акушеров-гинекологов и анестезиологов-реаниматологов по вопросу оказания экстренной и неотложной помощи беременным, роженицам, родильницам и гинекологическим больным. 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lastRenderedPageBreak/>
        <w:t>Срок: постоянно.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3.3. Обеспечить готовность ургентных родильных залов к оказанию медицинской помощи при экстренных и неотложных состояниях. 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3.4. Обеспечить строгое исполнение приказа Министерства здравоохранения Республики Марий Эл от 15.02.2021 № 282а </w:t>
      </w:r>
      <w:r w:rsidRPr="002171D9">
        <w:rPr>
          <w:rFonts w:ascii="Times New Roman" w:hAnsi="Times New Roman" w:cs="Times New Roman"/>
          <w:sz w:val="26"/>
          <w:szCs w:val="26"/>
        </w:rPr>
        <w:br/>
        <w:t xml:space="preserve">«Об организации мониторинга критических акушерских состояний </w:t>
      </w:r>
      <w:r w:rsidR="00827C24">
        <w:rPr>
          <w:rFonts w:ascii="Times New Roman" w:hAnsi="Times New Roman" w:cs="Times New Roman"/>
          <w:sz w:val="26"/>
          <w:szCs w:val="26"/>
        </w:rPr>
        <w:br/>
      </w:r>
      <w:r w:rsidRPr="002171D9">
        <w:rPr>
          <w:rFonts w:ascii="Times New Roman" w:hAnsi="Times New Roman" w:cs="Times New Roman"/>
          <w:sz w:val="26"/>
          <w:szCs w:val="26"/>
        </w:rPr>
        <w:t xml:space="preserve">в медицинских организациях, находящихся в ведении Министерства здравоохранения Республики Марий Эл», в том числе в части взаимодействия с централизованной подсистемой «Организация оказания медицинской помощи по профилю «акушерство и гинекология» и «неонатология» </w:t>
      </w:r>
      <w:r w:rsidR="00827C24">
        <w:rPr>
          <w:rFonts w:ascii="Times New Roman" w:hAnsi="Times New Roman" w:cs="Times New Roman"/>
          <w:sz w:val="26"/>
          <w:szCs w:val="26"/>
        </w:rPr>
        <w:br/>
      </w:r>
      <w:r w:rsidRPr="002171D9">
        <w:rPr>
          <w:rFonts w:ascii="Times New Roman" w:hAnsi="Times New Roman" w:cs="Times New Roman"/>
          <w:sz w:val="26"/>
          <w:szCs w:val="26"/>
        </w:rPr>
        <w:t>с интеграцией с ВИМИС АКиНЕО.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4. Главному специалисту по акушерству и гинекологии Министерства здравоохранения Республики Марий Эл Дробышеву В.А. осуществлять контроль за реализацией плана мероприятий Министерства здравоохранения Республики Марий Эл по снижению материнской смертности.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1B0D10" w:rsidRPr="002171D9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71D9">
        <w:rPr>
          <w:rFonts w:ascii="Times New Roman" w:hAnsi="Times New Roman" w:cs="Times New Roman"/>
          <w:sz w:val="26"/>
          <w:szCs w:val="26"/>
        </w:rPr>
        <w:t xml:space="preserve">5. Контроль за исполнением данного решения возложить </w:t>
      </w:r>
      <w:r w:rsidR="002171D9">
        <w:rPr>
          <w:rFonts w:ascii="Times New Roman" w:hAnsi="Times New Roman" w:cs="Times New Roman"/>
          <w:sz w:val="26"/>
          <w:szCs w:val="26"/>
        </w:rPr>
        <w:br/>
      </w:r>
      <w:r w:rsidRPr="002171D9">
        <w:rPr>
          <w:rFonts w:ascii="Times New Roman" w:hAnsi="Times New Roman" w:cs="Times New Roman"/>
          <w:sz w:val="26"/>
          <w:szCs w:val="26"/>
        </w:rPr>
        <w:t>на заместителя министра здравоохранения Бастракову Т.А.</w:t>
      </w:r>
    </w:p>
    <w:p w:rsidR="008E5AF2" w:rsidRPr="002171D9" w:rsidRDefault="008E5AF2" w:rsidP="00C0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AF2" w:rsidRPr="002171D9" w:rsidRDefault="009754EF" w:rsidP="008E5AF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21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E5AF2" w:rsidRPr="0021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46BC" w:rsidRPr="0021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мероприятий по развитию регионального сегмента </w:t>
      </w:r>
      <w:r w:rsidR="007246BC" w:rsidRPr="0021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Единой государственной информационной системы в сфере здравоохранения (ЕГИСЗ) по итогам 9 месяцев 2022 года</w:t>
      </w:r>
    </w:p>
    <w:p w:rsidR="008E5AF2" w:rsidRDefault="008E5AF2" w:rsidP="008E5AF2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FD77A3" w:rsidRDefault="008E5AF2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72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 Э.Г.)</w:t>
      </w:r>
    </w:p>
    <w:p w:rsidR="00503BC1" w:rsidRPr="00D95E7F" w:rsidRDefault="00503BC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Доклад начальника ГКУ РМЭ «Медицинский информационно-аналитический центр» Михайлова Э.Г. принять к сведению.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Министерству здравоохранения Республики Марий Эл </w:t>
      </w:r>
      <w:r w:rsidR="00827C2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руководителям медицинских организаций Республики Марий Эл, находящихся в ведении Министерства здравоохранения Республики </w:t>
      </w:r>
      <w:r>
        <w:rPr>
          <w:rFonts w:ascii="Times New Roman" w:hAnsi="Times New Roman" w:cs="Times New Roman"/>
          <w:sz w:val="26"/>
          <w:szCs w:val="26"/>
        </w:rPr>
        <w:br/>
        <w:t xml:space="preserve">Марий Эл, обеспечить реализацию мероприятий на 2022 год подпрограммы </w:t>
      </w:r>
      <w:r w:rsidR="00827C2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9 «Развитие информатизации в здравоохранении» государственной программы Республики Марий Эл «Развитие здравоохранения» на 2013 - 2025 годы и регионального проекта «Создание единого цифрового контура </w:t>
      </w:r>
      <w:r w:rsidR="00827C2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здравоохранении на основе единой государственной информационной системы в сфере здравоохранения (ЕГИСЗ)», на территории Республики Марий Эл.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декабрь 2022 г.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Руководителям медицинских организаций и государственных учреждений Республики Марий Эл, находящихся в ведении Министерства здравоохранения Республики Марий Эл, обеспечить: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 Выполнение утвержденного показателя «Организация работы </w:t>
      </w:r>
      <w:r w:rsidR="002171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региональной МИС всех территориально выделенных структурных подразделений (ТВСП) медицинской организации с выгрузкой данных </w:t>
      </w:r>
      <w:r w:rsidR="002171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разрезе ТВСП в федеральные сервисы ЕГИСЗ (Федеральная электронная регистратура, Реестр электронных медицинских документов, Вертикально интегрированные медицинские информационные системы, Интегрированная электронная медицинская карта и др.). 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постоянно. 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 Долю записей на прием к врачу, совершенных гражданами дистанционно, в том числе с использованием Единого портала государственных услуг (ЕПГУ) не менее 48% к общему числу записей на прием к врачу.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постоянно. 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 Увеличение количества проведенных телемедицинских консультаций пациентов с республиканскими специализированными медицинскими организациями и федеральными медицинскими центрами </w:t>
      </w:r>
      <w:r w:rsidR="002171D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(в т.ч. НМИЦ). 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постоянно. 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 Предоставление информации о проведенных телемедицинских консультациях в Республиканский телемедицинский центр, созданный на базе ГБУ РМЭ «Республиканская клиническая больница».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ежемесячно. 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Начальнику ГКУ РМЭ «Медицинский информационно-аналитический центр» Михайлову Э.Г., руководителям медицинских организаций, находящихся в ведении Министерства здравоохранения Республики Марий Эл, обеспечить внедрение и развитие функциональных подсистем и модулей ИС МИС РМЭ, с учетом планируемых к внедрению </w:t>
      </w:r>
      <w:r w:rsidR="00B241E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декабре 2022 года доработанных централизованных подсистем по онкологии, сердечно-сосудистым заболеваниям, акушерству, гинекологии и неонатологии с интеграцией в соответствующие ВИМИСы Минздрава РФ, внедрения новой централизованной подсистемы «Профилактика» и сервиса интеграции с ВИМИС «Профилактика» Минздрава РФ, нового модуля «Телемедицина врач-пациент», персонифицированного учета медикаментов </w:t>
      </w:r>
      <w:r w:rsidR="00B241E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стационарах.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декабрь 2022 г. и в течение 2023 года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 Рекомендовать руководителям медицинских образовательных учреждений ГБПОУ РМЭ «Йошкар-Олинский медколледж» и ФГБОУВО «Марийский государственный университет» (по медицинским </w:t>
      </w:r>
      <w:r w:rsidR="00827C2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фармацевтическому факультетам) при подготовке студентов предусмотреть возможность обучения работе в региональной медицинской информационной системе (далее-ИС МИС РМЭ), которая используется в медицинских организациях Республики Марий Эл. Начальнику ГКУ РМЭ «Медицинский информационно-аналитический центр» Михайлову Э.Г обеспечить организационно-методическую поддержку при интеграции информационных систем образовательных учреждений и ИС МИС РМЭ.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2023 года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 Включить в индикативные показатели оценки деятельности всех руководителей медицинских организаций, находящихся в ведении министерства здравоохранения Республики Марий Эл, 100% выполнение показателей регионального проекта «Создание единого цифрового контура </w:t>
      </w:r>
      <w:r>
        <w:rPr>
          <w:rFonts w:ascii="Times New Roman" w:hAnsi="Times New Roman" w:cs="Times New Roman"/>
          <w:sz w:val="26"/>
          <w:szCs w:val="26"/>
        </w:rPr>
        <w:br/>
        <w:t>в здравоохранении на основе единой государственной информационной системы в сфере здравоохранения (ЕГИСЗ)».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январь-февраль 2023 года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Контроль за исполнением решения коллегии возложить на заместителя министра здравоохранения Зейтулаеву Ю.В.</w:t>
      </w:r>
    </w:p>
    <w:p w:rsidR="001B0D10" w:rsidRDefault="001B0D10" w:rsidP="001B0D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Информацию по выполнению решения коллегии заслушать в марте 2023 года.</w:t>
      </w:r>
    </w:p>
    <w:p w:rsidR="007246BC" w:rsidRPr="00DD218D" w:rsidRDefault="007246BC" w:rsidP="007246B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2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реализации программ «Земский доктор»,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2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«Земский фельдшер» в Республике Марий Эл. Утверждение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24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программного реестра должностей на 2023 год</w:t>
      </w:r>
      <w:r w:rsidR="00217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7246BC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Рокина Е.Г.)</w:t>
      </w:r>
    </w:p>
    <w:p w:rsidR="00083BBC" w:rsidRPr="00B241E4" w:rsidRDefault="00083BBC" w:rsidP="0050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D10" w:rsidRPr="00827C24" w:rsidRDefault="001B0D10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1. Информацию начальника отдела государственной гражданской службы и кадровой работы Рокиной Е.Г. принять к сведению.</w:t>
      </w:r>
    </w:p>
    <w:p w:rsidR="001B0D10" w:rsidRPr="00827C24" w:rsidRDefault="001B0D10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2. Согласовать перечень вакантных должностей медицинских работников в медицинских организациях и их структурных подразделениях, находящихся в ведении Министерства здравоохранения Республики Марий Эл, при замещении которых осуществляются единовременные компенсационные выплаты на 2022 финансовый год (программного реестра должностей), предложенный Министерством здравоохранения Республики Марий Эл.</w:t>
      </w:r>
    </w:p>
    <w:p w:rsidR="001B0D10" w:rsidRPr="00827C24" w:rsidRDefault="00565D4A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827C2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B0D10" w:rsidRPr="00827C24">
        <w:rPr>
          <w:rFonts w:ascii="Times New Roman" w:eastAsia="Times New Roman" w:hAnsi="Times New Roman" w:cs="Times New Roman"/>
          <w:sz w:val="26"/>
          <w:szCs w:val="26"/>
        </w:rPr>
        <w:t>Министерству здравоохранения Республики Марий Эл довести перечень вакантных должностей медицинских работников в медицинских организациях и их структурных подразделениях, находящихся в ведении Министерства здравоохранения Республики Марий Эл, при замещении которых осуществляются единовременные компенсационные выплаты на 2022 финансовый год (программного реестра должностей) до главных врачей медицинских организаций Республики Марий Эл, находящихся в ведении Министерства здравоохранения Республики Марий Эл.</w:t>
      </w:r>
    </w:p>
    <w:p w:rsidR="001B0D10" w:rsidRPr="00827C24" w:rsidRDefault="001B0D10" w:rsidP="001B0D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Срок: до 30 декабря 2022 года</w:t>
      </w:r>
    </w:p>
    <w:p w:rsidR="001B0D10" w:rsidRPr="00827C24" w:rsidRDefault="001B0D10" w:rsidP="001B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Главным врачам медицинских организаций Республики 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Марий Эл, находящихся в ведении Министерства здравоохранения Республики Марий Эл:</w:t>
      </w:r>
    </w:p>
    <w:p w:rsidR="001B0D10" w:rsidRPr="00827C24" w:rsidRDefault="00565D4A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27C2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B0D10" w:rsidRPr="00827C24">
        <w:rPr>
          <w:rFonts w:ascii="Times New Roman" w:eastAsia="Times New Roman" w:hAnsi="Times New Roman" w:cs="Times New Roman"/>
          <w:sz w:val="26"/>
          <w:szCs w:val="26"/>
        </w:rPr>
        <w:t>неукоснительно исполнять приказ Министерства здравоохранения Республики Марий Эл от 8 мая 2018 г. № 767 «О единовременных компенсационных выплатах медицинским работникам, прибывшим (переехавшим) на работу в отдельные населенные пункты Республики Марий Эл» и приказ Министерства здравоохранения Республики Ма</w:t>
      </w:r>
      <w:r w:rsidR="00827C24" w:rsidRPr="00827C24">
        <w:rPr>
          <w:rFonts w:ascii="Times New Roman" w:eastAsia="Times New Roman" w:hAnsi="Times New Roman" w:cs="Times New Roman"/>
          <w:sz w:val="26"/>
          <w:szCs w:val="26"/>
        </w:rPr>
        <w:t>рий Эл от 20 сентября 2022 г. № </w:t>
      </w:r>
      <w:r w:rsidR="001B0D10" w:rsidRPr="00827C24">
        <w:rPr>
          <w:rFonts w:ascii="Times New Roman" w:eastAsia="Times New Roman" w:hAnsi="Times New Roman" w:cs="Times New Roman"/>
          <w:sz w:val="26"/>
          <w:szCs w:val="26"/>
        </w:rPr>
        <w:t>2051 «Об утверждении перечня должностей медицинских работников в медицинских организациях Республики Марий Эл, находящихся в ведении Министерства здравоохранения Республики Марий Эл и их структурных подразделениях, находящихся в ведении Министерства здравоохранения Республики Марий Эл, при замещении которых осуществляются единовременные компенсационные выплаты на 2022 финансовый год (программного реестра должностей)».</w:t>
      </w:r>
    </w:p>
    <w:p w:rsidR="001B0D10" w:rsidRPr="00827C24" w:rsidRDefault="00565D4A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27C2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B0D10" w:rsidRPr="00827C24">
        <w:rPr>
          <w:rFonts w:ascii="Times New Roman" w:eastAsia="Times New Roman" w:hAnsi="Times New Roman" w:cs="Times New Roman"/>
          <w:sz w:val="26"/>
          <w:szCs w:val="26"/>
        </w:rPr>
        <w:t>принять меры по укомплектованию медицинских организаций медицинскими кадрами.</w:t>
      </w:r>
    </w:p>
    <w:p w:rsidR="001B0D10" w:rsidRPr="00827C24" w:rsidRDefault="001B0D10" w:rsidP="00565D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Срок: постоянно.</w:t>
      </w:r>
    </w:p>
    <w:p w:rsidR="007246BC" w:rsidRPr="00827C24" w:rsidRDefault="00565D4A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827C2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B0D10" w:rsidRPr="00827C24">
        <w:rPr>
          <w:rFonts w:ascii="Times New Roman" w:eastAsia="Times New Roman" w:hAnsi="Times New Roman" w:cs="Times New Roman"/>
          <w:sz w:val="26"/>
          <w:szCs w:val="26"/>
        </w:rPr>
        <w:t>Контроль выполнения настоящего решения оставляю за собой.</w:t>
      </w:r>
    </w:p>
    <w:p w:rsidR="001B0D10" w:rsidRPr="00B241E4" w:rsidRDefault="001B0D10" w:rsidP="001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BC" w:rsidRPr="00827C24" w:rsidRDefault="007246BC" w:rsidP="001B0D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IV. </w:t>
      </w:r>
      <w:r w:rsidR="001B0D10"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присвоении статуса «клинический» </w:t>
      </w:r>
      <w:r w:rsidR="00565D4A"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B0D10"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 РМЭ «Республиканский онкологический диспансер</w:t>
      </w: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1B0D10"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Принцев А.Н.</w:t>
      </w: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246BC" w:rsidRPr="00B241E4" w:rsidRDefault="007246BC" w:rsidP="0050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D10" w:rsidRPr="00827C24" w:rsidRDefault="001B0D10" w:rsidP="001B0D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 xml:space="preserve">1. Информацию главного врача государственного бюджетного учреждения Республики Марий Эл «Республиканский онкологический </w:t>
      </w:r>
      <w:r w:rsidRPr="00827C2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диспансер» Принцева А.Н. принять к сведению.</w:t>
      </w:r>
    </w:p>
    <w:p w:rsidR="001B0D10" w:rsidRPr="00827C24" w:rsidRDefault="001B0D10" w:rsidP="001B0D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>2. Министерству здравоохранения Республики Марий Эл провести необходимые процедуры по присвоению статуса «клинический» государственному бюджетному учреждению Республики Марий Эл «Республиканский онкологический диспансер».</w:t>
      </w:r>
    </w:p>
    <w:p w:rsidR="001B0D10" w:rsidRPr="00827C24" w:rsidRDefault="001B0D10" w:rsidP="001B0D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 xml:space="preserve">3. Министерству здравоохранения Республики Марий Эл утвердить Устав государственного бюджетного учреждения Республики Марий Эл «Республиканский онкологический диспансер» в новой редакции </w:t>
      </w:r>
      <w:r w:rsidR="00565D4A" w:rsidRPr="00827C2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27C24">
        <w:rPr>
          <w:rFonts w:ascii="Times New Roman" w:hAnsi="Times New Roman" w:cs="Times New Roman"/>
          <w:sz w:val="26"/>
          <w:szCs w:val="26"/>
          <w:lang w:eastAsia="ru-RU"/>
        </w:rPr>
        <w:t>с присвоением статуса «клинический».</w:t>
      </w:r>
    </w:p>
    <w:p w:rsidR="001B0D10" w:rsidRPr="00827C24" w:rsidRDefault="001B0D10" w:rsidP="001B0D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>Срок: 1 квартал 2023 г.</w:t>
      </w:r>
    </w:p>
    <w:p w:rsidR="001B0D10" w:rsidRPr="00827C24" w:rsidRDefault="001B0D10" w:rsidP="001B0D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 xml:space="preserve">4. Главному врачу государственного бюджетного учреждения Республики Марий Эл «Республиканский онкологический диспансер» Принцеву А.Н. зарегистрировать Устав в новой редакции в Федеральной Налоговой Службе, а также провести организационные мероприятия в связи со сменой наименования учреждения. </w:t>
      </w:r>
    </w:p>
    <w:p w:rsidR="001B0D10" w:rsidRPr="00827C24" w:rsidRDefault="001B0D10" w:rsidP="001B0D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>Срок: март 2023г.</w:t>
      </w:r>
    </w:p>
    <w:p w:rsidR="001B0D10" w:rsidRPr="00827C24" w:rsidRDefault="001B0D10" w:rsidP="001B0D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hAnsi="Times New Roman" w:cs="Times New Roman"/>
          <w:sz w:val="26"/>
          <w:szCs w:val="26"/>
          <w:lang w:eastAsia="ru-RU"/>
        </w:rPr>
        <w:t xml:space="preserve">5. Контроль за исполнением решения коллегии возложить </w:t>
      </w:r>
      <w:r w:rsidRPr="00827C24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 заместителя министра здравоохранения Республики Марий Эл </w:t>
      </w:r>
      <w:r w:rsidR="00827C2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27C24">
        <w:rPr>
          <w:rFonts w:ascii="Times New Roman" w:hAnsi="Times New Roman" w:cs="Times New Roman"/>
          <w:sz w:val="26"/>
          <w:szCs w:val="26"/>
          <w:lang w:eastAsia="ru-RU"/>
        </w:rPr>
        <w:t>Бастракову Т.А.</w:t>
      </w:r>
    </w:p>
    <w:p w:rsidR="007246BC" w:rsidRDefault="007246BC" w:rsidP="0050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7C24" w:rsidRPr="00827C24" w:rsidRDefault="00827C24" w:rsidP="00827C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V. О присвоении имени Н.Н.Костровой детскому поликлиническому отделению государственного бюджетного учреждения </w:t>
      </w:r>
      <w:r w:rsidR="00D95E7F" w:rsidRPr="00D95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Марий Эл «Медведевская центральная районная больница»</w:t>
      </w:r>
    </w:p>
    <w:p w:rsidR="00827C24" w:rsidRDefault="00827C24" w:rsidP="00827C24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827C24" w:rsidRPr="00827C24" w:rsidRDefault="00827C24" w:rsidP="0082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Бастракова Т.А.</w:t>
      </w: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27C24" w:rsidRDefault="00827C24" w:rsidP="0050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7C24" w:rsidRPr="00827C24" w:rsidRDefault="00827C24" w:rsidP="00827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заместителя министра здравоохранения Республики Марий Эл Бастраковой Т.А принять к сведению.</w:t>
      </w:r>
    </w:p>
    <w:p w:rsidR="00827C24" w:rsidRPr="00827C24" w:rsidRDefault="00827C24" w:rsidP="00827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</w:t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Министерству здравоохранения Республики Марий Эл провести необходимые процедуры по присвоению имени Н.Н.Костровой детскому поликлиническому отделению государственного бюджетного учреждения Республики Марий Эл «Медведевская центральная районная больница».</w:t>
      </w:r>
    </w:p>
    <w:p w:rsidR="00827C24" w:rsidRPr="00827C24" w:rsidRDefault="00827C24" w:rsidP="00827C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Срок: март 2023 г.</w:t>
      </w:r>
    </w:p>
    <w:p w:rsidR="00827C24" w:rsidRDefault="00827C24" w:rsidP="00827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решения коллегии возложить </w:t>
      </w:r>
      <w:r w:rsidR="00B24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заместителя министра здравоохранения Республики Марий Эл </w:t>
      </w:r>
      <w:r w:rsidR="00B241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Бастракову Т.А.</w:t>
      </w:r>
    </w:p>
    <w:p w:rsidR="00827C24" w:rsidRPr="00827C24" w:rsidRDefault="00827C24" w:rsidP="0050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A6450A" w:rsidRPr="00827C24" w:rsidRDefault="007246BC" w:rsidP="00A6450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27C2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371A86"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6450A" w:rsidRPr="0082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Контрольные вопросы:</w:t>
      </w:r>
    </w:p>
    <w:p w:rsidR="00A6450A" w:rsidRPr="00A6450A" w:rsidRDefault="00A6450A" w:rsidP="00A6450A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A6450A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 w:rsidR="00503BC1" w:rsidRPr="00D95E7F" w:rsidRDefault="00503BC1" w:rsidP="00A64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18 мая 2022 г. </w:t>
      </w: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реабилитации онкологических больных на базе ЦАОП Волжской ЦГБ, Сернурской ЦРБ, Козьмодемьянской МБ.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Сафронов А.О., главный внештатный специалист по медицинской реабилитации Минздрава Республики Марий Эл.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всё решение коллегии.</w:t>
      </w:r>
    </w:p>
    <w:p w:rsidR="007246BC" w:rsidRPr="002171D9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17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</w:t>
      </w:r>
      <w:r w:rsidR="00565D4A" w:rsidRPr="002171D9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вопрос с контроля</w:t>
      </w:r>
      <w:r w:rsidR="002171D9" w:rsidRPr="002171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23 сентября 2021 г. </w:t>
      </w: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оказание медицинской помощи жителям Новоторъяльского района (по результатам комплексной проверки).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Доклад: Булыгин И.Г., и.о. главного врача ГБУ РМЭ «Новоторъяльская центральная районная больница».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пункты 2.2.5, 2.4, 2.5.</w:t>
      </w:r>
    </w:p>
    <w:p w:rsidR="002171D9" w:rsidRPr="002171D9" w:rsidRDefault="002171D9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1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снять вопрос с контроля.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20 мая 2021 г. </w:t>
      </w: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оказание медицинской помощи жителям Килемарского района (по результатам комплексной проверки)</w:t>
      </w:r>
    </w:p>
    <w:p w:rsidR="007246BC" w:rsidRPr="007246BC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Гогинава Е.М., главный врач ГБУ РМЭ «Килемарская центральная районная больница».</w:t>
      </w:r>
    </w:p>
    <w:p w:rsidR="007246BC" w:rsidRPr="001B0D10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пункты 2.3.2, 2.5, 2.8.</w:t>
      </w:r>
    </w:p>
    <w:p w:rsidR="007246BC" w:rsidRPr="00565D4A" w:rsidRDefault="007246BC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D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</w:t>
      </w:r>
      <w:r w:rsidR="00565D4A" w:rsidRPr="00565D4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оставить на контроле пункт</w:t>
      </w:r>
      <w:r w:rsidRPr="00565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D4A" w:rsidRPr="007246BC">
        <w:rPr>
          <w:rFonts w:ascii="Times New Roman" w:eastAsia="Times New Roman" w:hAnsi="Times New Roman" w:cs="Times New Roman"/>
          <w:sz w:val="26"/>
          <w:szCs w:val="26"/>
          <w:lang w:eastAsia="ru-RU"/>
        </w:rPr>
        <w:t>2.3.2</w:t>
      </w:r>
      <w:r w:rsidRPr="00565D4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рассмотреть через 6 месяцев</w:t>
      </w:r>
    </w:p>
    <w:p w:rsidR="00827C24" w:rsidRPr="00827C24" w:rsidRDefault="00827C24" w:rsidP="007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50A" w:rsidRPr="00827C24" w:rsidRDefault="00A32849" w:rsidP="00A6450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7246BC" w:rsidRPr="00827C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27C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6450A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наградных материалов</w:t>
      </w:r>
    </w:p>
    <w:p w:rsidR="00A6450A" w:rsidRPr="00827C24" w:rsidRDefault="00A6450A" w:rsidP="00A6450A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827C24">
        <w:rPr>
          <w:rFonts w:ascii="Times New Roman" w:eastAsia="Times New Roman" w:hAnsi="Times New Roman" w:cs="Times New Roman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 w:rsidR="00A6450A" w:rsidRPr="00827C24" w:rsidRDefault="00A6450A" w:rsidP="00A6450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246BC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 Е.Г.)</w:t>
      </w:r>
    </w:p>
    <w:p w:rsidR="007246BC" w:rsidRPr="00827C24" w:rsidRDefault="007246BC" w:rsidP="00A6450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Нагрудный знак Министерства здравоохранения 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 «Отличник здравоохранения»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Шишканова Татьяна Васильевна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лечебной работе ГБУ РМЭ «Звениговская центральная районная больница»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246BC" w:rsidRPr="00827C24" w:rsidRDefault="007246BC" w:rsidP="007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министра здравоохранения 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Булыгин Иван Геннадьевич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круглосуточным стационаром-врач-хирург, исполняющий обязанности главного врача </w:t>
      </w:r>
      <w:r w:rsidR="00B241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РМЭ «Новоторъяльская центральная районная больница» 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 Евгений Владимирович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экономическим вопросам ГБУ РМЭ «Поликлиника №2 г. Йошкар-Олы» 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246BC" w:rsidRPr="00827C24" w:rsidRDefault="007246BC" w:rsidP="007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Почетное звание 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Першина Нина Аркадьевна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врач-психиатр-нарколог диспансерно-поликлинического отделения ГБУ РМЭ «Республиканский наркологический диспансер»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Щеглов Павел Иванович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171D9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центром </w:t>
      </w:r>
      <w:r w:rsidR="002171D9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восстановительного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лечения-врач-невролог ГБУ РМЭ «Детская республиканская клиническая больница»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7246BC" w:rsidRPr="00827C24" w:rsidRDefault="007246BC" w:rsidP="007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Почетное звание 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Республики Марий Эл»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Суслова Елена Анатольевна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ГБУ РМЭ «Республиканский наркологический диспансер»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246BC" w:rsidRPr="00827C24" w:rsidRDefault="007246BC" w:rsidP="007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7246BC" w:rsidRPr="00827C24" w:rsidRDefault="007246BC" w:rsidP="007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46BC" w:rsidRPr="00827C24" w:rsidRDefault="007246BC" w:rsidP="00724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Роженцова Ольга Геннадьевна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</w:t>
      </w:r>
      <w:r w:rsidR="002171D9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врача по экспертизе временной нетрудоспособности ГБУ РМЭ «Поликлиника №2 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г. Йошкар-Олы»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246BC" w:rsidRPr="00827C24" w:rsidRDefault="007246BC" w:rsidP="007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6BC" w:rsidRPr="00827C24" w:rsidRDefault="007246BC" w:rsidP="002171D9">
      <w:pPr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Чулкова Елена Ивановна </w:t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7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старшая медицинская сестра</w:t>
      </w:r>
      <w:r w:rsidRPr="00827C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отделения неотложной кардиологии Регионального сосудистого центра для больных </w:t>
      </w:r>
      <w:r w:rsidR="00B241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острым коронарным синдромом ГБУ РМЭ </w:t>
      </w:r>
      <w:r w:rsidR="002171D9"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«Йошкар- Олинская 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больница»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7246BC" w:rsidRPr="00827C24" w:rsidTr="007246BC">
        <w:tc>
          <w:tcPr>
            <w:tcW w:w="1706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246BC" w:rsidRPr="00827C24" w:rsidTr="007246BC">
        <w:tc>
          <w:tcPr>
            <w:tcW w:w="1706" w:type="dxa"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7246BC" w:rsidRPr="00827C24" w:rsidRDefault="007246BC" w:rsidP="00724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7C2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27C24" w:rsidRDefault="005746FA" w:rsidP="007246BC">
      <w:pPr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2849" w:rsidRPr="00827C24" w:rsidRDefault="00A3284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27C24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85" w:rsidRPr="00827C24" w:rsidRDefault="002B3E85" w:rsidP="002B3E8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2B3E85" w:rsidRPr="00827C24" w:rsidRDefault="002B3E85" w:rsidP="002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2B3E85" w:rsidRPr="00827C24" w:rsidRDefault="002B3E85" w:rsidP="002B3E85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М.В.Панькова</w:t>
      </w:r>
    </w:p>
    <w:p w:rsidR="002B3E85" w:rsidRPr="00827C24" w:rsidRDefault="002B3E85" w:rsidP="002B3E8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85" w:rsidRPr="00827C24" w:rsidRDefault="002B3E85" w:rsidP="002B3E8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827C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О.А.Грачева</w:t>
      </w:r>
    </w:p>
    <w:p w:rsidR="00C170F9" w:rsidRPr="00827C24" w:rsidRDefault="00C170F9" w:rsidP="00C006F4">
      <w:pPr>
        <w:spacing w:after="0" w:line="240" w:lineRule="auto"/>
        <w:ind w:right="4251"/>
        <w:jc w:val="center"/>
        <w:rPr>
          <w:rFonts w:ascii="Times New Roman" w:hAnsi="Times New Roman" w:cs="Times New Roman"/>
          <w:sz w:val="26"/>
          <w:szCs w:val="26"/>
        </w:rPr>
      </w:pPr>
    </w:p>
    <w:sectPr w:rsidR="00C170F9" w:rsidRPr="00827C24" w:rsidSect="00F24717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4" w:rsidRDefault="00B241E4" w:rsidP="00036407">
      <w:pPr>
        <w:spacing w:after="0" w:line="240" w:lineRule="auto"/>
      </w:pPr>
      <w:r>
        <w:separator/>
      </w:r>
    </w:p>
  </w:endnote>
  <w:endnote w:type="continuationSeparator" w:id="0">
    <w:p w:rsidR="00B241E4" w:rsidRDefault="00B241E4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4" w:rsidRDefault="00B241E4" w:rsidP="00036407">
      <w:pPr>
        <w:spacing w:after="0" w:line="240" w:lineRule="auto"/>
      </w:pPr>
      <w:r>
        <w:separator/>
      </w:r>
    </w:p>
  </w:footnote>
  <w:footnote w:type="continuationSeparator" w:id="0">
    <w:p w:rsidR="00B241E4" w:rsidRDefault="00B241E4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B241E4" w:rsidRDefault="00B241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41E4" w:rsidRDefault="00B241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A766B"/>
    <w:multiLevelType w:val="hybridMultilevel"/>
    <w:tmpl w:val="43F68F0A"/>
    <w:lvl w:ilvl="0" w:tplc="7C38DC84">
      <w:start w:val="1"/>
      <w:numFmt w:val="decimal"/>
      <w:lvlText w:val="%1."/>
      <w:lvlJc w:val="left"/>
      <w:pPr>
        <w:ind w:left="1069" w:hanging="360"/>
      </w:pPr>
      <w:rPr>
        <w:rFonts w:eastAsia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22C17"/>
    <w:rsid w:val="00031BA4"/>
    <w:rsid w:val="00036407"/>
    <w:rsid w:val="0006132A"/>
    <w:rsid w:val="00083BBC"/>
    <w:rsid w:val="00092731"/>
    <w:rsid w:val="000A4F61"/>
    <w:rsid w:val="000E1926"/>
    <w:rsid w:val="000F449F"/>
    <w:rsid w:val="0010013C"/>
    <w:rsid w:val="0010277E"/>
    <w:rsid w:val="00114671"/>
    <w:rsid w:val="001201FA"/>
    <w:rsid w:val="001234D1"/>
    <w:rsid w:val="00144829"/>
    <w:rsid w:val="0014740C"/>
    <w:rsid w:val="001504B1"/>
    <w:rsid w:val="0015253B"/>
    <w:rsid w:val="001542B3"/>
    <w:rsid w:val="0015617C"/>
    <w:rsid w:val="00170BEF"/>
    <w:rsid w:val="001742DD"/>
    <w:rsid w:val="00184C7B"/>
    <w:rsid w:val="001B0D10"/>
    <w:rsid w:val="001C6018"/>
    <w:rsid w:val="001D6D6F"/>
    <w:rsid w:val="001E10F7"/>
    <w:rsid w:val="001F3170"/>
    <w:rsid w:val="001F3FBE"/>
    <w:rsid w:val="00204BEC"/>
    <w:rsid w:val="00213E67"/>
    <w:rsid w:val="002171D9"/>
    <w:rsid w:val="00242830"/>
    <w:rsid w:val="00245A13"/>
    <w:rsid w:val="002461D6"/>
    <w:rsid w:val="00257DEE"/>
    <w:rsid w:val="00261D4D"/>
    <w:rsid w:val="00262536"/>
    <w:rsid w:val="00272556"/>
    <w:rsid w:val="002828F3"/>
    <w:rsid w:val="002955BB"/>
    <w:rsid w:val="002B3E85"/>
    <w:rsid w:val="002C01F4"/>
    <w:rsid w:val="002C6C68"/>
    <w:rsid w:val="002D46C1"/>
    <w:rsid w:val="002E4F04"/>
    <w:rsid w:val="00325020"/>
    <w:rsid w:val="00334DFD"/>
    <w:rsid w:val="003458DB"/>
    <w:rsid w:val="0034770B"/>
    <w:rsid w:val="00351B66"/>
    <w:rsid w:val="00371A86"/>
    <w:rsid w:val="003D0E6C"/>
    <w:rsid w:val="00403919"/>
    <w:rsid w:val="00412B56"/>
    <w:rsid w:val="00441F2D"/>
    <w:rsid w:val="0044410A"/>
    <w:rsid w:val="004753F4"/>
    <w:rsid w:val="00481EEF"/>
    <w:rsid w:val="004B4328"/>
    <w:rsid w:val="004B5686"/>
    <w:rsid w:val="004C4532"/>
    <w:rsid w:val="004D6B60"/>
    <w:rsid w:val="004E53A9"/>
    <w:rsid w:val="004E60D9"/>
    <w:rsid w:val="004F7C0D"/>
    <w:rsid w:val="00503BC1"/>
    <w:rsid w:val="0051555D"/>
    <w:rsid w:val="00525BBF"/>
    <w:rsid w:val="005366B1"/>
    <w:rsid w:val="00552FFF"/>
    <w:rsid w:val="00565D4A"/>
    <w:rsid w:val="00566950"/>
    <w:rsid w:val="005746FA"/>
    <w:rsid w:val="00590C91"/>
    <w:rsid w:val="005A559D"/>
    <w:rsid w:val="005D66D4"/>
    <w:rsid w:val="005F6336"/>
    <w:rsid w:val="00613017"/>
    <w:rsid w:val="00640917"/>
    <w:rsid w:val="00656E1B"/>
    <w:rsid w:val="00673855"/>
    <w:rsid w:val="00682208"/>
    <w:rsid w:val="0068497D"/>
    <w:rsid w:val="00687798"/>
    <w:rsid w:val="00690FF5"/>
    <w:rsid w:val="006B5B82"/>
    <w:rsid w:val="006C5BF5"/>
    <w:rsid w:val="006C6BA4"/>
    <w:rsid w:val="006D23C1"/>
    <w:rsid w:val="006E1473"/>
    <w:rsid w:val="00705EA9"/>
    <w:rsid w:val="00707D24"/>
    <w:rsid w:val="00722264"/>
    <w:rsid w:val="00722B7C"/>
    <w:rsid w:val="007246BC"/>
    <w:rsid w:val="007249BF"/>
    <w:rsid w:val="00750B96"/>
    <w:rsid w:val="0076731A"/>
    <w:rsid w:val="00785AFC"/>
    <w:rsid w:val="00787E02"/>
    <w:rsid w:val="007902EE"/>
    <w:rsid w:val="007968FC"/>
    <w:rsid w:val="007C3106"/>
    <w:rsid w:val="007E1080"/>
    <w:rsid w:val="007F4F8A"/>
    <w:rsid w:val="008038F2"/>
    <w:rsid w:val="00827C24"/>
    <w:rsid w:val="0085589D"/>
    <w:rsid w:val="008569F3"/>
    <w:rsid w:val="00860965"/>
    <w:rsid w:val="00891BD8"/>
    <w:rsid w:val="008931B8"/>
    <w:rsid w:val="008A4B90"/>
    <w:rsid w:val="008A64AF"/>
    <w:rsid w:val="008C1B93"/>
    <w:rsid w:val="008C2426"/>
    <w:rsid w:val="008E08A1"/>
    <w:rsid w:val="008E5AF2"/>
    <w:rsid w:val="008F2278"/>
    <w:rsid w:val="009163A5"/>
    <w:rsid w:val="009258E9"/>
    <w:rsid w:val="00943D8A"/>
    <w:rsid w:val="00951AF6"/>
    <w:rsid w:val="00955640"/>
    <w:rsid w:val="00956F52"/>
    <w:rsid w:val="00974FFC"/>
    <w:rsid w:val="009754EF"/>
    <w:rsid w:val="0099087C"/>
    <w:rsid w:val="009A08D8"/>
    <w:rsid w:val="009C2C99"/>
    <w:rsid w:val="009D5718"/>
    <w:rsid w:val="009E2811"/>
    <w:rsid w:val="009E413E"/>
    <w:rsid w:val="009F42C3"/>
    <w:rsid w:val="00A32849"/>
    <w:rsid w:val="00A37AED"/>
    <w:rsid w:val="00A60C0D"/>
    <w:rsid w:val="00A6450A"/>
    <w:rsid w:val="00A728BA"/>
    <w:rsid w:val="00AA0030"/>
    <w:rsid w:val="00AA2854"/>
    <w:rsid w:val="00AC1F2A"/>
    <w:rsid w:val="00AD6D75"/>
    <w:rsid w:val="00AE0734"/>
    <w:rsid w:val="00B068F8"/>
    <w:rsid w:val="00B241E4"/>
    <w:rsid w:val="00B27E41"/>
    <w:rsid w:val="00BA5B75"/>
    <w:rsid w:val="00BC133E"/>
    <w:rsid w:val="00BD63EA"/>
    <w:rsid w:val="00BF5DEC"/>
    <w:rsid w:val="00C006F4"/>
    <w:rsid w:val="00C170F9"/>
    <w:rsid w:val="00C329EF"/>
    <w:rsid w:val="00C45E27"/>
    <w:rsid w:val="00C475C3"/>
    <w:rsid w:val="00C55870"/>
    <w:rsid w:val="00C57CE6"/>
    <w:rsid w:val="00C83CB4"/>
    <w:rsid w:val="00CB5181"/>
    <w:rsid w:val="00CC7AA8"/>
    <w:rsid w:val="00CD1F21"/>
    <w:rsid w:val="00CD2E09"/>
    <w:rsid w:val="00D2743E"/>
    <w:rsid w:val="00D35A66"/>
    <w:rsid w:val="00D46E1A"/>
    <w:rsid w:val="00D63BDF"/>
    <w:rsid w:val="00D75EFC"/>
    <w:rsid w:val="00D840DE"/>
    <w:rsid w:val="00D95E7F"/>
    <w:rsid w:val="00DA40C5"/>
    <w:rsid w:val="00DB4E9F"/>
    <w:rsid w:val="00DB5A22"/>
    <w:rsid w:val="00DD218D"/>
    <w:rsid w:val="00DE6886"/>
    <w:rsid w:val="00E13731"/>
    <w:rsid w:val="00E31082"/>
    <w:rsid w:val="00E51FFD"/>
    <w:rsid w:val="00E548EE"/>
    <w:rsid w:val="00E54B60"/>
    <w:rsid w:val="00E62265"/>
    <w:rsid w:val="00E835E5"/>
    <w:rsid w:val="00E84EE3"/>
    <w:rsid w:val="00E94DCB"/>
    <w:rsid w:val="00EB16AC"/>
    <w:rsid w:val="00ED2A99"/>
    <w:rsid w:val="00EE37E9"/>
    <w:rsid w:val="00F17F8A"/>
    <w:rsid w:val="00F24717"/>
    <w:rsid w:val="00F26BAA"/>
    <w:rsid w:val="00F47899"/>
    <w:rsid w:val="00F90C00"/>
    <w:rsid w:val="00F928ED"/>
    <w:rsid w:val="00F93C15"/>
    <w:rsid w:val="00FA05F1"/>
    <w:rsid w:val="00FB031D"/>
    <w:rsid w:val="00FC2456"/>
    <w:rsid w:val="00FD66D5"/>
    <w:rsid w:val="00FD720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99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c"/>
    <w:uiPriority w:val="59"/>
    <w:rsid w:val="00A64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99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c"/>
    <w:uiPriority w:val="59"/>
    <w:rsid w:val="00A64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5412-1DCA-4D34-A06D-4C7D4A2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Грачева</dc:creator>
  <cp:lastModifiedBy>User</cp:lastModifiedBy>
  <cp:revision>7</cp:revision>
  <cp:lastPrinted>2023-01-10T08:46:00Z</cp:lastPrinted>
  <dcterms:created xsi:type="dcterms:W3CDTF">2022-12-19T11:03:00Z</dcterms:created>
  <dcterms:modified xsi:type="dcterms:W3CDTF">2023-01-10T14:48:00Z</dcterms:modified>
</cp:coreProperties>
</file>