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379"/>
      </w:tblGrid>
      <w:tr w:rsidR="002331B1">
        <w:trPr>
          <w:trHeight w:val="1346"/>
        </w:trPr>
        <w:tc>
          <w:tcPr>
            <w:tcW w:w="3384" w:type="dxa"/>
            <w:shd w:val="clear" w:color="auto" w:fill="auto"/>
          </w:tcPr>
          <w:p w:rsidR="002331B1" w:rsidRDefault="002331B1">
            <w:pPr>
              <w:pStyle w:val="ad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2331B1" w:rsidRDefault="00D5188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2331B1" w:rsidRDefault="002331B1">
            <w:pPr>
              <w:snapToGrid w:val="0"/>
              <w:jc w:val="center"/>
              <w:rPr>
                <w:b/>
              </w:rPr>
            </w:pPr>
          </w:p>
        </w:tc>
      </w:tr>
      <w:tr w:rsidR="002331B1">
        <w:tc>
          <w:tcPr>
            <w:tcW w:w="4319" w:type="dxa"/>
            <w:gridSpan w:val="3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2331B1" w:rsidRDefault="002331B1">
            <w:pPr>
              <w:jc w:val="center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z w:val="26"/>
              </w:rPr>
              <w:t>АДМИНИСТРАЦИЯ</w:t>
            </w:r>
          </w:p>
          <w:p w:rsidR="002331B1" w:rsidRDefault="002331B1">
            <w:pPr>
              <w:pStyle w:val="210"/>
              <w:rPr>
                <w:sz w:val="12"/>
              </w:rPr>
            </w:pPr>
            <w:r>
              <w:t>СОВЕТСКОГО МУНИЦИПАЛЬНОГО РАЙОНА</w:t>
            </w:r>
          </w:p>
          <w:p w:rsidR="002331B1" w:rsidRDefault="002331B1">
            <w:pPr>
              <w:jc w:val="center"/>
              <w:rPr>
                <w:sz w:val="12"/>
              </w:rPr>
            </w:pPr>
          </w:p>
        </w:tc>
      </w:tr>
      <w:tr w:rsidR="002331B1">
        <w:tc>
          <w:tcPr>
            <w:tcW w:w="4253" w:type="dxa"/>
            <w:gridSpan w:val="2"/>
            <w:shd w:val="clear" w:color="auto" w:fill="auto"/>
          </w:tcPr>
          <w:p w:rsidR="002331B1" w:rsidRDefault="002331B1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2331B1" w:rsidRDefault="002331B1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2331B1" w:rsidRDefault="002331B1"/>
    <w:p w:rsidR="002331B1" w:rsidRDefault="00C866CA">
      <w:pPr>
        <w:jc w:val="center"/>
        <w:rPr>
          <w:szCs w:val="28"/>
        </w:rPr>
      </w:pPr>
      <w:r>
        <w:t>№</w:t>
      </w:r>
      <w:r w:rsidR="006742E3">
        <w:t xml:space="preserve"> 1000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</w:t>
      </w:r>
      <w:r w:rsidR="001802CB">
        <w:t xml:space="preserve">          </w:t>
      </w:r>
      <w:r>
        <w:t>от «</w:t>
      </w:r>
      <w:r w:rsidR="006742E3">
        <w:t>13</w:t>
      </w:r>
      <w:r>
        <w:t xml:space="preserve">» </w:t>
      </w:r>
      <w:r w:rsidR="006742E3">
        <w:t>октября</w:t>
      </w:r>
      <w:r w:rsidR="002331B1">
        <w:t xml:space="preserve"> 202</w:t>
      </w:r>
      <w:r w:rsidR="007F3410">
        <w:t>3</w:t>
      </w:r>
      <w:r w:rsidR="002331B1">
        <w:t xml:space="preserve"> г.</w:t>
      </w:r>
    </w:p>
    <w:p w:rsidR="002331B1" w:rsidRDefault="002331B1">
      <w:pPr>
        <w:jc w:val="center"/>
        <w:rPr>
          <w:szCs w:val="28"/>
        </w:rPr>
      </w:pPr>
    </w:p>
    <w:p w:rsidR="00093230" w:rsidRDefault="00093230">
      <w:pPr>
        <w:jc w:val="center"/>
        <w:rPr>
          <w:szCs w:val="28"/>
        </w:rPr>
      </w:pPr>
    </w:p>
    <w:p w:rsidR="004439A1" w:rsidRDefault="004439A1">
      <w:pPr>
        <w:jc w:val="center"/>
        <w:rPr>
          <w:szCs w:val="28"/>
        </w:rPr>
      </w:pPr>
    </w:p>
    <w:p w:rsidR="00C91044" w:rsidRDefault="007F3410" w:rsidP="00C91044">
      <w:pPr>
        <w:pStyle w:val="a8"/>
        <w:ind w:left="187"/>
        <w:rPr>
          <w:rFonts w:cs="Times New Roman"/>
          <w:szCs w:val="28"/>
        </w:rPr>
      </w:pPr>
      <w:r w:rsidRPr="004826FD">
        <w:rPr>
          <w:szCs w:val="28"/>
        </w:rPr>
        <w:t>О</w:t>
      </w:r>
      <w:r w:rsidRPr="004826FD">
        <w:rPr>
          <w:spacing w:val="-8"/>
          <w:szCs w:val="28"/>
        </w:rPr>
        <w:t xml:space="preserve"> </w:t>
      </w:r>
      <w:r w:rsidR="00363C1E">
        <w:rPr>
          <w:szCs w:val="28"/>
        </w:rPr>
        <w:t xml:space="preserve">внесении изменений в </w:t>
      </w:r>
      <w:r w:rsidR="005C73EB">
        <w:rPr>
          <w:rFonts w:cs="Times New Roman"/>
          <w:szCs w:val="28"/>
        </w:rPr>
        <w:t>Положение о комиссии по защите имущественных прав несовершеннолетних Советского муниципального района, утвержденное постановлением администрации Советского муниципального района</w:t>
      </w:r>
      <w:r w:rsidR="00C91044">
        <w:rPr>
          <w:rFonts w:cs="Times New Roman"/>
          <w:szCs w:val="28"/>
        </w:rPr>
        <w:t xml:space="preserve"> </w:t>
      </w:r>
    </w:p>
    <w:p w:rsidR="002331B1" w:rsidRPr="004826FD" w:rsidRDefault="005C73EB" w:rsidP="00C91044">
      <w:pPr>
        <w:pStyle w:val="a8"/>
        <w:ind w:left="187"/>
        <w:rPr>
          <w:rFonts w:cs="Times New Roman"/>
          <w:szCs w:val="28"/>
        </w:rPr>
      </w:pPr>
      <w:r>
        <w:rPr>
          <w:rFonts w:cs="Times New Roman"/>
          <w:szCs w:val="28"/>
        </w:rPr>
        <w:t>от 19 февраля 2020 г. №71</w:t>
      </w:r>
    </w:p>
    <w:p w:rsidR="0022517F" w:rsidRDefault="0022517F" w:rsidP="00C91044">
      <w:pPr>
        <w:jc w:val="both"/>
        <w:rPr>
          <w:rFonts w:cs="Times New Roman"/>
          <w:szCs w:val="28"/>
        </w:rPr>
      </w:pPr>
    </w:p>
    <w:p w:rsidR="00093230" w:rsidRDefault="00093230">
      <w:pPr>
        <w:jc w:val="center"/>
        <w:rPr>
          <w:rFonts w:cs="Times New Roman"/>
          <w:szCs w:val="28"/>
        </w:rPr>
      </w:pPr>
    </w:p>
    <w:p w:rsidR="00B74F2E" w:rsidRPr="004826FD" w:rsidRDefault="00B74F2E">
      <w:pPr>
        <w:jc w:val="center"/>
        <w:rPr>
          <w:rFonts w:cs="Times New Roman"/>
          <w:szCs w:val="28"/>
        </w:rPr>
      </w:pPr>
    </w:p>
    <w:p w:rsidR="007F3410" w:rsidRPr="004826FD" w:rsidRDefault="00A737AD" w:rsidP="009E198C">
      <w:pPr>
        <w:pStyle w:val="a8"/>
        <w:ind w:right="1"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В целях всесторонней защиты имущественных прав несовершеннолетних Советского муниципального района при совершении сделок по отчуждению жилых помещений и иного имущества, руководствуясь </w:t>
      </w:r>
      <w:r w:rsidR="00AF134D">
        <w:rPr>
          <w:rFonts w:cs="Times New Roman"/>
          <w:b w:val="0"/>
          <w:szCs w:val="28"/>
        </w:rPr>
        <w:t>Гражданским кодексом РФ, Семейным кодексом РФ, Федеральным законом от 6 октября 2003 г. №131-ФЗ «Об общих принципах организации местного самоупр</w:t>
      </w:r>
      <w:r w:rsidR="001802CB">
        <w:rPr>
          <w:rFonts w:cs="Times New Roman"/>
          <w:b w:val="0"/>
          <w:szCs w:val="28"/>
        </w:rPr>
        <w:t>авления в Российской Ф</w:t>
      </w:r>
      <w:r>
        <w:rPr>
          <w:rFonts w:cs="Times New Roman"/>
          <w:b w:val="0"/>
          <w:szCs w:val="28"/>
        </w:rPr>
        <w:t>едерации»</w:t>
      </w:r>
      <w:r w:rsidR="00AF134D">
        <w:rPr>
          <w:rFonts w:cs="Times New Roman"/>
          <w:b w:val="0"/>
          <w:szCs w:val="28"/>
        </w:rPr>
        <w:t>,</w:t>
      </w:r>
      <w:r w:rsidR="007F3410" w:rsidRPr="004826FD">
        <w:rPr>
          <w:rFonts w:cs="Times New Roman"/>
          <w:b w:val="0"/>
          <w:spacing w:val="1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администрация</w:t>
      </w:r>
      <w:r w:rsidR="007F3410" w:rsidRPr="004826FD">
        <w:rPr>
          <w:rFonts w:cs="Times New Roman"/>
          <w:b w:val="0"/>
          <w:spacing w:val="1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Советского</w:t>
      </w:r>
      <w:r w:rsidR="007F3410" w:rsidRPr="004826FD">
        <w:rPr>
          <w:rFonts w:cs="Times New Roman"/>
          <w:b w:val="0"/>
          <w:spacing w:val="26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муниципального</w:t>
      </w:r>
      <w:r w:rsidR="007F3410" w:rsidRPr="004826FD">
        <w:rPr>
          <w:rFonts w:cs="Times New Roman"/>
          <w:b w:val="0"/>
          <w:spacing w:val="-17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района</w:t>
      </w:r>
      <w:r w:rsidR="007F3410" w:rsidRPr="004826FD">
        <w:rPr>
          <w:rFonts w:cs="Times New Roman"/>
          <w:b w:val="0"/>
          <w:spacing w:val="6"/>
          <w:szCs w:val="28"/>
        </w:rPr>
        <w:t xml:space="preserve"> </w:t>
      </w:r>
      <w:r>
        <w:rPr>
          <w:rFonts w:cs="Times New Roman"/>
          <w:b w:val="0"/>
          <w:spacing w:val="6"/>
          <w:szCs w:val="28"/>
        </w:rPr>
        <w:t xml:space="preserve">              </w:t>
      </w:r>
      <w:r w:rsidR="007F3410" w:rsidRPr="004826FD">
        <w:rPr>
          <w:rFonts w:cs="Times New Roman"/>
          <w:b w:val="0"/>
          <w:szCs w:val="28"/>
        </w:rPr>
        <w:t>п</w:t>
      </w:r>
      <w:r w:rsidR="007F3410" w:rsidRPr="004826FD">
        <w:rPr>
          <w:rFonts w:cs="Times New Roman"/>
          <w:b w:val="0"/>
          <w:spacing w:val="-3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о</w:t>
      </w:r>
      <w:r w:rsidR="007F3410" w:rsidRPr="004826FD">
        <w:rPr>
          <w:rFonts w:cs="Times New Roman"/>
          <w:b w:val="0"/>
          <w:spacing w:val="3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с</w:t>
      </w:r>
      <w:r w:rsidR="007F3410" w:rsidRPr="004826FD">
        <w:rPr>
          <w:rFonts w:cs="Times New Roman"/>
          <w:b w:val="0"/>
          <w:spacing w:val="-3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т</w:t>
      </w:r>
      <w:r w:rsidR="007F3410" w:rsidRPr="004826FD">
        <w:rPr>
          <w:rFonts w:cs="Times New Roman"/>
          <w:b w:val="0"/>
          <w:spacing w:val="1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а</w:t>
      </w:r>
      <w:r w:rsidR="007F3410" w:rsidRPr="004826FD">
        <w:rPr>
          <w:rFonts w:cs="Times New Roman"/>
          <w:b w:val="0"/>
          <w:spacing w:val="-4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н</w:t>
      </w:r>
      <w:r w:rsidR="007F3410" w:rsidRPr="004826FD">
        <w:rPr>
          <w:rFonts w:cs="Times New Roman"/>
          <w:b w:val="0"/>
          <w:spacing w:val="2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о</w:t>
      </w:r>
      <w:r w:rsidR="007F3410" w:rsidRPr="004826FD">
        <w:rPr>
          <w:rFonts w:cs="Times New Roman"/>
          <w:b w:val="0"/>
          <w:spacing w:val="2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в</w:t>
      </w:r>
      <w:r w:rsidR="007F3410" w:rsidRPr="004826FD">
        <w:rPr>
          <w:rFonts w:cs="Times New Roman"/>
          <w:b w:val="0"/>
          <w:spacing w:val="-5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л</w:t>
      </w:r>
      <w:r w:rsidR="007F3410" w:rsidRPr="004826FD">
        <w:rPr>
          <w:rFonts w:cs="Times New Roman"/>
          <w:b w:val="0"/>
          <w:spacing w:val="3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я е</w:t>
      </w:r>
      <w:r w:rsidR="007F3410" w:rsidRPr="004826FD">
        <w:rPr>
          <w:rFonts w:cs="Times New Roman"/>
          <w:b w:val="0"/>
          <w:spacing w:val="-2"/>
          <w:szCs w:val="28"/>
        </w:rPr>
        <w:t xml:space="preserve"> </w:t>
      </w:r>
      <w:r w:rsidR="007F3410" w:rsidRPr="004826FD">
        <w:rPr>
          <w:rFonts w:cs="Times New Roman"/>
          <w:b w:val="0"/>
          <w:szCs w:val="28"/>
        </w:rPr>
        <w:t>т:</w:t>
      </w:r>
    </w:p>
    <w:p w:rsidR="00093230" w:rsidRDefault="00093230" w:rsidP="004439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5414">
        <w:rPr>
          <w:rFonts w:ascii="Times New Roman" w:hAnsi="Times New Roman" w:cs="Times New Roman"/>
          <w:sz w:val="28"/>
          <w:szCs w:val="28"/>
        </w:rPr>
        <w:t xml:space="preserve">. </w:t>
      </w:r>
      <w:r w:rsidR="00C9104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45414">
        <w:rPr>
          <w:rFonts w:ascii="Times New Roman" w:hAnsi="Times New Roman" w:cs="Times New Roman"/>
          <w:sz w:val="28"/>
          <w:szCs w:val="28"/>
        </w:rPr>
        <w:t>Положени</w:t>
      </w:r>
      <w:r w:rsidR="00C91044">
        <w:rPr>
          <w:rFonts w:ascii="Times New Roman" w:hAnsi="Times New Roman" w:cs="Times New Roman"/>
          <w:sz w:val="28"/>
          <w:szCs w:val="28"/>
        </w:rPr>
        <w:t>е</w:t>
      </w:r>
      <w:r w:rsidR="00E45414">
        <w:rPr>
          <w:rFonts w:ascii="Times New Roman" w:hAnsi="Times New Roman" w:cs="Times New Roman"/>
          <w:sz w:val="28"/>
          <w:szCs w:val="28"/>
        </w:rPr>
        <w:t xml:space="preserve"> о комиссии по защите имущественных прав несовершеннолетних Советского муниципального района, утвержденно</w:t>
      </w:r>
      <w:r w:rsidR="00C91044">
        <w:rPr>
          <w:rFonts w:ascii="Times New Roman" w:hAnsi="Times New Roman" w:cs="Times New Roman"/>
          <w:sz w:val="28"/>
          <w:szCs w:val="28"/>
        </w:rPr>
        <w:t xml:space="preserve">е </w:t>
      </w:r>
      <w:r w:rsidR="00E4541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муниципального района от 19 февраля 2020 г. №71 </w:t>
      </w:r>
      <w:r w:rsidR="00C91044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044" w:rsidRDefault="00C91044" w:rsidP="004439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2.4. </w:t>
      </w:r>
      <w:r w:rsidR="00133B7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3230" w:rsidRDefault="00093230" w:rsidP="004439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Председатель организует работу Комиссии, определяет повестку дня, председательствует на заседаниях Комиссии, подписывает протокол заседаний, контролирует исполнение принятых Комиссией решений, совершает иные действия по организации и обеспечению деятельности Комиссии.</w:t>
      </w:r>
    </w:p>
    <w:p w:rsidR="00093230" w:rsidRDefault="00093230" w:rsidP="004439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Комиссии, его обязанности исполняет заме</w:t>
      </w:r>
      <w:r w:rsidR="00CB3AA1">
        <w:rPr>
          <w:rFonts w:ascii="Times New Roman" w:hAnsi="Times New Roman" w:cs="Times New Roman"/>
          <w:sz w:val="28"/>
          <w:szCs w:val="28"/>
        </w:rPr>
        <w:t>ститель председателя Комиссии.».</w:t>
      </w:r>
    </w:p>
    <w:p w:rsidR="00093230" w:rsidRDefault="00D170C1" w:rsidP="004439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3230">
        <w:rPr>
          <w:rFonts w:ascii="Times New Roman" w:hAnsi="Times New Roman" w:cs="Times New Roman"/>
          <w:sz w:val="28"/>
          <w:szCs w:val="28"/>
        </w:rPr>
        <w:t>. Состав комиссии по защите имущественных прав несовершеннолетних Советского муниципального района</w:t>
      </w:r>
      <w:r w:rsidR="00A737A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33B70">
        <w:rPr>
          <w:rFonts w:ascii="Times New Roman" w:hAnsi="Times New Roman" w:cs="Times New Roman"/>
          <w:sz w:val="28"/>
          <w:szCs w:val="28"/>
        </w:rPr>
        <w:t>вышеуказанным постановлением</w:t>
      </w:r>
      <w:r w:rsidR="0009323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63C1E" w:rsidRPr="00583DC4" w:rsidRDefault="00B74F2E" w:rsidP="00093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C1E">
        <w:rPr>
          <w:rFonts w:ascii="Times New Roman" w:hAnsi="Times New Roman" w:cs="Times New Roman"/>
          <w:sz w:val="28"/>
          <w:szCs w:val="28"/>
        </w:rPr>
        <w:t xml:space="preserve">. </w:t>
      </w:r>
      <w:r w:rsidR="00363C1E" w:rsidRPr="00583DC4">
        <w:rPr>
          <w:rFonts w:ascii="Times New Roman" w:hAnsi="Times New Roman" w:cs="Times New Roman"/>
          <w:sz w:val="28"/>
          <w:szCs w:val="28"/>
        </w:rPr>
        <w:t>Обнародовать настоящее постановление, а также разместить на официальном сайте в информационно-телекоммуникационной сети «Интернет» (адрес доступа:</w:t>
      </w:r>
      <w:r w:rsidR="00363C1E" w:rsidRPr="0058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363C1E" w:rsidRPr="00583DC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http://mari-el.gov.ru</w:t>
        </w:r>
      </w:hyperlink>
      <w:r w:rsidR="00363C1E" w:rsidRPr="00583DC4">
        <w:rPr>
          <w:rFonts w:ascii="Times New Roman" w:hAnsi="Times New Roman" w:cs="Times New Roman"/>
          <w:sz w:val="28"/>
          <w:szCs w:val="28"/>
        </w:rPr>
        <w:t>).</w:t>
      </w:r>
    </w:p>
    <w:p w:rsidR="00363C1E" w:rsidRDefault="00B74F2E" w:rsidP="00363C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C1E" w:rsidRPr="00583DC4">
        <w:rPr>
          <w:rFonts w:ascii="Times New Roman" w:hAnsi="Times New Roman" w:cs="Times New Roman"/>
          <w:sz w:val="28"/>
          <w:szCs w:val="28"/>
        </w:rPr>
        <w:t xml:space="preserve">. </w:t>
      </w:r>
      <w:r w:rsidR="00363C1E" w:rsidRPr="00583DC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обнародования.</w:t>
      </w:r>
    </w:p>
    <w:p w:rsidR="002331B1" w:rsidRPr="004826FD" w:rsidRDefault="00B74F2E" w:rsidP="0036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3C1E">
        <w:rPr>
          <w:rFonts w:ascii="Times New Roman" w:hAnsi="Times New Roman" w:cs="Times New Roman"/>
          <w:sz w:val="28"/>
          <w:szCs w:val="28"/>
        </w:rPr>
        <w:t>.</w:t>
      </w:r>
      <w:r w:rsidR="002331B1" w:rsidRPr="004826F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9E198C" w:rsidRPr="004826FD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главы администрации Советского муниципального района по социальным вопросам</w:t>
      </w:r>
      <w:r w:rsidR="00363C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31B1" w:rsidRPr="004826FD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093230" w:rsidRPr="004826FD" w:rsidRDefault="00093230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581"/>
        <w:gridCol w:w="3633"/>
      </w:tblGrid>
      <w:tr w:rsidR="002331B1" w:rsidRPr="004826FD" w:rsidTr="004439A1">
        <w:tc>
          <w:tcPr>
            <w:tcW w:w="5581" w:type="dxa"/>
            <w:shd w:val="clear" w:color="auto" w:fill="auto"/>
          </w:tcPr>
          <w:p w:rsidR="002331B1" w:rsidRPr="004826FD" w:rsidRDefault="002331B1">
            <w:pPr>
              <w:snapToGrid w:val="0"/>
              <w:rPr>
                <w:szCs w:val="28"/>
              </w:rPr>
            </w:pPr>
            <w:r w:rsidRPr="004826FD">
              <w:rPr>
                <w:szCs w:val="28"/>
              </w:rPr>
              <w:t xml:space="preserve">          </w:t>
            </w:r>
            <w:r w:rsidR="00AF134D">
              <w:rPr>
                <w:szCs w:val="28"/>
              </w:rPr>
              <w:t>Г</w:t>
            </w:r>
            <w:r w:rsidRPr="004826FD">
              <w:rPr>
                <w:szCs w:val="28"/>
              </w:rPr>
              <w:t>лав</w:t>
            </w:r>
            <w:r w:rsidR="00AF134D">
              <w:rPr>
                <w:szCs w:val="28"/>
              </w:rPr>
              <w:t>а</w:t>
            </w:r>
            <w:r w:rsidRPr="004826FD">
              <w:rPr>
                <w:szCs w:val="28"/>
              </w:rPr>
              <w:t xml:space="preserve"> администрации</w:t>
            </w:r>
          </w:p>
          <w:p w:rsidR="002331B1" w:rsidRPr="004826FD" w:rsidRDefault="002331B1">
            <w:pPr>
              <w:snapToGrid w:val="0"/>
              <w:rPr>
                <w:szCs w:val="28"/>
              </w:rPr>
            </w:pPr>
            <w:r w:rsidRPr="004826FD">
              <w:rPr>
                <w:szCs w:val="28"/>
              </w:rPr>
              <w:t>Советского муниципального района</w:t>
            </w:r>
          </w:p>
        </w:tc>
        <w:tc>
          <w:tcPr>
            <w:tcW w:w="3633" w:type="dxa"/>
            <w:shd w:val="clear" w:color="auto" w:fill="auto"/>
          </w:tcPr>
          <w:p w:rsidR="002331B1" w:rsidRPr="004826FD" w:rsidRDefault="002331B1">
            <w:pPr>
              <w:snapToGrid w:val="0"/>
              <w:jc w:val="center"/>
              <w:rPr>
                <w:szCs w:val="28"/>
              </w:rPr>
            </w:pPr>
          </w:p>
          <w:p w:rsidR="002331B1" w:rsidRPr="004826FD" w:rsidRDefault="002331B1">
            <w:pPr>
              <w:jc w:val="center"/>
              <w:rPr>
                <w:szCs w:val="28"/>
              </w:rPr>
            </w:pPr>
            <w:r w:rsidRPr="004826FD">
              <w:rPr>
                <w:szCs w:val="28"/>
              </w:rPr>
              <w:t xml:space="preserve">                       А.</w:t>
            </w:r>
            <w:r w:rsidR="00CD58CC" w:rsidRPr="004826FD">
              <w:rPr>
                <w:szCs w:val="28"/>
              </w:rPr>
              <w:t>А. Т</w:t>
            </w:r>
            <w:r w:rsidR="00AF134D">
              <w:rPr>
                <w:szCs w:val="28"/>
              </w:rPr>
              <w:t>рудинов</w:t>
            </w:r>
          </w:p>
          <w:p w:rsidR="002331B1" w:rsidRPr="004826FD" w:rsidRDefault="002331B1">
            <w:pPr>
              <w:jc w:val="center"/>
              <w:rPr>
                <w:szCs w:val="28"/>
              </w:rPr>
            </w:pPr>
          </w:p>
        </w:tc>
      </w:tr>
    </w:tbl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9E198C" w:rsidRDefault="009E198C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AF134D" w:rsidRDefault="00AF134D" w:rsidP="00396297">
      <w:pPr>
        <w:rPr>
          <w:rFonts w:cs="Times New Roman"/>
          <w:sz w:val="20"/>
        </w:rPr>
      </w:pPr>
    </w:p>
    <w:p w:rsidR="00396297" w:rsidRPr="00BD68AA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BD68AA">
        <w:rPr>
          <w:rFonts w:cs="Times New Roman"/>
          <w:sz w:val="20"/>
        </w:rPr>
        <w:t xml:space="preserve">сп.: </w:t>
      </w:r>
      <w:r>
        <w:rPr>
          <w:rFonts w:cs="Times New Roman"/>
          <w:sz w:val="20"/>
        </w:rPr>
        <w:t>М.Г. Рыбакова</w:t>
      </w:r>
    </w:p>
    <w:p w:rsidR="00396297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Тел.: 8(83638)</w:t>
      </w:r>
      <w:r w:rsidR="009E198C">
        <w:rPr>
          <w:rFonts w:cs="Times New Roman"/>
          <w:sz w:val="20"/>
        </w:rPr>
        <w:t xml:space="preserve"> </w:t>
      </w:r>
      <w:r w:rsidRPr="00BD68AA">
        <w:rPr>
          <w:rFonts w:cs="Times New Roman"/>
          <w:sz w:val="20"/>
        </w:rPr>
        <w:t>9-</w:t>
      </w:r>
      <w:r w:rsidR="009E198C">
        <w:rPr>
          <w:rFonts w:cs="Times New Roman"/>
          <w:sz w:val="20"/>
        </w:rPr>
        <w:t>57</w:t>
      </w:r>
      <w:r w:rsidRPr="00BD68AA">
        <w:rPr>
          <w:rFonts w:cs="Times New Roman"/>
          <w:sz w:val="20"/>
        </w:rPr>
        <w:t>-20</w:t>
      </w:r>
    </w:p>
    <w:p w:rsidR="00396297" w:rsidRDefault="00396297" w:rsidP="00396297">
      <w:pPr>
        <w:rPr>
          <w:rFonts w:cs="Times New Roman"/>
          <w:sz w:val="20"/>
        </w:rPr>
      </w:pPr>
    </w:p>
    <w:p w:rsidR="00A737AD" w:rsidRDefault="00A737AD" w:rsidP="00396297">
      <w:pPr>
        <w:rPr>
          <w:rFonts w:cs="Times New Roman"/>
          <w:sz w:val="20"/>
        </w:rPr>
      </w:pPr>
    </w:p>
    <w:tbl>
      <w:tblPr>
        <w:tblW w:w="5221" w:type="dxa"/>
        <w:tblInd w:w="4361" w:type="dxa"/>
        <w:tblLook w:val="0000"/>
      </w:tblPr>
      <w:tblGrid>
        <w:gridCol w:w="5221"/>
      </w:tblGrid>
      <w:tr w:rsidR="00523C6E" w:rsidTr="00523C6E">
        <w:trPr>
          <w:trHeight w:val="1408"/>
        </w:trPr>
        <w:tc>
          <w:tcPr>
            <w:tcW w:w="5221" w:type="dxa"/>
          </w:tcPr>
          <w:p w:rsidR="00523C6E" w:rsidRPr="00D96CE2" w:rsidRDefault="00D96CE2" w:rsidP="00523C6E">
            <w:pPr>
              <w:jc w:val="center"/>
              <w:rPr>
                <w:rStyle w:val="af2"/>
                <w:b w:val="0"/>
                <w:bCs/>
                <w:szCs w:val="28"/>
              </w:rPr>
            </w:pPr>
            <w:r w:rsidRPr="00D96CE2">
              <w:rPr>
                <w:rStyle w:val="af2"/>
                <w:b w:val="0"/>
                <w:bCs/>
                <w:szCs w:val="28"/>
              </w:rPr>
              <w:lastRenderedPageBreak/>
              <w:t>Утвержден</w:t>
            </w:r>
          </w:p>
          <w:p w:rsidR="00523C6E" w:rsidRPr="00D96CE2" w:rsidRDefault="00523C6E" w:rsidP="00523C6E">
            <w:pPr>
              <w:contextualSpacing/>
              <w:jc w:val="center"/>
              <w:rPr>
                <w:spacing w:val="-6"/>
                <w:szCs w:val="28"/>
              </w:rPr>
            </w:pPr>
            <w:r w:rsidRPr="00D96CE2">
              <w:rPr>
                <w:spacing w:val="-6"/>
                <w:szCs w:val="28"/>
              </w:rPr>
              <w:t>постановлени</w:t>
            </w:r>
            <w:r w:rsidR="00D96CE2" w:rsidRPr="00D96CE2">
              <w:rPr>
                <w:spacing w:val="-6"/>
                <w:szCs w:val="28"/>
              </w:rPr>
              <w:t>ем</w:t>
            </w:r>
            <w:r w:rsidRPr="00D96CE2">
              <w:rPr>
                <w:spacing w:val="-6"/>
                <w:szCs w:val="28"/>
              </w:rPr>
              <w:t xml:space="preserve"> администрации </w:t>
            </w:r>
          </w:p>
          <w:p w:rsidR="00523C6E" w:rsidRPr="00D96CE2" w:rsidRDefault="00523C6E" w:rsidP="00523C6E">
            <w:pPr>
              <w:contextualSpacing/>
              <w:jc w:val="center"/>
              <w:rPr>
                <w:szCs w:val="28"/>
              </w:rPr>
            </w:pPr>
            <w:r w:rsidRPr="00D96CE2">
              <w:rPr>
                <w:spacing w:val="-6"/>
                <w:szCs w:val="28"/>
              </w:rPr>
              <w:t>Советского муниципального района</w:t>
            </w:r>
          </w:p>
          <w:p w:rsidR="00133B70" w:rsidRDefault="00523C6E" w:rsidP="00523C6E">
            <w:pPr>
              <w:jc w:val="center"/>
              <w:rPr>
                <w:spacing w:val="-6"/>
                <w:szCs w:val="28"/>
              </w:rPr>
            </w:pPr>
            <w:r w:rsidRPr="00D96CE2">
              <w:rPr>
                <w:szCs w:val="28"/>
              </w:rPr>
              <w:t xml:space="preserve">от </w:t>
            </w:r>
            <w:r w:rsidR="00133B70">
              <w:rPr>
                <w:spacing w:val="-6"/>
                <w:szCs w:val="28"/>
              </w:rPr>
              <w:t>«19</w:t>
            </w:r>
            <w:r w:rsidR="00D96CE2">
              <w:rPr>
                <w:spacing w:val="-6"/>
                <w:szCs w:val="28"/>
              </w:rPr>
              <w:t>»</w:t>
            </w:r>
            <w:r w:rsidR="00133B70">
              <w:rPr>
                <w:spacing w:val="-6"/>
                <w:szCs w:val="28"/>
              </w:rPr>
              <w:t xml:space="preserve"> февраля </w:t>
            </w:r>
            <w:r w:rsidRPr="00D96CE2">
              <w:rPr>
                <w:spacing w:val="-6"/>
                <w:szCs w:val="28"/>
              </w:rPr>
              <w:t>202</w:t>
            </w:r>
            <w:r w:rsidR="00133B70">
              <w:rPr>
                <w:spacing w:val="-6"/>
                <w:szCs w:val="28"/>
              </w:rPr>
              <w:t>0</w:t>
            </w:r>
            <w:r w:rsidRPr="00D96CE2">
              <w:rPr>
                <w:spacing w:val="-6"/>
                <w:szCs w:val="28"/>
              </w:rPr>
              <w:t xml:space="preserve"> года № </w:t>
            </w:r>
            <w:r w:rsidR="00133B70">
              <w:rPr>
                <w:spacing w:val="-6"/>
                <w:szCs w:val="28"/>
              </w:rPr>
              <w:t>71</w:t>
            </w:r>
          </w:p>
          <w:p w:rsidR="00133B70" w:rsidRDefault="00133B70" w:rsidP="00523C6E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(в редакции постановления </w:t>
            </w:r>
          </w:p>
          <w:p w:rsidR="00523C6E" w:rsidRPr="00D96CE2" w:rsidRDefault="006742E3" w:rsidP="00523C6E">
            <w:pPr>
              <w:jc w:val="center"/>
              <w:rPr>
                <w:rStyle w:val="af2"/>
                <w:b w:val="0"/>
                <w:szCs w:val="28"/>
              </w:rPr>
            </w:pPr>
            <w:r>
              <w:rPr>
                <w:spacing w:val="-6"/>
                <w:szCs w:val="28"/>
              </w:rPr>
              <w:t>от «13</w:t>
            </w:r>
            <w:r w:rsidR="00133B70">
              <w:rPr>
                <w:spacing w:val="-6"/>
                <w:szCs w:val="28"/>
              </w:rPr>
              <w:t>»</w:t>
            </w:r>
            <w:r>
              <w:rPr>
                <w:spacing w:val="-6"/>
                <w:szCs w:val="28"/>
              </w:rPr>
              <w:t xml:space="preserve"> октября </w:t>
            </w:r>
            <w:r w:rsidR="00133B70">
              <w:rPr>
                <w:spacing w:val="-6"/>
                <w:szCs w:val="28"/>
              </w:rPr>
              <w:t>2023 г. №</w:t>
            </w:r>
            <w:r>
              <w:rPr>
                <w:spacing w:val="-6"/>
                <w:szCs w:val="28"/>
              </w:rPr>
              <w:t xml:space="preserve"> 1000</w:t>
            </w:r>
            <w:r w:rsidR="00133B70">
              <w:rPr>
                <w:spacing w:val="-6"/>
                <w:szCs w:val="28"/>
              </w:rPr>
              <w:t>)</w:t>
            </w:r>
            <w:r w:rsidR="00523C6E" w:rsidRPr="00D96CE2">
              <w:rPr>
                <w:szCs w:val="28"/>
              </w:rPr>
              <w:t xml:space="preserve">                                      </w:t>
            </w:r>
          </w:p>
          <w:p w:rsidR="00523C6E" w:rsidRDefault="00523C6E">
            <w:pPr>
              <w:rPr>
                <w:sz w:val="20"/>
              </w:rPr>
            </w:pPr>
          </w:p>
        </w:tc>
      </w:tr>
    </w:tbl>
    <w:p w:rsidR="00523C6E" w:rsidRDefault="00523C6E" w:rsidP="00523C6E">
      <w:pPr>
        <w:jc w:val="center"/>
        <w:rPr>
          <w:b/>
          <w:szCs w:val="28"/>
        </w:rPr>
      </w:pPr>
    </w:p>
    <w:p w:rsidR="00523C6E" w:rsidRDefault="00523C6E" w:rsidP="00523C6E">
      <w:pPr>
        <w:jc w:val="center"/>
        <w:rPr>
          <w:b/>
          <w:szCs w:val="28"/>
        </w:rPr>
      </w:pPr>
    </w:p>
    <w:p w:rsidR="00523C6E" w:rsidRDefault="00523C6E" w:rsidP="00523C6E">
      <w:pPr>
        <w:jc w:val="center"/>
        <w:rPr>
          <w:b/>
          <w:szCs w:val="28"/>
        </w:rPr>
      </w:pPr>
    </w:p>
    <w:p w:rsidR="00523C6E" w:rsidRDefault="00D96CE2" w:rsidP="00523C6E">
      <w:pPr>
        <w:jc w:val="center"/>
        <w:rPr>
          <w:b/>
          <w:szCs w:val="28"/>
        </w:rPr>
      </w:pPr>
      <w:r>
        <w:rPr>
          <w:b/>
          <w:szCs w:val="28"/>
        </w:rPr>
        <w:t>Состав комиссии по защите имущественных прав несовершеннолетних</w:t>
      </w:r>
      <w:r w:rsidR="00523C6E" w:rsidRPr="00523C6E">
        <w:rPr>
          <w:b/>
          <w:szCs w:val="28"/>
        </w:rPr>
        <w:t xml:space="preserve"> Советско</w:t>
      </w:r>
      <w:r>
        <w:rPr>
          <w:b/>
          <w:szCs w:val="28"/>
        </w:rPr>
        <w:t>го</w:t>
      </w:r>
      <w:r w:rsidR="00523C6E" w:rsidRPr="00523C6E">
        <w:rPr>
          <w:b/>
          <w:szCs w:val="28"/>
        </w:rPr>
        <w:t xml:space="preserve"> муниципально</w:t>
      </w:r>
      <w:r>
        <w:rPr>
          <w:b/>
          <w:szCs w:val="28"/>
        </w:rPr>
        <w:t>го</w:t>
      </w:r>
      <w:r w:rsidR="00523C6E" w:rsidRPr="00523C6E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="00523C6E" w:rsidRPr="00523C6E">
        <w:rPr>
          <w:b/>
          <w:szCs w:val="28"/>
        </w:rPr>
        <w:t xml:space="preserve"> </w:t>
      </w:r>
    </w:p>
    <w:p w:rsidR="00523C6E" w:rsidRDefault="00523C6E" w:rsidP="00523C6E">
      <w:pPr>
        <w:jc w:val="center"/>
        <w:rPr>
          <w:b/>
          <w:szCs w:val="28"/>
        </w:rPr>
      </w:pPr>
    </w:p>
    <w:p w:rsidR="00523C6E" w:rsidRDefault="00523C6E" w:rsidP="00523C6E">
      <w:pPr>
        <w:jc w:val="center"/>
        <w:rPr>
          <w:szCs w:val="28"/>
        </w:rPr>
      </w:pPr>
    </w:p>
    <w:p w:rsidR="00D96CE2" w:rsidRDefault="00D96CE2" w:rsidP="00523C6E">
      <w:pPr>
        <w:jc w:val="center"/>
        <w:rPr>
          <w:szCs w:val="28"/>
        </w:rPr>
      </w:pPr>
    </w:p>
    <w:tbl>
      <w:tblPr>
        <w:tblStyle w:val="af3"/>
        <w:tblW w:w="0" w:type="auto"/>
        <w:tblLook w:val="04A0"/>
      </w:tblPr>
      <w:tblGrid>
        <w:gridCol w:w="674"/>
        <w:gridCol w:w="5722"/>
        <w:gridCol w:w="2607"/>
      </w:tblGrid>
      <w:tr w:rsidR="00D96CE2" w:rsidTr="00D96CE2">
        <w:tc>
          <w:tcPr>
            <w:tcW w:w="675" w:type="dxa"/>
          </w:tcPr>
          <w:p w:rsidR="00D96CE2" w:rsidRDefault="00D96CE2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п.п.</w:t>
            </w:r>
          </w:p>
        </w:tc>
        <w:tc>
          <w:tcPr>
            <w:tcW w:w="5954" w:type="dxa"/>
          </w:tcPr>
          <w:p w:rsidR="00D96CE2" w:rsidRDefault="00D96CE2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Ф.И.О., наименование замещаемой должности</w:t>
            </w:r>
          </w:p>
        </w:tc>
        <w:tc>
          <w:tcPr>
            <w:tcW w:w="2660" w:type="dxa"/>
          </w:tcPr>
          <w:p w:rsidR="00D96CE2" w:rsidRDefault="00D96CE2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Статус в комиссии</w:t>
            </w:r>
          </w:p>
        </w:tc>
      </w:tr>
      <w:tr w:rsidR="00D96CE2" w:rsidTr="00D96CE2">
        <w:tc>
          <w:tcPr>
            <w:tcW w:w="675" w:type="dxa"/>
          </w:tcPr>
          <w:p w:rsidR="00D96CE2" w:rsidRDefault="00D96CE2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54" w:type="dxa"/>
          </w:tcPr>
          <w:p w:rsidR="00D96CE2" w:rsidRDefault="00D96CE2" w:rsidP="00D96CE2">
            <w:pPr>
              <w:jc w:val="both"/>
              <w:rPr>
                <w:szCs w:val="28"/>
              </w:rPr>
            </w:pPr>
            <w:r w:rsidRPr="00523C6E">
              <w:rPr>
                <w:rFonts w:cs="Times New Roman"/>
                <w:szCs w:val="28"/>
                <w:shd w:val="clear" w:color="auto" w:fill="FFFFFF"/>
              </w:rPr>
              <w:t>Пьянкова И.И.- заместитель главы администрации Советского муниципального района по социальным вопросам</w:t>
            </w:r>
          </w:p>
        </w:tc>
        <w:tc>
          <w:tcPr>
            <w:tcW w:w="2660" w:type="dxa"/>
          </w:tcPr>
          <w:p w:rsidR="00D96CE2" w:rsidRDefault="00D96CE2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</w:tr>
      <w:tr w:rsidR="00D96CE2" w:rsidTr="00D96CE2">
        <w:tc>
          <w:tcPr>
            <w:tcW w:w="675" w:type="dxa"/>
          </w:tcPr>
          <w:p w:rsidR="00D96CE2" w:rsidRDefault="00D96CE2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4" w:type="dxa"/>
          </w:tcPr>
          <w:p w:rsidR="00D96CE2" w:rsidRDefault="00D96CE2" w:rsidP="00D96CE2">
            <w:pPr>
              <w:jc w:val="both"/>
              <w:rPr>
                <w:szCs w:val="28"/>
              </w:rPr>
            </w:pPr>
            <w:r w:rsidRPr="00924E36">
              <w:rPr>
                <w:rFonts w:cs="Times New Roman"/>
                <w:szCs w:val="28"/>
              </w:rPr>
              <w:t>Иванова Н.М. – руководитель отраслевого органа администрации «Отдел образования Советского муниципального района»</w:t>
            </w:r>
          </w:p>
        </w:tc>
        <w:tc>
          <w:tcPr>
            <w:tcW w:w="2660" w:type="dxa"/>
          </w:tcPr>
          <w:p w:rsidR="00D96CE2" w:rsidRDefault="00D96CE2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</w:tr>
      <w:tr w:rsidR="00D96CE2" w:rsidTr="00D96CE2">
        <w:tc>
          <w:tcPr>
            <w:tcW w:w="675" w:type="dxa"/>
          </w:tcPr>
          <w:p w:rsidR="00D96CE2" w:rsidRDefault="00D96CE2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4" w:type="dxa"/>
          </w:tcPr>
          <w:p w:rsidR="00D96CE2" w:rsidRDefault="004D7BC0" w:rsidP="004D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Егорова М.В. – помощник (советник) отдела опеки и попечительства </w:t>
            </w:r>
            <w:r w:rsidRPr="00924E36">
              <w:rPr>
                <w:rFonts w:cs="Times New Roman"/>
                <w:szCs w:val="28"/>
              </w:rPr>
              <w:t>отраслевого органа администрации «Отдел образования Советского муниципального района»</w:t>
            </w:r>
          </w:p>
        </w:tc>
        <w:tc>
          <w:tcPr>
            <w:tcW w:w="2660" w:type="dxa"/>
          </w:tcPr>
          <w:p w:rsidR="00D96CE2" w:rsidRDefault="004D7BC0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</w:tr>
    </w:tbl>
    <w:p w:rsidR="004D7BC0" w:rsidRDefault="004D7BC0" w:rsidP="00523C6E">
      <w:pPr>
        <w:jc w:val="center"/>
        <w:rPr>
          <w:szCs w:val="28"/>
        </w:rPr>
      </w:pPr>
    </w:p>
    <w:p w:rsidR="00D96CE2" w:rsidRDefault="004D7BC0" w:rsidP="00523C6E">
      <w:pPr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4D7BC0" w:rsidRDefault="004D7BC0" w:rsidP="00523C6E">
      <w:pPr>
        <w:jc w:val="center"/>
        <w:rPr>
          <w:szCs w:val="28"/>
        </w:rPr>
      </w:pPr>
    </w:p>
    <w:tbl>
      <w:tblPr>
        <w:tblStyle w:val="af3"/>
        <w:tblW w:w="0" w:type="auto"/>
        <w:tblLook w:val="04A0"/>
      </w:tblPr>
      <w:tblGrid>
        <w:gridCol w:w="663"/>
        <w:gridCol w:w="8340"/>
      </w:tblGrid>
      <w:tr w:rsidR="004D7BC0" w:rsidTr="001802CB">
        <w:tc>
          <w:tcPr>
            <w:tcW w:w="663" w:type="dxa"/>
          </w:tcPr>
          <w:p w:rsidR="004D7BC0" w:rsidRDefault="001802CB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D7BC0">
              <w:rPr>
                <w:szCs w:val="28"/>
              </w:rPr>
              <w:t>.</w:t>
            </w:r>
          </w:p>
        </w:tc>
        <w:tc>
          <w:tcPr>
            <w:tcW w:w="8340" w:type="dxa"/>
          </w:tcPr>
          <w:p w:rsidR="004D7BC0" w:rsidRDefault="007B2231" w:rsidP="007B22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Мамаева М.А. – консультант комиссии по делам несовершеннолетних и защите их прав в Советском муниципальном районе</w:t>
            </w:r>
          </w:p>
        </w:tc>
      </w:tr>
      <w:tr w:rsidR="004D7BC0" w:rsidTr="001802CB">
        <w:tc>
          <w:tcPr>
            <w:tcW w:w="663" w:type="dxa"/>
          </w:tcPr>
          <w:p w:rsidR="004D7BC0" w:rsidRDefault="001802CB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D7BC0">
              <w:rPr>
                <w:szCs w:val="28"/>
              </w:rPr>
              <w:t>.</w:t>
            </w:r>
          </w:p>
        </w:tc>
        <w:tc>
          <w:tcPr>
            <w:tcW w:w="8340" w:type="dxa"/>
          </w:tcPr>
          <w:p w:rsidR="004D7BC0" w:rsidRDefault="007B2231" w:rsidP="007B22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Куклина Д.И. – заместитель руководителя </w:t>
            </w:r>
            <w:r w:rsidR="00C452F1">
              <w:rPr>
                <w:szCs w:val="28"/>
              </w:rPr>
              <w:t>правового отдела администрации Советского муниципального района</w:t>
            </w:r>
          </w:p>
        </w:tc>
      </w:tr>
      <w:tr w:rsidR="004D7BC0" w:rsidTr="001802CB">
        <w:tc>
          <w:tcPr>
            <w:tcW w:w="663" w:type="dxa"/>
          </w:tcPr>
          <w:p w:rsidR="004D7BC0" w:rsidRDefault="001802CB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D7BC0">
              <w:rPr>
                <w:szCs w:val="28"/>
              </w:rPr>
              <w:t>.</w:t>
            </w:r>
          </w:p>
        </w:tc>
        <w:tc>
          <w:tcPr>
            <w:tcW w:w="8340" w:type="dxa"/>
          </w:tcPr>
          <w:p w:rsidR="004D7BC0" w:rsidRDefault="00C452F1" w:rsidP="00C452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Марихина В.В. </w:t>
            </w:r>
            <w:r>
              <w:rPr>
                <w:rFonts w:cs="Times New Roman"/>
                <w:szCs w:val="28"/>
              </w:rPr>
              <w:t>–</w:t>
            </w:r>
            <w:r w:rsidRPr="00C452F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руководитель </w:t>
            </w:r>
            <w:r w:rsidRPr="00C452F1">
              <w:rPr>
                <w:rFonts w:cs="Times New Roman"/>
                <w:color w:val="000000"/>
                <w:shd w:val="clear" w:color="auto" w:fill="FCFCFD"/>
              </w:rPr>
              <w:t>по управлению муниципальным имуществом и земельными ресурсами администрации Советского муниципального района</w:t>
            </w:r>
          </w:p>
        </w:tc>
      </w:tr>
      <w:tr w:rsidR="004D7BC0" w:rsidTr="001802CB">
        <w:tc>
          <w:tcPr>
            <w:tcW w:w="663" w:type="dxa"/>
          </w:tcPr>
          <w:p w:rsidR="004D7BC0" w:rsidRDefault="001802CB" w:rsidP="00523C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340" w:type="dxa"/>
          </w:tcPr>
          <w:p w:rsidR="004D7BC0" w:rsidRDefault="00A737AD" w:rsidP="00C452F1">
            <w:pPr>
              <w:jc w:val="both"/>
              <w:rPr>
                <w:szCs w:val="28"/>
              </w:rPr>
            </w:pPr>
            <w:r w:rsidRPr="00A737AD">
              <w:rPr>
                <w:szCs w:val="28"/>
              </w:rPr>
              <w:t>Тетерина Е.В.</w:t>
            </w:r>
            <w:r w:rsidR="00C452F1" w:rsidRPr="00A737AD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помощник (советник) отдела опеки и попечительства </w:t>
            </w:r>
            <w:r w:rsidRPr="00924E36">
              <w:rPr>
                <w:rFonts w:cs="Times New Roman"/>
                <w:szCs w:val="28"/>
              </w:rPr>
              <w:t>отраслевого органа администрации «Отдел образования Советского муниципального района»</w:t>
            </w:r>
          </w:p>
        </w:tc>
      </w:tr>
    </w:tbl>
    <w:p w:rsidR="00D96CE2" w:rsidRDefault="00D96CE2" w:rsidP="00523C6E">
      <w:pPr>
        <w:jc w:val="center"/>
        <w:rPr>
          <w:szCs w:val="28"/>
        </w:rPr>
      </w:pPr>
    </w:p>
    <w:p w:rsidR="00D96CE2" w:rsidRDefault="00A737AD" w:rsidP="00523C6E">
      <w:pPr>
        <w:jc w:val="center"/>
        <w:rPr>
          <w:szCs w:val="28"/>
        </w:rPr>
      </w:pPr>
      <w:r>
        <w:rPr>
          <w:szCs w:val="28"/>
        </w:rPr>
        <w:t>____________________________</w:t>
      </w:r>
    </w:p>
    <w:sectPr w:rsidR="00D96CE2" w:rsidSect="00B74F2E">
      <w:pgSz w:w="11906" w:h="16838"/>
      <w:pgMar w:top="1418" w:right="1134" w:bottom="1134" w:left="1985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771E6"/>
    <w:multiLevelType w:val="hybridMultilevel"/>
    <w:tmpl w:val="264E0784"/>
    <w:lvl w:ilvl="0" w:tplc="B0AC4B84">
      <w:numFmt w:val="bullet"/>
      <w:lvlText w:val="-"/>
      <w:lvlJc w:val="left"/>
      <w:pPr>
        <w:ind w:left="5998" w:hanging="185"/>
      </w:pPr>
      <w:rPr>
        <w:rFonts w:hint="default"/>
        <w:w w:val="106"/>
        <w:lang w:val="ru-RU" w:eastAsia="en-US" w:bidi="ar-SA"/>
      </w:rPr>
    </w:lvl>
    <w:lvl w:ilvl="1" w:tplc="566021B4">
      <w:numFmt w:val="bullet"/>
      <w:lvlText w:val="•"/>
      <w:lvlJc w:val="left"/>
      <w:pPr>
        <w:ind w:left="1230" w:hanging="185"/>
      </w:pPr>
      <w:rPr>
        <w:rFonts w:hint="default"/>
        <w:lang w:val="ru-RU" w:eastAsia="en-US" w:bidi="ar-SA"/>
      </w:rPr>
    </w:lvl>
    <w:lvl w:ilvl="2" w:tplc="81563468">
      <w:numFmt w:val="bullet"/>
      <w:lvlText w:val="•"/>
      <w:lvlJc w:val="left"/>
      <w:pPr>
        <w:ind w:left="2160" w:hanging="185"/>
      </w:pPr>
      <w:rPr>
        <w:rFonts w:hint="default"/>
        <w:lang w:val="ru-RU" w:eastAsia="en-US" w:bidi="ar-SA"/>
      </w:rPr>
    </w:lvl>
    <w:lvl w:ilvl="3" w:tplc="EBEAEF6A">
      <w:numFmt w:val="bullet"/>
      <w:lvlText w:val="•"/>
      <w:lvlJc w:val="left"/>
      <w:pPr>
        <w:ind w:left="3091" w:hanging="185"/>
      </w:pPr>
      <w:rPr>
        <w:rFonts w:hint="default"/>
        <w:lang w:val="ru-RU" w:eastAsia="en-US" w:bidi="ar-SA"/>
      </w:rPr>
    </w:lvl>
    <w:lvl w:ilvl="4" w:tplc="3B7431AA">
      <w:numFmt w:val="bullet"/>
      <w:lvlText w:val="•"/>
      <w:lvlJc w:val="left"/>
      <w:pPr>
        <w:ind w:left="4021" w:hanging="185"/>
      </w:pPr>
      <w:rPr>
        <w:rFonts w:hint="default"/>
        <w:lang w:val="ru-RU" w:eastAsia="en-US" w:bidi="ar-SA"/>
      </w:rPr>
    </w:lvl>
    <w:lvl w:ilvl="5" w:tplc="8F04FFE8">
      <w:numFmt w:val="bullet"/>
      <w:lvlText w:val="•"/>
      <w:lvlJc w:val="left"/>
      <w:pPr>
        <w:ind w:left="4952" w:hanging="185"/>
      </w:pPr>
      <w:rPr>
        <w:rFonts w:hint="default"/>
        <w:lang w:val="ru-RU" w:eastAsia="en-US" w:bidi="ar-SA"/>
      </w:rPr>
    </w:lvl>
    <w:lvl w:ilvl="6" w:tplc="085E57EA">
      <w:numFmt w:val="bullet"/>
      <w:lvlText w:val="•"/>
      <w:lvlJc w:val="left"/>
      <w:pPr>
        <w:ind w:left="5882" w:hanging="185"/>
      </w:pPr>
      <w:rPr>
        <w:rFonts w:hint="default"/>
        <w:lang w:val="ru-RU" w:eastAsia="en-US" w:bidi="ar-SA"/>
      </w:rPr>
    </w:lvl>
    <w:lvl w:ilvl="7" w:tplc="3AD09616">
      <w:numFmt w:val="bullet"/>
      <w:lvlText w:val="•"/>
      <w:lvlJc w:val="left"/>
      <w:pPr>
        <w:ind w:left="6812" w:hanging="185"/>
      </w:pPr>
      <w:rPr>
        <w:rFonts w:hint="default"/>
        <w:lang w:val="ru-RU" w:eastAsia="en-US" w:bidi="ar-SA"/>
      </w:rPr>
    </w:lvl>
    <w:lvl w:ilvl="8" w:tplc="7422C07A">
      <w:numFmt w:val="bullet"/>
      <w:lvlText w:val="•"/>
      <w:lvlJc w:val="left"/>
      <w:pPr>
        <w:ind w:left="7743" w:hanging="185"/>
      </w:pPr>
      <w:rPr>
        <w:rFonts w:hint="default"/>
        <w:lang w:val="ru-RU" w:eastAsia="en-US" w:bidi="ar-SA"/>
      </w:rPr>
    </w:lvl>
  </w:abstractNum>
  <w:abstractNum w:abstractNumId="2">
    <w:nsid w:val="467F3107"/>
    <w:multiLevelType w:val="hybridMultilevel"/>
    <w:tmpl w:val="33A23202"/>
    <w:lvl w:ilvl="0" w:tplc="CEC4C038">
      <w:start w:val="1"/>
      <w:numFmt w:val="decimal"/>
      <w:lvlText w:val="%1."/>
      <w:lvlJc w:val="left"/>
      <w:pPr>
        <w:ind w:left="997" w:hanging="34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57CB28A">
      <w:start w:val="1"/>
      <w:numFmt w:val="decimal"/>
      <w:lvlText w:val="%2."/>
      <w:lvlJc w:val="left"/>
      <w:pPr>
        <w:ind w:left="371" w:hanging="371"/>
        <w:jc w:val="right"/>
      </w:pPr>
      <w:rPr>
        <w:rFonts w:hint="default"/>
        <w:w w:val="103"/>
        <w:lang w:val="ru-RU" w:eastAsia="en-US" w:bidi="ar-SA"/>
      </w:rPr>
    </w:lvl>
    <w:lvl w:ilvl="2" w:tplc="EF3A2278">
      <w:numFmt w:val="bullet"/>
      <w:lvlText w:val="•"/>
      <w:lvlJc w:val="left"/>
      <w:pPr>
        <w:ind w:left="4391" w:hanging="371"/>
      </w:pPr>
      <w:rPr>
        <w:rFonts w:hint="default"/>
        <w:lang w:val="ru-RU" w:eastAsia="en-US" w:bidi="ar-SA"/>
      </w:rPr>
    </w:lvl>
    <w:lvl w:ilvl="3" w:tplc="97F2CBEC">
      <w:numFmt w:val="bullet"/>
      <w:lvlText w:val="•"/>
      <w:lvlJc w:val="left"/>
      <w:pPr>
        <w:ind w:left="5043" w:hanging="371"/>
      </w:pPr>
      <w:rPr>
        <w:rFonts w:hint="default"/>
        <w:lang w:val="ru-RU" w:eastAsia="en-US" w:bidi="ar-SA"/>
      </w:rPr>
    </w:lvl>
    <w:lvl w:ilvl="4" w:tplc="B8A88B92">
      <w:numFmt w:val="bullet"/>
      <w:lvlText w:val="•"/>
      <w:lvlJc w:val="left"/>
      <w:pPr>
        <w:ind w:left="5694" w:hanging="371"/>
      </w:pPr>
      <w:rPr>
        <w:rFonts w:hint="default"/>
        <w:lang w:val="ru-RU" w:eastAsia="en-US" w:bidi="ar-SA"/>
      </w:rPr>
    </w:lvl>
    <w:lvl w:ilvl="5" w:tplc="02084686">
      <w:numFmt w:val="bullet"/>
      <w:lvlText w:val="•"/>
      <w:lvlJc w:val="left"/>
      <w:pPr>
        <w:ind w:left="6346" w:hanging="371"/>
      </w:pPr>
      <w:rPr>
        <w:rFonts w:hint="default"/>
        <w:lang w:val="ru-RU" w:eastAsia="en-US" w:bidi="ar-SA"/>
      </w:rPr>
    </w:lvl>
    <w:lvl w:ilvl="6" w:tplc="0AC2FF36">
      <w:numFmt w:val="bullet"/>
      <w:lvlText w:val="•"/>
      <w:lvlJc w:val="left"/>
      <w:pPr>
        <w:ind w:left="6997" w:hanging="371"/>
      </w:pPr>
      <w:rPr>
        <w:rFonts w:hint="default"/>
        <w:lang w:val="ru-RU" w:eastAsia="en-US" w:bidi="ar-SA"/>
      </w:rPr>
    </w:lvl>
    <w:lvl w:ilvl="7" w:tplc="5658E9EC">
      <w:numFmt w:val="bullet"/>
      <w:lvlText w:val="•"/>
      <w:lvlJc w:val="left"/>
      <w:pPr>
        <w:ind w:left="7649" w:hanging="371"/>
      </w:pPr>
      <w:rPr>
        <w:rFonts w:hint="default"/>
        <w:lang w:val="ru-RU" w:eastAsia="en-US" w:bidi="ar-SA"/>
      </w:rPr>
    </w:lvl>
    <w:lvl w:ilvl="8" w:tplc="8DC8BA70">
      <w:numFmt w:val="bullet"/>
      <w:lvlText w:val="•"/>
      <w:lvlJc w:val="left"/>
      <w:pPr>
        <w:ind w:left="8300" w:hanging="371"/>
      </w:pPr>
      <w:rPr>
        <w:rFonts w:hint="default"/>
        <w:lang w:val="ru-RU" w:eastAsia="en-US" w:bidi="ar-SA"/>
      </w:rPr>
    </w:lvl>
  </w:abstractNum>
  <w:abstractNum w:abstractNumId="3">
    <w:nsid w:val="73CA5F20"/>
    <w:multiLevelType w:val="hybridMultilevel"/>
    <w:tmpl w:val="51F233BC"/>
    <w:lvl w:ilvl="0" w:tplc="3E78CEB6">
      <w:start w:val="1"/>
      <w:numFmt w:val="decimal"/>
      <w:lvlText w:val="%1."/>
      <w:lvlJc w:val="left"/>
      <w:pPr>
        <w:ind w:left="341" w:hanging="33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7160D9C">
      <w:numFmt w:val="bullet"/>
      <w:lvlText w:val="•"/>
      <w:lvlJc w:val="left"/>
      <w:pPr>
        <w:ind w:left="1229" w:hanging="335"/>
      </w:pPr>
      <w:rPr>
        <w:rFonts w:hint="default"/>
        <w:lang w:val="ru-RU" w:eastAsia="en-US" w:bidi="ar-SA"/>
      </w:rPr>
    </w:lvl>
    <w:lvl w:ilvl="2" w:tplc="8F66AD60">
      <w:numFmt w:val="bullet"/>
      <w:lvlText w:val="•"/>
      <w:lvlJc w:val="left"/>
      <w:pPr>
        <w:ind w:left="2119" w:hanging="335"/>
      </w:pPr>
      <w:rPr>
        <w:rFonts w:hint="default"/>
        <w:lang w:val="ru-RU" w:eastAsia="en-US" w:bidi="ar-SA"/>
      </w:rPr>
    </w:lvl>
    <w:lvl w:ilvl="3" w:tplc="D3C4AEE0">
      <w:numFmt w:val="bullet"/>
      <w:lvlText w:val="•"/>
      <w:lvlJc w:val="left"/>
      <w:pPr>
        <w:ind w:left="3009" w:hanging="335"/>
      </w:pPr>
      <w:rPr>
        <w:rFonts w:hint="default"/>
        <w:lang w:val="ru-RU" w:eastAsia="en-US" w:bidi="ar-SA"/>
      </w:rPr>
    </w:lvl>
    <w:lvl w:ilvl="4" w:tplc="4A5AE45C">
      <w:numFmt w:val="bullet"/>
      <w:lvlText w:val="•"/>
      <w:lvlJc w:val="left"/>
      <w:pPr>
        <w:ind w:left="3899" w:hanging="335"/>
      </w:pPr>
      <w:rPr>
        <w:rFonts w:hint="default"/>
        <w:lang w:val="ru-RU" w:eastAsia="en-US" w:bidi="ar-SA"/>
      </w:rPr>
    </w:lvl>
    <w:lvl w:ilvl="5" w:tplc="2278D2B2">
      <w:numFmt w:val="bullet"/>
      <w:lvlText w:val="•"/>
      <w:lvlJc w:val="left"/>
      <w:pPr>
        <w:ind w:left="4789" w:hanging="335"/>
      </w:pPr>
      <w:rPr>
        <w:rFonts w:hint="default"/>
        <w:lang w:val="ru-RU" w:eastAsia="en-US" w:bidi="ar-SA"/>
      </w:rPr>
    </w:lvl>
    <w:lvl w:ilvl="6" w:tplc="A6384B0A">
      <w:numFmt w:val="bullet"/>
      <w:lvlText w:val="•"/>
      <w:lvlJc w:val="left"/>
      <w:pPr>
        <w:ind w:left="5679" w:hanging="335"/>
      </w:pPr>
      <w:rPr>
        <w:rFonts w:hint="default"/>
        <w:lang w:val="ru-RU" w:eastAsia="en-US" w:bidi="ar-SA"/>
      </w:rPr>
    </w:lvl>
    <w:lvl w:ilvl="7" w:tplc="3D5C6EF6">
      <w:numFmt w:val="bullet"/>
      <w:lvlText w:val="•"/>
      <w:lvlJc w:val="left"/>
      <w:pPr>
        <w:ind w:left="6569" w:hanging="335"/>
      </w:pPr>
      <w:rPr>
        <w:rFonts w:hint="default"/>
        <w:lang w:val="ru-RU" w:eastAsia="en-US" w:bidi="ar-SA"/>
      </w:rPr>
    </w:lvl>
    <w:lvl w:ilvl="8" w:tplc="46E8879A">
      <w:numFmt w:val="bullet"/>
      <w:lvlText w:val="•"/>
      <w:lvlJc w:val="left"/>
      <w:pPr>
        <w:ind w:left="7459" w:hanging="335"/>
      </w:pPr>
      <w:rPr>
        <w:rFonts w:hint="default"/>
        <w:lang w:val="ru-RU" w:eastAsia="en-US" w:bidi="ar-SA"/>
      </w:rPr>
    </w:lvl>
  </w:abstractNum>
  <w:abstractNum w:abstractNumId="4">
    <w:nsid w:val="74F81046"/>
    <w:multiLevelType w:val="multilevel"/>
    <w:tmpl w:val="8CEA5232"/>
    <w:lvl w:ilvl="0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4073E"/>
    <w:rsid w:val="00093230"/>
    <w:rsid w:val="00097A25"/>
    <w:rsid w:val="00133B70"/>
    <w:rsid w:val="001802CB"/>
    <w:rsid w:val="00186A8E"/>
    <w:rsid w:val="00197BA3"/>
    <w:rsid w:val="001D7F54"/>
    <w:rsid w:val="0022517F"/>
    <w:rsid w:val="00227FC4"/>
    <w:rsid w:val="002331B1"/>
    <w:rsid w:val="00281DB3"/>
    <w:rsid w:val="002E4A7E"/>
    <w:rsid w:val="00302094"/>
    <w:rsid w:val="0036308D"/>
    <w:rsid w:val="00363C1E"/>
    <w:rsid w:val="00396297"/>
    <w:rsid w:val="004357C4"/>
    <w:rsid w:val="004439A1"/>
    <w:rsid w:val="00472E26"/>
    <w:rsid w:val="004826FD"/>
    <w:rsid w:val="004A3EAF"/>
    <w:rsid w:val="004D7BC0"/>
    <w:rsid w:val="00523C6E"/>
    <w:rsid w:val="005426C3"/>
    <w:rsid w:val="005551DB"/>
    <w:rsid w:val="005C73EB"/>
    <w:rsid w:val="005F07B4"/>
    <w:rsid w:val="00603EA0"/>
    <w:rsid w:val="006742E3"/>
    <w:rsid w:val="006D1144"/>
    <w:rsid w:val="00732F8C"/>
    <w:rsid w:val="007B2231"/>
    <w:rsid w:val="007D7EC3"/>
    <w:rsid w:val="007F3410"/>
    <w:rsid w:val="00831A61"/>
    <w:rsid w:val="00871C47"/>
    <w:rsid w:val="00883E10"/>
    <w:rsid w:val="008C2A57"/>
    <w:rsid w:val="00937028"/>
    <w:rsid w:val="00984552"/>
    <w:rsid w:val="009D19D6"/>
    <w:rsid w:val="009E198C"/>
    <w:rsid w:val="00A00C4A"/>
    <w:rsid w:val="00A12706"/>
    <w:rsid w:val="00A15FE8"/>
    <w:rsid w:val="00A4200C"/>
    <w:rsid w:val="00A54A6B"/>
    <w:rsid w:val="00A737AD"/>
    <w:rsid w:val="00A77BE6"/>
    <w:rsid w:val="00A96A77"/>
    <w:rsid w:val="00AC5148"/>
    <w:rsid w:val="00AE6FE2"/>
    <w:rsid w:val="00AF134D"/>
    <w:rsid w:val="00AF74FC"/>
    <w:rsid w:val="00B43C00"/>
    <w:rsid w:val="00B74F2E"/>
    <w:rsid w:val="00B81B8B"/>
    <w:rsid w:val="00BC1772"/>
    <w:rsid w:val="00BF7363"/>
    <w:rsid w:val="00C04D10"/>
    <w:rsid w:val="00C36710"/>
    <w:rsid w:val="00C452F1"/>
    <w:rsid w:val="00C72EAD"/>
    <w:rsid w:val="00C837E6"/>
    <w:rsid w:val="00C866CA"/>
    <w:rsid w:val="00C91044"/>
    <w:rsid w:val="00C94AC5"/>
    <w:rsid w:val="00CB3AA1"/>
    <w:rsid w:val="00CD58CC"/>
    <w:rsid w:val="00D170C1"/>
    <w:rsid w:val="00D51886"/>
    <w:rsid w:val="00D773E7"/>
    <w:rsid w:val="00D90A9F"/>
    <w:rsid w:val="00D96CE2"/>
    <w:rsid w:val="00DB2D07"/>
    <w:rsid w:val="00DE43C0"/>
    <w:rsid w:val="00E4073E"/>
    <w:rsid w:val="00E45414"/>
    <w:rsid w:val="00E8033B"/>
    <w:rsid w:val="00EB08DC"/>
    <w:rsid w:val="00EB2483"/>
    <w:rsid w:val="00EC0984"/>
    <w:rsid w:val="00F3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4A3EA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A3EAF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EAF"/>
  </w:style>
  <w:style w:type="character" w:customStyle="1" w:styleId="WW8Num1z1">
    <w:name w:val="WW8Num1z1"/>
    <w:rsid w:val="004A3EAF"/>
  </w:style>
  <w:style w:type="character" w:customStyle="1" w:styleId="WW8Num1z2">
    <w:name w:val="WW8Num1z2"/>
    <w:rsid w:val="004A3EAF"/>
  </w:style>
  <w:style w:type="character" w:customStyle="1" w:styleId="WW8Num1z3">
    <w:name w:val="WW8Num1z3"/>
    <w:rsid w:val="004A3EAF"/>
  </w:style>
  <w:style w:type="character" w:customStyle="1" w:styleId="WW8Num1z4">
    <w:name w:val="WW8Num1z4"/>
    <w:rsid w:val="004A3EAF"/>
  </w:style>
  <w:style w:type="character" w:customStyle="1" w:styleId="WW8Num1z5">
    <w:name w:val="WW8Num1z5"/>
    <w:rsid w:val="004A3EAF"/>
  </w:style>
  <w:style w:type="character" w:customStyle="1" w:styleId="WW8Num1z6">
    <w:name w:val="WW8Num1z6"/>
    <w:rsid w:val="004A3EAF"/>
  </w:style>
  <w:style w:type="character" w:customStyle="1" w:styleId="WW8Num1z7">
    <w:name w:val="WW8Num1z7"/>
    <w:rsid w:val="004A3EAF"/>
  </w:style>
  <w:style w:type="character" w:customStyle="1" w:styleId="WW8Num1z8">
    <w:name w:val="WW8Num1z8"/>
    <w:rsid w:val="004A3EAF"/>
  </w:style>
  <w:style w:type="character" w:customStyle="1" w:styleId="WW8Num2z0">
    <w:name w:val="WW8Num2z0"/>
    <w:rsid w:val="004A3EAF"/>
  </w:style>
  <w:style w:type="character" w:customStyle="1" w:styleId="WW8Num2z1">
    <w:name w:val="WW8Num2z1"/>
    <w:rsid w:val="004A3EAF"/>
  </w:style>
  <w:style w:type="character" w:customStyle="1" w:styleId="WW8Num2z2">
    <w:name w:val="WW8Num2z2"/>
    <w:rsid w:val="004A3EAF"/>
  </w:style>
  <w:style w:type="character" w:customStyle="1" w:styleId="WW8Num2z3">
    <w:name w:val="WW8Num2z3"/>
    <w:rsid w:val="004A3EAF"/>
  </w:style>
  <w:style w:type="character" w:customStyle="1" w:styleId="WW8Num2z4">
    <w:name w:val="WW8Num2z4"/>
    <w:rsid w:val="004A3EAF"/>
  </w:style>
  <w:style w:type="character" w:customStyle="1" w:styleId="WW8Num2z5">
    <w:name w:val="WW8Num2z5"/>
    <w:rsid w:val="004A3EAF"/>
  </w:style>
  <w:style w:type="character" w:customStyle="1" w:styleId="WW8Num2z6">
    <w:name w:val="WW8Num2z6"/>
    <w:rsid w:val="004A3EAF"/>
  </w:style>
  <w:style w:type="character" w:customStyle="1" w:styleId="WW8Num2z7">
    <w:name w:val="WW8Num2z7"/>
    <w:rsid w:val="004A3EAF"/>
  </w:style>
  <w:style w:type="character" w:customStyle="1" w:styleId="WW8Num2z8">
    <w:name w:val="WW8Num2z8"/>
    <w:rsid w:val="004A3EAF"/>
  </w:style>
  <w:style w:type="character" w:customStyle="1" w:styleId="WW8Num3z0">
    <w:name w:val="WW8Num3z0"/>
    <w:rsid w:val="004A3EAF"/>
  </w:style>
  <w:style w:type="character" w:customStyle="1" w:styleId="WW8Num3z1">
    <w:name w:val="WW8Num3z1"/>
    <w:rsid w:val="004A3EAF"/>
  </w:style>
  <w:style w:type="character" w:customStyle="1" w:styleId="WW8Num3z2">
    <w:name w:val="WW8Num3z2"/>
    <w:rsid w:val="004A3EAF"/>
  </w:style>
  <w:style w:type="character" w:customStyle="1" w:styleId="WW8Num3z3">
    <w:name w:val="WW8Num3z3"/>
    <w:rsid w:val="004A3EAF"/>
  </w:style>
  <w:style w:type="character" w:customStyle="1" w:styleId="WW8Num3z4">
    <w:name w:val="WW8Num3z4"/>
    <w:rsid w:val="004A3EAF"/>
  </w:style>
  <w:style w:type="character" w:customStyle="1" w:styleId="WW8Num3z5">
    <w:name w:val="WW8Num3z5"/>
    <w:rsid w:val="004A3EAF"/>
  </w:style>
  <w:style w:type="character" w:customStyle="1" w:styleId="WW8Num3z6">
    <w:name w:val="WW8Num3z6"/>
    <w:rsid w:val="004A3EAF"/>
  </w:style>
  <w:style w:type="character" w:customStyle="1" w:styleId="WW8Num3z7">
    <w:name w:val="WW8Num3z7"/>
    <w:rsid w:val="004A3EAF"/>
  </w:style>
  <w:style w:type="character" w:customStyle="1" w:styleId="WW8Num3z8">
    <w:name w:val="WW8Num3z8"/>
    <w:rsid w:val="004A3EAF"/>
  </w:style>
  <w:style w:type="character" w:customStyle="1" w:styleId="30">
    <w:name w:val="Основной шрифт абзаца3"/>
    <w:rsid w:val="004A3EAF"/>
  </w:style>
  <w:style w:type="character" w:customStyle="1" w:styleId="Absatz-Standardschriftart">
    <w:name w:val="Absatz-Standardschriftart"/>
    <w:rsid w:val="004A3EAF"/>
  </w:style>
  <w:style w:type="character" w:customStyle="1" w:styleId="WW-Absatz-Standardschriftart">
    <w:name w:val="WW-Absatz-Standardschriftart"/>
    <w:rsid w:val="004A3EAF"/>
  </w:style>
  <w:style w:type="character" w:customStyle="1" w:styleId="WW-Absatz-Standardschriftart1">
    <w:name w:val="WW-Absatz-Standardschriftart1"/>
    <w:rsid w:val="004A3EAF"/>
  </w:style>
  <w:style w:type="character" w:customStyle="1" w:styleId="WW-Absatz-Standardschriftart11">
    <w:name w:val="WW-Absatz-Standardschriftart11"/>
    <w:rsid w:val="004A3EAF"/>
  </w:style>
  <w:style w:type="character" w:customStyle="1" w:styleId="WW-Absatz-Standardschriftart111">
    <w:name w:val="WW-Absatz-Standardschriftart111"/>
    <w:rsid w:val="004A3EAF"/>
  </w:style>
  <w:style w:type="character" w:customStyle="1" w:styleId="WW-Absatz-Standardschriftart1111">
    <w:name w:val="WW-Absatz-Standardschriftart1111"/>
    <w:rsid w:val="004A3EAF"/>
  </w:style>
  <w:style w:type="character" w:customStyle="1" w:styleId="WW-Absatz-Standardschriftart11111">
    <w:name w:val="WW-Absatz-Standardschriftart11111"/>
    <w:rsid w:val="004A3EAF"/>
  </w:style>
  <w:style w:type="character" w:customStyle="1" w:styleId="WW-Absatz-Standardschriftart111111">
    <w:name w:val="WW-Absatz-Standardschriftart111111"/>
    <w:rsid w:val="004A3EAF"/>
  </w:style>
  <w:style w:type="character" w:customStyle="1" w:styleId="WW-Absatz-Standardschriftart1111111">
    <w:name w:val="WW-Absatz-Standardschriftart1111111"/>
    <w:rsid w:val="004A3EAF"/>
  </w:style>
  <w:style w:type="character" w:customStyle="1" w:styleId="WW-Absatz-Standardschriftart11111111">
    <w:name w:val="WW-Absatz-Standardschriftart11111111"/>
    <w:rsid w:val="004A3EAF"/>
  </w:style>
  <w:style w:type="character" w:customStyle="1" w:styleId="WW-Absatz-Standardschriftart111111111">
    <w:name w:val="WW-Absatz-Standardschriftart111111111"/>
    <w:rsid w:val="004A3EAF"/>
  </w:style>
  <w:style w:type="character" w:customStyle="1" w:styleId="WW-Absatz-Standardschriftart1111111111">
    <w:name w:val="WW-Absatz-Standardschriftart1111111111"/>
    <w:rsid w:val="004A3EAF"/>
  </w:style>
  <w:style w:type="character" w:customStyle="1" w:styleId="2">
    <w:name w:val="Основной шрифт абзаца2"/>
    <w:rsid w:val="004A3EAF"/>
  </w:style>
  <w:style w:type="character" w:customStyle="1" w:styleId="WW-Absatz-Standardschriftart11111111111">
    <w:name w:val="WW-Absatz-Standardschriftart11111111111"/>
    <w:rsid w:val="004A3EAF"/>
  </w:style>
  <w:style w:type="character" w:customStyle="1" w:styleId="10">
    <w:name w:val="Основной шрифт абзаца1"/>
    <w:rsid w:val="004A3EAF"/>
  </w:style>
  <w:style w:type="character" w:customStyle="1" w:styleId="a3">
    <w:name w:val="Текст выноски Знак"/>
    <w:rsid w:val="004A3EAF"/>
    <w:rPr>
      <w:rFonts w:ascii="Tahoma" w:hAnsi="Tahoma" w:cs="Tahoma"/>
      <w:sz w:val="16"/>
      <w:szCs w:val="16"/>
    </w:rPr>
  </w:style>
  <w:style w:type="character" w:styleId="a4">
    <w:name w:val="Hyperlink"/>
    <w:rsid w:val="004A3EAF"/>
    <w:rPr>
      <w:color w:val="0000FF"/>
      <w:u w:val="single"/>
    </w:rPr>
  </w:style>
  <w:style w:type="character" w:customStyle="1" w:styleId="apple-converted-space">
    <w:name w:val="apple-converted-space"/>
    <w:basedOn w:val="30"/>
    <w:rsid w:val="004A3EAF"/>
  </w:style>
  <w:style w:type="character" w:customStyle="1" w:styleId="a5">
    <w:name w:val="Маркеры списка"/>
    <w:rsid w:val="004A3EA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A3EAF"/>
  </w:style>
  <w:style w:type="paragraph" w:customStyle="1" w:styleId="a7">
    <w:name w:val="Заголовок"/>
    <w:basedOn w:val="a"/>
    <w:next w:val="a8"/>
    <w:rsid w:val="004A3EA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4A3EAF"/>
    <w:pPr>
      <w:jc w:val="center"/>
    </w:pPr>
    <w:rPr>
      <w:b/>
      <w:bCs/>
    </w:rPr>
  </w:style>
  <w:style w:type="paragraph" w:styleId="a9">
    <w:name w:val="List"/>
    <w:basedOn w:val="a8"/>
    <w:rsid w:val="004A3EAF"/>
    <w:rPr>
      <w:rFonts w:ascii="Arial" w:hAnsi="Arial" w:cs="Tahoma"/>
    </w:rPr>
  </w:style>
  <w:style w:type="paragraph" w:customStyle="1" w:styleId="31">
    <w:name w:val="Название3"/>
    <w:basedOn w:val="a"/>
    <w:rsid w:val="004A3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A3EA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4A3EA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4A3EAF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4A3EA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A3EAF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A3EAF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A3EAF"/>
    <w:rPr>
      <w:sz w:val="18"/>
    </w:rPr>
  </w:style>
  <w:style w:type="paragraph" w:customStyle="1" w:styleId="ac">
    <w:name w:val="Содержимое таблицы"/>
    <w:basedOn w:val="a"/>
    <w:rsid w:val="004A3EAF"/>
    <w:pPr>
      <w:suppressLineNumbers/>
    </w:pPr>
  </w:style>
  <w:style w:type="paragraph" w:customStyle="1" w:styleId="ad">
    <w:name w:val="Заголовок таблицы"/>
    <w:basedOn w:val="ac"/>
    <w:rsid w:val="004A3EAF"/>
    <w:pPr>
      <w:jc w:val="center"/>
    </w:pPr>
    <w:rPr>
      <w:b/>
      <w:bCs/>
    </w:rPr>
  </w:style>
  <w:style w:type="paragraph" w:customStyle="1" w:styleId="ConsPlusNormal">
    <w:name w:val="ConsPlusNormal"/>
    <w:rsid w:val="004A3EA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rsid w:val="004A3E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EA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">
    <w:name w:val="No Spacing"/>
    <w:qFormat/>
    <w:rsid w:val="004A3EA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uiPriority w:val="20"/>
    <w:qFormat/>
    <w:rsid w:val="00A96A77"/>
    <w:rPr>
      <w:i/>
      <w:iCs/>
    </w:rPr>
  </w:style>
  <w:style w:type="paragraph" w:styleId="af1">
    <w:name w:val="List Paragraph"/>
    <w:basedOn w:val="a"/>
    <w:uiPriority w:val="1"/>
    <w:qFormat/>
    <w:rsid w:val="007F3410"/>
    <w:pPr>
      <w:widowControl w:val="0"/>
      <w:suppressAutoHyphens w:val="0"/>
      <w:autoSpaceDE w:val="0"/>
      <w:autoSpaceDN w:val="0"/>
      <w:ind w:left="1159" w:hanging="362"/>
      <w:jc w:val="both"/>
    </w:pPr>
    <w:rPr>
      <w:rFonts w:cs="Times New Roman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523C6E"/>
    <w:rPr>
      <w:b/>
      <w:color w:val="26282F"/>
    </w:rPr>
  </w:style>
  <w:style w:type="paragraph" w:customStyle="1" w:styleId="Heading2">
    <w:name w:val="Heading 2"/>
    <w:basedOn w:val="a"/>
    <w:uiPriority w:val="1"/>
    <w:qFormat/>
    <w:rsid w:val="00BF7363"/>
    <w:pPr>
      <w:widowControl w:val="0"/>
      <w:suppressAutoHyphens w:val="0"/>
      <w:autoSpaceDE w:val="0"/>
      <w:autoSpaceDN w:val="0"/>
      <w:ind w:left="3685" w:hanging="362"/>
      <w:outlineLvl w:val="2"/>
    </w:pPr>
    <w:rPr>
      <w:rFonts w:cs="Times New Roman"/>
      <w:b/>
      <w:bCs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357C4"/>
    <w:pPr>
      <w:widowControl w:val="0"/>
      <w:suppressAutoHyphens w:val="0"/>
      <w:autoSpaceDE w:val="0"/>
      <w:autoSpaceDN w:val="0"/>
      <w:ind w:left="265" w:hanging="363"/>
      <w:jc w:val="both"/>
      <w:outlineLvl w:val="1"/>
    </w:pPr>
    <w:rPr>
      <w:rFonts w:cs="Times New Roman"/>
      <w:sz w:val="29"/>
      <w:szCs w:val="29"/>
      <w:lang w:eastAsia="en-US"/>
    </w:rPr>
  </w:style>
  <w:style w:type="table" w:styleId="af3">
    <w:name w:val="Table Grid"/>
    <w:basedOn w:val="a1"/>
    <w:uiPriority w:val="59"/>
    <w:rsid w:val="00D96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i-el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23D0-29C8-4545-8905-852D33D7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"Советский муниципальный район"</vt:lpstr>
    </vt:vector>
  </TitlesOfParts>
  <Company>Krokoz™</Company>
  <LinksUpToDate>false</LinksUpToDate>
  <CharactersWithSpaces>3767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"Советский муниципальный район"</dc:title>
  <dc:creator>YURIST</dc:creator>
  <cp:lastModifiedBy>YURIST</cp:lastModifiedBy>
  <cp:revision>12</cp:revision>
  <cp:lastPrinted>2023-10-12T10:35:00Z</cp:lastPrinted>
  <dcterms:created xsi:type="dcterms:W3CDTF">2023-05-23T05:41:00Z</dcterms:created>
  <dcterms:modified xsi:type="dcterms:W3CDTF">2023-10-17T07:38:00Z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XXJ7TYMEEKJ2-1635-27</vt:lpwstr>
  </property>
  <property fmtid="{D5CDD505-2E9C-101B-9397-08002B2CF9AE}" pid="3" name="_dlc_DocIdItemGuid">
    <vt:lpwstr>78d279af-a790-45f9-9343-18fffd91b432</vt:lpwstr>
  </property>
  <property fmtid="{D5CDD505-2E9C-101B-9397-08002B2CF9AE}" pid="4" name="_dlc_DocIdUrl">
    <vt:lpwstr>https://vip.gov.mari.ru/sovetsk/_layouts/DocIdRedir.aspx?ID=XXJ7TYMEEKJ2-1635-27, XXJ7TYMEEKJ2-1635-27</vt:lpwstr>
  </property>
  <property fmtid="{D5CDD505-2E9C-101B-9397-08002B2CF9AE}" pid="5" name="Описание">
    <vt:lpwstr>О закреплении определенных территорий за муниципальными общеобразовательными организациями, реализующими основную общеобразовательную программу общего образования</vt:lpwstr>
  </property>
</Properties>
</file>