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BF0E" w14:textId="4C0B251B" w:rsidR="00B56D26" w:rsidRPr="003E74D8" w:rsidRDefault="00B56D26" w:rsidP="00B56D26">
      <w:r w:rsidRPr="003E74D8">
        <w:t xml:space="preserve">                                            </w:t>
      </w:r>
      <w:r w:rsidRPr="00364138">
        <w:rPr>
          <w:noProof/>
        </w:rPr>
        <w:drawing>
          <wp:inline distT="0" distB="0" distL="0" distR="0" wp14:anchorId="59530294" wp14:editId="61CE8D2F">
            <wp:extent cx="619125" cy="657225"/>
            <wp:effectExtent l="0" t="0" r="9525" b="9525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C6D61" w14:textId="77777777" w:rsidR="00B56D26" w:rsidRPr="003E74D8" w:rsidRDefault="00B56D26" w:rsidP="00B56D26">
      <w:pPr>
        <w:ind w:firstLine="0"/>
        <w:jc w:val="center"/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B56D26" w:rsidRPr="003E74D8" w14:paraId="3228BCDC" w14:textId="77777777" w:rsidTr="00C34C80">
        <w:tc>
          <w:tcPr>
            <w:tcW w:w="4030" w:type="dxa"/>
          </w:tcPr>
          <w:p w14:paraId="4D6CEE4A" w14:textId="77777777" w:rsidR="00B56D26" w:rsidRPr="003E74D8" w:rsidRDefault="00B56D26" w:rsidP="00C34C80">
            <w:pPr>
              <w:rPr>
                <w:b/>
                <w:sz w:val="26"/>
                <w:szCs w:val="26"/>
              </w:rPr>
            </w:pPr>
            <w:r w:rsidRPr="003E74D8">
              <w:rPr>
                <w:b/>
                <w:sz w:val="26"/>
                <w:szCs w:val="26"/>
              </w:rPr>
              <w:t xml:space="preserve">         МОРКО</w:t>
            </w:r>
          </w:p>
          <w:p w14:paraId="66FE74BB" w14:textId="77777777" w:rsidR="00B56D26" w:rsidRPr="003E74D8" w:rsidRDefault="00B56D26" w:rsidP="00C34C80">
            <w:pPr>
              <w:ind w:firstLine="0"/>
              <w:rPr>
                <w:b/>
                <w:sz w:val="26"/>
                <w:szCs w:val="26"/>
              </w:rPr>
            </w:pPr>
            <w:r w:rsidRPr="003E74D8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3E74D8">
              <w:rPr>
                <w:b/>
                <w:sz w:val="26"/>
                <w:szCs w:val="26"/>
              </w:rPr>
              <w:t>МУНИЦИПАЛЬНЫЙ  РАЙОН</w:t>
            </w:r>
            <w:proofErr w:type="gramEnd"/>
          </w:p>
          <w:p w14:paraId="4AD120B2" w14:textId="77777777" w:rsidR="00B56D26" w:rsidRPr="003E74D8" w:rsidRDefault="00B56D26" w:rsidP="00C34C80">
            <w:pPr>
              <w:ind w:firstLine="0"/>
              <w:rPr>
                <w:b/>
                <w:sz w:val="26"/>
                <w:szCs w:val="26"/>
              </w:rPr>
            </w:pPr>
            <w:r w:rsidRPr="003E74D8">
              <w:rPr>
                <w:b/>
                <w:sz w:val="26"/>
                <w:szCs w:val="26"/>
              </w:rPr>
              <w:t xml:space="preserve">         АДМИНИСТРАЦИЙ</w:t>
            </w:r>
          </w:p>
          <w:p w14:paraId="53E022AE" w14:textId="77777777" w:rsidR="00B56D26" w:rsidRPr="003E74D8" w:rsidRDefault="00B56D26" w:rsidP="00C34C80">
            <w:pPr>
              <w:rPr>
                <w:b/>
                <w:szCs w:val="28"/>
              </w:rPr>
            </w:pPr>
            <w:r w:rsidRPr="003E74D8">
              <w:rPr>
                <w:b/>
                <w:szCs w:val="28"/>
              </w:rPr>
              <w:t xml:space="preserve">      ПУНЧАЛ</w:t>
            </w:r>
          </w:p>
          <w:p w14:paraId="589F5B21" w14:textId="77777777" w:rsidR="00B56D26" w:rsidRPr="003E74D8" w:rsidRDefault="00B56D26" w:rsidP="00C34C80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7477ECBB" w14:textId="77777777" w:rsidR="00B56D26" w:rsidRPr="003E74D8" w:rsidRDefault="00B56D26" w:rsidP="00C34C80">
            <w:pPr>
              <w:rPr>
                <w:b/>
                <w:sz w:val="26"/>
                <w:szCs w:val="26"/>
              </w:rPr>
            </w:pPr>
            <w:r w:rsidRPr="003E74D8">
              <w:rPr>
                <w:b/>
                <w:sz w:val="26"/>
                <w:szCs w:val="26"/>
              </w:rPr>
              <w:t xml:space="preserve">  АДМИНИСТРАЦИЯ</w:t>
            </w:r>
          </w:p>
          <w:p w14:paraId="37C1C9C8" w14:textId="77777777" w:rsidR="00B56D26" w:rsidRPr="003E74D8" w:rsidRDefault="00B56D26" w:rsidP="00C34C80">
            <w:pPr>
              <w:rPr>
                <w:b/>
                <w:sz w:val="26"/>
                <w:szCs w:val="26"/>
              </w:rPr>
            </w:pPr>
            <w:r w:rsidRPr="003E74D8">
              <w:rPr>
                <w:b/>
                <w:sz w:val="26"/>
                <w:szCs w:val="26"/>
              </w:rPr>
              <w:t xml:space="preserve">      МОРКИНСКОГО</w:t>
            </w:r>
          </w:p>
          <w:p w14:paraId="2066BD46" w14:textId="77777777" w:rsidR="00B56D26" w:rsidRPr="003E74D8" w:rsidRDefault="00B56D26" w:rsidP="00C34C80">
            <w:pPr>
              <w:ind w:firstLine="0"/>
              <w:rPr>
                <w:b/>
                <w:sz w:val="26"/>
                <w:szCs w:val="26"/>
              </w:rPr>
            </w:pPr>
            <w:r w:rsidRPr="003E74D8">
              <w:rPr>
                <w:b/>
                <w:sz w:val="26"/>
                <w:szCs w:val="26"/>
              </w:rPr>
              <w:t xml:space="preserve">   МУНИЦИПАЛЬНОГО РАЙОНА</w:t>
            </w:r>
          </w:p>
          <w:p w14:paraId="2077E213" w14:textId="77777777" w:rsidR="00B56D26" w:rsidRPr="003E74D8" w:rsidRDefault="00B56D26" w:rsidP="00C34C80">
            <w:pPr>
              <w:rPr>
                <w:b/>
                <w:szCs w:val="28"/>
              </w:rPr>
            </w:pPr>
            <w:r w:rsidRPr="003E74D8">
              <w:rPr>
                <w:b/>
                <w:szCs w:val="28"/>
              </w:rPr>
              <w:t>ПОСТАНОВЛЕНИЕ</w:t>
            </w:r>
          </w:p>
        </w:tc>
      </w:tr>
    </w:tbl>
    <w:p w14:paraId="5FE2021C" w14:textId="77777777" w:rsidR="00B56D26" w:rsidRPr="003E74D8" w:rsidRDefault="00B56D26" w:rsidP="00B56D26">
      <w:pPr>
        <w:ind w:firstLine="0"/>
        <w:jc w:val="center"/>
        <w:rPr>
          <w:szCs w:val="28"/>
        </w:rPr>
      </w:pPr>
      <w:r w:rsidRPr="003E74D8">
        <w:rPr>
          <w:szCs w:val="28"/>
        </w:rPr>
        <w:t>от 30 августа 2023 г. № 656</w:t>
      </w:r>
    </w:p>
    <w:p w14:paraId="7C77E33B" w14:textId="77777777" w:rsidR="00B56D26" w:rsidRPr="003E74D8" w:rsidRDefault="00B56D26" w:rsidP="00B56D26">
      <w:pPr>
        <w:ind w:firstLine="0"/>
        <w:jc w:val="center"/>
        <w:rPr>
          <w:szCs w:val="28"/>
        </w:rPr>
      </w:pPr>
    </w:p>
    <w:p w14:paraId="47918D96" w14:textId="77777777" w:rsidR="00B56D26" w:rsidRPr="003E74D8" w:rsidRDefault="00B56D26" w:rsidP="00B56D26">
      <w:pPr>
        <w:ind w:firstLine="0"/>
        <w:jc w:val="center"/>
        <w:rPr>
          <w:szCs w:val="28"/>
        </w:rPr>
      </w:pPr>
    </w:p>
    <w:p w14:paraId="35F1A0BD" w14:textId="77777777" w:rsidR="00B56D26" w:rsidRPr="003E74D8" w:rsidRDefault="00B56D26" w:rsidP="00B56D26">
      <w:pPr>
        <w:shd w:val="clear" w:color="auto" w:fill="FFFFFF"/>
        <w:tabs>
          <w:tab w:val="left" w:pos="993"/>
        </w:tabs>
        <w:ind w:firstLine="0"/>
        <w:jc w:val="center"/>
        <w:rPr>
          <w:color w:val="000000"/>
          <w:szCs w:val="28"/>
        </w:rPr>
      </w:pPr>
      <w:r w:rsidRPr="003E74D8">
        <w:rPr>
          <w:color w:val="000000"/>
          <w:szCs w:val="28"/>
        </w:rPr>
        <w:t xml:space="preserve">О внесении изменений в Положение об организации и предоставлении питания обучающимся в общеобразовательных организациях </w:t>
      </w:r>
    </w:p>
    <w:p w14:paraId="11B0460F" w14:textId="77777777" w:rsidR="00B56D26" w:rsidRPr="003E74D8" w:rsidRDefault="00B56D26" w:rsidP="00B56D26">
      <w:pPr>
        <w:shd w:val="clear" w:color="auto" w:fill="FFFFFF"/>
        <w:tabs>
          <w:tab w:val="left" w:pos="993"/>
        </w:tabs>
        <w:ind w:firstLine="0"/>
        <w:jc w:val="center"/>
        <w:rPr>
          <w:color w:val="000000"/>
          <w:szCs w:val="28"/>
        </w:rPr>
      </w:pPr>
      <w:proofErr w:type="spellStart"/>
      <w:r w:rsidRPr="003E74D8">
        <w:rPr>
          <w:color w:val="000000"/>
          <w:szCs w:val="28"/>
        </w:rPr>
        <w:t>Моркинского</w:t>
      </w:r>
      <w:proofErr w:type="spellEnd"/>
      <w:r w:rsidRPr="003E74D8">
        <w:rPr>
          <w:color w:val="000000"/>
          <w:szCs w:val="28"/>
        </w:rPr>
        <w:t xml:space="preserve"> муниципального района</w:t>
      </w:r>
    </w:p>
    <w:p w14:paraId="69938AC6" w14:textId="77777777" w:rsidR="00B56D26" w:rsidRPr="003E74D8" w:rsidRDefault="00B56D26" w:rsidP="00B56D26">
      <w:pPr>
        <w:shd w:val="clear" w:color="auto" w:fill="FFFFFF"/>
        <w:tabs>
          <w:tab w:val="left" w:pos="993"/>
        </w:tabs>
        <w:ind w:firstLine="0"/>
        <w:jc w:val="center"/>
        <w:rPr>
          <w:color w:val="000000"/>
          <w:szCs w:val="28"/>
        </w:rPr>
      </w:pPr>
    </w:p>
    <w:p w14:paraId="5C3FC8A9" w14:textId="77777777" w:rsidR="00B56D26" w:rsidRPr="003E74D8" w:rsidRDefault="00B56D26" w:rsidP="00B56D26">
      <w:pPr>
        <w:shd w:val="clear" w:color="auto" w:fill="FFFFFF"/>
        <w:tabs>
          <w:tab w:val="left" w:pos="993"/>
        </w:tabs>
        <w:ind w:firstLine="0"/>
        <w:jc w:val="center"/>
        <w:rPr>
          <w:color w:val="000000"/>
          <w:szCs w:val="28"/>
        </w:rPr>
      </w:pPr>
    </w:p>
    <w:p w14:paraId="1601E978" w14:textId="77777777" w:rsidR="00B56D26" w:rsidRPr="003E74D8" w:rsidRDefault="00B56D26" w:rsidP="00B56D26">
      <w:pPr>
        <w:shd w:val="clear" w:color="auto" w:fill="FFFFFF"/>
        <w:tabs>
          <w:tab w:val="left" w:pos="993"/>
        </w:tabs>
        <w:rPr>
          <w:szCs w:val="28"/>
        </w:rPr>
      </w:pPr>
      <w:r w:rsidRPr="003E74D8">
        <w:rPr>
          <w:szCs w:val="28"/>
        </w:rPr>
        <w:t xml:space="preserve">Администрация </w:t>
      </w:r>
      <w:proofErr w:type="spellStart"/>
      <w:r w:rsidRPr="003E74D8">
        <w:rPr>
          <w:szCs w:val="28"/>
        </w:rPr>
        <w:t>Моркинского</w:t>
      </w:r>
      <w:proofErr w:type="spellEnd"/>
      <w:r w:rsidRPr="003E74D8">
        <w:rPr>
          <w:szCs w:val="28"/>
        </w:rPr>
        <w:t xml:space="preserve"> муниципального района                                         п о с т а н о в л я е т:</w:t>
      </w:r>
    </w:p>
    <w:p w14:paraId="62664D8D" w14:textId="77777777" w:rsidR="00B56D26" w:rsidRPr="003E74D8" w:rsidRDefault="00B56D26" w:rsidP="00B56D26">
      <w:pPr>
        <w:shd w:val="clear" w:color="auto" w:fill="FFFFFF"/>
        <w:tabs>
          <w:tab w:val="left" w:pos="993"/>
        </w:tabs>
        <w:rPr>
          <w:szCs w:val="28"/>
        </w:rPr>
      </w:pPr>
    </w:p>
    <w:p w14:paraId="09B9F377" w14:textId="77777777" w:rsidR="00B56D26" w:rsidRPr="003E74D8" w:rsidRDefault="00B56D26" w:rsidP="00B56D26">
      <w:pPr>
        <w:shd w:val="clear" w:color="auto" w:fill="FFFFFF"/>
        <w:tabs>
          <w:tab w:val="left" w:pos="993"/>
        </w:tabs>
        <w:rPr>
          <w:bCs/>
          <w:szCs w:val="28"/>
        </w:rPr>
      </w:pPr>
      <w:r w:rsidRPr="003E74D8">
        <w:rPr>
          <w:bCs/>
          <w:szCs w:val="28"/>
        </w:rPr>
        <w:t xml:space="preserve">1. Внести в </w:t>
      </w:r>
      <w:r w:rsidRPr="003E74D8">
        <w:rPr>
          <w:color w:val="000000"/>
          <w:szCs w:val="28"/>
        </w:rPr>
        <w:t xml:space="preserve">Положение об организации и предоставлении питания обучающимся в общеобразовательных организациях </w:t>
      </w:r>
      <w:proofErr w:type="spellStart"/>
      <w:r w:rsidRPr="003E74D8">
        <w:rPr>
          <w:szCs w:val="28"/>
        </w:rPr>
        <w:t>Моркинского</w:t>
      </w:r>
      <w:proofErr w:type="spellEnd"/>
      <w:r w:rsidRPr="003E74D8">
        <w:rPr>
          <w:szCs w:val="28"/>
        </w:rPr>
        <w:t xml:space="preserve"> муниципального района, утвержденное постановлением Администрации </w:t>
      </w:r>
      <w:proofErr w:type="spellStart"/>
      <w:r w:rsidRPr="003E74D8">
        <w:rPr>
          <w:szCs w:val="28"/>
        </w:rPr>
        <w:t>Моркинского</w:t>
      </w:r>
      <w:proofErr w:type="spellEnd"/>
      <w:r w:rsidRPr="003E74D8">
        <w:rPr>
          <w:szCs w:val="28"/>
        </w:rPr>
        <w:t xml:space="preserve"> муниципального района от 19 марта 2021 года №131,</w:t>
      </w:r>
      <w:r w:rsidRPr="003E74D8">
        <w:rPr>
          <w:bCs/>
          <w:szCs w:val="28"/>
        </w:rPr>
        <w:t xml:space="preserve"> </w:t>
      </w:r>
      <w:r w:rsidRPr="003E74D8">
        <w:rPr>
          <w:color w:val="000000"/>
          <w:szCs w:val="28"/>
        </w:rPr>
        <w:t>следующие изменения:</w:t>
      </w:r>
    </w:p>
    <w:p w14:paraId="3DBDDC85" w14:textId="77777777" w:rsidR="00B56D26" w:rsidRPr="003E74D8" w:rsidRDefault="00B56D26" w:rsidP="00B56D26">
      <w:pPr>
        <w:rPr>
          <w:bCs/>
          <w:szCs w:val="28"/>
        </w:rPr>
      </w:pPr>
      <w:r w:rsidRPr="003E74D8">
        <w:rPr>
          <w:bCs/>
          <w:szCs w:val="28"/>
        </w:rPr>
        <w:t xml:space="preserve"> - Раздел </w:t>
      </w:r>
      <w:r w:rsidRPr="003E74D8">
        <w:rPr>
          <w:bCs/>
          <w:szCs w:val="28"/>
          <w:lang w:val="en-US"/>
        </w:rPr>
        <w:t>III</w:t>
      </w:r>
      <w:r w:rsidRPr="003E74D8">
        <w:rPr>
          <w:bCs/>
          <w:szCs w:val="28"/>
        </w:rPr>
        <w:t xml:space="preserve"> изложить в следующей редакции:</w:t>
      </w:r>
    </w:p>
    <w:p w14:paraId="37C1AE50" w14:textId="77777777" w:rsidR="00B56D26" w:rsidRPr="003E74D8" w:rsidRDefault="00B56D26" w:rsidP="00B56D26">
      <w:pPr>
        <w:rPr>
          <w:bCs/>
          <w:szCs w:val="28"/>
        </w:rPr>
      </w:pPr>
      <w:r w:rsidRPr="003E74D8">
        <w:rPr>
          <w:bCs/>
          <w:szCs w:val="28"/>
        </w:rPr>
        <w:t>3.1. Организация питания обучающихся относится к компетенции общеобразовательных организаций. Под организацией питания обучающихся понимается предоставление обучающимся сбалансированного питания, обеспечивающего организм необходимым количеством основных питательных веществ, предусматривающего наличия в рационе блюда            в зависимости от приема пищи, доведенных до кулинарной готовности.</w:t>
      </w:r>
    </w:p>
    <w:p w14:paraId="1C48FE4B" w14:textId="77777777" w:rsidR="00B56D26" w:rsidRPr="003E74D8" w:rsidRDefault="00B56D26" w:rsidP="00B56D26">
      <w:pPr>
        <w:rPr>
          <w:bCs/>
          <w:szCs w:val="28"/>
        </w:rPr>
      </w:pPr>
      <w:r w:rsidRPr="003E74D8">
        <w:rPr>
          <w:bCs/>
          <w:szCs w:val="28"/>
        </w:rPr>
        <w:t>3.2. Администрация общеобразовательной организации осуществляет организационную и разъяснительную работу с обучающимися и родителями (законными представителями) с целью организации питания обучающихся    на платной или льготной основе.</w:t>
      </w:r>
    </w:p>
    <w:p w14:paraId="375044CF" w14:textId="77777777" w:rsidR="00B56D26" w:rsidRPr="003E74D8" w:rsidRDefault="00B56D26" w:rsidP="00B56D26">
      <w:pPr>
        <w:rPr>
          <w:bCs/>
          <w:szCs w:val="28"/>
        </w:rPr>
      </w:pPr>
      <w:r w:rsidRPr="003E74D8">
        <w:rPr>
          <w:bCs/>
          <w:szCs w:val="28"/>
        </w:rPr>
        <w:t>3.3. Администрация общеобразовательной организации обеспечивает принятие организационно-управленческих решений, направленных              на обеспечение питанием обучающихся пропаганде принципов и санитарно-гигиенических основ здорового питания, ведения консультационной              и разъяснительной работы с родителями (законными представителями) обучающихся.</w:t>
      </w:r>
    </w:p>
    <w:p w14:paraId="1D6C9091" w14:textId="77777777" w:rsidR="00B56D26" w:rsidRPr="003E74D8" w:rsidRDefault="00B56D26" w:rsidP="00B56D26">
      <w:pPr>
        <w:rPr>
          <w:bCs/>
          <w:szCs w:val="28"/>
        </w:rPr>
      </w:pPr>
      <w:r w:rsidRPr="003E74D8">
        <w:rPr>
          <w:bCs/>
          <w:szCs w:val="28"/>
        </w:rPr>
        <w:t>3.4. Длительность промежутков между отдельными приемами пищи обучающимися не может превышать 3,5 – 4 часов.</w:t>
      </w:r>
    </w:p>
    <w:p w14:paraId="68F2DC92" w14:textId="77777777" w:rsidR="00B56D26" w:rsidRPr="003E74D8" w:rsidRDefault="00B56D26" w:rsidP="00B56D26">
      <w:pPr>
        <w:rPr>
          <w:bCs/>
          <w:szCs w:val="28"/>
        </w:rPr>
      </w:pPr>
      <w:r w:rsidRPr="003E74D8">
        <w:rPr>
          <w:bCs/>
          <w:szCs w:val="28"/>
        </w:rPr>
        <w:lastRenderedPageBreak/>
        <w:t>3.5. Горячее питание в общеобразовательных организациях организуется из федерального, регионального, муниципального                       и внебюджетных источников.</w:t>
      </w:r>
    </w:p>
    <w:p w14:paraId="4804BB55" w14:textId="77777777" w:rsidR="00B56D26" w:rsidRPr="003E74D8" w:rsidRDefault="00B56D26" w:rsidP="00B56D26">
      <w:pPr>
        <w:rPr>
          <w:bCs/>
          <w:szCs w:val="28"/>
        </w:rPr>
      </w:pPr>
      <w:r w:rsidRPr="003E74D8">
        <w:rPr>
          <w:color w:val="000000"/>
          <w:szCs w:val="28"/>
        </w:rPr>
        <w:t xml:space="preserve">3.6. </w:t>
      </w:r>
      <w:r w:rsidRPr="003E74D8">
        <w:rPr>
          <w:szCs w:val="28"/>
        </w:rPr>
        <w:t>Для обучающихся по образовательным программам начального общего образования предусматривается организация льготного горячего питания не менее одного раза в день за счёт субвенций                                     из республиканского бюджета Республики Марий Эл. Питание обучающимся предоставляется в дни фактического посещения общеобразовательной организации.</w:t>
      </w:r>
    </w:p>
    <w:p w14:paraId="7893941A" w14:textId="77777777" w:rsidR="00B56D26" w:rsidRPr="003E74D8" w:rsidRDefault="00B56D26" w:rsidP="00B56D26">
      <w:pPr>
        <w:rPr>
          <w:szCs w:val="28"/>
        </w:rPr>
      </w:pPr>
      <w:r w:rsidRPr="003E74D8">
        <w:rPr>
          <w:bCs/>
          <w:szCs w:val="28"/>
        </w:rPr>
        <w:t xml:space="preserve">3.7. Для обучающихся 1-4 классов, воспитывающихся в многодетных семьях, предусматривается организация двухразового питания на сумму       не менее 70 руб. 00 коп. в день на одного обучающегося. Для обучающихся 5-11 классов, воспитывающихся в многодетных семьях, предусматривается организация питания на сумму не менее 70 руб. 00 коп. в день на одного обучающегося. Финансирование осуществляется за счет субвенций               из республиканского бюджета Республики Марий Эл. </w:t>
      </w:r>
      <w:r w:rsidRPr="003E74D8">
        <w:rPr>
          <w:szCs w:val="28"/>
        </w:rPr>
        <w:t>Питание обучающимся предоставляется в дни фактического посещения общеобразовательной организации.</w:t>
      </w:r>
    </w:p>
    <w:p w14:paraId="50A59CAF" w14:textId="77777777" w:rsidR="00B56D26" w:rsidRPr="003E74D8" w:rsidRDefault="00B56D26" w:rsidP="00B56D26">
      <w:pPr>
        <w:rPr>
          <w:szCs w:val="28"/>
        </w:rPr>
      </w:pPr>
      <w:r w:rsidRPr="003E74D8">
        <w:rPr>
          <w:szCs w:val="28"/>
        </w:rPr>
        <w:t xml:space="preserve">3.8. </w:t>
      </w:r>
      <w:r w:rsidRPr="003E74D8">
        <w:rPr>
          <w:bCs/>
          <w:szCs w:val="28"/>
        </w:rPr>
        <w:t xml:space="preserve">Для льготных категорий обучающихся 1-4 классов (дети-инвалиды, дети с ограниченными возможностями здоровья) предусматривается организация двухразового питания на сумму не менее 70 руб. 00 коп. в день на одного обучающегося. Для льготных категорий обучающихся 5-11 классов (дети-инвалиды, дети с ограниченными возможностями здоровья) предусматривается организация питания на сумму не менее 70 руб. 00 коп.     в день на одного обучающегося. Финансирование осуществляется за счет бюджета </w:t>
      </w:r>
      <w:proofErr w:type="spellStart"/>
      <w:r w:rsidRPr="003E74D8">
        <w:rPr>
          <w:bCs/>
          <w:szCs w:val="28"/>
        </w:rPr>
        <w:t>Моркинского</w:t>
      </w:r>
      <w:proofErr w:type="spellEnd"/>
      <w:r w:rsidRPr="003E74D8">
        <w:rPr>
          <w:bCs/>
          <w:szCs w:val="28"/>
        </w:rPr>
        <w:t xml:space="preserve"> муниципального района. </w:t>
      </w:r>
      <w:r w:rsidRPr="003E74D8">
        <w:rPr>
          <w:szCs w:val="28"/>
        </w:rPr>
        <w:t>Питание обучающимся предоставляется в дни фактического посещения общеобразовательной организации.</w:t>
      </w:r>
    </w:p>
    <w:p w14:paraId="7C78CD7F" w14:textId="77777777" w:rsidR="00B56D26" w:rsidRPr="003E74D8" w:rsidRDefault="00B56D26" w:rsidP="00B56D26">
      <w:pPr>
        <w:rPr>
          <w:szCs w:val="28"/>
        </w:rPr>
      </w:pPr>
      <w:r w:rsidRPr="003E74D8">
        <w:rPr>
          <w:szCs w:val="28"/>
        </w:rPr>
        <w:t xml:space="preserve">3.9. Для обучающихся 1-11 классов, относящихся к числу детей              с ограниченными возможностями </w:t>
      </w:r>
      <w:r w:rsidRPr="003E74D8">
        <w:rPr>
          <w:bCs/>
          <w:szCs w:val="28"/>
        </w:rPr>
        <w:t xml:space="preserve">здоровья, для которых обучение по адаптированным основным общеобразовательным программам организовано на дому, предусматривается денежная компенсация в размере 70 руб. 00 коп. на одного обучающегося в день за счет бюджета </w:t>
      </w:r>
      <w:proofErr w:type="spellStart"/>
      <w:r w:rsidRPr="003E74D8">
        <w:rPr>
          <w:bCs/>
          <w:szCs w:val="28"/>
        </w:rPr>
        <w:t>Моркинского</w:t>
      </w:r>
      <w:proofErr w:type="spellEnd"/>
      <w:r w:rsidRPr="003E74D8">
        <w:rPr>
          <w:bCs/>
          <w:szCs w:val="28"/>
        </w:rPr>
        <w:t xml:space="preserve"> муниципального района.</w:t>
      </w:r>
    </w:p>
    <w:p w14:paraId="41707EDE" w14:textId="77777777" w:rsidR="00B56D26" w:rsidRPr="003E74D8" w:rsidRDefault="00B56D26" w:rsidP="00B56D26">
      <w:pPr>
        <w:rPr>
          <w:szCs w:val="28"/>
        </w:rPr>
      </w:pPr>
      <w:r w:rsidRPr="003E74D8">
        <w:rPr>
          <w:bCs/>
          <w:szCs w:val="28"/>
        </w:rPr>
        <w:t>3.10. Для обучающихся 5-11 классов детей военнослужащих, участвующих в специальной военной операции, предоставляется бесплатное горячее питание на сумму не менее 75 руб. 00 коп. в день на одного обучающегося за счет муниципального бюджета.</w:t>
      </w:r>
      <w:r w:rsidRPr="003E74D8">
        <w:rPr>
          <w:szCs w:val="28"/>
        </w:rPr>
        <w:t xml:space="preserve"> Питание обучающимся предоставляется в дни фактического посещения общеобразовательной организации.</w:t>
      </w:r>
    </w:p>
    <w:p w14:paraId="13BFDCB3" w14:textId="77777777" w:rsidR="00B56D26" w:rsidRPr="003E74D8" w:rsidRDefault="00B56D26" w:rsidP="00B56D26">
      <w:pPr>
        <w:rPr>
          <w:bCs/>
          <w:szCs w:val="28"/>
        </w:rPr>
      </w:pPr>
      <w:r w:rsidRPr="003E74D8">
        <w:rPr>
          <w:szCs w:val="28"/>
        </w:rPr>
        <w:t>3.11. Обучающимся из числа льготных категорий, перечисленных         в пунктах 3.7-3.9 настоящего положения, имеющим право на получение льготного питания по нескольким основаниям, питание назначается по одному из них.</w:t>
      </w:r>
    </w:p>
    <w:p w14:paraId="42826E88" w14:textId="77777777" w:rsidR="00B56D26" w:rsidRPr="003E74D8" w:rsidRDefault="00B56D26" w:rsidP="00B56D26">
      <w:pPr>
        <w:rPr>
          <w:bCs/>
          <w:szCs w:val="28"/>
        </w:rPr>
      </w:pPr>
      <w:r w:rsidRPr="003E74D8">
        <w:rPr>
          <w:bCs/>
          <w:szCs w:val="28"/>
        </w:rPr>
        <w:lastRenderedPageBreak/>
        <w:t>3.12. Для иных обучающихся 5-11 классов предусматривается организация питания на платной основе за счет средств родителей (законных представителей).</w:t>
      </w:r>
    </w:p>
    <w:p w14:paraId="20D73764" w14:textId="77777777" w:rsidR="00B56D26" w:rsidRPr="003E74D8" w:rsidRDefault="00B56D26" w:rsidP="00B56D26">
      <w:pPr>
        <w:rPr>
          <w:bCs/>
          <w:szCs w:val="28"/>
        </w:rPr>
      </w:pPr>
      <w:r w:rsidRPr="003E74D8">
        <w:rPr>
          <w:bCs/>
          <w:szCs w:val="28"/>
        </w:rPr>
        <w:t xml:space="preserve">3.13. Родительская плата вносится родителями (законными представителями) ребенка самостоятельно, по квитанции, выданной общеобразовательной организацией, через кредитные организации (банки), почтовые отделения, расположенные на территории </w:t>
      </w:r>
      <w:proofErr w:type="spellStart"/>
      <w:r w:rsidRPr="003E74D8">
        <w:rPr>
          <w:bCs/>
          <w:szCs w:val="28"/>
        </w:rPr>
        <w:t>Моркинского</w:t>
      </w:r>
      <w:proofErr w:type="spellEnd"/>
      <w:r w:rsidRPr="003E74D8">
        <w:rPr>
          <w:bCs/>
          <w:szCs w:val="28"/>
        </w:rPr>
        <w:t xml:space="preserve"> муниципального района, и зачисляется на лицевой счет соответствующей общеобразовательной организации.</w:t>
      </w:r>
    </w:p>
    <w:p w14:paraId="7B74C4F3" w14:textId="77777777" w:rsidR="00B56D26" w:rsidRPr="003E74D8" w:rsidRDefault="00B56D26" w:rsidP="00B56D26">
      <w:pPr>
        <w:rPr>
          <w:bCs/>
          <w:szCs w:val="28"/>
        </w:rPr>
      </w:pPr>
      <w:r w:rsidRPr="003E74D8">
        <w:rPr>
          <w:bCs/>
          <w:szCs w:val="28"/>
        </w:rPr>
        <w:t>3.14. Обучающиеся, находящиеся в группах продленного дня, обеспечиваются трехразовым питанием (завтрак, обед и полдник). Обучающиеся, находящиеся в интернатах, обеспечиваются пятиразовым питанием (завтрак, обед, полдник, ужин и второй ужин). Организация питания для обучающихся, перечисленных в пункте 3.12, осуществляется     на платной основе в соответствии с СанПиН №2.3/2.4.3590-20.</w:t>
      </w:r>
    </w:p>
    <w:p w14:paraId="49B4A55F" w14:textId="77777777" w:rsidR="00B56D26" w:rsidRPr="003E74D8" w:rsidRDefault="00B56D26" w:rsidP="00B56D26">
      <w:pPr>
        <w:rPr>
          <w:bCs/>
          <w:szCs w:val="28"/>
        </w:rPr>
      </w:pPr>
      <w:r w:rsidRPr="003E74D8">
        <w:rPr>
          <w:bCs/>
          <w:szCs w:val="28"/>
        </w:rPr>
        <w:t>3.15.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СанПиН №2.3/2.4.3590-20.</w:t>
      </w:r>
    </w:p>
    <w:p w14:paraId="32391A89" w14:textId="77777777" w:rsidR="00B56D26" w:rsidRPr="003E74D8" w:rsidRDefault="00B56D26" w:rsidP="00B56D26">
      <w:pPr>
        <w:rPr>
          <w:bCs/>
          <w:szCs w:val="28"/>
        </w:rPr>
      </w:pPr>
      <w:r w:rsidRPr="003E74D8">
        <w:rPr>
          <w:bCs/>
          <w:szCs w:val="28"/>
        </w:rPr>
        <w:t>3.16. Организацию питания в общеобразовательных организациях осуществляет лицо, ответственное за организацию питания, назначаемое приказом руководителя общеобразовательной организации на текущий учебный год.</w:t>
      </w:r>
    </w:p>
    <w:p w14:paraId="53BBB842" w14:textId="77777777" w:rsidR="00B56D26" w:rsidRPr="003E74D8" w:rsidRDefault="00B56D26" w:rsidP="00B56D26">
      <w:pPr>
        <w:rPr>
          <w:bCs/>
          <w:szCs w:val="28"/>
        </w:rPr>
      </w:pPr>
      <w:r w:rsidRPr="003E74D8">
        <w:rPr>
          <w:bCs/>
          <w:szCs w:val="28"/>
        </w:rPr>
        <w:t>3.17. Ответственность за организацию питания обучающихся                 в общеобразовательной организации несет руководитель общеобразовательной организации.</w:t>
      </w:r>
    </w:p>
    <w:p w14:paraId="6398A88C" w14:textId="77777777" w:rsidR="00B56D26" w:rsidRPr="003E74D8" w:rsidRDefault="00B56D26" w:rsidP="00B56D26">
      <w:pPr>
        <w:rPr>
          <w:szCs w:val="28"/>
        </w:rPr>
      </w:pPr>
      <w:r w:rsidRPr="003E74D8">
        <w:rPr>
          <w:szCs w:val="28"/>
        </w:rPr>
        <w:t xml:space="preserve">2. Настоящее постановление вступает в </w:t>
      </w:r>
      <w:proofErr w:type="gramStart"/>
      <w:r w:rsidRPr="003E74D8">
        <w:rPr>
          <w:szCs w:val="28"/>
        </w:rPr>
        <w:t>силу  с</w:t>
      </w:r>
      <w:proofErr w:type="gramEnd"/>
      <w:r w:rsidRPr="003E74D8">
        <w:rPr>
          <w:szCs w:val="28"/>
        </w:rPr>
        <w:t xml:space="preserve"> 1 сентября  2023 года.</w:t>
      </w:r>
    </w:p>
    <w:p w14:paraId="7286E443" w14:textId="77777777" w:rsidR="00B56D26" w:rsidRPr="003E74D8" w:rsidRDefault="00B56D26" w:rsidP="00B56D26">
      <w:pPr>
        <w:shd w:val="clear" w:color="auto" w:fill="FFFFFF"/>
        <w:tabs>
          <w:tab w:val="left" w:pos="993"/>
        </w:tabs>
        <w:rPr>
          <w:bCs/>
          <w:szCs w:val="28"/>
        </w:rPr>
      </w:pPr>
      <w:r w:rsidRPr="003E74D8">
        <w:rPr>
          <w:bCs/>
          <w:szCs w:val="28"/>
        </w:rPr>
        <w:t>3. Опубликовать настоящее постановление в районной газете «</w:t>
      </w:r>
      <w:proofErr w:type="spellStart"/>
      <w:r w:rsidRPr="003E74D8">
        <w:rPr>
          <w:bCs/>
          <w:szCs w:val="28"/>
        </w:rPr>
        <w:t>Моркинская</w:t>
      </w:r>
      <w:proofErr w:type="spellEnd"/>
      <w:r w:rsidRPr="003E74D8">
        <w:rPr>
          <w:bCs/>
          <w:szCs w:val="28"/>
        </w:rPr>
        <w:t xml:space="preserve"> земля» и разместить на официальном интернет-портале Республики Марий Эл в разделе Администрация </w:t>
      </w:r>
      <w:proofErr w:type="spellStart"/>
      <w:r w:rsidRPr="003E74D8">
        <w:rPr>
          <w:bCs/>
          <w:szCs w:val="28"/>
        </w:rPr>
        <w:t>Моркинского</w:t>
      </w:r>
      <w:proofErr w:type="spellEnd"/>
      <w:r w:rsidRPr="003E74D8">
        <w:rPr>
          <w:bCs/>
          <w:szCs w:val="28"/>
        </w:rPr>
        <w:t xml:space="preserve"> муниципального района.</w:t>
      </w:r>
    </w:p>
    <w:p w14:paraId="3BEFE3A3" w14:textId="0C1326FA" w:rsidR="00B56D26" w:rsidRPr="003E74D8" w:rsidRDefault="00B56D26" w:rsidP="00B56D26">
      <w:pPr>
        <w:shd w:val="clear" w:color="auto" w:fill="FFFFFF"/>
        <w:tabs>
          <w:tab w:val="left" w:pos="993"/>
        </w:tabs>
        <w:rPr>
          <w:bCs/>
          <w:szCs w:val="28"/>
        </w:rPr>
      </w:pPr>
      <w:r w:rsidRPr="003E74D8">
        <w:rPr>
          <w:bCs/>
          <w:szCs w:val="28"/>
        </w:rPr>
        <w:t xml:space="preserve">4. Контроль за исполнением настоящего постановления возложить на заместителя главы </w:t>
      </w:r>
      <w:proofErr w:type="gramStart"/>
      <w:r w:rsidRPr="003E74D8">
        <w:rPr>
          <w:bCs/>
          <w:szCs w:val="28"/>
        </w:rPr>
        <w:t>Администрации</w:t>
      </w:r>
      <w:r w:rsidR="005A2570">
        <w:rPr>
          <w:bCs/>
          <w:szCs w:val="28"/>
        </w:rPr>
        <w:t xml:space="preserve"> </w:t>
      </w:r>
      <w:bookmarkStart w:id="0" w:name="_GoBack"/>
      <w:bookmarkEnd w:id="0"/>
      <w:r w:rsidRPr="003E74D8">
        <w:rPr>
          <w:bCs/>
          <w:szCs w:val="28"/>
        </w:rPr>
        <w:t xml:space="preserve"> </w:t>
      </w:r>
      <w:proofErr w:type="spellStart"/>
      <w:r w:rsidRPr="003E74D8">
        <w:rPr>
          <w:bCs/>
          <w:szCs w:val="28"/>
        </w:rPr>
        <w:t>Моркинского</w:t>
      </w:r>
      <w:proofErr w:type="spellEnd"/>
      <w:proofErr w:type="gramEnd"/>
      <w:r w:rsidRPr="003E74D8">
        <w:rPr>
          <w:bCs/>
          <w:szCs w:val="28"/>
        </w:rPr>
        <w:t xml:space="preserve"> муниципального района А.Г. Васильева.</w:t>
      </w:r>
    </w:p>
    <w:p w14:paraId="7CFCC372" w14:textId="77777777" w:rsidR="00B56D26" w:rsidRPr="003E74D8" w:rsidRDefault="00B56D26" w:rsidP="00B56D26">
      <w:pPr>
        <w:rPr>
          <w:bCs/>
          <w:szCs w:val="28"/>
        </w:rPr>
      </w:pPr>
    </w:p>
    <w:p w14:paraId="07E2E773" w14:textId="77777777" w:rsidR="00B56D26" w:rsidRPr="003E74D8" w:rsidRDefault="00B56D26" w:rsidP="00B56D26">
      <w:pPr>
        <w:rPr>
          <w:bCs/>
          <w:szCs w:val="28"/>
        </w:rPr>
      </w:pPr>
    </w:p>
    <w:p w14:paraId="26D5E425" w14:textId="77777777" w:rsidR="00B56D26" w:rsidRPr="003E74D8" w:rsidRDefault="00B56D26" w:rsidP="00B56D26">
      <w:pPr>
        <w:rPr>
          <w:bCs/>
          <w:szCs w:val="28"/>
        </w:rPr>
      </w:pPr>
    </w:p>
    <w:p w14:paraId="769E3036" w14:textId="77777777" w:rsidR="00B56D26" w:rsidRPr="003E74D8" w:rsidRDefault="00B56D26" w:rsidP="00B56D26">
      <w:pPr>
        <w:autoSpaceDE w:val="0"/>
        <w:autoSpaceDN w:val="0"/>
        <w:adjustRightInd w:val="0"/>
        <w:rPr>
          <w:bCs/>
          <w:color w:val="000000"/>
          <w:szCs w:val="28"/>
        </w:rPr>
      </w:pPr>
      <w:r w:rsidRPr="003E74D8">
        <w:rPr>
          <w:bCs/>
          <w:color w:val="000000"/>
          <w:szCs w:val="28"/>
        </w:rPr>
        <w:t>Глава Администрации</w:t>
      </w:r>
    </w:p>
    <w:p w14:paraId="2DAC807A" w14:textId="77777777" w:rsidR="00B56D26" w:rsidRPr="003E74D8" w:rsidRDefault="00B56D26" w:rsidP="00B56D26">
      <w:pPr>
        <w:autoSpaceDE w:val="0"/>
        <w:autoSpaceDN w:val="0"/>
        <w:adjustRightInd w:val="0"/>
        <w:ind w:firstLine="0"/>
        <w:rPr>
          <w:bCs/>
          <w:color w:val="000000"/>
          <w:szCs w:val="28"/>
        </w:rPr>
      </w:pPr>
      <w:proofErr w:type="spellStart"/>
      <w:r w:rsidRPr="003E74D8">
        <w:rPr>
          <w:bCs/>
          <w:color w:val="000000"/>
          <w:szCs w:val="28"/>
        </w:rPr>
        <w:t>Моркинского</w:t>
      </w:r>
      <w:proofErr w:type="spellEnd"/>
      <w:r w:rsidRPr="003E74D8">
        <w:rPr>
          <w:bCs/>
          <w:color w:val="000000"/>
          <w:szCs w:val="28"/>
        </w:rPr>
        <w:t xml:space="preserve"> муниципального района                                          </w:t>
      </w:r>
      <w:r w:rsidRPr="003E74D8">
        <w:rPr>
          <w:szCs w:val="28"/>
        </w:rPr>
        <w:t>А.Н. Голубков</w:t>
      </w:r>
    </w:p>
    <w:p w14:paraId="446DDCD6" w14:textId="77777777" w:rsidR="002F285D" w:rsidRDefault="002F285D"/>
    <w:sectPr w:rsidR="002F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CA"/>
    <w:rsid w:val="002F285D"/>
    <w:rsid w:val="005A2570"/>
    <w:rsid w:val="00B56D26"/>
    <w:rsid w:val="00B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015C"/>
  <w15:chartTrackingRefBased/>
  <w15:docId w15:val="{8D900098-E43E-4DCD-B31C-2285E526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D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2023-09-14T10:10:00Z</dcterms:created>
  <dcterms:modified xsi:type="dcterms:W3CDTF">2023-09-14T10:10:00Z</dcterms:modified>
</cp:coreProperties>
</file>