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AB6820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Бородин</w:t>
      </w:r>
      <w:r w:rsidR="00C336B9">
        <w:rPr>
          <w:b/>
          <w:sz w:val="18"/>
          <w:szCs w:val="18"/>
        </w:rPr>
        <w:t xml:space="preserve">ой </w:t>
      </w:r>
      <w:r>
        <w:rPr>
          <w:b/>
          <w:sz w:val="18"/>
          <w:szCs w:val="18"/>
        </w:rPr>
        <w:t>Л.К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C336B9">
        <w:rPr>
          <w:b/>
          <w:sz w:val="18"/>
          <w:szCs w:val="18"/>
        </w:rPr>
        <w:t>ок</w:t>
      </w:r>
      <w:r w:rsidR="00B76EE4">
        <w:rPr>
          <w:b/>
          <w:sz w:val="18"/>
          <w:szCs w:val="18"/>
        </w:rPr>
        <w:t>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820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B6820" w:rsidRPr="00AB6820" w:rsidRDefault="00AB6820" w:rsidP="00AB6820">
            <w:pPr>
              <w:ind w:right="-75"/>
              <w:rPr>
                <w:color w:val="000000"/>
                <w:sz w:val="18"/>
                <w:szCs w:val="18"/>
                <w:highlight w:val="yellow"/>
              </w:rPr>
            </w:pPr>
            <w:r w:rsidRPr="00AB6820"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ородина Л.К</w:t>
            </w:r>
            <w:r w:rsidRPr="00AB682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B6820" w:rsidRDefault="00AB6820" w:rsidP="00AB68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AB6820">
              <w:rPr>
                <w:color w:val="000000"/>
                <w:sz w:val="18"/>
                <w:szCs w:val="18"/>
              </w:rPr>
              <w:t>ук</w:t>
            </w:r>
            <w:r>
              <w:rPr>
                <w:color w:val="000000"/>
                <w:sz w:val="18"/>
                <w:szCs w:val="18"/>
              </w:rPr>
              <w:t>оводитель секретариата З</w:t>
            </w:r>
            <w:r w:rsidRPr="00AB6820">
              <w:rPr>
                <w:color w:val="000000"/>
                <w:sz w:val="18"/>
                <w:szCs w:val="18"/>
              </w:rPr>
              <w:t xml:space="preserve">аместителя Председателя Правительства Республики </w:t>
            </w:r>
          </w:p>
          <w:p w:rsidR="00AB6820" w:rsidRPr="00AB6820" w:rsidRDefault="00AB6820" w:rsidP="00AB6820">
            <w:pPr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Марий Эл Сальникова А.А.</w:t>
            </w:r>
          </w:p>
        </w:tc>
        <w:tc>
          <w:tcPr>
            <w:tcW w:w="1796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домик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индивидуальная</w:t>
            </w:r>
          </w:p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индивидуальная</w:t>
            </w:r>
          </w:p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общая долевая</w:t>
            </w:r>
          </w:p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(1/4 доли)</w:t>
            </w:r>
          </w:p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98" w:type="dxa"/>
            <w:shd w:val="clear" w:color="auto" w:fill="auto"/>
          </w:tcPr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693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725" w:type="dxa"/>
            <w:shd w:val="clear" w:color="auto" w:fill="auto"/>
          </w:tcPr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77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B6820" w:rsidRPr="00AB6820" w:rsidRDefault="00AB6820" w:rsidP="001C15DA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1 445 292,97</w:t>
            </w:r>
          </w:p>
        </w:tc>
        <w:tc>
          <w:tcPr>
            <w:tcW w:w="1489" w:type="dxa"/>
            <w:shd w:val="clear" w:color="auto" w:fill="auto"/>
          </w:tcPr>
          <w:p w:rsidR="00AB6820" w:rsidRPr="00AB6820" w:rsidRDefault="00AB6820" w:rsidP="001C15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820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B6820" w:rsidRPr="00AB6820" w:rsidRDefault="00AB6820" w:rsidP="001C15DA">
            <w:pPr>
              <w:ind w:right="-75"/>
              <w:rPr>
                <w:color w:val="000000"/>
                <w:sz w:val="18"/>
                <w:szCs w:val="18"/>
                <w:highlight w:val="yellow"/>
              </w:rPr>
            </w:pPr>
            <w:r w:rsidRPr="00AB6820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AB6820" w:rsidRPr="00AB6820" w:rsidRDefault="00AB6820" w:rsidP="001C15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общая долевая (3/4 доли)</w:t>
            </w:r>
          </w:p>
        </w:tc>
        <w:tc>
          <w:tcPr>
            <w:tcW w:w="898" w:type="dxa"/>
            <w:shd w:val="clear" w:color="auto" w:fill="auto"/>
          </w:tcPr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693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домик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77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B6820" w:rsidRPr="00AB6820" w:rsidRDefault="00AB6820" w:rsidP="001C15DA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448 586,02</w:t>
            </w:r>
          </w:p>
        </w:tc>
        <w:tc>
          <w:tcPr>
            <w:tcW w:w="1489" w:type="dxa"/>
            <w:shd w:val="clear" w:color="auto" w:fill="auto"/>
          </w:tcPr>
          <w:p w:rsidR="00AB6820" w:rsidRPr="00AB6820" w:rsidRDefault="00AB6820" w:rsidP="001C15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820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B6820" w:rsidRPr="00AB6820" w:rsidRDefault="00AB6820" w:rsidP="001C15DA">
            <w:pPr>
              <w:ind w:right="-75"/>
              <w:rPr>
                <w:color w:val="000000"/>
                <w:sz w:val="18"/>
                <w:szCs w:val="18"/>
                <w:highlight w:val="yellow"/>
              </w:rPr>
            </w:pPr>
            <w:r w:rsidRPr="00AB6820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AB6820" w:rsidRPr="00AB6820" w:rsidRDefault="00AB6820" w:rsidP="001C15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AB6820" w:rsidRPr="00AB6820" w:rsidRDefault="00AB6820" w:rsidP="001C15DA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домик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77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B6820" w:rsidRPr="00AB6820" w:rsidRDefault="00AB6820" w:rsidP="001C15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B6820" w:rsidRPr="00AB6820" w:rsidRDefault="00AB6820" w:rsidP="001C15DA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AB6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B6820" w:rsidRPr="00AB6820" w:rsidRDefault="00AB6820" w:rsidP="001C15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C9" w:rsidRDefault="00C439C9">
      <w:r>
        <w:separator/>
      </w:r>
    </w:p>
  </w:endnote>
  <w:endnote w:type="continuationSeparator" w:id="1">
    <w:p w:rsidR="00C439C9" w:rsidRDefault="00C4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C9" w:rsidRDefault="00C439C9">
      <w:r>
        <w:separator/>
      </w:r>
    </w:p>
  </w:footnote>
  <w:footnote w:type="continuationSeparator" w:id="1">
    <w:p w:rsidR="00C439C9" w:rsidRDefault="00C4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CD19E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CD19E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C17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5104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6E1F"/>
    <w:rsid w:val="002270C9"/>
    <w:rsid w:val="00227233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377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47E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2CDD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46E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2C33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1B5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2FE7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599C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83D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6820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6EE4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12D6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358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6B9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9C9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9E9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A715E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2</cp:revision>
  <cp:lastPrinted>2022-11-10T13:20:00Z</cp:lastPrinted>
  <dcterms:created xsi:type="dcterms:W3CDTF">2022-11-25T12:10:00Z</dcterms:created>
  <dcterms:modified xsi:type="dcterms:W3CDTF">2022-11-25T12:10:00Z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