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F9B" w:rsidRPr="00D12F9B" w:rsidRDefault="00D12F9B" w:rsidP="00D12F9B">
      <w:pPr>
        <w:suppressAutoHyphens/>
        <w:spacing w:after="0" w:line="240" w:lineRule="auto"/>
        <w:jc w:val="center"/>
        <w:rPr>
          <w:rFonts w:ascii="Times New Roman" w:eastAsia="Times New Roman" w:hAnsi="Times New Roman" w:cs="Georgia"/>
          <w:noProof/>
          <w:sz w:val="28"/>
          <w:szCs w:val="20"/>
          <w:lang w:eastAsia="ar-SA"/>
        </w:rPr>
      </w:pPr>
      <w:r w:rsidRPr="00D12F9B">
        <w:rPr>
          <w:rFonts w:ascii="Times New Roman" w:eastAsia="Times New Roman" w:hAnsi="Times New Roman" w:cs="Georgia"/>
          <w:noProof/>
          <w:sz w:val="28"/>
          <w:szCs w:val="20"/>
          <w:lang w:eastAsia="ar-SA"/>
        </w:rPr>
        <w:t xml:space="preserve">                                                                             </w:t>
      </w:r>
      <w:r w:rsidRPr="00D12F9B">
        <w:rPr>
          <w:rFonts w:ascii="Times New Roman" w:eastAsia="Times New Roman" w:hAnsi="Times New Roman" w:cs="Georgia"/>
          <w:b/>
          <w:sz w:val="28"/>
          <w:szCs w:val="28"/>
          <w:lang w:eastAsia="ar-SA"/>
        </w:rPr>
        <w:t>ПРОЕКТ</w:t>
      </w:r>
    </w:p>
    <w:tbl>
      <w:tblPr>
        <w:tblW w:w="0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2"/>
        <w:gridCol w:w="1255"/>
        <w:gridCol w:w="3878"/>
      </w:tblGrid>
      <w:tr w:rsidR="00D12F9B" w:rsidRPr="00D12F9B" w:rsidTr="000F7B3C">
        <w:trPr>
          <w:trHeight w:val="1346"/>
        </w:trPr>
        <w:tc>
          <w:tcPr>
            <w:tcW w:w="4482" w:type="dxa"/>
          </w:tcPr>
          <w:p w:rsidR="00D12F9B" w:rsidRPr="00D12F9B" w:rsidRDefault="00D12F9B" w:rsidP="00D12F9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Georgia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55" w:type="dxa"/>
            <w:vAlign w:val="center"/>
            <w:hideMark/>
          </w:tcPr>
          <w:p w:rsidR="00D12F9B" w:rsidRPr="00D12F9B" w:rsidRDefault="00D12F9B" w:rsidP="00D12F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Georgia"/>
                <w:sz w:val="24"/>
                <w:szCs w:val="24"/>
                <w:lang w:eastAsia="ar-SA"/>
              </w:rPr>
            </w:pPr>
            <w:r w:rsidRPr="00D12F9B">
              <w:rPr>
                <w:rFonts w:ascii="Times New Roman" w:eastAsia="SimSun" w:hAnsi="Times New Roman" w:cs="Georgi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9140" cy="815340"/>
                  <wp:effectExtent l="0" t="0" r="381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27" t="-383" r="-427" b="-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815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  <w:hideMark/>
          </w:tcPr>
          <w:p w:rsidR="00D12F9B" w:rsidRPr="00D12F9B" w:rsidRDefault="00D12F9B" w:rsidP="00D12F9B">
            <w:pPr>
              <w:tabs>
                <w:tab w:val="left" w:pos="13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Georgia"/>
                <w:b/>
                <w:sz w:val="32"/>
                <w:szCs w:val="32"/>
                <w:lang w:eastAsia="ar-SA"/>
              </w:rPr>
            </w:pPr>
            <w:r w:rsidRPr="00D12F9B">
              <w:rPr>
                <w:rFonts w:ascii="Times New Roman" w:eastAsia="Times New Roman" w:hAnsi="Times New Roman" w:cs="Georgia"/>
                <w:sz w:val="24"/>
                <w:szCs w:val="24"/>
                <w:lang w:eastAsia="ar-SA"/>
              </w:rPr>
              <w:tab/>
            </w:r>
          </w:p>
        </w:tc>
      </w:tr>
      <w:tr w:rsidR="00D12F9B" w:rsidRPr="00D12F9B" w:rsidTr="000F7B3C">
        <w:trPr>
          <w:trHeight w:val="2619"/>
        </w:trPr>
        <w:tc>
          <w:tcPr>
            <w:tcW w:w="4482" w:type="dxa"/>
            <w:hideMark/>
          </w:tcPr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10"/>
            </w:tblGrid>
            <w:tr w:rsidR="00D12F9B" w:rsidRPr="00D12F9B" w:rsidTr="000F7B3C">
              <w:tc>
                <w:tcPr>
                  <w:tcW w:w="42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F9B" w:rsidRPr="00D12F9B" w:rsidRDefault="00D12F9B" w:rsidP="00D12F9B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D12F9B"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  <w:t>РОССИЙ ФЕДЕРАЦИЙ</w:t>
                  </w:r>
                </w:p>
                <w:p w:rsidR="00D12F9B" w:rsidRPr="00D12F9B" w:rsidRDefault="00D12F9B" w:rsidP="00D12F9B">
                  <w:pPr>
                    <w:suppressAutoHyphens/>
                    <w:snapToGrid w:val="0"/>
                    <w:spacing w:after="0" w:line="240" w:lineRule="auto"/>
                    <w:ind w:left="-76" w:right="-87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D12F9B"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  <w:t>МАРИЙ ЭЛ РЕСПУБЛИКЫСЕ</w:t>
                  </w:r>
                </w:p>
                <w:p w:rsidR="00D12F9B" w:rsidRPr="00D12F9B" w:rsidRDefault="00D12F9B" w:rsidP="00D12F9B">
                  <w:pPr>
                    <w:suppressAutoHyphens/>
                    <w:snapToGrid w:val="0"/>
                    <w:spacing w:after="0" w:line="240" w:lineRule="auto"/>
                    <w:ind w:left="-76" w:right="-87"/>
                    <w:jc w:val="center"/>
                    <w:rPr>
                      <w:rFonts w:ascii="Times New Roman" w:eastAsia="Times New Roman" w:hAnsi="Times New Roman" w:cs="Georgia"/>
                      <w:b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D12F9B" w:rsidRPr="00D12F9B" w:rsidRDefault="00D12F9B" w:rsidP="00D12F9B">
                  <w:pPr>
                    <w:suppressAutoHyphens/>
                    <w:snapToGrid w:val="0"/>
                    <w:spacing w:after="0" w:line="240" w:lineRule="auto"/>
                    <w:ind w:left="-76" w:right="-87"/>
                    <w:jc w:val="center"/>
                    <w:rPr>
                      <w:rFonts w:ascii="Times New Roman" w:eastAsia="Times New Roman" w:hAnsi="Times New Roman" w:cs="Georgia"/>
                      <w:sz w:val="24"/>
                      <w:szCs w:val="24"/>
                      <w:lang w:eastAsia="ru-RU"/>
                    </w:rPr>
                  </w:pPr>
                  <w:r w:rsidRPr="00D12F9B">
                    <w:rPr>
                      <w:rFonts w:ascii="Times New Roman" w:eastAsia="Times New Roman" w:hAnsi="Times New Roman" w:cs="Georgia"/>
                      <w:b/>
                      <w:color w:val="000000"/>
                      <w:sz w:val="24"/>
                      <w:szCs w:val="24"/>
                      <w:lang w:eastAsia="ar-SA"/>
                    </w:rPr>
                    <w:t>СОВЕТСКИЙ МУНИЦИПАЛ РАЙОНЫСО СОЛНЕЧНЫЙ ЯЛ ШОТАН ИЛЕМЫН ДЕПУТАТ-ВЛАК ПОГЫНЖО</w:t>
                  </w:r>
                  <w:r w:rsidRPr="00D12F9B">
                    <w:rPr>
                      <w:rFonts w:ascii="Times New Roman" w:eastAsia="Times New Roman" w:hAnsi="Times New Roman" w:cs="Georgia"/>
                      <w:b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</w:tr>
            <w:tr w:rsidR="00D12F9B" w:rsidRPr="00D12F9B" w:rsidTr="000F7B3C">
              <w:tc>
                <w:tcPr>
                  <w:tcW w:w="42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F9B" w:rsidRPr="00D12F9B" w:rsidRDefault="00D12F9B" w:rsidP="00D12F9B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sz w:val="24"/>
                      <w:szCs w:val="24"/>
                      <w:lang w:eastAsia="ar-SA"/>
                    </w:rPr>
                  </w:pPr>
                </w:p>
                <w:p w:rsidR="00D12F9B" w:rsidRPr="00D12F9B" w:rsidRDefault="00D12F9B" w:rsidP="00D12F9B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sz w:val="28"/>
                      <w:szCs w:val="28"/>
                      <w:lang w:eastAsia="ar-SA"/>
                    </w:rPr>
                  </w:pPr>
                  <w:r w:rsidRPr="00D12F9B">
                    <w:rPr>
                      <w:rFonts w:ascii="Times New Roman" w:eastAsia="Times New Roman" w:hAnsi="Times New Roman" w:cs="Georgia"/>
                      <w:b/>
                      <w:sz w:val="28"/>
                      <w:szCs w:val="28"/>
                      <w:lang w:eastAsia="ar-SA"/>
                    </w:rPr>
                    <w:t>ПУНЧАЛ</w:t>
                  </w:r>
                </w:p>
              </w:tc>
            </w:tr>
          </w:tbl>
          <w:p w:rsidR="00D12F9B" w:rsidRPr="00D12F9B" w:rsidRDefault="00D12F9B" w:rsidP="00D12F9B">
            <w:pPr>
              <w:suppressAutoHyphens/>
              <w:snapToGrid w:val="0"/>
              <w:spacing w:after="0" w:line="240" w:lineRule="auto"/>
              <w:ind w:left="-76" w:right="-87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D12F9B" w:rsidRPr="00D12F9B" w:rsidRDefault="00D12F9B" w:rsidP="00D12F9B">
            <w:pPr>
              <w:suppressAutoHyphens/>
              <w:snapToGrid w:val="0"/>
              <w:spacing w:after="0" w:line="240" w:lineRule="auto"/>
              <w:ind w:right="-87"/>
              <w:rPr>
                <w:rFonts w:ascii="Times New Roman" w:eastAsia="SimSun" w:hAnsi="Times New Roman" w:cs="Georgi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78" w:type="dxa"/>
            <w:hideMark/>
          </w:tcPr>
          <w:tbl>
            <w:tblPr>
              <w:tblW w:w="390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903"/>
            </w:tblGrid>
            <w:tr w:rsidR="00D12F9B" w:rsidRPr="00D12F9B" w:rsidTr="000F7B3C">
              <w:tc>
                <w:tcPr>
                  <w:tcW w:w="39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12F9B" w:rsidRPr="00D12F9B" w:rsidRDefault="00D12F9B" w:rsidP="00D12F9B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D12F9B"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  <w:t>РОССИЙСКАЯ ФЕДЕРАЦИЯ</w:t>
                  </w:r>
                </w:p>
                <w:p w:rsidR="00D12F9B" w:rsidRPr="00D12F9B" w:rsidRDefault="00D12F9B" w:rsidP="00D12F9B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D12F9B">
                    <w:rPr>
                      <w:rFonts w:ascii="Times New Roman" w:eastAsia="Times New Roman" w:hAnsi="Times New Roman" w:cs="Georgia"/>
                      <w:b/>
                      <w:bCs/>
                      <w:sz w:val="24"/>
                      <w:szCs w:val="24"/>
                      <w:lang w:eastAsia="ar-SA"/>
                    </w:rPr>
                    <w:t>РЕСПУБЛИКА МАРИЙ ЭЛ</w:t>
                  </w:r>
                </w:p>
                <w:p w:rsidR="00D12F9B" w:rsidRPr="00D12F9B" w:rsidRDefault="00D12F9B" w:rsidP="00D12F9B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Georgia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D12F9B" w:rsidRPr="00D12F9B" w:rsidRDefault="00D12F9B" w:rsidP="00D12F9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Georgia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 w:rsidRPr="00D12F9B">
                    <w:rPr>
                      <w:rFonts w:ascii="Times New Roman" w:eastAsia="Times New Roman" w:hAnsi="Times New Roman" w:cs="Georgia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  <w:t>СОБРАНИЕ ДЕПУТАТОВ СОЛНЕЧНОГО СЕЛЬСКОГО ПОСЕЛЕНИЯ СОВЕТСКОГО МУНИЦИПАЛЬНОГО РАЙОНА</w:t>
                  </w:r>
                </w:p>
              </w:tc>
            </w:tr>
            <w:tr w:rsidR="00D12F9B" w:rsidRPr="00D12F9B" w:rsidTr="000F7B3C">
              <w:tc>
                <w:tcPr>
                  <w:tcW w:w="39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2F9B" w:rsidRPr="00D12F9B" w:rsidRDefault="00D12F9B" w:rsidP="00D12F9B">
                  <w:pPr>
                    <w:keepNext/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outlineLvl w:val="0"/>
                    <w:rPr>
                      <w:rFonts w:ascii="Times New Roman" w:eastAsia="Andale Sans UI" w:hAnsi="Times New Roman" w:cs="Georgia"/>
                      <w:b/>
                      <w:bCs/>
                      <w:kern w:val="2"/>
                      <w:sz w:val="28"/>
                      <w:szCs w:val="28"/>
                      <w:lang w:eastAsia="ru-RU"/>
                    </w:rPr>
                  </w:pPr>
                </w:p>
                <w:p w:rsidR="00D12F9B" w:rsidRPr="00D12F9B" w:rsidRDefault="00D12F9B" w:rsidP="00D12F9B">
                  <w:pPr>
                    <w:keepNext/>
                    <w:widowControl w:val="0"/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outlineLvl w:val="0"/>
                    <w:rPr>
                      <w:rFonts w:ascii="Times New Roman" w:eastAsia="Andale Sans UI" w:hAnsi="Times New Roman" w:cs="Georgia"/>
                      <w:b/>
                      <w:bCs/>
                      <w:kern w:val="2"/>
                      <w:sz w:val="28"/>
                      <w:szCs w:val="28"/>
                      <w:lang w:eastAsia="ru-RU"/>
                    </w:rPr>
                  </w:pPr>
                  <w:r w:rsidRPr="00D12F9B">
                    <w:rPr>
                      <w:rFonts w:ascii="Times New Roman" w:eastAsia="Times New Roman" w:hAnsi="Times New Roman" w:cs="Georgia"/>
                      <w:b/>
                      <w:bCs/>
                      <w:kern w:val="2"/>
                      <w:sz w:val="28"/>
                      <w:szCs w:val="28"/>
                      <w:lang w:eastAsia="ar-SA"/>
                    </w:rPr>
                    <w:t>РЕШЕНИЕ</w:t>
                  </w:r>
                </w:p>
              </w:tc>
            </w:tr>
          </w:tbl>
          <w:p w:rsidR="00D12F9B" w:rsidRPr="00D12F9B" w:rsidRDefault="00D12F9B" w:rsidP="00D12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Georgia"/>
                <w:sz w:val="24"/>
                <w:szCs w:val="24"/>
                <w:lang w:eastAsia="ar-SA"/>
              </w:rPr>
            </w:pPr>
          </w:p>
        </w:tc>
      </w:tr>
    </w:tbl>
    <w:p w:rsidR="00D12F9B" w:rsidRPr="00D12F9B" w:rsidRDefault="00D12F9B" w:rsidP="00D12F9B">
      <w:pPr>
        <w:suppressAutoHyphens/>
        <w:spacing w:after="0" w:line="240" w:lineRule="auto"/>
        <w:jc w:val="both"/>
        <w:rPr>
          <w:rFonts w:ascii="Times New Roman" w:eastAsia="Times New Roman" w:hAnsi="Times New Roman" w:cs="Georgia"/>
          <w:sz w:val="24"/>
          <w:szCs w:val="28"/>
          <w:lang w:eastAsia="ar-SA"/>
        </w:rPr>
      </w:pPr>
      <w:r w:rsidRPr="00D12F9B">
        <w:rPr>
          <w:rFonts w:ascii="Times New Roman" w:eastAsia="Times New Roman" w:hAnsi="Times New Roman" w:cs="Georgia"/>
          <w:sz w:val="24"/>
          <w:szCs w:val="28"/>
          <w:lang w:eastAsia="ar-SA"/>
        </w:rPr>
        <w:t xml:space="preserve"> </w:t>
      </w:r>
    </w:p>
    <w:p w:rsidR="00D12F9B" w:rsidRPr="00D12F9B" w:rsidRDefault="00D12F9B" w:rsidP="00D12F9B">
      <w:pPr>
        <w:shd w:val="clear" w:color="auto" w:fill="FFFFFF"/>
        <w:suppressAutoHyphens/>
        <w:spacing w:after="0" w:line="240" w:lineRule="auto"/>
        <w:ind w:left="-426"/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</w:pPr>
      <w:r w:rsidRPr="00D12F9B">
        <w:rPr>
          <w:rFonts w:ascii="Times New Roman" w:eastAsia="SimSun" w:hAnsi="Times New Roman" w:cs="Georgia"/>
          <w:sz w:val="24"/>
          <w:szCs w:val="24"/>
          <w:lang w:eastAsia="ar-SA"/>
        </w:rPr>
        <w:t xml:space="preserve">            </w:t>
      </w:r>
      <w:r w:rsidRPr="00D12F9B"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  <w:t xml:space="preserve">_____ сессия                                                    от «___» ________ 2023 года №   ___          </w:t>
      </w:r>
    </w:p>
    <w:p w:rsidR="00D12F9B" w:rsidRPr="00D12F9B" w:rsidRDefault="00D12F9B" w:rsidP="00D12F9B">
      <w:pPr>
        <w:shd w:val="clear" w:color="auto" w:fill="FFFFFF"/>
        <w:suppressAutoHyphens/>
        <w:spacing w:after="0" w:line="240" w:lineRule="auto"/>
        <w:ind w:left="-426"/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</w:pPr>
      <w:r w:rsidRPr="00D12F9B">
        <w:rPr>
          <w:rFonts w:ascii="Times New Roman" w:eastAsia="Times New Roman" w:hAnsi="Times New Roman" w:cs="Georgia"/>
          <w:color w:val="000000"/>
          <w:sz w:val="24"/>
          <w:szCs w:val="24"/>
          <w:lang w:eastAsia="ar-SA"/>
        </w:rPr>
        <w:t xml:space="preserve">            четвертого созыва                                                       </w:t>
      </w:r>
    </w:p>
    <w:p w:rsidR="005F6ED6" w:rsidRDefault="005F6ED6" w:rsidP="009F15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9F1569" w:rsidRPr="009F1569" w:rsidRDefault="009F1569" w:rsidP="00D12F9B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9F1569" w:rsidRPr="00D12F9B" w:rsidRDefault="00D91A7C" w:rsidP="00D91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E96131" w:rsidRPr="00D12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D12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Устав </w:t>
      </w:r>
      <w:r w:rsidR="00D12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Солнечного сельского поселения</w:t>
      </w:r>
      <w:r w:rsidRPr="00D12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Советского муниципального района Республики Марий Эл</w:t>
      </w:r>
    </w:p>
    <w:p w:rsidR="005F6ED6" w:rsidRPr="009F1569" w:rsidRDefault="005F6ED6" w:rsidP="009F1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569" w:rsidRPr="009F1569" w:rsidRDefault="009F1569" w:rsidP="005F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</w:t>
      </w:r>
      <w:r w:rsidR="005F6E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</w:t>
      </w:r>
      <w:r w:rsidR="005F6ED6" w:rsidRPr="005F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</w:t>
      </w:r>
      <w:r w:rsidR="005F6E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6ED6" w:rsidRPr="005F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5F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 февраля 2022 г. № 101 </w:t>
      </w:r>
      <w:r w:rsidR="005F6ED6" w:rsidRPr="005F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использования федеральной государственной информационной системы </w:t>
      </w:r>
      <w:r w:rsidR="005F6E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6ED6" w:rsidRPr="005F6ED6"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«Единый портал государственных</w:t>
      </w:r>
      <w:r w:rsidR="005F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ED6" w:rsidRPr="005F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 (функций)» </w:t>
      </w:r>
      <w:r w:rsidR="005F6E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6ED6" w:rsidRPr="005F6E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и проведения публичных слушаний»</w:t>
      </w:r>
      <w:r w:rsidR="005F6E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6E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1A7C" w:rsidRPr="00D9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</w:t>
      </w:r>
      <w:r w:rsidR="00D9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D12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Солнечного сельского поселения Советского муниципального района Республики Марий Эл</w:t>
      </w:r>
      <w:r w:rsidR="003A6070" w:rsidRPr="003A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9F1569" w:rsidRPr="009F1569" w:rsidRDefault="009F1569" w:rsidP="009F1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D91A7C" w:rsidRPr="00D9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="00D12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Солнечного сельского поселения</w:t>
      </w:r>
      <w:r w:rsidR="00D91A7C" w:rsidRPr="00D91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F9B" w:rsidRPr="00D12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муниципального района Республики Марий Эл, утвержденный решением Собрания депутатов Солнечного сельского поселения от 30 августа 2019 г. № 242</w:t>
      </w:r>
      <w:r w:rsidR="00D1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A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5F6ED6" w:rsidRPr="00D91A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1A7C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5F6ED6" w:rsidRPr="00D91A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1A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29D2" w:rsidRPr="000129D2" w:rsidRDefault="000129D2" w:rsidP="00012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D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Часть 5 статьи 1</w:t>
      </w:r>
      <w:r w:rsidR="00AB58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вторым следующего содержания:</w:t>
      </w:r>
    </w:p>
    <w:p w:rsidR="009F1569" w:rsidRPr="009F1569" w:rsidRDefault="000129D2" w:rsidP="00012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«Для </w:t>
      </w:r>
      <w:r w:rsidR="009F1569" w:rsidRPr="009F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материалов и информации, указанных </w:t>
      </w:r>
      <w:r w:rsidR="005F6E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1569" w:rsidRPr="009F15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части 4 статьи 28 Федеральн</w:t>
      </w:r>
      <w:r w:rsidR="005F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закона </w:t>
      </w:r>
      <w:r w:rsidR="00D91A7C" w:rsidRPr="00D91A7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</w:t>
      </w:r>
      <w:r w:rsidR="00D91A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F1569" w:rsidRPr="009F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обеспечения возможности представления жителями </w:t>
      </w:r>
      <w:r w:rsidR="004D66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9F1569" w:rsidRPr="009F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замечаний и предложений по проекту муниципального правового акта, </w:t>
      </w:r>
      <w:r w:rsidR="003A60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1569" w:rsidRPr="009F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для участия жителей поселения в публичных слушаниях </w:t>
      </w:r>
      <w:r w:rsidR="003A60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1569" w:rsidRPr="009F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соблюдением требований об обязательном использовании </w:t>
      </w:r>
      <w:r w:rsidR="005F6E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1569" w:rsidRPr="009F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таких целей официального сайта может использоваться федеральная государственная информационная система «Единый портал государственных </w:t>
      </w:r>
      <w:r w:rsidR="009F1569" w:rsidRPr="009F15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муниципальных услуг (функций)», порядок использования которой </w:t>
      </w:r>
      <w:r w:rsidR="005F6E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1569" w:rsidRPr="009F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настоящей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9F1569" w:rsidRPr="009F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постановлением Правительства Российской Федерации от 3 февраля 2022 г. № 101 «Об утверждении Правил использования федеральной государственной информационной системы «Единый портал государственных и м</w:t>
      </w:r>
      <w:r w:rsidR="009F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униципальных услуг (функций)» </w:t>
      </w:r>
      <w:r w:rsidR="005F6E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1569" w:rsidRPr="009F15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и п</w:t>
      </w:r>
      <w:r w:rsidR="005F6E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роведения публичных слушаний».».</w:t>
      </w:r>
    </w:p>
    <w:p w:rsidR="009F1569" w:rsidRPr="009F1569" w:rsidRDefault="009F1569" w:rsidP="009F1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Настоящее решение представить на государственную регистрацию </w:t>
      </w:r>
      <w:r w:rsidRPr="009F1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Управление Министерства юстиции Российской Федерации </w:t>
      </w:r>
      <w:r w:rsidRPr="009F15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Республике Марий Эл.</w:t>
      </w:r>
    </w:p>
    <w:p w:rsidR="009F1569" w:rsidRPr="009F1569" w:rsidRDefault="009F1569" w:rsidP="009F15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6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подлежит обнародованию после его государственной регистрации и вступает в силу после его обнародования.</w:t>
      </w:r>
    </w:p>
    <w:p w:rsidR="009F1569" w:rsidRDefault="009F1569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D6" w:rsidRDefault="005F6ED6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D6" w:rsidRPr="009F1569" w:rsidRDefault="005F6ED6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6DE" w:rsidRPr="004D66DE" w:rsidRDefault="00D12F9B" w:rsidP="004D66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D66DE" w:rsidRPr="004D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9F1569" w:rsidRPr="009F1569" w:rsidRDefault="00D12F9B" w:rsidP="00D12F9B">
      <w:pPr>
        <w:spacing w:after="0" w:line="240" w:lineRule="auto"/>
        <w:ind w:left="-709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Солнечного сельского поселения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Ф.Г. Чешаева</w:t>
      </w:r>
    </w:p>
    <w:p w:rsidR="009F1569" w:rsidRPr="009F1569" w:rsidRDefault="009F1569" w:rsidP="009F1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78E" w:rsidRDefault="0078278E"/>
    <w:sectPr w:rsidR="00782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09F" w:rsidRDefault="00C1609F" w:rsidP="009F1569">
      <w:pPr>
        <w:spacing w:after="0" w:line="240" w:lineRule="auto"/>
      </w:pPr>
      <w:r>
        <w:separator/>
      </w:r>
    </w:p>
  </w:endnote>
  <w:endnote w:type="continuationSeparator" w:id="0">
    <w:p w:rsidR="00C1609F" w:rsidRDefault="00C1609F" w:rsidP="009F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09F" w:rsidRDefault="00C1609F" w:rsidP="009F1569">
      <w:pPr>
        <w:spacing w:after="0" w:line="240" w:lineRule="auto"/>
      </w:pPr>
      <w:r>
        <w:separator/>
      </w:r>
    </w:p>
  </w:footnote>
  <w:footnote w:type="continuationSeparator" w:id="0">
    <w:p w:rsidR="00C1609F" w:rsidRDefault="00C1609F" w:rsidP="009F1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B2"/>
    <w:rsid w:val="00001C13"/>
    <w:rsid w:val="000129D2"/>
    <w:rsid w:val="0005287A"/>
    <w:rsid w:val="000536B2"/>
    <w:rsid w:val="000930AC"/>
    <w:rsid w:val="00160577"/>
    <w:rsid w:val="001771D8"/>
    <w:rsid w:val="001979C0"/>
    <w:rsid w:val="001D2A44"/>
    <w:rsid w:val="003A6070"/>
    <w:rsid w:val="004003AA"/>
    <w:rsid w:val="004D66DE"/>
    <w:rsid w:val="004E0587"/>
    <w:rsid w:val="004E7B38"/>
    <w:rsid w:val="00507057"/>
    <w:rsid w:val="005F6ED6"/>
    <w:rsid w:val="00632D17"/>
    <w:rsid w:val="0067689D"/>
    <w:rsid w:val="0078278E"/>
    <w:rsid w:val="007C6D46"/>
    <w:rsid w:val="007E5518"/>
    <w:rsid w:val="009F1569"/>
    <w:rsid w:val="00AB58E3"/>
    <w:rsid w:val="00C1609F"/>
    <w:rsid w:val="00C9187F"/>
    <w:rsid w:val="00CE056F"/>
    <w:rsid w:val="00D12F9B"/>
    <w:rsid w:val="00D91A7C"/>
    <w:rsid w:val="00E16B5E"/>
    <w:rsid w:val="00E642E0"/>
    <w:rsid w:val="00E96131"/>
    <w:rsid w:val="00F3577D"/>
    <w:rsid w:val="00F9658E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E2930-79E8-45E5-BBFB-8568AAB1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15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569"/>
    <w:rPr>
      <w:sz w:val="20"/>
      <w:szCs w:val="20"/>
    </w:rPr>
  </w:style>
  <w:style w:type="character" w:styleId="a5">
    <w:name w:val="footnote reference"/>
    <w:basedOn w:val="a0"/>
    <w:semiHidden/>
    <w:unhideWhenUsed/>
    <w:rsid w:val="009F156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12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2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 Екатерина Алексеевна</dc:creator>
  <cp:keywords/>
  <dc:description/>
  <cp:lastModifiedBy>Специалист</cp:lastModifiedBy>
  <cp:revision>11</cp:revision>
  <cp:lastPrinted>2023-06-08T14:46:00Z</cp:lastPrinted>
  <dcterms:created xsi:type="dcterms:W3CDTF">2023-05-23T07:50:00Z</dcterms:created>
  <dcterms:modified xsi:type="dcterms:W3CDTF">2023-06-08T14:46:00Z</dcterms:modified>
</cp:coreProperties>
</file>