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F3" w:rsidRPr="000D6505" w:rsidRDefault="00044EF3" w:rsidP="00044EF3">
      <w:pPr>
        <w:ind w:firstLine="708"/>
        <w:jc w:val="both"/>
        <w:rPr>
          <w:bCs/>
        </w:rPr>
      </w:pPr>
      <w:r w:rsidRPr="000D6505">
        <w:rPr>
          <w:bCs/>
        </w:rPr>
        <w:t>За несвоевременное выполнение требований Марийского межрайонного природоохранного прокурора оштрафован индивидуальный предприниматель.</w:t>
      </w:r>
    </w:p>
    <w:p w:rsidR="00044EF3" w:rsidRPr="000D6505" w:rsidRDefault="00044EF3" w:rsidP="00044EF3">
      <w:pPr>
        <w:ind w:firstLine="708"/>
        <w:jc w:val="both"/>
        <w:rPr>
          <w:bCs/>
        </w:rPr>
      </w:pPr>
    </w:p>
    <w:p w:rsidR="00044EF3" w:rsidRPr="000D6505" w:rsidRDefault="00044EF3" w:rsidP="00044EF3">
      <w:pPr>
        <w:ind w:firstLine="708"/>
        <w:jc w:val="both"/>
        <w:rPr>
          <w:bCs/>
        </w:rPr>
      </w:pPr>
      <w:r w:rsidRPr="000D6505">
        <w:rPr>
          <w:bCs/>
        </w:rPr>
        <w:t>Марийской межрайонной природоохранной прокуратурой проведена проверка исполнения законодательства об ответственном обращении с животными.</w:t>
      </w:r>
    </w:p>
    <w:p w:rsidR="00044EF3" w:rsidRPr="000D6505" w:rsidRDefault="00044EF3" w:rsidP="00044EF3">
      <w:pPr>
        <w:ind w:firstLine="708"/>
        <w:jc w:val="both"/>
        <w:rPr>
          <w:bCs/>
        </w:rPr>
      </w:pPr>
      <w:r w:rsidRPr="000D6505">
        <w:rPr>
          <w:bCs/>
        </w:rPr>
        <w:t>Установлено, что индивидуальным предпринимателем не в полном объеме выполняются требования законодательства к содержанию приюта для животных.</w:t>
      </w:r>
    </w:p>
    <w:p w:rsidR="00044EF3" w:rsidRPr="000D6505" w:rsidRDefault="00044EF3" w:rsidP="00044EF3">
      <w:pPr>
        <w:ind w:firstLine="708"/>
        <w:jc w:val="both"/>
        <w:rPr>
          <w:bCs/>
        </w:rPr>
      </w:pPr>
      <w:r w:rsidRPr="000D6505">
        <w:rPr>
          <w:bCs/>
        </w:rPr>
        <w:t>С целью устранения нарушений закона природоохранным прокурором владельцу приюта внесено представление.</w:t>
      </w:r>
    </w:p>
    <w:p w:rsidR="00044EF3" w:rsidRPr="000D6505" w:rsidRDefault="00044EF3" w:rsidP="00044EF3">
      <w:pPr>
        <w:ind w:firstLine="708"/>
        <w:jc w:val="both"/>
        <w:rPr>
          <w:bCs/>
        </w:rPr>
      </w:pPr>
      <w:r w:rsidRPr="000D6505">
        <w:rPr>
          <w:bCs/>
        </w:rPr>
        <w:t xml:space="preserve">В установленный законом срок информация о результатах рассмотрения акта прокурорского реагирования и принятых мерах в прокуратуру не представлена, в связи с чем по постановлению природоохранного прокурора мировым судьей судебного участка </w:t>
      </w:r>
      <w:proofErr w:type="spellStart"/>
      <w:r w:rsidRPr="000D6505">
        <w:rPr>
          <w:bCs/>
        </w:rPr>
        <w:t>Сернурского</w:t>
      </w:r>
      <w:proofErr w:type="spellEnd"/>
      <w:r w:rsidRPr="000D6505">
        <w:rPr>
          <w:bCs/>
        </w:rPr>
        <w:t xml:space="preserve"> судебного района Республики Марий Эл руководитель организации привлечен к административной ответственности по ст. 17.7 КоАП РФ (невыполнение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 с назначением наказания в виде штрафа. </w:t>
      </w:r>
    </w:p>
    <w:p w:rsidR="00CE6A05" w:rsidRPr="00044EF3" w:rsidRDefault="00044EF3" w:rsidP="00044EF3">
      <w:bookmarkStart w:id="0" w:name="_GoBack"/>
      <w:bookmarkEnd w:id="0"/>
    </w:p>
    <w:sectPr w:rsidR="00CE6A05" w:rsidRPr="00044EF3" w:rsidSect="005A2A6B">
      <w:pgSz w:w="11906" w:h="16838" w:code="9"/>
      <w:pgMar w:top="1134" w:right="850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A"/>
    <w:rsid w:val="00044EF3"/>
    <w:rsid w:val="001F0499"/>
    <w:rsid w:val="00307A89"/>
    <w:rsid w:val="0032288D"/>
    <w:rsid w:val="003407B0"/>
    <w:rsid w:val="003E38CB"/>
    <w:rsid w:val="00481BE2"/>
    <w:rsid w:val="004B74BB"/>
    <w:rsid w:val="0055608D"/>
    <w:rsid w:val="005A2A6B"/>
    <w:rsid w:val="009B4A42"/>
    <w:rsid w:val="00B250A3"/>
    <w:rsid w:val="00B4490A"/>
    <w:rsid w:val="00B54E92"/>
    <w:rsid w:val="00BA1A82"/>
    <w:rsid w:val="00BF7A6F"/>
    <w:rsid w:val="00C22348"/>
    <w:rsid w:val="00C312E8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EB98-E203-4DB4-82DC-214EA1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0A"/>
    <w:pPr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2021-12-28T09:57:00Z</dcterms:created>
  <dcterms:modified xsi:type="dcterms:W3CDTF">2021-12-28T09:57:00Z</dcterms:modified>
</cp:coreProperties>
</file>