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ED" w:rsidRDefault="000126ED" w:rsidP="000126ED">
      <w:pPr>
        <w:pStyle w:val="a8"/>
        <w:jc w:val="center"/>
        <w:rPr>
          <w:b/>
          <w:sz w:val="24"/>
          <w:szCs w:val="24"/>
          <w:lang w:val="en-US"/>
        </w:rPr>
      </w:pPr>
    </w:p>
    <w:p w:rsidR="000126ED" w:rsidRDefault="000126ED" w:rsidP="000126ED">
      <w:pPr>
        <w:pStyle w:val="a8"/>
        <w:jc w:val="center"/>
        <w:rPr>
          <w:b/>
          <w:sz w:val="24"/>
          <w:szCs w:val="24"/>
          <w:lang w:val="en-US"/>
        </w:rPr>
      </w:pPr>
    </w:p>
    <w:p w:rsidR="000126ED" w:rsidRDefault="000126ED" w:rsidP="000126ED">
      <w:pPr>
        <w:pStyle w:val="a8"/>
        <w:jc w:val="center"/>
        <w:rPr>
          <w:b/>
          <w:sz w:val="24"/>
          <w:szCs w:val="24"/>
          <w:lang w:val="en-US"/>
        </w:rPr>
      </w:pPr>
    </w:p>
    <w:p w:rsidR="000126ED" w:rsidRDefault="000126ED" w:rsidP="000126ED">
      <w:pPr>
        <w:pStyle w:val="a8"/>
        <w:jc w:val="center"/>
        <w:rPr>
          <w:b/>
          <w:sz w:val="24"/>
          <w:szCs w:val="24"/>
          <w:lang w:val="en-US"/>
        </w:rPr>
      </w:pPr>
    </w:p>
    <w:p w:rsidR="000126ED" w:rsidRPr="0060262B" w:rsidRDefault="000126ED" w:rsidP="000126ED">
      <w:pPr>
        <w:pStyle w:val="a8"/>
        <w:jc w:val="center"/>
        <w:rPr>
          <w:b/>
          <w:sz w:val="24"/>
          <w:szCs w:val="24"/>
        </w:rPr>
      </w:pPr>
      <w:r w:rsidRPr="0060262B">
        <w:rPr>
          <w:b/>
          <w:sz w:val="24"/>
          <w:szCs w:val="24"/>
        </w:rPr>
        <w:t>КРАСНОСТЕКЛОВАРСКАЯ СЕЛЬСКАЯ АДМИНИСТРАЦИЯ</w:t>
      </w:r>
    </w:p>
    <w:p w:rsidR="000126ED" w:rsidRPr="0060262B" w:rsidRDefault="000126ED" w:rsidP="000126ED">
      <w:pPr>
        <w:pStyle w:val="a8"/>
        <w:jc w:val="center"/>
        <w:rPr>
          <w:b/>
          <w:sz w:val="24"/>
          <w:szCs w:val="24"/>
        </w:rPr>
      </w:pPr>
      <w:r w:rsidRPr="0060262B">
        <w:rPr>
          <w:b/>
          <w:sz w:val="24"/>
          <w:szCs w:val="24"/>
        </w:rPr>
        <w:t>МОРКИНСКОГО МУНИЦИПАЛЬНОГО РАЙОНА РЕСПУБЛИКИ МАРИЙ ЭЛ</w:t>
      </w:r>
    </w:p>
    <w:p w:rsidR="000126ED" w:rsidRPr="00A32B3E" w:rsidRDefault="000126ED" w:rsidP="000126ED">
      <w:pPr>
        <w:pStyle w:val="a8"/>
        <w:jc w:val="center"/>
        <w:rPr>
          <w:b/>
        </w:rPr>
      </w:pPr>
    </w:p>
    <w:p w:rsidR="000126ED" w:rsidRDefault="000126ED" w:rsidP="000126ED">
      <w:pPr>
        <w:jc w:val="center"/>
        <w:rPr>
          <w:b/>
          <w:lang w:val="en-US"/>
        </w:rPr>
      </w:pPr>
    </w:p>
    <w:p w:rsidR="000126ED" w:rsidRPr="00FD4744" w:rsidRDefault="000126ED" w:rsidP="000126ED">
      <w:pPr>
        <w:jc w:val="center"/>
        <w:rPr>
          <w:b/>
        </w:rPr>
      </w:pPr>
      <w:r w:rsidRPr="00FD4744">
        <w:rPr>
          <w:b/>
        </w:rPr>
        <w:t>Постановление</w:t>
      </w:r>
    </w:p>
    <w:p w:rsidR="003D28D1" w:rsidRPr="005E7F4B" w:rsidRDefault="003D28D1" w:rsidP="005E7F4B">
      <w:pPr>
        <w:autoSpaceDE w:val="0"/>
        <w:autoSpaceDN w:val="0"/>
        <w:adjustRightInd w:val="0"/>
        <w:rPr>
          <w:b/>
        </w:rPr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A76BF7" w:rsidRDefault="00F153E6" w:rsidP="00A76BF7">
      <w:pPr>
        <w:autoSpaceDE w:val="0"/>
        <w:autoSpaceDN w:val="0"/>
        <w:adjustRightInd w:val="0"/>
        <w:jc w:val="center"/>
      </w:pPr>
      <w:r>
        <w:t>«28»  февраля</w:t>
      </w:r>
      <w:r w:rsidR="00150746">
        <w:t xml:space="preserve">  2022</w:t>
      </w:r>
      <w:r w:rsidR="00A76BF7">
        <w:t xml:space="preserve"> г.   №</w:t>
      </w:r>
      <w:r>
        <w:t xml:space="preserve"> </w:t>
      </w:r>
      <w:r w:rsidR="00D34229">
        <w:t>13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D34229" w:rsidRDefault="00D34229" w:rsidP="00A76BF7">
      <w:pPr>
        <w:autoSpaceDE w:val="0"/>
        <w:autoSpaceDN w:val="0"/>
        <w:adjustRightInd w:val="0"/>
      </w:pPr>
    </w:p>
    <w:p w:rsidR="00F153E6" w:rsidRPr="00F153E6" w:rsidRDefault="00F153E6" w:rsidP="00F153E6">
      <w:pPr>
        <w:autoSpaceDE w:val="0"/>
        <w:autoSpaceDN w:val="0"/>
        <w:adjustRightInd w:val="0"/>
        <w:jc w:val="center"/>
        <w:rPr>
          <w:b/>
        </w:rPr>
      </w:pPr>
      <w:r w:rsidRPr="00F153E6">
        <w:rPr>
          <w:b/>
        </w:rPr>
        <w:t>Об утверждении перечня целевых мероприятии в отношении автомобильных дорог общего пользования местного значения</w:t>
      </w:r>
    </w:p>
    <w:p w:rsidR="00F153E6" w:rsidRPr="00F153E6" w:rsidRDefault="00F153E6" w:rsidP="00F153E6">
      <w:pPr>
        <w:autoSpaceDE w:val="0"/>
        <w:autoSpaceDN w:val="0"/>
        <w:adjustRightInd w:val="0"/>
        <w:jc w:val="center"/>
        <w:rPr>
          <w:b/>
        </w:rPr>
      </w:pPr>
      <w:r w:rsidRPr="00F153E6">
        <w:rPr>
          <w:b/>
        </w:rPr>
        <w:t>на 2022 год</w:t>
      </w:r>
    </w:p>
    <w:p w:rsidR="00F153E6" w:rsidRDefault="00F153E6" w:rsidP="00F153E6">
      <w:pPr>
        <w:autoSpaceDE w:val="0"/>
        <w:autoSpaceDN w:val="0"/>
        <w:adjustRightInd w:val="0"/>
      </w:pPr>
    </w:p>
    <w:p w:rsidR="00D34229" w:rsidRDefault="00D34229" w:rsidP="00F153E6">
      <w:pPr>
        <w:autoSpaceDE w:val="0"/>
        <w:autoSpaceDN w:val="0"/>
        <w:adjustRightInd w:val="0"/>
      </w:pPr>
    </w:p>
    <w:p w:rsidR="00F153E6" w:rsidRDefault="00F153E6" w:rsidP="00F153E6">
      <w:pPr>
        <w:autoSpaceDE w:val="0"/>
        <w:autoSpaceDN w:val="0"/>
        <w:adjustRightInd w:val="0"/>
        <w:jc w:val="both"/>
      </w:pPr>
      <w:r>
        <w:t xml:space="preserve">    В соответствии Федеральным законом от 06.10.2003 № 131-ФЗ «Об общих принципах организации местного самоуправления в Российской Федерации» Красностекловарская  сельская администрация ПОСТАНОВЛЯЕТ:</w:t>
      </w:r>
    </w:p>
    <w:p w:rsidR="00F153E6" w:rsidRDefault="00F153E6" w:rsidP="00F153E6">
      <w:pPr>
        <w:autoSpaceDE w:val="0"/>
        <w:autoSpaceDN w:val="0"/>
        <w:adjustRightInd w:val="0"/>
        <w:jc w:val="both"/>
      </w:pPr>
      <w:r>
        <w:t xml:space="preserve">    1.Утвердить прилагаемый перечень целевых мероприятии в отношении автомобильных дорог общего пользования местного значения на 2022 год.</w:t>
      </w:r>
    </w:p>
    <w:p w:rsidR="00F153E6" w:rsidRDefault="00F153E6" w:rsidP="00F153E6">
      <w:pPr>
        <w:autoSpaceDE w:val="0"/>
        <w:autoSpaceDN w:val="0"/>
        <w:adjustRightInd w:val="0"/>
        <w:jc w:val="both"/>
      </w:pPr>
      <w:r>
        <w:t xml:space="preserve">     2.Контроль за исполнением настоящего постановления возложить на главного специалиста Борисову С.П.</w:t>
      </w:r>
    </w:p>
    <w:p w:rsidR="00A76BF7" w:rsidRDefault="00A76BF7" w:rsidP="00F153E6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F153E6" w:rsidRDefault="00F153E6" w:rsidP="00A76BF7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D34229" w:rsidRDefault="00D34229" w:rsidP="00A76BF7">
      <w:pPr>
        <w:autoSpaceDE w:val="0"/>
        <w:autoSpaceDN w:val="0"/>
        <w:adjustRightInd w:val="0"/>
        <w:rPr>
          <w:sz w:val="24"/>
          <w:szCs w:val="24"/>
        </w:rPr>
        <w:sectPr w:rsidR="00D34229" w:rsidSect="00A76BF7">
          <w:pgSz w:w="11905" w:h="16838" w:code="9"/>
          <w:pgMar w:top="426" w:right="1132" w:bottom="1418" w:left="1701" w:header="720" w:footer="720" w:gutter="0"/>
          <w:cols w:space="720"/>
          <w:docGrid w:linePitch="381"/>
        </w:sectPr>
      </w:pPr>
    </w:p>
    <w:p w:rsidR="00D34229" w:rsidRPr="00D34229" w:rsidRDefault="00D34229" w:rsidP="00D3422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4229">
        <w:rPr>
          <w:sz w:val="24"/>
          <w:szCs w:val="24"/>
        </w:rPr>
        <w:lastRenderedPageBreak/>
        <w:t>УТВЕРЖДЕНО</w:t>
      </w:r>
    </w:p>
    <w:p w:rsidR="00D34229" w:rsidRPr="00D34229" w:rsidRDefault="00D34229" w:rsidP="00D3422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4229">
        <w:rPr>
          <w:sz w:val="24"/>
          <w:szCs w:val="24"/>
        </w:rPr>
        <w:t xml:space="preserve">Постановлением главы </w:t>
      </w:r>
    </w:p>
    <w:p w:rsidR="00D34229" w:rsidRPr="00D34229" w:rsidRDefault="00D34229" w:rsidP="00D3422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Красностекловарской </w:t>
      </w:r>
      <w:r w:rsidRPr="00D34229">
        <w:rPr>
          <w:sz w:val="24"/>
          <w:szCs w:val="24"/>
        </w:rPr>
        <w:t>сельской администрации</w:t>
      </w:r>
    </w:p>
    <w:p w:rsidR="00D34229" w:rsidRDefault="00D34229" w:rsidP="00D3422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 13</w:t>
      </w:r>
      <w:r w:rsidRPr="00D34229">
        <w:rPr>
          <w:sz w:val="24"/>
          <w:szCs w:val="24"/>
        </w:rPr>
        <w:t xml:space="preserve"> от 28.02.2022 г.</w:t>
      </w:r>
    </w:p>
    <w:p w:rsidR="00D34229" w:rsidRDefault="00D34229" w:rsidP="00A76BF7">
      <w:pPr>
        <w:autoSpaceDE w:val="0"/>
        <w:autoSpaceDN w:val="0"/>
        <w:adjustRightInd w:val="0"/>
        <w:rPr>
          <w:sz w:val="24"/>
          <w:szCs w:val="24"/>
        </w:rPr>
      </w:pPr>
    </w:p>
    <w:p w:rsidR="00D34229" w:rsidRDefault="00D34229" w:rsidP="00A76BF7">
      <w:pPr>
        <w:autoSpaceDE w:val="0"/>
        <w:autoSpaceDN w:val="0"/>
        <w:adjustRightInd w:val="0"/>
        <w:rPr>
          <w:sz w:val="24"/>
          <w:szCs w:val="24"/>
        </w:rPr>
      </w:pPr>
    </w:p>
    <w:p w:rsidR="00D34229" w:rsidRDefault="00D34229" w:rsidP="00A76BF7">
      <w:pPr>
        <w:autoSpaceDE w:val="0"/>
        <w:autoSpaceDN w:val="0"/>
        <w:adjustRightInd w:val="0"/>
        <w:rPr>
          <w:sz w:val="24"/>
          <w:szCs w:val="24"/>
        </w:rPr>
      </w:pPr>
    </w:p>
    <w:p w:rsidR="00D34229" w:rsidRDefault="00D34229" w:rsidP="00A76BF7">
      <w:pPr>
        <w:autoSpaceDE w:val="0"/>
        <w:autoSpaceDN w:val="0"/>
        <w:adjustRightInd w:val="0"/>
        <w:rPr>
          <w:sz w:val="24"/>
          <w:szCs w:val="24"/>
        </w:rPr>
      </w:pPr>
    </w:p>
    <w:p w:rsidR="00D34229" w:rsidRPr="00D34229" w:rsidRDefault="00D34229" w:rsidP="00D34229">
      <w:pPr>
        <w:autoSpaceDE w:val="0"/>
        <w:autoSpaceDN w:val="0"/>
        <w:adjustRightInd w:val="0"/>
        <w:jc w:val="center"/>
      </w:pPr>
      <w:r w:rsidRPr="00D34229">
        <w:t>ПЕРЕЧЕНЬ</w:t>
      </w:r>
    </w:p>
    <w:p w:rsidR="00D34229" w:rsidRPr="00D34229" w:rsidRDefault="00D34229" w:rsidP="00D34229">
      <w:pPr>
        <w:autoSpaceDE w:val="0"/>
        <w:autoSpaceDN w:val="0"/>
        <w:adjustRightInd w:val="0"/>
        <w:jc w:val="center"/>
      </w:pPr>
      <w:r w:rsidRPr="00D34229">
        <w:t>Целевых мероприятии в отношении автомобильных дорог общего пользования местного значения на 2022 год</w:t>
      </w:r>
    </w:p>
    <w:p w:rsidR="00F153E6" w:rsidRDefault="00F153E6" w:rsidP="00D342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4229" w:rsidRDefault="00D34229" w:rsidP="00D342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4229" w:rsidRDefault="00D34229" w:rsidP="00D342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7"/>
        <w:tblW w:w="0" w:type="auto"/>
        <w:tblInd w:w="1242" w:type="dxa"/>
        <w:tblLook w:val="04A0"/>
      </w:tblPr>
      <w:tblGrid>
        <w:gridCol w:w="745"/>
        <w:gridCol w:w="3226"/>
        <w:gridCol w:w="4008"/>
        <w:gridCol w:w="2227"/>
        <w:gridCol w:w="2127"/>
      </w:tblGrid>
      <w:tr w:rsidR="00D34229" w:rsidTr="00D34229">
        <w:tc>
          <w:tcPr>
            <w:tcW w:w="745" w:type="dxa"/>
          </w:tcPr>
          <w:p w:rsidR="00D34229" w:rsidRPr="00077018" w:rsidRDefault="00D34229" w:rsidP="00D34229">
            <w:pPr>
              <w:jc w:val="center"/>
            </w:pPr>
            <w:r w:rsidRPr="00077018">
              <w:t>№№</w:t>
            </w:r>
          </w:p>
        </w:tc>
        <w:tc>
          <w:tcPr>
            <w:tcW w:w="3226" w:type="dxa"/>
          </w:tcPr>
          <w:p w:rsidR="00D34229" w:rsidRPr="00077018" w:rsidRDefault="00D34229" w:rsidP="00D34229">
            <w:pPr>
              <w:jc w:val="center"/>
            </w:pPr>
            <w:r w:rsidRPr="00077018">
              <w:t>назначение и наименование объекта</w:t>
            </w:r>
          </w:p>
        </w:tc>
        <w:tc>
          <w:tcPr>
            <w:tcW w:w="4008" w:type="dxa"/>
          </w:tcPr>
          <w:p w:rsidR="00D34229" w:rsidRPr="00077018" w:rsidRDefault="00D34229" w:rsidP="00D34229">
            <w:pPr>
              <w:jc w:val="center"/>
            </w:pPr>
            <w:r w:rsidRPr="00077018">
              <w:t>местоположение объекта</w:t>
            </w:r>
          </w:p>
        </w:tc>
        <w:tc>
          <w:tcPr>
            <w:tcW w:w="2227" w:type="dxa"/>
          </w:tcPr>
          <w:p w:rsidR="00D34229" w:rsidRPr="00077018" w:rsidRDefault="00D34229" w:rsidP="00D34229">
            <w:pPr>
              <w:jc w:val="center"/>
            </w:pPr>
            <w:r w:rsidRPr="00077018">
              <w:t>объем работ кв.м.</w:t>
            </w:r>
          </w:p>
        </w:tc>
        <w:tc>
          <w:tcPr>
            <w:tcW w:w="2127" w:type="dxa"/>
          </w:tcPr>
          <w:p w:rsidR="00D34229" w:rsidRDefault="00D34229" w:rsidP="00D34229">
            <w:pPr>
              <w:jc w:val="center"/>
            </w:pPr>
            <w:r w:rsidRPr="00077018">
              <w:t>стоимость в руб.</w:t>
            </w:r>
          </w:p>
        </w:tc>
      </w:tr>
      <w:tr w:rsidR="00D34229" w:rsidTr="00D34229">
        <w:trPr>
          <w:trHeight w:val="960"/>
        </w:trPr>
        <w:tc>
          <w:tcPr>
            <w:tcW w:w="745" w:type="dxa"/>
          </w:tcPr>
          <w:p w:rsidR="00D34229" w:rsidRPr="000527C8" w:rsidRDefault="00D34229" w:rsidP="00D34229">
            <w:r w:rsidRPr="000527C8">
              <w:t>1</w:t>
            </w:r>
          </w:p>
        </w:tc>
        <w:tc>
          <w:tcPr>
            <w:tcW w:w="3226" w:type="dxa"/>
          </w:tcPr>
          <w:p w:rsidR="00D34229" w:rsidRPr="000527C8" w:rsidRDefault="00D34229" w:rsidP="00D34229">
            <w:r w:rsidRPr="000527C8">
              <w:t xml:space="preserve">Ремонт  проезжей части </w:t>
            </w:r>
            <w:r>
              <w:t xml:space="preserve">                          улицы </w:t>
            </w:r>
            <w:proofErr w:type="gramStart"/>
            <w:r>
              <w:t>Советская</w:t>
            </w:r>
            <w:proofErr w:type="gramEnd"/>
            <w:r>
              <w:t xml:space="preserve"> </w:t>
            </w:r>
          </w:p>
        </w:tc>
        <w:tc>
          <w:tcPr>
            <w:tcW w:w="4008" w:type="dxa"/>
          </w:tcPr>
          <w:p w:rsidR="00D34229" w:rsidRPr="00A85E54" w:rsidRDefault="00D34229" w:rsidP="00D34229">
            <w:r>
              <w:t>п. Красный Стекловар</w:t>
            </w:r>
            <w:r w:rsidRPr="00A85E54">
              <w:t xml:space="preserve"> </w:t>
            </w:r>
            <w:r>
              <w:t xml:space="preserve">                           </w:t>
            </w:r>
            <w:r w:rsidRPr="00A85E54">
              <w:t>ул.</w:t>
            </w:r>
            <w:r>
              <w:t xml:space="preserve"> </w:t>
            </w:r>
            <w:r w:rsidRPr="00A85E54">
              <w:t xml:space="preserve">Советская </w:t>
            </w:r>
            <w:r>
              <w:t>от дома № 30</w:t>
            </w:r>
          </w:p>
        </w:tc>
        <w:tc>
          <w:tcPr>
            <w:tcW w:w="2227" w:type="dxa"/>
          </w:tcPr>
          <w:p w:rsidR="00D34229" w:rsidRPr="00A85E54" w:rsidRDefault="00D34229" w:rsidP="00D34229">
            <w:pPr>
              <w:jc w:val="center"/>
            </w:pPr>
            <w:r>
              <w:t>443</w:t>
            </w:r>
          </w:p>
        </w:tc>
        <w:tc>
          <w:tcPr>
            <w:tcW w:w="2127" w:type="dxa"/>
          </w:tcPr>
          <w:p w:rsidR="00D34229" w:rsidRPr="00A85E54" w:rsidRDefault="00D34229" w:rsidP="00D34229">
            <w:pPr>
              <w:jc w:val="center"/>
            </w:pPr>
            <w:r>
              <w:t>613000</w:t>
            </w:r>
          </w:p>
        </w:tc>
      </w:tr>
    </w:tbl>
    <w:p w:rsidR="00D34229" w:rsidRPr="00521892" w:rsidRDefault="00D34229" w:rsidP="00D342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D34229" w:rsidRPr="00521892" w:rsidSect="00D34229">
      <w:pgSz w:w="16838" w:h="11905" w:orient="landscape" w:code="9"/>
      <w:pgMar w:top="1701" w:right="425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126ED"/>
    <w:rsid w:val="00037736"/>
    <w:rsid w:val="000738DE"/>
    <w:rsid w:val="000813C7"/>
    <w:rsid w:val="00085C2F"/>
    <w:rsid w:val="000B21C4"/>
    <w:rsid w:val="0010450A"/>
    <w:rsid w:val="00126108"/>
    <w:rsid w:val="00150746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21892"/>
    <w:rsid w:val="00544A95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C2A40"/>
    <w:rsid w:val="00812CBA"/>
    <w:rsid w:val="00874A36"/>
    <w:rsid w:val="00877261"/>
    <w:rsid w:val="00877C9D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B4086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34229"/>
    <w:rsid w:val="00D66DD4"/>
    <w:rsid w:val="00DD4FE0"/>
    <w:rsid w:val="00E0676D"/>
    <w:rsid w:val="00E337B9"/>
    <w:rsid w:val="00E863B3"/>
    <w:rsid w:val="00EF25CC"/>
    <w:rsid w:val="00F153E6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D34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link w:val="a9"/>
    <w:uiPriority w:val="1"/>
    <w:qFormat/>
    <w:rsid w:val="000126ED"/>
  </w:style>
  <w:style w:type="character" w:customStyle="1" w:styleId="a9">
    <w:name w:val="Без интервала Знак"/>
    <w:link w:val="a8"/>
    <w:uiPriority w:val="1"/>
    <w:locked/>
    <w:rsid w:val="000126ED"/>
    <w:rPr>
      <w:color w:val="000000"/>
      <w:spacing w:val="-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2022-02-27T21:00:00+00:00</_x0414__x0430__x0442__x0430__x0020__x0434__x043e__x043a__x0443__x043c__x0435__x043d__x0442__x0430_>
    <_x041e__x043f__x0438__x0441__x0430__x043d__x0438__x0435_ xmlns="6d7c22ec-c6a4-4777-88aa-bc3c76ac660e">Об утверждении перечня целевых мероприятии в отношении автомобильных дорог общего пользования местного значения
на 2022 год
</_x041e__x043f__x0438__x0441__x0430__x043d__x0438__x0435_>
    <_x041f__x0430__x043f__x043a__x0430_ xmlns="e9bdd36c-e338-40e2-96e3-92e4ae65aca9">2022</_x041f__x0430__x043f__x043a__x0430_>
    <_x2116__x0020__x0434__x043e__x043a__x0443__x043c__x0435__x043d__x0442__x0430_ xmlns="e9bdd36c-e338-40e2-96e3-92e4ae65aca9">13</_x2116__x0020__x0434__x043e__x043a__x0443__x043c__x0435__x043d__x0442__x0430_>
    <_dlc_DocId xmlns="57504d04-691e-4fc4-8f09-4f19fdbe90f6">XXJ7TYMEEKJ2-4389-797</_dlc_DocId>
    <_dlc_DocIdUrl xmlns="57504d04-691e-4fc4-8f09-4f19fdbe90f6">
      <Url>https://vip.gov.mari.ru/morki/krasnsteklovar/_layouts/DocIdRedir.aspx?ID=XXJ7TYMEEKJ2-4389-797</Url>
      <Description>XXJ7TYMEEKJ2-4389-797</Description>
    </_dlc_DocIdUrl>
  </documentManagement>
</p:properties>
</file>

<file path=customXml/itemProps1.xml><?xml version="1.0" encoding="utf-8"?>
<ds:datastoreItem xmlns:ds="http://schemas.openxmlformats.org/officeDocument/2006/customXml" ds:itemID="{72AD0197-2B31-481A-9B2E-42109400B301}"/>
</file>

<file path=customXml/itemProps2.xml><?xml version="1.0" encoding="utf-8"?>
<ds:datastoreItem xmlns:ds="http://schemas.openxmlformats.org/officeDocument/2006/customXml" ds:itemID="{AA09C625-AECC-4969-B3A8-9A28109F074F}"/>
</file>

<file path=customXml/itemProps3.xml><?xml version="1.0" encoding="utf-8"?>
<ds:datastoreItem xmlns:ds="http://schemas.openxmlformats.org/officeDocument/2006/customXml" ds:itemID="{D5D5C94C-FE59-4F3D-97B4-8B86DC11D696}"/>
</file>

<file path=customXml/itemProps4.xml><?xml version="1.0" encoding="utf-8"?>
<ds:datastoreItem xmlns:ds="http://schemas.openxmlformats.org/officeDocument/2006/customXml" ds:itemID="{4E07A51E-BB62-4C73-B851-739F35540C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 от 28.02.2022 года</dc:title>
  <dc:creator>User</dc:creator>
  <cp:lastModifiedBy>Света</cp:lastModifiedBy>
  <cp:revision>26</cp:revision>
  <cp:lastPrinted>2022-03-01T13:38:00Z</cp:lastPrinted>
  <dcterms:created xsi:type="dcterms:W3CDTF">2018-02-14T14:03:00Z</dcterms:created>
  <dcterms:modified xsi:type="dcterms:W3CDTF">2022-03-15T11:25:00Z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eb4826fc-95a7-43f5-a079-46ec0103f434</vt:lpwstr>
  </property>
</Properties>
</file>