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 xml:space="preserve">КОЗЬМОДЕМЬЯНСКАЯ ГОРОДСКАЯ 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BA5765" w:rsidP="009D3BCC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74BFB">
              <w:rPr>
                <w:sz w:val="28"/>
                <w:szCs w:val="28"/>
              </w:rPr>
              <w:t xml:space="preserve"> августа</w:t>
            </w:r>
            <w:r w:rsidR="00F74B08" w:rsidRPr="00F74B08">
              <w:rPr>
                <w:sz w:val="28"/>
                <w:szCs w:val="28"/>
              </w:rPr>
              <w:t xml:space="preserve"> 20</w:t>
            </w:r>
            <w:r w:rsidR="00E111EB">
              <w:rPr>
                <w:sz w:val="28"/>
                <w:szCs w:val="28"/>
              </w:rPr>
              <w:t>22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Pr="00F74B08" w:rsidRDefault="002873E3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A5765">
              <w:rPr>
                <w:sz w:val="28"/>
                <w:szCs w:val="28"/>
              </w:rPr>
              <w:t>40</w:t>
            </w:r>
            <w:r w:rsidR="009C697F">
              <w:rPr>
                <w:sz w:val="28"/>
                <w:szCs w:val="28"/>
              </w:rPr>
              <w:t>/</w:t>
            </w:r>
            <w:r w:rsidR="00A74BFB">
              <w:rPr>
                <w:sz w:val="28"/>
                <w:szCs w:val="28"/>
              </w:rPr>
              <w:t>1</w:t>
            </w:r>
            <w:r w:rsidR="001518AB">
              <w:rPr>
                <w:sz w:val="28"/>
                <w:szCs w:val="28"/>
              </w:rPr>
              <w:t>38</w:t>
            </w: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9C697F" w:rsidRPr="001518AB" w:rsidRDefault="009C697F" w:rsidP="009C697F">
      <w:pPr>
        <w:pStyle w:val="a4"/>
        <w:ind w:firstLine="709"/>
        <w:jc w:val="center"/>
        <w:rPr>
          <w:sz w:val="24"/>
        </w:rPr>
      </w:pPr>
    </w:p>
    <w:p w:rsidR="001518AB" w:rsidRPr="001518AB" w:rsidRDefault="001518AB" w:rsidP="009C697F">
      <w:pPr>
        <w:pStyle w:val="a4"/>
        <w:ind w:firstLine="709"/>
        <w:jc w:val="center"/>
        <w:rPr>
          <w:sz w:val="24"/>
        </w:rPr>
      </w:pPr>
    </w:p>
    <w:p w:rsidR="001518AB" w:rsidRPr="001518AB" w:rsidRDefault="001518AB" w:rsidP="001518AB">
      <w:pPr>
        <w:jc w:val="center"/>
        <w:rPr>
          <w:b/>
          <w:sz w:val="26"/>
          <w:szCs w:val="26"/>
        </w:rPr>
      </w:pPr>
      <w:r w:rsidRPr="001518AB">
        <w:rPr>
          <w:b/>
          <w:sz w:val="26"/>
          <w:szCs w:val="26"/>
        </w:rPr>
        <w:t xml:space="preserve">О Группе контроля Козьмодемьянской городской территориальной избирательной комиссии за использованием Государственной автоматизированной системы Российской Федерации «Выборы» </w:t>
      </w:r>
      <w:r w:rsidRPr="001518AB">
        <w:rPr>
          <w:b/>
          <w:sz w:val="26"/>
          <w:szCs w:val="26"/>
        </w:rPr>
        <w:br/>
        <w:t>при проведении выборов Главы Республики Марий Эл</w:t>
      </w:r>
    </w:p>
    <w:p w:rsidR="001518AB" w:rsidRPr="001518AB" w:rsidRDefault="001518AB" w:rsidP="001518AB">
      <w:pPr>
        <w:pStyle w:val="a8"/>
        <w:ind w:right="-6"/>
        <w:jc w:val="both"/>
        <w:rPr>
          <w:sz w:val="24"/>
          <w:szCs w:val="24"/>
        </w:rPr>
      </w:pPr>
    </w:p>
    <w:p w:rsidR="001518AB" w:rsidRPr="001518AB" w:rsidRDefault="001518AB" w:rsidP="001518AB">
      <w:pPr>
        <w:pStyle w:val="a8"/>
        <w:ind w:right="-6"/>
        <w:jc w:val="both"/>
        <w:rPr>
          <w:sz w:val="24"/>
          <w:szCs w:val="24"/>
        </w:rPr>
      </w:pPr>
    </w:p>
    <w:p w:rsidR="001518AB" w:rsidRPr="001518AB" w:rsidRDefault="001518AB" w:rsidP="001518AB">
      <w:pPr>
        <w:spacing w:line="264" w:lineRule="auto"/>
        <w:ind w:firstLine="709"/>
        <w:jc w:val="both"/>
        <w:rPr>
          <w:sz w:val="28"/>
          <w:szCs w:val="28"/>
        </w:rPr>
      </w:pPr>
      <w:r w:rsidRPr="001518AB">
        <w:rPr>
          <w:bCs/>
          <w:sz w:val="28"/>
          <w:szCs w:val="28"/>
        </w:rPr>
        <w:t xml:space="preserve">В соответствии со статьей 76 </w:t>
      </w:r>
      <w:r w:rsidRPr="001518AB">
        <w:rPr>
          <w:sz w:val="28"/>
          <w:szCs w:val="28"/>
        </w:rPr>
        <w:t>Закона Республики Марий Эл</w:t>
      </w:r>
      <w:r w:rsidRPr="001518AB">
        <w:rPr>
          <w:sz w:val="28"/>
          <w:szCs w:val="28"/>
        </w:rPr>
        <w:br/>
        <w:t>от 22 июня 2012 г. № 30-З «О выборах Главы Республики Марий Эл»</w:t>
      </w:r>
      <w:r w:rsidRPr="001518AB">
        <w:rPr>
          <w:bCs/>
          <w:sz w:val="28"/>
          <w:szCs w:val="28"/>
        </w:rPr>
        <w:t xml:space="preserve">, статьей 23 Федерального закона от 10 января 2003 г. № 20-ФЗ </w:t>
      </w:r>
      <w:r w:rsidRPr="001518AB">
        <w:rPr>
          <w:bCs/>
          <w:sz w:val="28"/>
          <w:szCs w:val="28"/>
        </w:rPr>
        <w:br/>
        <w:t xml:space="preserve">«О Государственной автоматизированной системе Российской Федерации «Выборы» </w:t>
      </w:r>
      <w:r>
        <w:rPr>
          <w:sz w:val="28"/>
          <w:szCs w:val="28"/>
        </w:rPr>
        <w:t>Козьмодемьянская городская</w:t>
      </w:r>
      <w:r w:rsidRPr="001518AB">
        <w:rPr>
          <w:sz w:val="28"/>
          <w:szCs w:val="28"/>
        </w:rPr>
        <w:t xml:space="preserve"> территориальная избирательная комиссия </w:t>
      </w:r>
      <w:r w:rsidRPr="001518AB">
        <w:rPr>
          <w:spacing w:val="100"/>
          <w:sz w:val="28"/>
          <w:szCs w:val="28"/>
        </w:rPr>
        <w:t>постановляет:</w:t>
      </w:r>
    </w:p>
    <w:p w:rsidR="001518AB" w:rsidRDefault="001518AB" w:rsidP="001518A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1518AB">
        <w:rPr>
          <w:bCs/>
          <w:sz w:val="28"/>
          <w:szCs w:val="28"/>
        </w:rPr>
        <w:t xml:space="preserve">1. Образовать Группу контроля </w:t>
      </w:r>
      <w:r>
        <w:rPr>
          <w:bCs/>
          <w:sz w:val="28"/>
          <w:szCs w:val="28"/>
        </w:rPr>
        <w:t>Козьмодемьянской городской</w:t>
      </w:r>
      <w:r w:rsidRPr="001518AB">
        <w:rPr>
          <w:bCs/>
          <w:sz w:val="28"/>
          <w:szCs w:val="28"/>
        </w:rPr>
        <w:t xml:space="preserve">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Главы Республики Марий Эл в составе:</w:t>
      </w:r>
    </w:p>
    <w:p w:rsidR="001518AB" w:rsidRDefault="001518AB" w:rsidP="001518AB">
      <w:pPr>
        <w:pStyle w:val="ab"/>
        <w:widowControl/>
        <w:spacing w:after="0" w:line="264" w:lineRule="auto"/>
        <w:ind w:firstLine="567"/>
      </w:pPr>
      <w:r>
        <w:t>Пичугину Ирину Витальевну, председателя Козьмодемьянской городской территориальной избирательной комиссии, руководитель Группы контроля;</w:t>
      </w:r>
    </w:p>
    <w:p w:rsidR="001518AB" w:rsidRDefault="001518AB" w:rsidP="001518AB">
      <w:pPr>
        <w:pStyle w:val="ab"/>
        <w:widowControl/>
        <w:spacing w:after="0" w:line="264" w:lineRule="auto"/>
        <w:ind w:firstLine="567"/>
      </w:pPr>
      <w:r>
        <w:t>Королеву Татьяну Павловну, заместителя председателя Козьмодемьянской городской территориальной избирательной комиссии;</w:t>
      </w:r>
    </w:p>
    <w:p w:rsidR="001518AB" w:rsidRDefault="001518AB" w:rsidP="001518AB">
      <w:pPr>
        <w:pStyle w:val="ab"/>
        <w:widowControl/>
        <w:spacing w:after="0" w:line="264" w:lineRule="auto"/>
        <w:ind w:firstLine="567"/>
      </w:pPr>
      <w:r>
        <w:t>Седову Татьяну Николаевну, секретаря Козьмодемьянской городской территориальной избирательной комиссии.</w:t>
      </w:r>
    </w:p>
    <w:p w:rsidR="001518AB" w:rsidRDefault="001518AB" w:rsidP="001518AB">
      <w:pPr>
        <w:spacing w:line="264" w:lineRule="auto"/>
        <w:ind w:firstLine="709"/>
        <w:jc w:val="both"/>
        <w:rPr>
          <w:sz w:val="28"/>
          <w:szCs w:val="28"/>
        </w:rPr>
      </w:pPr>
      <w:r w:rsidRPr="001518AB">
        <w:rPr>
          <w:bCs/>
          <w:sz w:val="28"/>
          <w:szCs w:val="28"/>
        </w:rPr>
        <w:t xml:space="preserve">2. </w:t>
      </w:r>
      <w:r w:rsidRPr="00675F4C">
        <w:rPr>
          <w:sz w:val="28"/>
          <w:szCs w:val="28"/>
        </w:rPr>
        <w:t>Разместить настоящее постановление на странице Козьмодемьянской городской территориальной избирательной комиссии на официальном интернет-портале Республики Марий Эл.</w:t>
      </w:r>
    </w:p>
    <w:p w:rsidR="00E7789E" w:rsidRPr="001518AB" w:rsidRDefault="00E7789E" w:rsidP="001518AB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1518AB" w:rsidRPr="001518AB" w:rsidRDefault="001518AB" w:rsidP="001518AB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1518AB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1518AB">
            <w:pPr>
              <w:widowControl w:val="0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1518AB">
            <w:pPr>
              <w:pStyle w:val="a9"/>
              <w:spacing w:line="276" w:lineRule="auto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И.В.Пичугина</w:t>
            </w:r>
          </w:p>
        </w:tc>
      </w:tr>
      <w:tr w:rsidR="00E7789E" w:rsidRPr="00335790" w:rsidTr="00E7789E">
        <w:trPr>
          <w:cantSplit/>
        </w:trPr>
        <w:tc>
          <w:tcPr>
            <w:tcW w:w="4253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</w:p>
        </w:tc>
      </w:tr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Т.Н. Седова</w:t>
            </w:r>
          </w:p>
        </w:tc>
      </w:tr>
    </w:tbl>
    <w:p w:rsidR="00E7789E" w:rsidRPr="001518AB" w:rsidRDefault="00E7789E" w:rsidP="00E7789E">
      <w:pPr>
        <w:autoSpaceDE w:val="0"/>
        <w:spacing w:line="276" w:lineRule="auto"/>
        <w:ind w:firstLine="709"/>
        <w:jc w:val="both"/>
        <w:rPr>
          <w:sz w:val="2"/>
          <w:szCs w:val="2"/>
        </w:rPr>
      </w:pPr>
    </w:p>
    <w:p w:rsidR="002D0089" w:rsidRPr="001518AB" w:rsidRDefault="002D0089">
      <w:pPr>
        <w:rPr>
          <w:sz w:val="2"/>
          <w:szCs w:val="2"/>
        </w:rPr>
      </w:pPr>
    </w:p>
    <w:sectPr w:rsidR="002D0089" w:rsidRPr="001518AB" w:rsidSect="00395791"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B3" w:rsidRDefault="002637B3" w:rsidP="00422440">
      <w:r>
        <w:separator/>
      </w:r>
    </w:p>
  </w:endnote>
  <w:endnote w:type="continuationSeparator" w:id="1">
    <w:p w:rsidR="002637B3" w:rsidRDefault="002637B3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B3" w:rsidRDefault="002637B3" w:rsidP="00422440">
      <w:r>
        <w:separator/>
      </w:r>
    </w:p>
  </w:footnote>
  <w:footnote w:type="continuationSeparator" w:id="1">
    <w:p w:rsidR="002637B3" w:rsidRDefault="002637B3" w:rsidP="00422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160A7"/>
    <w:rsid w:val="00037E61"/>
    <w:rsid w:val="000434FD"/>
    <w:rsid w:val="000603EF"/>
    <w:rsid w:val="000644B5"/>
    <w:rsid w:val="000B33BC"/>
    <w:rsid w:val="000C1BCD"/>
    <w:rsid w:val="000D6BB0"/>
    <w:rsid w:val="000E5861"/>
    <w:rsid w:val="00116165"/>
    <w:rsid w:val="00116D7E"/>
    <w:rsid w:val="00120E7C"/>
    <w:rsid w:val="00136963"/>
    <w:rsid w:val="0015019D"/>
    <w:rsid w:val="001518AB"/>
    <w:rsid w:val="001710D8"/>
    <w:rsid w:val="00174AB2"/>
    <w:rsid w:val="00183DE5"/>
    <w:rsid w:val="001B6A5B"/>
    <w:rsid w:val="001C039A"/>
    <w:rsid w:val="001C6FAD"/>
    <w:rsid w:val="002046AB"/>
    <w:rsid w:val="00207CE0"/>
    <w:rsid w:val="00226F84"/>
    <w:rsid w:val="002513C9"/>
    <w:rsid w:val="002637B3"/>
    <w:rsid w:val="002873E3"/>
    <w:rsid w:val="002C4ACF"/>
    <w:rsid w:val="002C61BE"/>
    <w:rsid w:val="002C784B"/>
    <w:rsid w:val="002D0089"/>
    <w:rsid w:val="002D313D"/>
    <w:rsid w:val="002E0092"/>
    <w:rsid w:val="002E3C3F"/>
    <w:rsid w:val="00310B56"/>
    <w:rsid w:val="00311336"/>
    <w:rsid w:val="0033035F"/>
    <w:rsid w:val="00335F81"/>
    <w:rsid w:val="00384AEC"/>
    <w:rsid w:val="00384E6A"/>
    <w:rsid w:val="00387FC5"/>
    <w:rsid w:val="00395791"/>
    <w:rsid w:val="00397593"/>
    <w:rsid w:val="003B1A17"/>
    <w:rsid w:val="00417CDB"/>
    <w:rsid w:val="004216C5"/>
    <w:rsid w:val="00422440"/>
    <w:rsid w:val="004C0DE9"/>
    <w:rsid w:val="004C6930"/>
    <w:rsid w:val="004D2176"/>
    <w:rsid w:val="004D588F"/>
    <w:rsid w:val="004E4235"/>
    <w:rsid w:val="00511FAD"/>
    <w:rsid w:val="00520A40"/>
    <w:rsid w:val="00544D72"/>
    <w:rsid w:val="00546257"/>
    <w:rsid w:val="0055729C"/>
    <w:rsid w:val="0058343F"/>
    <w:rsid w:val="00587593"/>
    <w:rsid w:val="00592D86"/>
    <w:rsid w:val="005B1294"/>
    <w:rsid w:val="005E7FBA"/>
    <w:rsid w:val="005F16E0"/>
    <w:rsid w:val="005F403D"/>
    <w:rsid w:val="005F52EA"/>
    <w:rsid w:val="00636189"/>
    <w:rsid w:val="006501D6"/>
    <w:rsid w:val="00651265"/>
    <w:rsid w:val="0066024D"/>
    <w:rsid w:val="00666107"/>
    <w:rsid w:val="006B2360"/>
    <w:rsid w:val="006C35DD"/>
    <w:rsid w:val="006D6C16"/>
    <w:rsid w:val="007023BF"/>
    <w:rsid w:val="0071626E"/>
    <w:rsid w:val="00732037"/>
    <w:rsid w:val="007575E5"/>
    <w:rsid w:val="00771117"/>
    <w:rsid w:val="00773D93"/>
    <w:rsid w:val="00782454"/>
    <w:rsid w:val="00792232"/>
    <w:rsid w:val="007B5FF4"/>
    <w:rsid w:val="007D6AA4"/>
    <w:rsid w:val="007F276A"/>
    <w:rsid w:val="008222BC"/>
    <w:rsid w:val="0083244B"/>
    <w:rsid w:val="0086725C"/>
    <w:rsid w:val="00872A3F"/>
    <w:rsid w:val="0088041A"/>
    <w:rsid w:val="008965EB"/>
    <w:rsid w:val="008A6594"/>
    <w:rsid w:val="008C3673"/>
    <w:rsid w:val="008C5BE6"/>
    <w:rsid w:val="008D4ACE"/>
    <w:rsid w:val="008F2B65"/>
    <w:rsid w:val="009109CC"/>
    <w:rsid w:val="009114C3"/>
    <w:rsid w:val="00916FBF"/>
    <w:rsid w:val="00943EB4"/>
    <w:rsid w:val="00957880"/>
    <w:rsid w:val="00976013"/>
    <w:rsid w:val="009B2B7E"/>
    <w:rsid w:val="009C697F"/>
    <w:rsid w:val="009D3BCC"/>
    <w:rsid w:val="009E7ED1"/>
    <w:rsid w:val="009F3C33"/>
    <w:rsid w:val="00A00180"/>
    <w:rsid w:val="00A051D0"/>
    <w:rsid w:val="00A47B4D"/>
    <w:rsid w:val="00A50E84"/>
    <w:rsid w:val="00A63069"/>
    <w:rsid w:val="00A72183"/>
    <w:rsid w:val="00A74BFB"/>
    <w:rsid w:val="00AA2D74"/>
    <w:rsid w:val="00AA41B1"/>
    <w:rsid w:val="00AB24F7"/>
    <w:rsid w:val="00B016DB"/>
    <w:rsid w:val="00B046F6"/>
    <w:rsid w:val="00B04DDD"/>
    <w:rsid w:val="00B20AB3"/>
    <w:rsid w:val="00B212C7"/>
    <w:rsid w:val="00B47E23"/>
    <w:rsid w:val="00B56F47"/>
    <w:rsid w:val="00B57F2E"/>
    <w:rsid w:val="00B60B99"/>
    <w:rsid w:val="00B644F4"/>
    <w:rsid w:val="00BA1C3D"/>
    <w:rsid w:val="00BA5765"/>
    <w:rsid w:val="00BB0207"/>
    <w:rsid w:val="00BB5473"/>
    <w:rsid w:val="00BF429C"/>
    <w:rsid w:val="00C11675"/>
    <w:rsid w:val="00C11728"/>
    <w:rsid w:val="00C12D6F"/>
    <w:rsid w:val="00C14835"/>
    <w:rsid w:val="00C26555"/>
    <w:rsid w:val="00C30EFB"/>
    <w:rsid w:val="00C33F1F"/>
    <w:rsid w:val="00C61525"/>
    <w:rsid w:val="00C63943"/>
    <w:rsid w:val="00C66256"/>
    <w:rsid w:val="00C82A3B"/>
    <w:rsid w:val="00C90075"/>
    <w:rsid w:val="00C9299F"/>
    <w:rsid w:val="00CE5257"/>
    <w:rsid w:val="00CE537E"/>
    <w:rsid w:val="00CF23F5"/>
    <w:rsid w:val="00CF6531"/>
    <w:rsid w:val="00D13B1F"/>
    <w:rsid w:val="00D16EA7"/>
    <w:rsid w:val="00D21754"/>
    <w:rsid w:val="00D34603"/>
    <w:rsid w:val="00D4100D"/>
    <w:rsid w:val="00D527E9"/>
    <w:rsid w:val="00D54683"/>
    <w:rsid w:val="00D81E0F"/>
    <w:rsid w:val="00D83E42"/>
    <w:rsid w:val="00D95A11"/>
    <w:rsid w:val="00D9621B"/>
    <w:rsid w:val="00DB275D"/>
    <w:rsid w:val="00DB3CF5"/>
    <w:rsid w:val="00DB759B"/>
    <w:rsid w:val="00DE5EC4"/>
    <w:rsid w:val="00DF0FE8"/>
    <w:rsid w:val="00E04E65"/>
    <w:rsid w:val="00E111EB"/>
    <w:rsid w:val="00E125FC"/>
    <w:rsid w:val="00E201D1"/>
    <w:rsid w:val="00E22DF4"/>
    <w:rsid w:val="00E31C81"/>
    <w:rsid w:val="00E71EF5"/>
    <w:rsid w:val="00E7789E"/>
    <w:rsid w:val="00EA526F"/>
    <w:rsid w:val="00EE71C7"/>
    <w:rsid w:val="00EF517A"/>
    <w:rsid w:val="00EF7646"/>
    <w:rsid w:val="00F10F29"/>
    <w:rsid w:val="00F156F7"/>
    <w:rsid w:val="00F257CC"/>
    <w:rsid w:val="00F51168"/>
    <w:rsid w:val="00F669DA"/>
    <w:rsid w:val="00F74B08"/>
    <w:rsid w:val="00F7589C"/>
    <w:rsid w:val="00FC4CD9"/>
    <w:rsid w:val="00FC592C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  <w:style w:type="paragraph" w:styleId="ae">
    <w:name w:val="List Paragraph"/>
    <w:basedOn w:val="a"/>
    <w:uiPriority w:val="34"/>
    <w:qFormat/>
    <w:rsid w:val="00151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admin</cp:lastModifiedBy>
  <cp:revision>2</cp:revision>
  <cp:lastPrinted>2022-08-03T10:26:00Z</cp:lastPrinted>
  <dcterms:created xsi:type="dcterms:W3CDTF">2022-09-11T04:44:00Z</dcterms:created>
  <dcterms:modified xsi:type="dcterms:W3CDTF">2022-09-11T04:44:00Z</dcterms:modified>
</cp:coreProperties>
</file>