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41" w:rsidRPr="00587941" w:rsidRDefault="00587941" w:rsidP="00587941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 xml:space="preserve">СОБРАНИЕ ДЕПУТАТОВ </w:t>
      </w:r>
      <w:r w:rsidRPr="00587941">
        <w:rPr>
          <w:sz w:val="28"/>
          <w:szCs w:val="28"/>
        </w:rPr>
        <w:t xml:space="preserve">МАРИСОЛИНСКОГО СЕЛЬСКОГО ПОСЕЛЕНИЯ СЕРНУРСКОГО </w:t>
      </w:r>
      <w:r w:rsidRPr="00587941">
        <w:rPr>
          <w:bCs/>
          <w:kern w:val="28"/>
          <w:sz w:val="28"/>
          <w:szCs w:val="28"/>
        </w:rPr>
        <w:t xml:space="preserve">МУНИЦИПАЛЬНОГО РАЙОНА </w:t>
      </w:r>
    </w:p>
    <w:p w:rsidR="00587941" w:rsidRPr="00587941" w:rsidRDefault="00587941" w:rsidP="00587941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>РЕСПУБЛИКИ МАРИЙ ЭЛ</w:t>
      </w:r>
    </w:p>
    <w:p w:rsidR="00587941" w:rsidRDefault="00587941" w:rsidP="00587941">
      <w:pPr>
        <w:jc w:val="center"/>
        <w:rPr>
          <w:bCs/>
          <w:kern w:val="28"/>
          <w:szCs w:val="28"/>
        </w:rPr>
      </w:pPr>
    </w:p>
    <w:p w:rsidR="00587941" w:rsidRDefault="00587941" w:rsidP="00587941">
      <w:pPr>
        <w:jc w:val="center"/>
        <w:outlineLvl w:val="0"/>
        <w:rPr>
          <w:sz w:val="32"/>
          <w:szCs w:val="32"/>
        </w:rPr>
      </w:pPr>
    </w:p>
    <w:p w:rsidR="00587941" w:rsidRPr="001D530F" w:rsidRDefault="00587941" w:rsidP="00BE5EDD">
      <w:pPr>
        <w:jc w:val="center"/>
        <w:outlineLvl w:val="0"/>
        <w:rPr>
          <w:b/>
          <w:sz w:val="32"/>
          <w:szCs w:val="32"/>
          <w:lang w:val="en-US"/>
        </w:rPr>
      </w:pPr>
      <w:r w:rsidRPr="001D530F">
        <w:rPr>
          <w:b/>
          <w:sz w:val="32"/>
          <w:szCs w:val="32"/>
        </w:rPr>
        <w:t xml:space="preserve">РЕШЕНИЕ № </w:t>
      </w:r>
      <w:r w:rsidR="00BE5EDD">
        <w:rPr>
          <w:b/>
          <w:sz w:val="32"/>
          <w:szCs w:val="32"/>
        </w:rPr>
        <w:t>23</w:t>
      </w:r>
      <w:r w:rsidR="00055E47">
        <w:rPr>
          <w:b/>
          <w:sz w:val="32"/>
          <w:szCs w:val="32"/>
        </w:rPr>
        <w:t>0</w:t>
      </w:r>
      <w:r w:rsidR="00FE0E71">
        <w:rPr>
          <w:b/>
          <w:sz w:val="32"/>
          <w:szCs w:val="32"/>
        </w:rPr>
        <w:t>_</w:t>
      </w:r>
    </w:p>
    <w:p w:rsidR="00587941" w:rsidRDefault="00587941" w:rsidP="00587941">
      <w:pPr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587941" w:rsidTr="00D4517D">
        <w:trPr>
          <w:trHeight w:val="677"/>
        </w:trPr>
        <w:tc>
          <w:tcPr>
            <w:tcW w:w="4584" w:type="dxa"/>
          </w:tcPr>
          <w:p w:rsidR="00587941" w:rsidRPr="00587941" w:rsidRDefault="00587941" w:rsidP="00D4517D">
            <w:pPr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  <w:lang w:val="en-US"/>
              </w:rPr>
              <w:t xml:space="preserve"> XL c</w:t>
            </w:r>
            <w:r w:rsidRPr="00587941">
              <w:rPr>
                <w:kern w:val="1"/>
                <w:sz w:val="28"/>
                <w:szCs w:val="28"/>
              </w:rPr>
              <w:t>ессия</w:t>
            </w:r>
          </w:p>
          <w:p w:rsidR="00587941" w:rsidRPr="00587941" w:rsidRDefault="00587941" w:rsidP="00D4517D">
            <w:pPr>
              <w:rPr>
                <w:kern w:val="1"/>
                <w:sz w:val="28"/>
                <w:szCs w:val="28"/>
                <w:lang w:val="en-US"/>
              </w:rPr>
            </w:pPr>
            <w:r w:rsidRPr="00587941">
              <w:rPr>
                <w:kern w:val="1"/>
                <w:sz w:val="28"/>
                <w:szCs w:val="28"/>
              </w:rPr>
              <w:t xml:space="preserve"> </w:t>
            </w:r>
            <w:r w:rsidRPr="00587941">
              <w:rPr>
                <w:kern w:val="1"/>
                <w:sz w:val="28"/>
                <w:szCs w:val="28"/>
                <w:lang w:val="en-US"/>
              </w:rPr>
              <w:t xml:space="preserve">IV </w:t>
            </w:r>
            <w:r w:rsidRPr="00587941">
              <w:rPr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587941" w:rsidRPr="00587941" w:rsidRDefault="00587941" w:rsidP="00D4517D">
            <w:pPr>
              <w:jc w:val="right"/>
              <w:rPr>
                <w:kern w:val="1"/>
                <w:sz w:val="28"/>
                <w:szCs w:val="28"/>
              </w:rPr>
            </w:pPr>
          </w:p>
          <w:p w:rsidR="00587941" w:rsidRPr="00587941" w:rsidRDefault="00587941" w:rsidP="00D4517D">
            <w:pPr>
              <w:jc w:val="right"/>
              <w:rPr>
                <w:kern w:val="1"/>
                <w:sz w:val="28"/>
                <w:szCs w:val="28"/>
              </w:rPr>
            </w:pPr>
            <w:r w:rsidRPr="00587941">
              <w:rPr>
                <w:kern w:val="1"/>
                <w:sz w:val="28"/>
                <w:szCs w:val="28"/>
              </w:rPr>
              <w:t xml:space="preserve">от </w:t>
            </w:r>
            <w:r w:rsidR="00BE5EDD">
              <w:rPr>
                <w:kern w:val="1"/>
                <w:sz w:val="28"/>
                <w:szCs w:val="28"/>
              </w:rPr>
              <w:t xml:space="preserve"> 06 октября </w:t>
            </w:r>
            <w:r w:rsidRPr="00587941">
              <w:rPr>
                <w:kern w:val="1"/>
                <w:sz w:val="28"/>
                <w:szCs w:val="28"/>
              </w:rPr>
              <w:t xml:space="preserve"> 2023 года</w:t>
            </w:r>
          </w:p>
        </w:tc>
      </w:tr>
    </w:tbl>
    <w:p w:rsidR="00A86005" w:rsidRPr="0072737B" w:rsidRDefault="00A86005" w:rsidP="0058794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04DFC" w:rsidRDefault="00E04DFC" w:rsidP="001D605B">
      <w:pPr>
        <w:pStyle w:val="a3"/>
        <w:rPr>
          <w:sz w:val="28"/>
          <w:szCs w:val="28"/>
          <w:lang w:eastAsia="ar-SA"/>
        </w:rPr>
      </w:pPr>
    </w:p>
    <w:p w:rsidR="00A62517" w:rsidRPr="00CD6A8E" w:rsidRDefault="00A62517" w:rsidP="001D605B">
      <w:pPr>
        <w:pStyle w:val="a3"/>
        <w:rPr>
          <w:sz w:val="28"/>
          <w:szCs w:val="28"/>
          <w:lang w:eastAsia="ar-SA"/>
        </w:rPr>
      </w:pPr>
    </w:p>
    <w:p w:rsidR="00E04DFC" w:rsidRPr="00BD4ECF" w:rsidRDefault="00A62517" w:rsidP="001D605B">
      <w:pPr>
        <w:tabs>
          <w:tab w:val="center" w:pos="4393"/>
          <w:tab w:val="left" w:pos="6075"/>
        </w:tabs>
        <w:jc w:val="center"/>
        <w:rPr>
          <w:b/>
          <w:bCs/>
          <w:sz w:val="26"/>
          <w:szCs w:val="26"/>
        </w:rPr>
      </w:pPr>
      <w:bookmarkStart w:id="0" w:name="_Hlk102061919"/>
      <w:r w:rsidRPr="00BD4ECF">
        <w:rPr>
          <w:b/>
          <w:bCs/>
          <w:sz w:val="26"/>
          <w:szCs w:val="26"/>
        </w:rPr>
        <w:t>О внесении изменени</w:t>
      </w:r>
      <w:r w:rsidR="004804E1" w:rsidRPr="00BD4ECF">
        <w:rPr>
          <w:b/>
          <w:bCs/>
          <w:sz w:val="26"/>
          <w:szCs w:val="26"/>
        </w:rPr>
        <w:t>й</w:t>
      </w:r>
      <w:r w:rsidRPr="00BD4ECF">
        <w:rPr>
          <w:b/>
          <w:bCs/>
          <w:sz w:val="26"/>
          <w:szCs w:val="26"/>
        </w:rPr>
        <w:t xml:space="preserve"> в Устав </w:t>
      </w:r>
      <w:r w:rsidR="005E5390">
        <w:rPr>
          <w:b/>
          <w:bCs/>
          <w:sz w:val="26"/>
          <w:szCs w:val="26"/>
        </w:rPr>
        <w:t>Марисолинского</w:t>
      </w:r>
      <w:r w:rsidRPr="00BD4ECF">
        <w:rPr>
          <w:b/>
          <w:bCs/>
          <w:sz w:val="26"/>
          <w:szCs w:val="26"/>
        </w:rPr>
        <w:t xml:space="preserve"> сельского поселения Сернурского муниципального района Республики Марий Эл</w:t>
      </w:r>
      <w:bookmarkEnd w:id="0"/>
    </w:p>
    <w:p w:rsidR="00E04DFC" w:rsidRPr="00BD4ECF" w:rsidRDefault="00E04DFC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D4ECF" w:rsidRPr="00BD4ECF" w:rsidRDefault="00BD4ECF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BD4ECF" w:rsidRDefault="00E23ECE" w:rsidP="007B66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 xml:space="preserve">В соответствии с Федеральным законом от </w:t>
      </w:r>
      <w:r w:rsidR="00A86005" w:rsidRPr="00BD4ECF">
        <w:rPr>
          <w:sz w:val="26"/>
          <w:szCs w:val="26"/>
        </w:rPr>
        <w:t>06.10.</w:t>
      </w:r>
      <w:r w:rsidRPr="00BD4ECF">
        <w:rPr>
          <w:sz w:val="26"/>
          <w:szCs w:val="26"/>
        </w:rPr>
        <w:t xml:space="preserve">2003 </w:t>
      </w:r>
      <w:r w:rsidR="00A86005" w:rsidRPr="00BD4ECF">
        <w:rPr>
          <w:sz w:val="26"/>
          <w:szCs w:val="26"/>
        </w:rPr>
        <w:t>г.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>№ 131-ФЗ</w:t>
      </w:r>
      <w:r w:rsidR="00BD4ECF">
        <w:rPr>
          <w:sz w:val="26"/>
          <w:szCs w:val="26"/>
        </w:rPr>
        <w:br/>
      </w:r>
      <w:r w:rsidRPr="00BD4ECF">
        <w:rPr>
          <w:sz w:val="26"/>
          <w:szCs w:val="26"/>
        </w:rPr>
        <w:t>Об общих принципах организации местного самоуправления</w:t>
      </w:r>
      <w:bookmarkStart w:id="1" w:name="_Hlk89778577"/>
      <w:r w:rsidR="0026618E" w:rsidRPr="00BD4ECF">
        <w:rPr>
          <w:sz w:val="26"/>
          <w:szCs w:val="26"/>
        </w:rPr>
        <w:br/>
      </w:r>
      <w:bookmarkEnd w:id="1"/>
      <w:r w:rsidRPr="00BD4ECF">
        <w:rPr>
          <w:sz w:val="26"/>
          <w:szCs w:val="26"/>
        </w:rPr>
        <w:t>в Российской Федерации»</w:t>
      </w:r>
      <w:r w:rsidR="00537657" w:rsidRPr="00BD4ECF">
        <w:rPr>
          <w:sz w:val="26"/>
          <w:szCs w:val="26"/>
        </w:rPr>
        <w:t xml:space="preserve">, </w:t>
      </w:r>
      <w:r w:rsidRPr="00BD4ECF">
        <w:rPr>
          <w:sz w:val="26"/>
          <w:szCs w:val="26"/>
        </w:rPr>
        <w:t xml:space="preserve">Собрание депутатов </w:t>
      </w:r>
      <w:r w:rsidR="005E5390">
        <w:rPr>
          <w:sz w:val="26"/>
          <w:szCs w:val="26"/>
        </w:rPr>
        <w:t>Марисолинского</w:t>
      </w:r>
      <w:r w:rsidRPr="00BD4ECF">
        <w:rPr>
          <w:sz w:val="26"/>
          <w:szCs w:val="26"/>
        </w:rPr>
        <w:t xml:space="preserve"> сельского поселения</w:t>
      </w:r>
      <w:r w:rsidR="00032FAB" w:rsidRPr="00BD4ECF">
        <w:rPr>
          <w:sz w:val="26"/>
          <w:szCs w:val="26"/>
        </w:rPr>
        <w:t xml:space="preserve">  </w:t>
      </w:r>
      <w:r w:rsidRPr="00BD4ECF">
        <w:rPr>
          <w:sz w:val="26"/>
          <w:szCs w:val="26"/>
        </w:rPr>
        <w:t xml:space="preserve"> р е ш и л о:</w:t>
      </w:r>
    </w:p>
    <w:p w:rsidR="00E23ECE" w:rsidRPr="00BD4ECF" w:rsidRDefault="00045105" w:rsidP="007B660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 xml:space="preserve">Внести в Устав </w:t>
      </w:r>
      <w:r w:rsidR="005E5390">
        <w:rPr>
          <w:sz w:val="26"/>
          <w:szCs w:val="26"/>
        </w:rPr>
        <w:t>Марисолинского</w:t>
      </w:r>
      <w:r w:rsidRPr="00BD4ECF">
        <w:rPr>
          <w:sz w:val="26"/>
          <w:szCs w:val="26"/>
        </w:rPr>
        <w:t xml:space="preserve"> сельского поселения Сернурского муниципального района Республики Марий Эл, утвержденный решением Собрания депутатов муниципального образования «</w:t>
      </w:r>
      <w:r w:rsidR="005E5390">
        <w:rPr>
          <w:sz w:val="26"/>
          <w:szCs w:val="26"/>
        </w:rPr>
        <w:t>Марисолинское</w:t>
      </w:r>
      <w:r w:rsidRPr="00BD4ECF">
        <w:rPr>
          <w:sz w:val="26"/>
          <w:szCs w:val="26"/>
        </w:rPr>
        <w:t xml:space="preserve"> сельское поселение» от </w:t>
      </w:r>
      <w:r w:rsidR="00A27A43">
        <w:rPr>
          <w:sz w:val="26"/>
          <w:szCs w:val="26"/>
        </w:rPr>
        <w:t>20</w:t>
      </w:r>
      <w:r w:rsidR="00A86005" w:rsidRPr="00BD4ECF">
        <w:rPr>
          <w:sz w:val="26"/>
          <w:szCs w:val="26"/>
        </w:rPr>
        <w:t>.08.</w:t>
      </w:r>
      <w:r w:rsidRPr="00BD4ECF">
        <w:rPr>
          <w:sz w:val="26"/>
          <w:szCs w:val="26"/>
        </w:rPr>
        <w:t>2019 г</w:t>
      </w:r>
      <w:r w:rsidR="00A86005" w:rsidRPr="00BD4ECF">
        <w:rPr>
          <w:sz w:val="26"/>
          <w:szCs w:val="26"/>
        </w:rPr>
        <w:t>.</w:t>
      </w:r>
      <w:r w:rsidRPr="00BD4ECF">
        <w:rPr>
          <w:sz w:val="26"/>
          <w:szCs w:val="26"/>
        </w:rPr>
        <w:t xml:space="preserve"> № 2</w:t>
      </w:r>
      <w:r w:rsidR="00A27A43">
        <w:rPr>
          <w:sz w:val="26"/>
          <w:szCs w:val="26"/>
        </w:rPr>
        <w:t>13</w:t>
      </w:r>
      <w:r w:rsidRPr="00BD4ECF">
        <w:rPr>
          <w:sz w:val="26"/>
          <w:szCs w:val="26"/>
        </w:rPr>
        <w:t xml:space="preserve"> (в редакции решения Собрания депутатов </w:t>
      </w:r>
      <w:r w:rsidR="005E5390">
        <w:rPr>
          <w:sz w:val="26"/>
          <w:szCs w:val="26"/>
        </w:rPr>
        <w:t>Марисолинского</w:t>
      </w:r>
      <w:r w:rsidRPr="00BD4ECF">
        <w:rPr>
          <w:sz w:val="26"/>
          <w:szCs w:val="26"/>
        </w:rPr>
        <w:t xml:space="preserve"> сельско</w:t>
      </w:r>
      <w:r w:rsidR="006A00DA" w:rsidRPr="00BD4ECF">
        <w:rPr>
          <w:sz w:val="26"/>
          <w:szCs w:val="26"/>
        </w:rPr>
        <w:t>го</w:t>
      </w:r>
      <w:r w:rsidRPr="00BD4ECF">
        <w:rPr>
          <w:sz w:val="26"/>
          <w:szCs w:val="26"/>
        </w:rPr>
        <w:t xml:space="preserve"> поселени</w:t>
      </w:r>
      <w:r w:rsidR="006A00DA" w:rsidRPr="00BD4ECF">
        <w:rPr>
          <w:sz w:val="26"/>
          <w:szCs w:val="26"/>
        </w:rPr>
        <w:t>я</w:t>
      </w:r>
      <w:r w:rsidRPr="00BD4ECF">
        <w:rPr>
          <w:sz w:val="26"/>
          <w:szCs w:val="26"/>
        </w:rPr>
        <w:t xml:space="preserve"> от </w:t>
      </w:r>
      <w:r w:rsidR="005E5390">
        <w:rPr>
          <w:bCs/>
          <w:sz w:val="26"/>
          <w:szCs w:val="26"/>
        </w:rPr>
        <w:t>07.07.2023</w:t>
      </w:r>
      <w:r w:rsidR="00E215D8" w:rsidRPr="00BD4ECF">
        <w:rPr>
          <w:bCs/>
          <w:sz w:val="26"/>
          <w:szCs w:val="26"/>
        </w:rPr>
        <w:t xml:space="preserve"> г</w:t>
      </w:r>
      <w:r w:rsidR="00A86005" w:rsidRPr="00BD4ECF">
        <w:rPr>
          <w:bCs/>
          <w:sz w:val="26"/>
          <w:szCs w:val="26"/>
        </w:rPr>
        <w:t>.</w:t>
      </w:r>
      <w:r w:rsidR="00E215D8" w:rsidRPr="00BD4ECF">
        <w:rPr>
          <w:bCs/>
          <w:sz w:val="26"/>
          <w:szCs w:val="26"/>
        </w:rPr>
        <w:t xml:space="preserve"> №</w:t>
      </w:r>
      <w:r w:rsidR="00587941">
        <w:rPr>
          <w:bCs/>
          <w:sz w:val="26"/>
          <w:szCs w:val="26"/>
        </w:rPr>
        <w:t xml:space="preserve"> 229</w:t>
      </w:r>
      <w:r w:rsidR="005E5390">
        <w:rPr>
          <w:bCs/>
          <w:sz w:val="26"/>
          <w:szCs w:val="26"/>
        </w:rPr>
        <w:t>)</w:t>
      </w:r>
      <w:r w:rsidR="00E23ECE" w:rsidRPr="00BD4ECF">
        <w:rPr>
          <w:sz w:val="26"/>
          <w:szCs w:val="26"/>
        </w:rPr>
        <w:t>, следующ</w:t>
      </w:r>
      <w:r w:rsidR="00E52675" w:rsidRPr="00BD4ECF">
        <w:rPr>
          <w:sz w:val="26"/>
          <w:szCs w:val="26"/>
        </w:rPr>
        <w:t>ие</w:t>
      </w:r>
      <w:r w:rsidR="00E23ECE" w:rsidRPr="00BD4ECF">
        <w:rPr>
          <w:sz w:val="26"/>
          <w:szCs w:val="26"/>
        </w:rPr>
        <w:t xml:space="preserve"> изменени</w:t>
      </w:r>
      <w:r w:rsidR="004804E1" w:rsidRPr="00BD4ECF">
        <w:rPr>
          <w:sz w:val="26"/>
          <w:szCs w:val="26"/>
        </w:rPr>
        <w:t>я</w:t>
      </w:r>
      <w:r w:rsidR="00E23ECE" w:rsidRPr="00BD4ECF">
        <w:rPr>
          <w:sz w:val="26"/>
          <w:szCs w:val="26"/>
        </w:rPr>
        <w:t>:</w:t>
      </w:r>
    </w:p>
    <w:p w:rsidR="00E14C80" w:rsidRPr="00494352" w:rsidRDefault="00E14C80" w:rsidP="00494352">
      <w:pPr>
        <w:pStyle w:val="af"/>
        <w:numPr>
          <w:ilvl w:val="0"/>
          <w:numId w:val="34"/>
        </w:numPr>
        <w:tabs>
          <w:tab w:val="left" w:pos="1418"/>
        </w:tabs>
        <w:ind w:left="0" w:firstLine="491"/>
        <w:jc w:val="both"/>
        <w:rPr>
          <w:rFonts w:eastAsia="Calibri"/>
          <w:sz w:val="26"/>
          <w:szCs w:val="26"/>
        </w:rPr>
      </w:pPr>
      <w:r w:rsidRPr="00494352">
        <w:rPr>
          <w:rFonts w:eastAsia="Calibri"/>
          <w:b/>
          <w:sz w:val="26"/>
          <w:szCs w:val="26"/>
        </w:rPr>
        <w:t>в абзаце 2 части 6 статьи 7</w:t>
      </w:r>
      <w:r w:rsidRPr="00494352">
        <w:rPr>
          <w:rFonts w:eastAsia="Calibri"/>
          <w:sz w:val="26"/>
          <w:szCs w:val="26"/>
        </w:rPr>
        <w:t xml:space="preserve"> слова «</w:t>
      </w:r>
      <w:r w:rsidRPr="00494352">
        <w:rPr>
          <w:sz w:val="26"/>
          <w:szCs w:val="26"/>
        </w:rPr>
        <w:t xml:space="preserve">Избирательной комиссией </w:t>
      </w:r>
      <w:r w:rsidR="005E5390" w:rsidRPr="00494352">
        <w:rPr>
          <w:sz w:val="26"/>
          <w:szCs w:val="26"/>
        </w:rPr>
        <w:t>Марисолинского</w:t>
      </w:r>
      <w:r w:rsidRPr="00494352">
        <w:rPr>
          <w:sz w:val="26"/>
          <w:szCs w:val="26"/>
        </w:rPr>
        <w:t xml:space="preserve"> сельского поселения</w:t>
      </w:r>
      <w:r w:rsidRPr="00494352">
        <w:rPr>
          <w:rFonts w:eastAsia="Calibri"/>
          <w:sz w:val="26"/>
          <w:szCs w:val="26"/>
        </w:rPr>
        <w:t>» заменить словами «избирательной комиссией, организующей подготовку</w:t>
      </w:r>
      <w:r w:rsidR="00BD4ECF" w:rsidRPr="00494352">
        <w:rPr>
          <w:rFonts w:eastAsia="Calibri"/>
          <w:sz w:val="26"/>
          <w:szCs w:val="26"/>
        </w:rPr>
        <w:br/>
      </w:r>
      <w:r w:rsidRPr="00494352">
        <w:rPr>
          <w:rFonts w:eastAsia="Calibri"/>
          <w:sz w:val="26"/>
          <w:szCs w:val="26"/>
        </w:rPr>
        <w:t>и проведение выборов в органы местного самоуправления, местного референдума»;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части 5 статьи 8</w:t>
      </w:r>
      <w:r w:rsidRPr="00BD4ECF">
        <w:rPr>
          <w:rFonts w:eastAsia="Calibri"/>
          <w:sz w:val="26"/>
          <w:szCs w:val="26"/>
        </w:rPr>
        <w:t xml:space="preserve"> после слов «Законом Республики Марий Эл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от 2 декабря 2008 г. № 70-З «О выборах в органы местного самоуправления</w:t>
      </w:r>
      <w:r w:rsidR="00BD4ECF">
        <w:rPr>
          <w:rFonts w:eastAsia="Calibri"/>
          <w:sz w:val="26"/>
          <w:szCs w:val="26"/>
        </w:rPr>
        <w:br/>
        <w:t>в</w:t>
      </w:r>
      <w:r w:rsidRPr="00BD4ECF">
        <w:rPr>
          <w:rFonts w:eastAsia="Calibri"/>
          <w:sz w:val="26"/>
          <w:szCs w:val="26"/>
        </w:rPr>
        <w:t xml:space="preserve"> Республике Марий Эл» дополнить словами «(далее – Закон Республики Марий Эл № 70-З)»;</w:t>
      </w:r>
    </w:p>
    <w:p w:rsidR="00E14C80" w:rsidRPr="005E5390" w:rsidRDefault="005E5390" w:rsidP="00300FB5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5E5390">
        <w:rPr>
          <w:rFonts w:eastAsia="Calibri"/>
          <w:b/>
          <w:sz w:val="26"/>
          <w:szCs w:val="26"/>
        </w:rPr>
        <w:t xml:space="preserve">в части 5 </w:t>
      </w:r>
      <w:r w:rsidR="00E14C80" w:rsidRPr="005E5390">
        <w:rPr>
          <w:rFonts w:eastAsia="Calibri"/>
          <w:b/>
          <w:sz w:val="26"/>
          <w:szCs w:val="26"/>
        </w:rPr>
        <w:t>стать</w:t>
      </w:r>
      <w:r w:rsidRPr="005E5390">
        <w:rPr>
          <w:rFonts w:eastAsia="Calibri"/>
          <w:b/>
          <w:sz w:val="26"/>
          <w:szCs w:val="26"/>
        </w:rPr>
        <w:t>и</w:t>
      </w:r>
      <w:r w:rsidR="00E14C80" w:rsidRPr="005E5390">
        <w:rPr>
          <w:rFonts w:eastAsia="Calibri"/>
          <w:b/>
          <w:sz w:val="26"/>
          <w:szCs w:val="26"/>
        </w:rPr>
        <w:t xml:space="preserve"> 9</w:t>
      </w:r>
      <w:r>
        <w:rPr>
          <w:rFonts w:eastAsia="Calibri"/>
          <w:sz w:val="26"/>
          <w:szCs w:val="26"/>
        </w:rPr>
        <w:t xml:space="preserve"> </w:t>
      </w:r>
      <w:r w:rsidR="00E14C80" w:rsidRPr="005E5390">
        <w:rPr>
          <w:rFonts w:eastAsia="Calibri"/>
          <w:sz w:val="26"/>
          <w:szCs w:val="26"/>
        </w:rPr>
        <w:t xml:space="preserve">слова «в Избирательную комиссию </w:t>
      </w:r>
      <w:r>
        <w:rPr>
          <w:sz w:val="26"/>
          <w:szCs w:val="26"/>
        </w:rPr>
        <w:t>Марисолинского</w:t>
      </w:r>
      <w:r w:rsidR="00D4181A" w:rsidRPr="005E5390">
        <w:rPr>
          <w:sz w:val="26"/>
          <w:szCs w:val="26"/>
        </w:rPr>
        <w:t xml:space="preserve"> сельского поселения</w:t>
      </w:r>
      <w:r w:rsidR="00E14C80" w:rsidRPr="005E5390">
        <w:rPr>
          <w:rFonts w:eastAsia="Calibri"/>
          <w:sz w:val="26"/>
          <w:szCs w:val="26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E14C80" w:rsidRPr="00587941" w:rsidRDefault="00587941" w:rsidP="00587941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4) </w:t>
      </w:r>
      <w:r w:rsidR="00E14C80" w:rsidRPr="00587941">
        <w:rPr>
          <w:rFonts w:eastAsia="Calibri"/>
          <w:b/>
          <w:sz w:val="26"/>
          <w:szCs w:val="26"/>
        </w:rPr>
        <w:t xml:space="preserve">в части </w:t>
      </w:r>
      <w:r w:rsidR="00D4181A" w:rsidRPr="00587941">
        <w:rPr>
          <w:rFonts w:eastAsia="Calibri"/>
          <w:b/>
          <w:sz w:val="26"/>
          <w:szCs w:val="26"/>
        </w:rPr>
        <w:t>8</w:t>
      </w:r>
      <w:r w:rsidR="00E14C80" w:rsidRPr="00587941">
        <w:rPr>
          <w:rFonts w:eastAsia="Calibri"/>
          <w:sz w:val="26"/>
          <w:szCs w:val="26"/>
        </w:rPr>
        <w:t xml:space="preserve"> </w:t>
      </w:r>
      <w:r w:rsidR="005E5390" w:rsidRPr="00587941">
        <w:rPr>
          <w:rFonts w:eastAsia="Calibri"/>
          <w:sz w:val="26"/>
          <w:szCs w:val="26"/>
        </w:rPr>
        <w:t xml:space="preserve">статьи 9 </w:t>
      </w:r>
      <w:r w:rsidR="00E14C80" w:rsidRPr="00587941">
        <w:rPr>
          <w:rFonts w:eastAsia="Calibri"/>
          <w:sz w:val="26"/>
          <w:szCs w:val="26"/>
        </w:rPr>
        <w:t xml:space="preserve">слова «Избирательной комиссией </w:t>
      </w:r>
      <w:r w:rsidR="005E5390" w:rsidRPr="00587941">
        <w:rPr>
          <w:sz w:val="26"/>
          <w:szCs w:val="26"/>
        </w:rPr>
        <w:t>Марисолинского</w:t>
      </w:r>
      <w:r w:rsidRPr="00587941">
        <w:rPr>
          <w:sz w:val="26"/>
          <w:szCs w:val="26"/>
        </w:rPr>
        <w:t xml:space="preserve"> </w:t>
      </w:r>
      <w:r w:rsidR="00D4181A" w:rsidRPr="00587941">
        <w:rPr>
          <w:sz w:val="26"/>
          <w:szCs w:val="26"/>
        </w:rPr>
        <w:t>сельского поселения</w:t>
      </w:r>
      <w:r w:rsidR="00E14C80" w:rsidRPr="00587941">
        <w:rPr>
          <w:rFonts w:eastAsia="Calibri"/>
          <w:sz w:val="26"/>
          <w:szCs w:val="26"/>
        </w:rPr>
        <w:t>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077AD0" w:rsidRPr="00077AD0" w:rsidRDefault="00587941" w:rsidP="00587941">
      <w:pPr>
        <w:tabs>
          <w:tab w:val="left" w:pos="851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5) </w:t>
      </w:r>
      <w:r w:rsidR="00A27A43">
        <w:rPr>
          <w:rFonts w:eastAsia="Calibri"/>
          <w:b/>
          <w:sz w:val="26"/>
          <w:szCs w:val="26"/>
        </w:rPr>
        <w:t xml:space="preserve">абзац 2 части 5 статьи 13 изложить в </w:t>
      </w:r>
      <w:r w:rsidR="00077AD0" w:rsidRPr="00077AD0">
        <w:rPr>
          <w:rFonts w:eastAsia="Calibri"/>
          <w:b/>
          <w:sz w:val="26"/>
          <w:szCs w:val="26"/>
        </w:rPr>
        <w:t>следующе</w:t>
      </w:r>
      <w:r w:rsidR="00A27A43">
        <w:rPr>
          <w:rFonts w:eastAsia="Calibri"/>
          <w:b/>
          <w:sz w:val="26"/>
          <w:szCs w:val="26"/>
        </w:rPr>
        <w:t>й</w:t>
      </w:r>
      <w:r w:rsidR="00077AD0" w:rsidRPr="00077AD0">
        <w:rPr>
          <w:rFonts w:eastAsia="Calibri"/>
          <w:b/>
          <w:sz w:val="26"/>
          <w:szCs w:val="26"/>
        </w:rPr>
        <w:t xml:space="preserve"> </w:t>
      </w:r>
      <w:r w:rsidR="00A27A43">
        <w:rPr>
          <w:rFonts w:eastAsia="Calibri"/>
          <w:b/>
          <w:sz w:val="26"/>
          <w:szCs w:val="26"/>
        </w:rPr>
        <w:t>редакции</w:t>
      </w:r>
      <w:r w:rsidR="00077AD0" w:rsidRPr="00077AD0">
        <w:rPr>
          <w:rFonts w:eastAsia="Calibri"/>
          <w:b/>
          <w:sz w:val="26"/>
          <w:szCs w:val="26"/>
        </w:rPr>
        <w:t>:</w:t>
      </w:r>
    </w:p>
    <w:p w:rsidR="00077AD0" w:rsidRPr="00077AD0" w:rsidRDefault="00077AD0" w:rsidP="00077AD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077AD0">
        <w:rPr>
          <w:rFonts w:eastAsia="Calibri"/>
          <w:sz w:val="26"/>
          <w:szCs w:val="26"/>
        </w:rPr>
        <w:t>«</w:t>
      </w:r>
      <w:r w:rsidRPr="00077AD0">
        <w:rPr>
          <w:rFonts w:eastAsia="Calibri"/>
          <w:b/>
          <w:sz w:val="26"/>
          <w:szCs w:val="26"/>
        </w:rPr>
        <w:t xml:space="preserve"> </w:t>
      </w:r>
      <w:r w:rsidRPr="00077AD0">
        <w:rPr>
          <w:sz w:val="26"/>
          <w:szCs w:val="26"/>
        </w:rPr>
        <w:t>Для размещения материалов и информации, указанных в абзаце первом части 4 статьи 28 Федерального закона от 6 октября 2003 г.</w:t>
      </w:r>
      <w:r w:rsidRPr="00077AD0">
        <w:rPr>
          <w:sz w:val="26"/>
          <w:szCs w:val="26"/>
        </w:rPr>
        <w:br/>
        <w:t xml:space="preserve">№ 131-ФЗ «Об общих принципах организации местного самоуправления в </w:t>
      </w:r>
      <w:r w:rsidRPr="00077AD0">
        <w:rPr>
          <w:sz w:val="26"/>
          <w:szCs w:val="26"/>
        </w:rPr>
        <w:lastRenderedPageBreak/>
        <w:t>Российской Федерации»,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установлен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</w:p>
    <w:p w:rsidR="00F16A7D" w:rsidRPr="00BD4ECF" w:rsidRDefault="00077AD0" w:rsidP="00494352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>6</w:t>
      </w:r>
      <w:r w:rsidR="00494352">
        <w:rPr>
          <w:rFonts w:eastAsia="Calibri"/>
          <w:bCs/>
          <w:sz w:val="26"/>
          <w:szCs w:val="26"/>
        </w:rPr>
        <w:t>)</w:t>
      </w:r>
      <w:r w:rsidR="005E5390">
        <w:rPr>
          <w:rFonts w:eastAsia="Calibri"/>
          <w:b/>
          <w:sz w:val="26"/>
          <w:szCs w:val="26"/>
        </w:rPr>
        <w:t xml:space="preserve"> </w:t>
      </w:r>
      <w:r w:rsidR="00F16A7D" w:rsidRPr="00BD4ECF">
        <w:rPr>
          <w:rFonts w:eastAsia="Calibri"/>
          <w:b/>
          <w:sz w:val="26"/>
          <w:szCs w:val="26"/>
        </w:rPr>
        <w:t>стать</w:t>
      </w:r>
      <w:r w:rsidR="00A27A43">
        <w:rPr>
          <w:rFonts w:eastAsia="Calibri"/>
          <w:b/>
          <w:sz w:val="26"/>
          <w:szCs w:val="26"/>
        </w:rPr>
        <w:t>ю</w:t>
      </w:r>
      <w:r w:rsidR="00F16A7D" w:rsidRPr="00BD4ECF">
        <w:rPr>
          <w:rFonts w:eastAsia="Calibri"/>
          <w:b/>
          <w:sz w:val="26"/>
          <w:szCs w:val="26"/>
        </w:rPr>
        <w:t xml:space="preserve"> 25 </w:t>
      </w:r>
      <w:r w:rsidR="00A27A43">
        <w:rPr>
          <w:rFonts w:eastAsia="Calibri"/>
          <w:b/>
          <w:sz w:val="26"/>
          <w:szCs w:val="26"/>
        </w:rPr>
        <w:t xml:space="preserve">дополнить </w:t>
      </w:r>
      <w:r w:rsidR="00F16A7D" w:rsidRPr="00BD4ECF">
        <w:rPr>
          <w:rFonts w:eastAsia="Calibri"/>
          <w:b/>
          <w:sz w:val="26"/>
          <w:szCs w:val="26"/>
        </w:rPr>
        <w:t>часть</w:t>
      </w:r>
      <w:r w:rsidR="00A27A43">
        <w:rPr>
          <w:rFonts w:eastAsia="Calibri"/>
          <w:b/>
          <w:sz w:val="26"/>
          <w:szCs w:val="26"/>
        </w:rPr>
        <w:t>ю 6.1</w:t>
      </w:r>
      <w:r w:rsidR="00F16A7D" w:rsidRPr="00BD4ECF">
        <w:rPr>
          <w:rFonts w:eastAsia="Calibri"/>
          <w:sz w:val="26"/>
          <w:szCs w:val="26"/>
        </w:rPr>
        <w:t xml:space="preserve"> следующего содержания:</w:t>
      </w:r>
    </w:p>
    <w:p w:rsidR="00F16A7D" w:rsidRPr="00BD4ECF" w:rsidRDefault="00F16A7D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«</w:t>
      </w:r>
      <w:r w:rsidR="00A27A43" w:rsidRPr="00A27A43">
        <w:rPr>
          <w:rFonts w:eastAsia="Calibri"/>
          <w:bCs/>
          <w:sz w:val="26"/>
          <w:szCs w:val="26"/>
        </w:rPr>
        <w:t>6.1.</w:t>
      </w:r>
      <w:r w:rsidR="00A27A43">
        <w:rPr>
          <w:rFonts w:eastAsia="Calibri"/>
          <w:b/>
          <w:sz w:val="26"/>
          <w:szCs w:val="26"/>
        </w:rPr>
        <w:t xml:space="preserve"> </w:t>
      </w:r>
      <w:r w:rsidRPr="00BD4ECF">
        <w:rPr>
          <w:sz w:val="26"/>
          <w:szCs w:val="26"/>
        </w:rPr>
        <w:t xml:space="preserve">Депутат Собрания депутатов </w:t>
      </w:r>
      <w:r w:rsidRPr="00BD4ECF">
        <w:rPr>
          <w:color w:val="000000"/>
          <w:sz w:val="26"/>
          <w:szCs w:val="26"/>
          <w:shd w:val="clear" w:color="auto" w:fill="FFFFFF"/>
        </w:rPr>
        <w:t>освобожда</w:t>
      </w:r>
      <w:r w:rsidR="00412652">
        <w:rPr>
          <w:color w:val="000000"/>
          <w:sz w:val="26"/>
          <w:szCs w:val="26"/>
          <w:shd w:val="clear" w:color="auto" w:fill="FFFFFF"/>
        </w:rPr>
        <w:t>е</w:t>
      </w:r>
      <w:r w:rsidRPr="00BD4ECF">
        <w:rPr>
          <w:color w:val="000000"/>
          <w:sz w:val="26"/>
          <w:szCs w:val="26"/>
          <w:shd w:val="clear" w:color="auto" w:fill="FFFFFF"/>
        </w:rPr>
        <w:t>тся от ответственности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за несоблюдение ограничений и запретов, требований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о предотвращении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или об урегулировании конфликта интересов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Федеральным законом </w:t>
      </w:r>
      <w:r w:rsidRPr="00BD4ECF">
        <w:rPr>
          <w:sz w:val="26"/>
          <w:szCs w:val="26"/>
        </w:rPr>
        <w:t>«Об общих принципах организации местного самоуправления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>в Российской Федерации»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anchor="dst336" w:history="1">
        <w:r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Pr="00BD4ECF">
        <w:rPr>
          <w:sz w:val="26"/>
          <w:szCs w:val="26"/>
        </w:rPr>
        <w:t>-</w:t>
      </w:r>
      <w:hyperlink r:id="rId14" w:anchor="dst339" w:history="1">
        <w:r w:rsidRPr="00BD4ECF">
          <w:rPr>
            <w:rStyle w:val="ae"/>
            <w:color w:val="auto"/>
            <w:sz w:val="26"/>
            <w:szCs w:val="26"/>
            <w:u w:val="none"/>
          </w:rPr>
          <w:t>6 статьи</w:t>
        </w:r>
        <w:r w:rsidR="00BD4ECF">
          <w:rPr>
            <w:rStyle w:val="ae"/>
            <w:color w:val="auto"/>
            <w:sz w:val="26"/>
            <w:szCs w:val="26"/>
            <w:u w:val="none"/>
          </w:rPr>
          <w:t xml:space="preserve"> </w:t>
        </w:r>
        <w:r w:rsidRPr="00BD4ECF">
          <w:rPr>
            <w:rStyle w:val="ae"/>
            <w:color w:val="auto"/>
            <w:sz w:val="26"/>
            <w:szCs w:val="26"/>
            <w:u w:val="none"/>
          </w:rPr>
          <w:t>13</w:t>
        </w:r>
      </w:hyperlink>
      <w:r w:rsidRPr="00BD4ECF">
        <w:rPr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Федерального закона от 25 декабря 2008 года № 273-ФЗ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Pr="00BD4ECF">
        <w:rPr>
          <w:rFonts w:eastAsia="Calibri"/>
          <w:sz w:val="26"/>
          <w:szCs w:val="26"/>
        </w:rPr>
        <w:t>»;</w:t>
      </w:r>
    </w:p>
    <w:p w:rsidR="00A27311" w:rsidRPr="00077AD0" w:rsidRDefault="00077AD0" w:rsidP="00077AD0">
      <w:pPr>
        <w:tabs>
          <w:tab w:val="left" w:pos="1418"/>
        </w:tabs>
        <w:ind w:left="851"/>
        <w:jc w:val="both"/>
        <w:rPr>
          <w:rFonts w:eastAsia="Calibri"/>
          <w:b/>
          <w:sz w:val="26"/>
          <w:szCs w:val="26"/>
        </w:rPr>
      </w:pPr>
      <w:r w:rsidRPr="00077AD0">
        <w:rPr>
          <w:rFonts w:eastAsia="Calibri"/>
          <w:bCs/>
          <w:sz w:val="26"/>
          <w:szCs w:val="26"/>
        </w:rPr>
        <w:t>7</w:t>
      </w:r>
      <w:r>
        <w:rPr>
          <w:rFonts w:eastAsia="Calibri"/>
          <w:b/>
          <w:sz w:val="26"/>
          <w:szCs w:val="26"/>
        </w:rPr>
        <w:t>)</w:t>
      </w:r>
      <w:r w:rsidR="005E5390" w:rsidRPr="00077AD0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  <w:r w:rsidR="007B6609" w:rsidRPr="00077AD0">
        <w:rPr>
          <w:rFonts w:eastAsia="Calibri"/>
          <w:b/>
          <w:sz w:val="26"/>
          <w:szCs w:val="26"/>
        </w:rPr>
        <w:t>стать</w:t>
      </w:r>
      <w:r w:rsidR="007A42BF" w:rsidRPr="00077AD0">
        <w:rPr>
          <w:rFonts w:eastAsia="Calibri"/>
          <w:b/>
          <w:sz w:val="26"/>
          <w:szCs w:val="26"/>
        </w:rPr>
        <w:t>ю</w:t>
      </w:r>
      <w:r w:rsidR="007B6609" w:rsidRPr="00077AD0">
        <w:rPr>
          <w:rFonts w:eastAsia="Calibri"/>
          <w:b/>
          <w:sz w:val="26"/>
          <w:szCs w:val="26"/>
        </w:rPr>
        <w:t xml:space="preserve"> 29</w:t>
      </w:r>
      <w:r w:rsidR="007A42BF" w:rsidRPr="00077AD0">
        <w:rPr>
          <w:rFonts w:eastAsia="Calibri"/>
          <w:b/>
          <w:sz w:val="26"/>
          <w:szCs w:val="26"/>
        </w:rPr>
        <w:t xml:space="preserve"> </w:t>
      </w:r>
      <w:r w:rsidR="00A27311" w:rsidRPr="00077AD0">
        <w:rPr>
          <w:rFonts w:eastAsia="Calibri"/>
          <w:b/>
          <w:sz w:val="26"/>
          <w:szCs w:val="26"/>
        </w:rPr>
        <w:t xml:space="preserve">дополнить частью </w:t>
      </w:r>
      <w:r w:rsidR="00A27A43">
        <w:rPr>
          <w:rFonts w:eastAsia="Calibri"/>
          <w:b/>
          <w:sz w:val="26"/>
          <w:szCs w:val="26"/>
        </w:rPr>
        <w:t>4</w:t>
      </w:r>
      <w:r w:rsidR="00A27311" w:rsidRPr="00077AD0">
        <w:rPr>
          <w:rFonts w:eastAsia="Calibri"/>
          <w:b/>
          <w:sz w:val="26"/>
          <w:szCs w:val="26"/>
        </w:rPr>
        <w:t xml:space="preserve">.1 </w:t>
      </w:r>
      <w:r w:rsidR="00A27311" w:rsidRPr="00077AD0">
        <w:rPr>
          <w:rFonts w:eastAsia="Calibri"/>
          <w:sz w:val="26"/>
          <w:szCs w:val="26"/>
        </w:rPr>
        <w:t>следующего содержания:</w:t>
      </w:r>
    </w:p>
    <w:p w:rsidR="007B6609" w:rsidRPr="00BD4ECF" w:rsidRDefault="00A27311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«</w:t>
      </w:r>
      <w:r w:rsidR="00A27A43">
        <w:rPr>
          <w:color w:val="000000"/>
          <w:sz w:val="26"/>
          <w:szCs w:val="26"/>
          <w:shd w:val="clear" w:color="auto" w:fill="FFFFFF"/>
        </w:rPr>
        <w:t>4</w:t>
      </w:r>
      <w:r w:rsidR="0062699C" w:rsidRPr="00BD4ECF">
        <w:rPr>
          <w:color w:val="000000"/>
          <w:sz w:val="26"/>
          <w:szCs w:val="26"/>
          <w:shd w:val="clear" w:color="auto" w:fill="FFFFFF"/>
        </w:rPr>
        <w:t>.1. Глава поселения освобождается от ответственности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за несоблюдение ограничений и запретов, требований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о предотвращении или об урегулировании конфликта интересов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</w:t>
      </w:r>
      <w:r w:rsidR="00F16A7D" w:rsidRPr="00BD4ECF">
        <w:rPr>
          <w:color w:val="000000"/>
          <w:sz w:val="26"/>
          <w:szCs w:val="26"/>
          <w:shd w:val="clear" w:color="auto" w:fill="FFFFFF"/>
        </w:rPr>
        <w:t xml:space="preserve">Федеральным законом </w:t>
      </w:r>
      <w:r w:rsidR="00F16A7D" w:rsidRPr="00BD4ECF">
        <w:rPr>
          <w:sz w:val="26"/>
          <w:szCs w:val="26"/>
        </w:rPr>
        <w:t>«Об общих принципах организации местного самоуправления</w:t>
      </w:r>
      <w:r w:rsidR="00A962EA">
        <w:rPr>
          <w:sz w:val="26"/>
          <w:szCs w:val="26"/>
        </w:rPr>
        <w:t xml:space="preserve"> </w:t>
      </w:r>
      <w:r w:rsidR="00F16A7D" w:rsidRPr="00BD4ECF">
        <w:rPr>
          <w:sz w:val="26"/>
          <w:szCs w:val="26"/>
        </w:rPr>
        <w:t xml:space="preserve">в Российской Федерации»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и другими федеральными законами</w:t>
      </w:r>
      <w:r w:rsidR="00A962EA">
        <w:rPr>
          <w:color w:val="000000"/>
          <w:sz w:val="26"/>
          <w:szCs w:val="26"/>
          <w:shd w:val="clear" w:color="auto" w:fill="FFFFFF"/>
        </w:rPr>
        <w:br/>
      </w:r>
      <w:r w:rsidR="0062699C" w:rsidRPr="00BD4ECF">
        <w:rPr>
          <w:color w:val="000000"/>
          <w:sz w:val="26"/>
          <w:szCs w:val="26"/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5" w:anchor="dst336" w:history="1">
        <w:r w:rsidR="0062699C"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="0062699C" w:rsidRPr="00BD4ECF">
        <w:rPr>
          <w:sz w:val="26"/>
          <w:szCs w:val="26"/>
        </w:rPr>
        <w:t>-</w:t>
      </w:r>
      <w:hyperlink r:id="rId16" w:anchor="dst339" w:history="1">
        <w:r w:rsidR="0062699C" w:rsidRPr="00BD4ECF">
          <w:rPr>
            <w:rStyle w:val="ae"/>
            <w:color w:val="auto"/>
            <w:sz w:val="26"/>
            <w:szCs w:val="26"/>
            <w:u w:val="none"/>
          </w:rPr>
          <w:t>6 статьи 13</w:t>
        </w:r>
      </w:hyperlink>
      <w:r w:rsidR="0062699C" w:rsidRPr="00BD4ECF">
        <w:rPr>
          <w:sz w:val="26"/>
          <w:szCs w:val="26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A962EA">
        <w:rPr>
          <w:color w:val="000000"/>
          <w:sz w:val="26"/>
          <w:szCs w:val="26"/>
          <w:shd w:val="clear" w:color="auto" w:fill="FFFFFF"/>
        </w:rPr>
        <w:br/>
      </w:r>
      <w:r w:rsidR="0062699C" w:rsidRPr="00BD4ECF">
        <w:rPr>
          <w:color w:val="000000"/>
          <w:sz w:val="26"/>
          <w:szCs w:val="26"/>
          <w:shd w:val="clear" w:color="auto" w:fill="FFFFFF"/>
        </w:rPr>
        <w:t>от 25 декабря 2008 года № 273-ФЗ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="0062699C" w:rsidRPr="00BD4ECF">
        <w:rPr>
          <w:rFonts w:eastAsia="Calibri"/>
          <w:sz w:val="26"/>
          <w:szCs w:val="26"/>
        </w:rPr>
        <w:t>»;</w:t>
      </w:r>
    </w:p>
    <w:p w:rsidR="007B6609" w:rsidRPr="00077AD0" w:rsidRDefault="007B6609" w:rsidP="00077AD0">
      <w:pPr>
        <w:pStyle w:val="af"/>
        <w:numPr>
          <w:ilvl w:val="0"/>
          <w:numId w:val="38"/>
        </w:numPr>
        <w:tabs>
          <w:tab w:val="left" w:pos="1418"/>
        </w:tabs>
        <w:jc w:val="both"/>
        <w:rPr>
          <w:rFonts w:eastAsia="Calibri"/>
          <w:b/>
          <w:sz w:val="26"/>
          <w:szCs w:val="26"/>
        </w:rPr>
      </w:pPr>
      <w:r w:rsidRPr="00077AD0">
        <w:rPr>
          <w:rFonts w:eastAsia="Calibri"/>
          <w:b/>
          <w:sz w:val="26"/>
          <w:szCs w:val="26"/>
        </w:rPr>
        <w:t xml:space="preserve">статью 33 </w:t>
      </w:r>
      <w:r w:rsidRPr="00077AD0">
        <w:rPr>
          <w:rFonts w:eastAsia="Calibri"/>
          <w:sz w:val="26"/>
          <w:szCs w:val="26"/>
        </w:rPr>
        <w:t xml:space="preserve">дополнить </w:t>
      </w:r>
      <w:r w:rsidR="00BD4ECF" w:rsidRPr="00077AD0">
        <w:rPr>
          <w:rFonts w:eastAsia="Calibri"/>
          <w:sz w:val="26"/>
          <w:szCs w:val="26"/>
        </w:rPr>
        <w:t>частью</w:t>
      </w:r>
      <w:r w:rsidRPr="00077AD0">
        <w:rPr>
          <w:rFonts w:eastAsia="Calibri"/>
          <w:sz w:val="26"/>
          <w:szCs w:val="26"/>
        </w:rPr>
        <w:t xml:space="preserve"> 7.1 следующего содержания:</w:t>
      </w:r>
    </w:p>
    <w:p w:rsidR="007B6609" w:rsidRPr="00BD4ECF" w:rsidRDefault="007B6609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sz w:val="26"/>
          <w:szCs w:val="26"/>
        </w:rPr>
        <w:t>«7.1.</w:t>
      </w:r>
      <w:r w:rsidRPr="00BD4ECF">
        <w:rPr>
          <w:rFonts w:eastAsia="Calibri"/>
          <w:b/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Глава администрации </w:t>
      </w:r>
      <w:r w:rsidR="007A42BF">
        <w:rPr>
          <w:color w:val="000000"/>
          <w:sz w:val="26"/>
          <w:szCs w:val="26"/>
          <w:shd w:val="clear" w:color="auto" w:fill="FFFFFF"/>
        </w:rPr>
        <w:t xml:space="preserve">поселения </w:t>
      </w:r>
      <w:r w:rsidRPr="00BD4ECF">
        <w:rPr>
          <w:color w:val="000000"/>
          <w:sz w:val="26"/>
          <w:szCs w:val="26"/>
          <w:shd w:val="clear" w:color="auto" w:fill="FFFFFF"/>
        </w:rPr>
        <w:t>освобождается от ответственности</w:t>
      </w:r>
      <w:r w:rsidRPr="00BD4ECF">
        <w:rPr>
          <w:color w:val="000000"/>
          <w:sz w:val="26"/>
          <w:szCs w:val="26"/>
          <w:shd w:val="clear" w:color="auto" w:fill="FFFFFF"/>
        </w:rPr>
        <w:br/>
        <w:t>за несоблюдение ограничений и запретов, требований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о предотвращении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или об урегулировании конфликта интересов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Федеральным законом </w:t>
      </w:r>
      <w:r w:rsidRPr="00BD4ECF">
        <w:rPr>
          <w:sz w:val="26"/>
          <w:szCs w:val="26"/>
        </w:rPr>
        <w:t>«Об общих принципах организации местного самоуправления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 xml:space="preserve">в Российской Федерации» </w:t>
      </w:r>
      <w:r w:rsidRPr="00BD4ECF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 xml:space="preserve">в порядке, предусмотренном </w:t>
      </w:r>
      <w:hyperlink r:id="rId17" w:anchor="dst336" w:history="1">
        <w:r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Pr="00BD4ECF">
        <w:rPr>
          <w:sz w:val="26"/>
          <w:szCs w:val="26"/>
        </w:rPr>
        <w:t>-</w:t>
      </w:r>
      <w:hyperlink r:id="rId18" w:anchor="dst339" w:history="1">
        <w:r w:rsidRPr="00BD4ECF">
          <w:rPr>
            <w:rStyle w:val="ae"/>
            <w:color w:val="auto"/>
            <w:sz w:val="26"/>
            <w:szCs w:val="26"/>
            <w:u w:val="none"/>
          </w:rPr>
          <w:t>6 статьи 13</w:t>
        </w:r>
      </w:hyperlink>
      <w:r w:rsidRPr="00BD4ECF">
        <w:rPr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от 25 декабря 2008 года № 273-ФЗ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Pr="00BD4ECF">
        <w:rPr>
          <w:rFonts w:eastAsia="Calibri"/>
          <w:sz w:val="26"/>
          <w:szCs w:val="26"/>
        </w:rPr>
        <w:t>»;</w:t>
      </w:r>
      <w:r w:rsidRPr="00BD4ECF">
        <w:rPr>
          <w:rFonts w:eastAsia="Calibri"/>
          <w:b/>
          <w:sz w:val="26"/>
          <w:szCs w:val="26"/>
        </w:rPr>
        <w:t xml:space="preserve"> </w:t>
      </w:r>
    </w:p>
    <w:p w:rsidR="00E14C80" w:rsidRPr="00BD4ECF" w:rsidRDefault="00077AD0" w:rsidP="00077AD0">
      <w:pPr>
        <w:tabs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9)</w:t>
      </w:r>
      <w:r w:rsidR="007B6609" w:rsidRPr="00BD4ECF">
        <w:rPr>
          <w:rFonts w:eastAsia="Calibri"/>
          <w:sz w:val="26"/>
          <w:szCs w:val="26"/>
        </w:rPr>
        <w:t xml:space="preserve"> </w:t>
      </w:r>
      <w:r w:rsidR="00E14C80" w:rsidRPr="00BD4ECF">
        <w:rPr>
          <w:rFonts w:eastAsia="Calibri"/>
          <w:b/>
          <w:sz w:val="26"/>
          <w:szCs w:val="26"/>
        </w:rPr>
        <w:t xml:space="preserve">статью </w:t>
      </w:r>
      <w:r w:rsidR="00D4181A" w:rsidRPr="00BD4ECF">
        <w:rPr>
          <w:rFonts w:eastAsia="Calibri"/>
          <w:b/>
          <w:sz w:val="26"/>
          <w:szCs w:val="26"/>
        </w:rPr>
        <w:t>35</w:t>
      </w:r>
      <w:r w:rsidR="00E14C80" w:rsidRPr="00BD4ECF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rFonts w:eastAsia="Calibri"/>
          <w:sz w:val="26"/>
          <w:szCs w:val="26"/>
        </w:rPr>
        <w:lastRenderedPageBreak/>
        <w:t>«</w:t>
      </w:r>
      <w:r w:rsidRPr="00BD4ECF">
        <w:rPr>
          <w:b/>
          <w:sz w:val="26"/>
          <w:szCs w:val="26"/>
        </w:rPr>
        <w:t xml:space="preserve">Статья </w:t>
      </w:r>
      <w:r w:rsidR="00D4181A" w:rsidRPr="00BD4ECF">
        <w:rPr>
          <w:b/>
          <w:sz w:val="26"/>
          <w:szCs w:val="26"/>
        </w:rPr>
        <w:t>35</w:t>
      </w:r>
      <w:r w:rsidRPr="00BD4ECF">
        <w:rPr>
          <w:b/>
          <w:sz w:val="26"/>
          <w:szCs w:val="26"/>
        </w:rPr>
        <w:t>. Избирательная комиссия, организующая подготовку</w:t>
      </w:r>
      <w:r w:rsidR="007B6609" w:rsidRPr="00BD4ECF">
        <w:rPr>
          <w:b/>
          <w:sz w:val="26"/>
          <w:szCs w:val="26"/>
        </w:rPr>
        <w:br/>
      </w:r>
      <w:r w:rsidRPr="00BD4ECF">
        <w:rPr>
          <w:b/>
          <w:sz w:val="26"/>
          <w:szCs w:val="26"/>
        </w:rPr>
        <w:t>и проведение выборов в органы местного самоуправления, местного референдума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>1. Территориальная избирательная комиссия организует подготовку</w:t>
      </w:r>
      <w:r w:rsidR="00BD4ECF">
        <w:rPr>
          <w:sz w:val="26"/>
          <w:szCs w:val="26"/>
        </w:rPr>
        <w:br/>
      </w:r>
      <w:r w:rsidRPr="00BD4ECF">
        <w:rPr>
          <w:sz w:val="26"/>
          <w:szCs w:val="26"/>
        </w:rPr>
        <w:t>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</w:t>
      </w:r>
      <w:r w:rsidR="007B6609" w:rsidRPr="00BD4ECF">
        <w:rPr>
          <w:sz w:val="26"/>
          <w:szCs w:val="26"/>
        </w:rPr>
        <w:br/>
      </w:r>
      <w:r w:rsidRPr="00BD4ECF">
        <w:rPr>
          <w:sz w:val="26"/>
          <w:szCs w:val="26"/>
        </w:rPr>
        <w:t>и решением Центральной избирательной комиссии Республики Марий Эл.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>Территориальная комис</w:t>
      </w:r>
      <w:r w:rsidR="00BD4ECF">
        <w:rPr>
          <w:sz w:val="26"/>
          <w:szCs w:val="26"/>
        </w:rPr>
        <w:t xml:space="preserve">сия при организации подготовки </w:t>
      </w:r>
      <w:r w:rsidRPr="00BD4ECF">
        <w:rPr>
          <w:sz w:val="26"/>
          <w:szCs w:val="26"/>
        </w:rPr>
        <w:t>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>2. По решению Центральной избирательной комиссии Республики Марий Эл полномочия избирательной комиссии, организующей подготовку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и проведение выборов в органы местного самоуправления, местного референдума, могут возлагаться на участковую комиссию, действующую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в границах этого муниципального образования.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E14C80" w:rsidRPr="00BD4ECF" w:rsidRDefault="00587941" w:rsidP="00587941">
      <w:pPr>
        <w:tabs>
          <w:tab w:val="left" w:pos="1418"/>
        </w:tabs>
        <w:ind w:left="85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10) </w:t>
      </w:r>
      <w:r w:rsidR="00E14C80" w:rsidRPr="00BD4ECF">
        <w:rPr>
          <w:rFonts w:eastAsia="Calibri"/>
          <w:b/>
          <w:sz w:val="26"/>
          <w:szCs w:val="26"/>
        </w:rPr>
        <w:t xml:space="preserve">в части </w:t>
      </w:r>
      <w:r w:rsidR="00D4564F" w:rsidRPr="00BD4ECF">
        <w:rPr>
          <w:rFonts w:eastAsia="Calibri"/>
          <w:b/>
          <w:sz w:val="26"/>
          <w:szCs w:val="26"/>
        </w:rPr>
        <w:t>2</w:t>
      </w:r>
      <w:r w:rsidR="00E14C80" w:rsidRPr="00BD4ECF">
        <w:rPr>
          <w:rFonts w:eastAsia="Calibri"/>
          <w:b/>
          <w:sz w:val="26"/>
          <w:szCs w:val="26"/>
        </w:rPr>
        <w:t xml:space="preserve"> статьи </w:t>
      </w:r>
      <w:r w:rsidR="00D4181A" w:rsidRPr="00BD4ECF">
        <w:rPr>
          <w:rFonts w:eastAsia="Calibri"/>
          <w:b/>
          <w:sz w:val="26"/>
          <w:szCs w:val="26"/>
        </w:rPr>
        <w:t>42</w:t>
      </w:r>
      <w:r w:rsidR="00E14C80" w:rsidRPr="00BD4ECF">
        <w:rPr>
          <w:rFonts w:eastAsia="Calibri"/>
          <w:sz w:val="26"/>
          <w:szCs w:val="26"/>
        </w:rPr>
        <w:t xml:space="preserve"> слова «избирательной комиссии поселения,» исключить.</w:t>
      </w:r>
    </w:p>
    <w:p w:rsidR="008C31C1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rFonts w:eastAsia="Calibri"/>
          <w:sz w:val="26"/>
          <w:szCs w:val="26"/>
        </w:rPr>
        <w:t>2.</w:t>
      </w:r>
      <w:r w:rsidRPr="00BD4ECF">
        <w:rPr>
          <w:rFonts w:eastAsia="Calibri"/>
          <w:sz w:val="26"/>
          <w:szCs w:val="26"/>
        </w:rPr>
        <w:tab/>
      </w:r>
      <w:r w:rsidR="00E215D8" w:rsidRPr="00BD4ECF">
        <w:rPr>
          <w:sz w:val="26"/>
          <w:szCs w:val="26"/>
        </w:rPr>
        <w:t>Настоящее решение подлежит государственной регистрации</w:t>
      </w:r>
      <w:r w:rsidR="00516056" w:rsidRPr="00BD4ECF">
        <w:rPr>
          <w:sz w:val="26"/>
          <w:szCs w:val="26"/>
        </w:rPr>
        <w:br/>
      </w:r>
      <w:r w:rsidR="009F4EE2" w:rsidRPr="00BD4ECF">
        <w:rPr>
          <w:color w:val="000000"/>
          <w:sz w:val="26"/>
          <w:szCs w:val="26"/>
        </w:rPr>
        <w:t>в Управление Министерства юстиции Российской Федерации</w:t>
      </w:r>
      <w:r w:rsidR="00516056" w:rsidRPr="00BD4ECF">
        <w:rPr>
          <w:color w:val="000000"/>
          <w:sz w:val="26"/>
          <w:szCs w:val="26"/>
        </w:rPr>
        <w:br/>
      </w:r>
      <w:r w:rsidR="009F4EE2" w:rsidRPr="00BD4ECF">
        <w:rPr>
          <w:color w:val="000000"/>
          <w:sz w:val="26"/>
          <w:szCs w:val="26"/>
        </w:rPr>
        <w:t>по Республике Марий Эл</w:t>
      </w:r>
      <w:r w:rsidR="009F4EE2" w:rsidRPr="00BD4ECF">
        <w:rPr>
          <w:sz w:val="26"/>
          <w:szCs w:val="26"/>
        </w:rPr>
        <w:t xml:space="preserve"> </w:t>
      </w:r>
      <w:r w:rsidR="00E215D8" w:rsidRPr="00BD4ECF">
        <w:rPr>
          <w:sz w:val="26"/>
          <w:szCs w:val="26"/>
        </w:rPr>
        <w:t>и вступает в силу после его обнародования</w:t>
      </w:r>
      <w:r w:rsidR="00A27A43">
        <w:rPr>
          <w:sz w:val="26"/>
          <w:szCs w:val="26"/>
        </w:rPr>
        <w:t>.</w:t>
      </w:r>
      <w:bookmarkStart w:id="2" w:name="_GoBack"/>
      <w:bookmarkEnd w:id="2"/>
    </w:p>
    <w:p w:rsidR="003042ED" w:rsidRPr="00BD4ECF" w:rsidRDefault="003042ED" w:rsidP="001D605B">
      <w:pPr>
        <w:ind w:firstLine="709"/>
        <w:jc w:val="both"/>
        <w:rPr>
          <w:sz w:val="26"/>
          <w:szCs w:val="26"/>
        </w:rPr>
      </w:pPr>
    </w:p>
    <w:p w:rsidR="0003120A" w:rsidRPr="00BD4ECF" w:rsidRDefault="0003120A" w:rsidP="001D605B">
      <w:pPr>
        <w:ind w:firstLine="709"/>
        <w:jc w:val="both"/>
        <w:rPr>
          <w:sz w:val="26"/>
          <w:szCs w:val="26"/>
        </w:rPr>
      </w:pPr>
    </w:p>
    <w:p w:rsidR="001D605B" w:rsidRPr="00BD4ECF" w:rsidRDefault="001D605B" w:rsidP="001D605B">
      <w:pPr>
        <w:ind w:firstLine="709"/>
        <w:jc w:val="both"/>
        <w:rPr>
          <w:sz w:val="26"/>
          <w:szCs w:val="26"/>
        </w:rPr>
      </w:pPr>
    </w:p>
    <w:p w:rsidR="00FA6400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BD4ECF">
        <w:rPr>
          <w:sz w:val="26"/>
          <w:szCs w:val="26"/>
        </w:rPr>
        <w:t>Глава</w:t>
      </w:r>
    </w:p>
    <w:p w:rsidR="00F86A52" w:rsidRPr="00BD4ECF" w:rsidRDefault="00F86A52" w:rsidP="001D605B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Марисолинского сельского поселения</w:t>
      </w:r>
    </w:p>
    <w:p w:rsidR="00F86A52" w:rsidRDefault="00F86A52" w:rsidP="001D605B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Сернурского муниципального района</w:t>
      </w:r>
    </w:p>
    <w:p w:rsidR="00FA6400" w:rsidRPr="00BD4ECF" w:rsidRDefault="00F86A52" w:rsidP="001D605B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  <w:r w:rsidR="00FA6400" w:rsidRPr="00BD4ECF">
        <w:rPr>
          <w:sz w:val="26"/>
          <w:szCs w:val="26"/>
        </w:rPr>
        <w:tab/>
      </w:r>
      <w:r w:rsidR="00FA6400" w:rsidRPr="00BD4ECF">
        <w:rPr>
          <w:sz w:val="26"/>
          <w:szCs w:val="26"/>
        </w:rPr>
        <w:tab/>
      </w:r>
      <w:r w:rsidR="00FA6400" w:rsidRPr="00BD4ECF">
        <w:rPr>
          <w:sz w:val="26"/>
          <w:szCs w:val="26"/>
        </w:rPr>
        <w:tab/>
      </w:r>
      <w:r w:rsidR="00FA6400" w:rsidRPr="00BD4ECF">
        <w:rPr>
          <w:sz w:val="26"/>
          <w:szCs w:val="26"/>
        </w:rPr>
        <w:tab/>
      </w:r>
      <w:r w:rsidR="00032FAB" w:rsidRPr="00BD4EC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587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32FAB" w:rsidRPr="00BD4ECF">
        <w:rPr>
          <w:sz w:val="26"/>
          <w:szCs w:val="26"/>
        </w:rPr>
        <w:tab/>
      </w:r>
      <w:r>
        <w:rPr>
          <w:sz w:val="26"/>
          <w:szCs w:val="26"/>
        </w:rPr>
        <w:t>В.А.Макаров</w:t>
      </w:r>
    </w:p>
    <w:sectPr w:rsidR="00FA6400" w:rsidRPr="00BD4ECF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C2" w:rsidRDefault="008C6EC2" w:rsidP="00E23ECE">
      <w:r>
        <w:separator/>
      </w:r>
    </w:p>
  </w:endnote>
  <w:endnote w:type="continuationSeparator" w:id="0">
    <w:p w:rsidR="008C6EC2" w:rsidRDefault="008C6EC2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C2" w:rsidRDefault="008C6EC2" w:rsidP="00E23ECE">
      <w:r>
        <w:separator/>
      </w:r>
    </w:p>
  </w:footnote>
  <w:footnote w:type="continuationSeparator" w:id="0">
    <w:p w:rsidR="008C6EC2" w:rsidRDefault="008C6EC2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8E4F0B"/>
    <w:multiLevelType w:val="hybridMultilevel"/>
    <w:tmpl w:val="305816AE"/>
    <w:lvl w:ilvl="0" w:tplc="4E94F0F4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4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59086D"/>
    <w:multiLevelType w:val="hybridMultilevel"/>
    <w:tmpl w:val="52AE5E4E"/>
    <w:lvl w:ilvl="0" w:tplc="41F829A8">
      <w:start w:val="6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0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53054A"/>
    <w:multiLevelType w:val="multilevel"/>
    <w:tmpl w:val="E38614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9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9441A5"/>
    <w:multiLevelType w:val="hybridMultilevel"/>
    <w:tmpl w:val="297AAFF0"/>
    <w:lvl w:ilvl="0" w:tplc="FE1AB3F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0"/>
  </w:num>
  <w:num w:numId="3">
    <w:abstractNumId w:val="32"/>
  </w:num>
  <w:num w:numId="4">
    <w:abstractNumId w:val="10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9"/>
  </w:num>
  <w:num w:numId="10">
    <w:abstractNumId w:val="25"/>
  </w:num>
  <w:num w:numId="11">
    <w:abstractNumId w:val="16"/>
  </w:num>
  <w:num w:numId="12">
    <w:abstractNumId w:val="13"/>
  </w:num>
  <w:num w:numId="13">
    <w:abstractNumId w:val="5"/>
  </w:num>
  <w:num w:numId="14">
    <w:abstractNumId w:val="34"/>
  </w:num>
  <w:num w:numId="15">
    <w:abstractNumId w:val="31"/>
  </w:num>
  <w:num w:numId="16">
    <w:abstractNumId w:val="12"/>
  </w:num>
  <w:num w:numId="17">
    <w:abstractNumId w:val="7"/>
  </w:num>
  <w:num w:numId="18">
    <w:abstractNumId w:val="28"/>
  </w:num>
  <w:num w:numId="19">
    <w:abstractNumId w:val="35"/>
  </w:num>
  <w:num w:numId="20">
    <w:abstractNumId w:val="30"/>
  </w:num>
  <w:num w:numId="21">
    <w:abstractNumId w:val="26"/>
  </w:num>
  <w:num w:numId="22">
    <w:abstractNumId w:val="29"/>
  </w:num>
  <w:num w:numId="23">
    <w:abstractNumId w:val="27"/>
  </w:num>
  <w:num w:numId="24">
    <w:abstractNumId w:val="20"/>
  </w:num>
  <w:num w:numId="25">
    <w:abstractNumId w:val="37"/>
  </w:num>
  <w:num w:numId="26">
    <w:abstractNumId w:val="14"/>
  </w:num>
  <w:num w:numId="27">
    <w:abstractNumId w:val="15"/>
  </w:num>
  <w:num w:numId="28">
    <w:abstractNumId w:val="33"/>
  </w:num>
  <w:num w:numId="29">
    <w:abstractNumId w:val="24"/>
  </w:num>
  <w:num w:numId="30">
    <w:abstractNumId w:val="8"/>
  </w:num>
  <w:num w:numId="31">
    <w:abstractNumId w:val="22"/>
  </w:num>
  <w:num w:numId="32">
    <w:abstractNumId w:val="18"/>
  </w:num>
  <w:num w:numId="33">
    <w:abstractNumId w:val="21"/>
  </w:num>
  <w:num w:numId="34">
    <w:abstractNumId w:val="36"/>
  </w:num>
  <w:num w:numId="35">
    <w:abstractNumId w:val="6"/>
  </w:num>
  <w:num w:numId="36">
    <w:abstractNumId w:val="1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624B"/>
    <w:rsid w:val="000273E1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020D"/>
    <w:rsid w:val="000527C7"/>
    <w:rsid w:val="0005487A"/>
    <w:rsid w:val="00054D2A"/>
    <w:rsid w:val="000552F7"/>
    <w:rsid w:val="00055E4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77AD0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3FC6"/>
    <w:rsid w:val="002E4419"/>
    <w:rsid w:val="002E6AC1"/>
    <w:rsid w:val="002F0B64"/>
    <w:rsid w:val="002F2386"/>
    <w:rsid w:val="002F4DA6"/>
    <w:rsid w:val="002F6EBC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2652"/>
    <w:rsid w:val="004157B9"/>
    <w:rsid w:val="004160D2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58A"/>
    <w:rsid w:val="00492B76"/>
    <w:rsid w:val="00493433"/>
    <w:rsid w:val="00494352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EF3"/>
    <w:rsid w:val="0058426D"/>
    <w:rsid w:val="00584B1A"/>
    <w:rsid w:val="005854FB"/>
    <w:rsid w:val="00586E0D"/>
    <w:rsid w:val="00587941"/>
    <w:rsid w:val="00597433"/>
    <w:rsid w:val="005A0666"/>
    <w:rsid w:val="005A634D"/>
    <w:rsid w:val="005B1BEC"/>
    <w:rsid w:val="005C6B3D"/>
    <w:rsid w:val="005D3D24"/>
    <w:rsid w:val="005D59A8"/>
    <w:rsid w:val="005E09F0"/>
    <w:rsid w:val="005E19E8"/>
    <w:rsid w:val="005E1D71"/>
    <w:rsid w:val="005E5390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4D1A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B74"/>
    <w:rsid w:val="00731BD7"/>
    <w:rsid w:val="007338A4"/>
    <w:rsid w:val="00733D26"/>
    <w:rsid w:val="007347A4"/>
    <w:rsid w:val="00734F72"/>
    <w:rsid w:val="00735406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C6EC2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27311"/>
    <w:rsid w:val="00A27A43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7B7E"/>
    <w:rsid w:val="00AC5BB8"/>
    <w:rsid w:val="00AC67EA"/>
    <w:rsid w:val="00AC767A"/>
    <w:rsid w:val="00AD12C8"/>
    <w:rsid w:val="00AD1AEF"/>
    <w:rsid w:val="00AD28F6"/>
    <w:rsid w:val="00AD417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1557"/>
    <w:rsid w:val="00B04036"/>
    <w:rsid w:val="00B04457"/>
    <w:rsid w:val="00B05717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53EEB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5EDD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17F"/>
    <w:rsid w:val="00CA52AC"/>
    <w:rsid w:val="00CB53CE"/>
    <w:rsid w:val="00CB6C65"/>
    <w:rsid w:val="00CC0021"/>
    <w:rsid w:val="00CC2613"/>
    <w:rsid w:val="00CC5E68"/>
    <w:rsid w:val="00CC67EE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5D91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ECD"/>
    <w:rsid w:val="00F540A1"/>
    <w:rsid w:val="00F55F58"/>
    <w:rsid w:val="00F56104"/>
    <w:rsid w:val="00F679CE"/>
    <w:rsid w:val="00F74AB3"/>
    <w:rsid w:val="00F85042"/>
    <w:rsid w:val="00F86A5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0E71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56B99"/>
  <w15:docId w15:val="{5569C94D-D24C-4F0A-B25B-78404DB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60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23ECE"/>
  </w:style>
  <w:style w:type="character" w:styleId="af6">
    <w:name w:val="footnote reference"/>
    <w:rsid w:val="00E23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49778/98b73280366f58e51bc537f966aaf48159cacda7/" TargetMode="External"/><Relationship Id="rId18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onsultant.ru/document/cons_doc_LAW_449778/98b73280366f58e51bc537f966aaf48159cacda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ltant.ru/document/cons_doc_LAW_449778/98b73280366f58e51bc537f966aaf48159cacda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sultant.ru/document/cons_doc_LAW_449778/98b73280366f58e51bc537f966aaf48159cacda7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FE0367-E2ED-4B1B-A58B-5B2AC7F4864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2E8A9E-AD14-4579-A613-80587D57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7556</CharactersWithSpaces>
  <SharedDoc>false</SharedDoc>
  <HLinks>
    <vt:vector size="36" baseType="variant"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  <vt:variant>
        <vt:i4>1376308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  <vt:variant>
        <vt:i4>1376308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USER</cp:lastModifiedBy>
  <cp:revision>12</cp:revision>
  <cp:lastPrinted>2023-10-05T05:46:00Z</cp:lastPrinted>
  <dcterms:created xsi:type="dcterms:W3CDTF">2023-09-06T07:18:00Z</dcterms:created>
  <dcterms:modified xsi:type="dcterms:W3CDTF">2023-10-11T06:50:00Z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