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B0" w:rsidRDefault="005A08B0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B0" w:rsidRDefault="005A08B0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B0" w:rsidRDefault="005A08B0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CA" w:rsidRDefault="00E427CA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4E" w:rsidRPr="00AF724C" w:rsidRDefault="00D2054E" w:rsidP="00D20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4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C0A47">
        <w:rPr>
          <w:rFonts w:ascii="Times New Roman" w:hAnsi="Times New Roman" w:cs="Times New Roman"/>
          <w:b/>
          <w:sz w:val="28"/>
          <w:szCs w:val="28"/>
        </w:rPr>
        <w:t>я</w:t>
      </w:r>
      <w:r w:rsidRPr="00AF724C">
        <w:rPr>
          <w:rFonts w:ascii="Times New Roman" w:hAnsi="Times New Roman" w:cs="Times New Roman"/>
          <w:b/>
          <w:sz w:val="28"/>
          <w:szCs w:val="28"/>
        </w:rPr>
        <w:t xml:space="preserve"> в приказ</w:t>
      </w:r>
    </w:p>
    <w:p w:rsidR="00D2054E" w:rsidRPr="00AF724C" w:rsidRDefault="00D2054E" w:rsidP="00D20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4C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спорта и туризма </w:t>
      </w:r>
      <w:r w:rsidRPr="00AF724C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F724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662A8">
        <w:rPr>
          <w:rFonts w:ascii="Times New Roman" w:hAnsi="Times New Roman" w:cs="Times New Roman"/>
          <w:b/>
          <w:sz w:val="28"/>
          <w:szCs w:val="28"/>
        </w:rPr>
        <w:t>19</w:t>
      </w:r>
      <w:r w:rsidR="00CC0A47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AF724C">
        <w:rPr>
          <w:rFonts w:ascii="Times New Roman" w:hAnsi="Times New Roman" w:cs="Times New Roman"/>
          <w:b/>
          <w:sz w:val="28"/>
          <w:szCs w:val="28"/>
        </w:rPr>
        <w:t>202</w:t>
      </w:r>
      <w:r w:rsidR="00B662A8">
        <w:rPr>
          <w:rFonts w:ascii="Times New Roman" w:hAnsi="Times New Roman" w:cs="Times New Roman"/>
          <w:b/>
          <w:sz w:val="28"/>
          <w:szCs w:val="28"/>
        </w:rPr>
        <w:t>3</w:t>
      </w:r>
      <w:r w:rsidR="00CC0A47">
        <w:rPr>
          <w:rFonts w:ascii="Times New Roman" w:hAnsi="Times New Roman" w:cs="Times New Roman"/>
          <w:b/>
          <w:sz w:val="28"/>
          <w:szCs w:val="28"/>
        </w:rPr>
        <w:t> г.</w:t>
      </w:r>
      <w:r w:rsidRPr="00AF724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F5E2E">
        <w:rPr>
          <w:rFonts w:ascii="Times New Roman" w:hAnsi="Times New Roman" w:cs="Times New Roman"/>
          <w:b/>
          <w:sz w:val="28"/>
          <w:szCs w:val="28"/>
        </w:rPr>
        <w:t>797</w:t>
      </w:r>
    </w:p>
    <w:p w:rsidR="00D2054E" w:rsidRPr="00AF724C" w:rsidRDefault="00D2054E" w:rsidP="00D20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4E" w:rsidRDefault="00D2054E" w:rsidP="00D20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4E" w:rsidRPr="00AF724C" w:rsidRDefault="00D2054E" w:rsidP="00D2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54E" w:rsidRPr="0034055E" w:rsidRDefault="00D2054E" w:rsidP="00DC4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5325">
        <w:rPr>
          <w:rFonts w:ascii="Times New Roman" w:hAnsi="Times New Roman" w:cs="Times New Roman"/>
          <w:sz w:val="28"/>
          <w:szCs w:val="28"/>
        </w:rPr>
        <w:t xml:space="preserve">г. </w:t>
      </w:r>
      <w:r w:rsidRPr="00495325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в целях актуализации Перечня </w:t>
      </w:r>
      <w:r w:rsidR="00661B76" w:rsidRPr="00665B1F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Республики Марий Эл</w:t>
      </w:r>
      <w:r w:rsidR="00661B76">
        <w:rPr>
          <w:rFonts w:ascii="Times New Roman" w:hAnsi="Times New Roman" w:cs="Times New Roman"/>
          <w:sz w:val="28"/>
          <w:szCs w:val="28"/>
        </w:rPr>
        <w:t xml:space="preserve"> в Министерстве спорта и туризма Республики Марий Эл</w:t>
      </w:r>
      <w:r w:rsidR="00661B76" w:rsidRPr="00665B1F">
        <w:rPr>
          <w:rFonts w:ascii="Times New Roman" w:hAnsi="Times New Roman" w:cs="Times New Roman"/>
          <w:sz w:val="28"/>
          <w:szCs w:val="28"/>
        </w:rPr>
        <w:t xml:space="preserve">, </w:t>
      </w:r>
      <w:r w:rsidR="00661B76">
        <w:rPr>
          <w:rFonts w:ascii="Times New Roman" w:hAnsi="Times New Roman" w:cs="Times New Roman"/>
          <w:sz w:val="28"/>
          <w:szCs w:val="28"/>
        </w:rPr>
        <w:br/>
      </w:r>
      <w:r w:rsidR="00661B76" w:rsidRPr="00665B1F">
        <w:rPr>
          <w:rFonts w:ascii="Times New Roman" w:hAnsi="Times New Roman" w:cs="Times New Roman"/>
          <w:sz w:val="28"/>
          <w:szCs w:val="28"/>
        </w:rPr>
        <w:t xml:space="preserve">при замещении которых государственные гражданские служащие Республики Марий Эл обязаны представлять сведения о своих доходах, </w:t>
      </w:r>
      <w:r w:rsidR="00661B7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661B76" w:rsidRPr="00665B1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  <w:r w:rsidR="00661B76">
        <w:rPr>
          <w:rFonts w:ascii="Times New Roman" w:hAnsi="Times New Roman" w:cs="Times New Roman"/>
          <w:sz w:val="28"/>
          <w:szCs w:val="28"/>
        </w:rPr>
        <w:br/>
      </w:r>
      <w:r w:rsidR="00661B76" w:rsidRPr="00665B1F">
        <w:rPr>
          <w:rFonts w:ascii="Times New Roman" w:hAnsi="Times New Roman" w:cs="Times New Roman"/>
          <w:sz w:val="28"/>
          <w:szCs w:val="28"/>
        </w:rPr>
        <w:t xml:space="preserve">а также сведения о доходах, </w:t>
      </w:r>
      <w:r w:rsidR="00661B7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661B76" w:rsidRPr="00665B1F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661B76">
        <w:rPr>
          <w:rFonts w:ascii="Times New Roman" w:hAnsi="Times New Roman" w:cs="Times New Roman"/>
          <w:sz w:val="28"/>
          <w:szCs w:val="28"/>
        </w:rPr>
        <w:br/>
      </w:r>
      <w:r w:rsidR="00661B76" w:rsidRPr="00665B1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</w:t>
      </w:r>
      <w:r w:rsidR="00661B76">
        <w:rPr>
          <w:rFonts w:ascii="Times New Roman" w:hAnsi="Times New Roman" w:cs="Times New Roman"/>
          <w:sz w:val="28"/>
          <w:szCs w:val="28"/>
        </w:rPr>
        <w:t>е</w:t>
      </w:r>
      <w:r w:rsidR="00661B76" w:rsidRPr="00665B1F">
        <w:rPr>
          <w:rFonts w:ascii="Times New Roman" w:hAnsi="Times New Roman" w:cs="Times New Roman"/>
          <w:sz w:val="28"/>
          <w:szCs w:val="28"/>
        </w:rPr>
        <w:t>ра своих супруги (супруга)</w:t>
      </w:r>
      <w:r w:rsidR="00661B76">
        <w:rPr>
          <w:rFonts w:ascii="Times New Roman" w:hAnsi="Times New Roman" w:cs="Times New Roman"/>
          <w:sz w:val="28"/>
          <w:szCs w:val="28"/>
        </w:rPr>
        <w:t xml:space="preserve"> </w:t>
      </w:r>
      <w:r w:rsidR="00661B76">
        <w:rPr>
          <w:rFonts w:ascii="Times New Roman" w:hAnsi="Times New Roman" w:cs="Times New Roman"/>
          <w:sz w:val="28"/>
          <w:szCs w:val="28"/>
        </w:rPr>
        <w:br/>
      </w:r>
      <w:r w:rsidR="00661B76" w:rsidRPr="00665B1F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A61A67">
        <w:rPr>
          <w:rFonts w:ascii="Times New Roman" w:hAnsi="Times New Roman" w:cs="Times New Roman"/>
          <w:sz w:val="28"/>
          <w:szCs w:val="28"/>
        </w:rPr>
        <w:t xml:space="preserve"> </w:t>
      </w:r>
      <w:r w:rsidRPr="0034055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2054E" w:rsidRPr="00DF5E2E" w:rsidRDefault="00D2054E" w:rsidP="00B5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25">
        <w:rPr>
          <w:rFonts w:ascii="Times New Roman" w:hAnsi="Times New Roman" w:cs="Times New Roman"/>
          <w:sz w:val="28"/>
          <w:szCs w:val="28"/>
        </w:rPr>
        <w:t xml:space="preserve">1. Перечень </w:t>
      </w:r>
      <w:r w:rsidR="00DF5E2E" w:rsidRPr="00665B1F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Республики Марий Эл</w:t>
      </w:r>
      <w:r w:rsidR="00CC0A47">
        <w:rPr>
          <w:rFonts w:ascii="Times New Roman" w:hAnsi="Times New Roman" w:cs="Times New Roman"/>
          <w:sz w:val="28"/>
          <w:szCs w:val="28"/>
        </w:rPr>
        <w:t xml:space="preserve"> в Министерстве спорта и туризма Республики Марий Эл</w:t>
      </w:r>
      <w:r w:rsidR="00DF5E2E" w:rsidRPr="00665B1F">
        <w:rPr>
          <w:rFonts w:ascii="Times New Roman" w:hAnsi="Times New Roman" w:cs="Times New Roman"/>
          <w:sz w:val="28"/>
          <w:szCs w:val="28"/>
        </w:rPr>
        <w:t xml:space="preserve">, при замещении которых государственные гражданские служащие Республики Марий Эл обязаны представлять сведения о своих доходах, </w:t>
      </w:r>
      <w:r w:rsidR="00CC0A4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F5E2E" w:rsidRPr="00665B1F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CC0A4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F5E2E" w:rsidRPr="00665B1F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CC0A47">
        <w:rPr>
          <w:rFonts w:ascii="Times New Roman" w:hAnsi="Times New Roman" w:cs="Times New Roman"/>
          <w:sz w:val="28"/>
          <w:szCs w:val="28"/>
        </w:rPr>
        <w:br/>
      </w:r>
      <w:r w:rsidR="00DF5E2E" w:rsidRPr="00665B1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</w:t>
      </w:r>
      <w:r w:rsidR="00DF5E2E">
        <w:rPr>
          <w:rFonts w:ascii="Times New Roman" w:hAnsi="Times New Roman" w:cs="Times New Roman"/>
          <w:sz w:val="28"/>
          <w:szCs w:val="28"/>
        </w:rPr>
        <w:t>е</w:t>
      </w:r>
      <w:r w:rsidR="00DF5E2E" w:rsidRPr="00665B1F">
        <w:rPr>
          <w:rFonts w:ascii="Times New Roman" w:hAnsi="Times New Roman" w:cs="Times New Roman"/>
          <w:sz w:val="28"/>
          <w:szCs w:val="28"/>
        </w:rPr>
        <w:t>ра своих супруги (супруга)</w:t>
      </w:r>
      <w:r w:rsidR="00DF5E2E">
        <w:rPr>
          <w:rFonts w:ascii="Times New Roman" w:hAnsi="Times New Roman" w:cs="Times New Roman"/>
          <w:sz w:val="28"/>
          <w:szCs w:val="28"/>
        </w:rPr>
        <w:t xml:space="preserve"> </w:t>
      </w:r>
      <w:r w:rsidR="00CC0A47">
        <w:rPr>
          <w:rFonts w:ascii="Times New Roman" w:hAnsi="Times New Roman" w:cs="Times New Roman"/>
          <w:sz w:val="28"/>
          <w:szCs w:val="28"/>
        </w:rPr>
        <w:br/>
      </w:r>
      <w:r w:rsidR="00DF5E2E" w:rsidRPr="00665B1F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Pr="00495325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спорта и туризма Республики </w:t>
      </w:r>
      <w:r w:rsidRPr="00DF5E2E">
        <w:rPr>
          <w:rFonts w:ascii="Times New Roman" w:hAnsi="Times New Roman" w:cs="Times New Roman"/>
          <w:sz w:val="28"/>
          <w:szCs w:val="28"/>
        </w:rPr>
        <w:t xml:space="preserve">Марий Эл от </w:t>
      </w:r>
      <w:r w:rsidR="00DF5E2E" w:rsidRPr="00DF5E2E">
        <w:rPr>
          <w:rFonts w:ascii="Times New Roman" w:hAnsi="Times New Roman" w:cs="Times New Roman"/>
          <w:sz w:val="28"/>
          <w:szCs w:val="28"/>
        </w:rPr>
        <w:t xml:space="preserve">19 июля 2023 г. № 797 </w:t>
      </w:r>
      <w:r w:rsidR="00A61A67">
        <w:rPr>
          <w:rFonts w:ascii="Times New Roman" w:hAnsi="Times New Roman" w:cs="Times New Roman"/>
          <w:sz w:val="28"/>
          <w:szCs w:val="28"/>
        </w:rPr>
        <w:br/>
      </w:r>
      <w:r w:rsidRPr="00DF5E2E">
        <w:rPr>
          <w:rFonts w:ascii="Times New Roman" w:hAnsi="Times New Roman" w:cs="Times New Roman"/>
          <w:sz w:val="28"/>
          <w:szCs w:val="28"/>
        </w:rPr>
        <w:t>«</w:t>
      </w:r>
      <w:r w:rsidR="00DF5E2E" w:rsidRPr="00DF5E2E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Марий Эл в Министерстве спорта и туризма Республики Марий Эл, при замещении которых государственные гражданские служащие Республики Марий Эл обязаны представлять </w:t>
      </w:r>
      <w:r w:rsidR="00DF5E2E" w:rsidRPr="00DF5E2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A61A67">
        <w:rPr>
          <w:rFonts w:ascii="Times New Roman" w:hAnsi="Times New Roman" w:cs="Times New Roman"/>
          <w:sz w:val="28"/>
          <w:szCs w:val="28"/>
        </w:rPr>
        <w:br/>
      </w:r>
      <w:r w:rsidR="00DF5E2E" w:rsidRPr="00DF5E2E">
        <w:rPr>
          <w:rFonts w:ascii="Times New Roman" w:hAnsi="Times New Roman" w:cs="Times New Roman"/>
          <w:sz w:val="28"/>
          <w:szCs w:val="28"/>
        </w:rPr>
        <w:t>об имуществе</w:t>
      </w:r>
      <w:r w:rsidR="00DF5E2E">
        <w:rPr>
          <w:rFonts w:ascii="Times New Roman" w:hAnsi="Times New Roman" w:cs="Times New Roman"/>
          <w:sz w:val="28"/>
          <w:szCs w:val="28"/>
        </w:rPr>
        <w:t xml:space="preserve"> </w:t>
      </w:r>
      <w:r w:rsidR="00DF5E2E" w:rsidRPr="00DF5E2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</w:t>
      </w:r>
      <w:r w:rsidR="00DF5E2E" w:rsidRPr="00DF5E2E">
        <w:rPr>
          <w:rFonts w:ascii="Times New Roman" w:hAnsi="Times New Roman" w:cs="Times New Roman"/>
          <w:sz w:val="28"/>
          <w:szCs w:val="28"/>
        </w:rPr>
        <w:br/>
        <w:t>супруги (супруга) и несовершеннолетних детей</w:t>
      </w:r>
      <w:r w:rsidRPr="00DF5E2E">
        <w:rPr>
          <w:rFonts w:ascii="Times New Roman" w:hAnsi="Times New Roman" w:cs="Times New Roman"/>
          <w:sz w:val="28"/>
          <w:szCs w:val="28"/>
        </w:rPr>
        <w:t>»</w:t>
      </w:r>
      <w:r w:rsidR="00B52434">
        <w:rPr>
          <w:rFonts w:ascii="Times New Roman" w:hAnsi="Times New Roman" w:cs="Times New Roman"/>
          <w:sz w:val="28"/>
          <w:szCs w:val="28"/>
        </w:rPr>
        <w:t>,</w:t>
      </w:r>
      <w:r w:rsidRPr="00DF5E2E">
        <w:rPr>
          <w:rFonts w:ascii="Times New Roman" w:hAnsi="Times New Roman" w:cs="Times New Roman"/>
          <w:sz w:val="28"/>
          <w:szCs w:val="28"/>
        </w:rPr>
        <w:t xml:space="preserve"> </w:t>
      </w:r>
      <w:r w:rsidR="00CC0A4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DF5E2E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D2054E" w:rsidRPr="00DF5E2E" w:rsidRDefault="00D2054E" w:rsidP="00DF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4E" w:rsidRPr="00AF724C" w:rsidRDefault="00D2054E" w:rsidP="00D2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C4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0E172A" w:rsidP="00DC4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4490">
        <w:rPr>
          <w:rFonts w:ascii="Times New Roman" w:hAnsi="Times New Roman" w:cs="Times New Roman"/>
          <w:sz w:val="28"/>
          <w:szCs w:val="28"/>
        </w:rPr>
        <w:t xml:space="preserve">инистр                                                    </w:t>
      </w:r>
      <w:r w:rsidR="00A61A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A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44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Л.Батюкова</w:t>
      </w:r>
    </w:p>
    <w:p w:rsidR="00D2054E" w:rsidRPr="00AF724C" w:rsidRDefault="00D2054E" w:rsidP="00D2054E">
      <w:pPr>
        <w:rPr>
          <w:rFonts w:ascii="Times New Roman" w:hAnsi="Times New Roman" w:cs="Times New Roman"/>
          <w:sz w:val="28"/>
          <w:szCs w:val="28"/>
        </w:rPr>
      </w:pPr>
    </w:p>
    <w:p w:rsidR="005A08B0" w:rsidRDefault="005A08B0" w:rsidP="00DD6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E6" w:rsidRDefault="00DD6FE6" w:rsidP="00DD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3F" w:rsidRDefault="00633B3F" w:rsidP="00DD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3F" w:rsidRDefault="00633B3F" w:rsidP="0063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490" w:rsidRDefault="00DC4490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C7" w:rsidRDefault="001624C7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434" w:rsidRDefault="00B52434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434" w:rsidRDefault="00B52434" w:rsidP="00D30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E80" w:rsidRPr="00960582" w:rsidRDefault="005B2E80" w:rsidP="005B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Pr="00960582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5B2E80" w:rsidRPr="00960582" w:rsidRDefault="005B2E80" w:rsidP="005B2E8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60582">
        <w:rPr>
          <w:rFonts w:ascii="Times New Roman" w:hAnsi="Times New Roman" w:cs="Times New Roman"/>
          <w:bCs/>
          <w:sz w:val="28"/>
          <w:szCs w:val="28"/>
        </w:rPr>
        <w:t>риказом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Pr="00960582">
        <w:rPr>
          <w:rFonts w:ascii="Times New Roman" w:hAnsi="Times New Roman" w:cs="Times New Roman"/>
          <w:bCs/>
          <w:sz w:val="28"/>
          <w:szCs w:val="28"/>
        </w:rPr>
        <w:t>спорт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960582">
        <w:rPr>
          <w:rFonts w:ascii="Times New Roman" w:hAnsi="Times New Roman" w:cs="Times New Roman"/>
          <w:bCs/>
          <w:sz w:val="28"/>
          <w:szCs w:val="28"/>
        </w:rPr>
        <w:t xml:space="preserve">туризма Республики Марий Эл </w:t>
      </w:r>
    </w:p>
    <w:p w:rsidR="005B2E80" w:rsidRDefault="005B2E80" w:rsidP="005B2E80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 19 июля</w:t>
      </w:r>
      <w:r w:rsidRPr="0096058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60582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797</w:t>
      </w:r>
    </w:p>
    <w:p w:rsidR="005B2E80" w:rsidRDefault="005B2E80" w:rsidP="005B2E8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 приказа Министерства</w:t>
      </w:r>
    </w:p>
    <w:p w:rsidR="005B2E80" w:rsidRDefault="005B2E80" w:rsidP="005B2E8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спорта и туризма </w:t>
      </w:r>
    </w:p>
    <w:p w:rsidR="005B2E80" w:rsidRDefault="005B2E80" w:rsidP="005B2E8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Марий Эл </w:t>
      </w:r>
    </w:p>
    <w:p w:rsidR="005B2E80" w:rsidRPr="00960582" w:rsidRDefault="005B2E80" w:rsidP="005B2E8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427C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октября 2023 г. № </w:t>
      </w:r>
      <w:r w:rsidR="00E427C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</w:p>
    <w:p w:rsidR="005B2E80" w:rsidRDefault="005B2E80" w:rsidP="005B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E80" w:rsidRPr="00960582" w:rsidRDefault="005B2E80" w:rsidP="005B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E80" w:rsidRPr="00960582" w:rsidRDefault="005B2E80" w:rsidP="005B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E80" w:rsidRPr="00960582" w:rsidRDefault="005B2E80" w:rsidP="005B2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58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B2E80" w:rsidRDefault="005B2E80" w:rsidP="005B2E8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E25D6A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5D6A">
        <w:rPr>
          <w:rFonts w:ascii="Times New Roman" w:hAnsi="Times New Roman" w:cs="Times New Roman"/>
          <w:b/>
          <w:sz w:val="28"/>
          <w:szCs w:val="28"/>
        </w:rPr>
        <w:t>Республики Марий Эл в Министерстве спорта и т</w:t>
      </w:r>
      <w:r>
        <w:rPr>
          <w:rFonts w:ascii="Times New Roman" w:hAnsi="Times New Roman" w:cs="Times New Roman"/>
          <w:b/>
          <w:sz w:val="28"/>
          <w:szCs w:val="28"/>
        </w:rPr>
        <w:t>ур</w:t>
      </w:r>
      <w:r w:rsidRPr="00E25D6A">
        <w:rPr>
          <w:rFonts w:ascii="Times New Roman" w:hAnsi="Times New Roman" w:cs="Times New Roman"/>
          <w:b/>
          <w:sz w:val="28"/>
          <w:szCs w:val="28"/>
        </w:rPr>
        <w:t xml:space="preserve">изма Республики Марий Эл, </w:t>
      </w:r>
      <w:r w:rsidRPr="00032AF2">
        <w:rPr>
          <w:rFonts w:ascii="Times New Roman" w:hAnsi="Times New Roman" w:cs="Times New Roman"/>
          <w:b/>
          <w:sz w:val="28"/>
          <w:szCs w:val="28"/>
        </w:rPr>
        <w:t xml:space="preserve">при замещении которых государственные гражданские служащие Республики Марий Эл обязаны представлять сведения о своих доходах, расходах, об имуществе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2AF2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 w:rsidRPr="00032AF2">
        <w:rPr>
          <w:rFonts w:ascii="Times New Roman" w:hAnsi="Times New Roman" w:cs="Times New Roman"/>
          <w:b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2AF2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582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</w:p>
    <w:p w:rsidR="005B2E80" w:rsidRDefault="005B2E80" w:rsidP="005B2E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B2E80" w:rsidRPr="001A619B" w:rsidRDefault="005B2E80" w:rsidP="005B2E8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A619B">
        <w:rPr>
          <w:rFonts w:ascii="Times New Roman" w:hAnsi="Times New Roman"/>
          <w:sz w:val="28"/>
          <w:szCs w:val="28"/>
        </w:rPr>
        <w:t>. Начальник управления по физической культуре и спорту;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619B">
        <w:rPr>
          <w:rFonts w:ascii="Times New Roman" w:hAnsi="Times New Roman"/>
          <w:sz w:val="28"/>
          <w:szCs w:val="28"/>
        </w:rPr>
        <w:t xml:space="preserve">. Заместитель начальника управления по физической культуре </w:t>
      </w:r>
      <w:r w:rsidRPr="001A619B">
        <w:rPr>
          <w:rFonts w:ascii="Times New Roman" w:hAnsi="Times New Roman"/>
          <w:sz w:val="28"/>
          <w:szCs w:val="28"/>
        </w:rPr>
        <w:br/>
        <w:t>и спорту;</w:t>
      </w:r>
    </w:p>
    <w:p w:rsidR="005B2E80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61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A619B">
        <w:rPr>
          <w:rFonts w:ascii="Times New Roman" w:hAnsi="Times New Roman"/>
          <w:sz w:val="28"/>
          <w:szCs w:val="28"/>
        </w:rPr>
        <w:t xml:space="preserve">Ведущий консультант управления по физической культуре </w:t>
      </w:r>
      <w:r w:rsidRPr="001A619B">
        <w:rPr>
          <w:rFonts w:ascii="Times New Roman" w:hAnsi="Times New Roman"/>
          <w:sz w:val="28"/>
          <w:szCs w:val="28"/>
        </w:rPr>
        <w:br/>
        <w:t>и спорту; </w:t>
      </w:r>
    </w:p>
    <w:p w:rsidR="005B2E80" w:rsidRPr="001A619B" w:rsidRDefault="005B2E80" w:rsidP="005B2E80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619B">
        <w:rPr>
          <w:rFonts w:ascii="Times New Roman" w:hAnsi="Times New Roman"/>
          <w:sz w:val="28"/>
          <w:szCs w:val="28"/>
        </w:rPr>
        <w:t>. Консультант управления по физической культуре и спорту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br/>
        <w:t>2 ед.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619B">
        <w:rPr>
          <w:rFonts w:ascii="Times New Roman" w:hAnsi="Times New Roman"/>
          <w:sz w:val="28"/>
          <w:szCs w:val="28"/>
        </w:rPr>
        <w:t>. Главный специалист-эксперт управления по физической культуре и спорту</w:t>
      </w:r>
      <w:r>
        <w:rPr>
          <w:rFonts w:ascii="Times New Roman" w:hAnsi="Times New Roman"/>
          <w:sz w:val="28"/>
          <w:szCs w:val="28"/>
        </w:rPr>
        <w:t> - 4 ед.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619B">
        <w:rPr>
          <w:rFonts w:ascii="Times New Roman" w:hAnsi="Times New Roman"/>
          <w:sz w:val="28"/>
          <w:szCs w:val="28"/>
        </w:rPr>
        <w:t>. Начальник отдела организации и координации турист</w:t>
      </w:r>
      <w:r>
        <w:rPr>
          <w:rFonts w:ascii="Times New Roman" w:hAnsi="Times New Roman"/>
          <w:sz w:val="28"/>
          <w:szCs w:val="28"/>
        </w:rPr>
        <w:t>иче</w:t>
      </w:r>
      <w:r w:rsidRPr="001A619B">
        <w:rPr>
          <w:rFonts w:ascii="Times New Roman" w:hAnsi="Times New Roman"/>
          <w:sz w:val="28"/>
          <w:szCs w:val="28"/>
        </w:rPr>
        <w:t>ской деятельности;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A619B">
        <w:rPr>
          <w:rFonts w:ascii="Times New Roman" w:hAnsi="Times New Roman"/>
          <w:sz w:val="28"/>
          <w:szCs w:val="28"/>
        </w:rPr>
        <w:t>. Советник отдела организации и координации турист</w:t>
      </w:r>
      <w:r>
        <w:rPr>
          <w:rFonts w:ascii="Times New Roman" w:hAnsi="Times New Roman"/>
          <w:sz w:val="28"/>
          <w:szCs w:val="28"/>
        </w:rPr>
        <w:t>иче</w:t>
      </w:r>
      <w:r w:rsidRPr="001A619B">
        <w:rPr>
          <w:rFonts w:ascii="Times New Roman" w:hAnsi="Times New Roman"/>
          <w:sz w:val="28"/>
          <w:szCs w:val="28"/>
        </w:rPr>
        <w:t>ской деятельности;</w:t>
      </w:r>
    </w:p>
    <w:p w:rsidR="005B2E80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A619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786D3F">
        <w:rPr>
          <w:rFonts w:ascii="Times New Roman" w:hAnsi="Times New Roman" w:cs="Times New Roman"/>
          <w:sz w:val="28"/>
          <w:szCs w:val="28"/>
        </w:rPr>
        <w:t>отдела развития туристической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A619B">
        <w:rPr>
          <w:rFonts w:ascii="Times New Roman" w:hAnsi="Times New Roman"/>
          <w:sz w:val="28"/>
          <w:szCs w:val="28"/>
        </w:rPr>
        <w:t>. Советник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3F">
        <w:rPr>
          <w:rFonts w:ascii="Times New Roman" w:hAnsi="Times New Roman" w:cs="Times New Roman"/>
          <w:sz w:val="28"/>
          <w:szCs w:val="28"/>
        </w:rPr>
        <w:t>отдела развития туристической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1A619B">
        <w:rPr>
          <w:rFonts w:ascii="Times New Roman" w:hAnsi="Times New Roman"/>
          <w:sz w:val="28"/>
          <w:szCs w:val="28"/>
        </w:rPr>
        <w:t>. Консультант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D3F">
        <w:rPr>
          <w:rFonts w:ascii="Times New Roman" w:hAnsi="Times New Roman" w:cs="Times New Roman"/>
          <w:sz w:val="28"/>
          <w:szCs w:val="28"/>
        </w:rPr>
        <w:t>отдела развития туристической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5B2E80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1A619B">
        <w:rPr>
          <w:rFonts w:ascii="Times New Roman" w:hAnsi="Times New Roman"/>
          <w:sz w:val="28"/>
          <w:szCs w:val="28"/>
        </w:rPr>
        <w:t>. Начальник отдела бу</w:t>
      </w:r>
      <w:r>
        <w:rPr>
          <w:rFonts w:ascii="Times New Roman" w:hAnsi="Times New Roman"/>
          <w:sz w:val="28"/>
          <w:szCs w:val="28"/>
        </w:rPr>
        <w:t>хгалтерского учета, отчетности</w:t>
      </w:r>
      <w:r w:rsidRPr="001A6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контроля - </w:t>
      </w:r>
      <w:r w:rsidRPr="001A619B">
        <w:rPr>
          <w:rFonts w:ascii="Times New Roman" w:hAnsi="Times New Roman"/>
          <w:sz w:val="28"/>
          <w:szCs w:val="28"/>
        </w:rPr>
        <w:t>главный бухгалтер;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Консультант </w:t>
      </w:r>
      <w:r w:rsidRPr="001A619B">
        <w:rPr>
          <w:rFonts w:ascii="Times New Roman" w:hAnsi="Times New Roman"/>
          <w:sz w:val="28"/>
          <w:szCs w:val="28"/>
        </w:rPr>
        <w:t>отдела бу</w:t>
      </w:r>
      <w:r>
        <w:rPr>
          <w:rFonts w:ascii="Times New Roman" w:hAnsi="Times New Roman"/>
          <w:sz w:val="28"/>
          <w:szCs w:val="28"/>
        </w:rPr>
        <w:t>хгалтерского учета, отчетности</w:t>
      </w:r>
      <w:r w:rsidRPr="001A6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контроля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Начальник отдела реализации региональных проектов </w:t>
      </w:r>
      <w:r>
        <w:rPr>
          <w:rFonts w:ascii="Times New Roman" w:hAnsi="Times New Roman"/>
          <w:sz w:val="28"/>
          <w:szCs w:val="28"/>
        </w:rPr>
        <w:br/>
        <w:t>и государственных программ;</w:t>
      </w:r>
    </w:p>
    <w:p w:rsidR="005B2E80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4</w:t>
      </w:r>
      <w:r w:rsidRPr="001A619B">
        <w:rPr>
          <w:rFonts w:ascii="Times New Roman" w:hAnsi="Times New Roman"/>
          <w:sz w:val="28"/>
          <w:szCs w:val="28"/>
        </w:rPr>
        <w:t xml:space="preserve">. Советник </w:t>
      </w:r>
      <w:r>
        <w:rPr>
          <w:rFonts w:ascii="Times New Roman" w:hAnsi="Times New Roman"/>
          <w:sz w:val="28"/>
          <w:szCs w:val="28"/>
        </w:rPr>
        <w:t xml:space="preserve">отдела реализации региональных проектов </w:t>
      </w:r>
      <w:r>
        <w:rPr>
          <w:rFonts w:ascii="Times New Roman" w:hAnsi="Times New Roman"/>
          <w:sz w:val="28"/>
          <w:szCs w:val="28"/>
        </w:rPr>
        <w:br/>
        <w:t>и государственных программ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A619B">
        <w:rPr>
          <w:rFonts w:ascii="Times New Roman" w:hAnsi="Times New Roman"/>
          <w:sz w:val="28"/>
          <w:szCs w:val="28"/>
        </w:rPr>
        <w:t>. Начальник отдела правового обеспечения,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A619B">
        <w:rPr>
          <w:rFonts w:ascii="Times New Roman" w:hAnsi="Times New Roman"/>
          <w:sz w:val="28"/>
          <w:szCs w:val="28"/>
        </w:rPr>
        <w:t>кадров;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A619B">
        <w:rPr>
          <w:rFonts w:ascii="Times New Roman" w:hAnsi="Times New Roman"/>
          <w:sz w:val="28"/>
          <w:szCs w:val="28"/>
        </w:rPr>
        <w:t>. Советник отдела правового обеспечения,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и кадров - 2 ед.</w:t>
      </w:r>
      <w:r w:rsidRPr="001A619B">
        <w:rPr>
          <w:rFonts w:ascii="Times New Roman" w:hAnsi="Times New Roman"/>
          <w:sz w:val="28"/>
          <w:szCs w:val="28"/>
        </w:rPr>
        <w:t>;</w:t>
      </w:r>
    </w:p>
    <w:p w:rsidR="005B2E80" w:rsidRPr="001A619B" w:rsidRDefault="005B2E80" w:rsidP="005B2E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1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1A619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</w:t>
      </w:r>
      <w:r w:rsidRPr="001A619B">
        <w:rPr>
          <w:rFonts w:ascii="Times New Roman" w:hAnsi="Times New Roman"/>
          <w:sz w:val="28"/>
          <w:szCs w:val="28"/>
        </w:rPr>
        <w:t>онсультант отдела правового обеспечения,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A619B">
        <w:rPr>
          <w:rFonts w:ascii="Times New Roman" w:hAnsi="Times New Roman"/>
          <w:sz w:val="28"/>
          <w:szCs w:val="28"/>
        </w:rPr>
        <w:t xml:space="preserve"> кадров</w:t>
      </w:r>
      <w:r>
        <w:rPr>
          <w:rFonts w:ascii="Times New Roman" w:hAnsi="Times New Roman"/>
          <w:sz w:val="28"/>
          <w:szCs w:val="28"/>
        </w:rPr>
        <w:t>.</w:t>
      </w:r>
    </w:p>
    <w:p w:rsidR="005B2E80" w:rsidRPr="00032AF2" w:rsidRDefault="005B2E80" w:rsidP="005B2E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80" w:rsidRPr="00032AF2" w:rsidRDefault="005B2E80" w:rsidP="005B2E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80" w:rsidRPr="00032AF2" w:rsidRDefault="005B2E80" w:rsidP="005B2E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2AF2">
        <w:rPr>
          <w:rFonts w:ascii="Times New Roman" w:hAnsi="Times New Roman" w:cs="Times New Roman"/>
          <w:sz w:val="28"/>
          <w:szCs w:val="28"/>
        </w:rPr>
        <w:t>________________</w:t>
      </w:r>
    </w:p>
    <w:p w:rsidR="00B52434" w:rsidRPr="00032AF2" w:rsidRDefault="00B52434" w:rsidP="00B5243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52434" w:rsidRPr="00032AF2" w:rsidRDefault="00B52434" w:rsidP="00B5243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52434" w:rsidRPr="00032AF2" w:rsidRDefault="00B52434" w:rsidP="00B5243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654A4E" w:rsidRPr="00B75086" w:rsidRDefault="00654A4E" w:rsidP="00654A4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4A4E" w:rsidRPr="00B75086" w:rsidSect="00A61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B0" w:rsidRDefault="00E401B0" w:rsidP="00205F15">
      <w:pPr>
        <w:spacing w:after="0" w:line="240" w:lineRule="auto"/>
      </w:pPr>
      <w:r>
        <w:separator/>
      </w:r>
    </w:p>
  </w:endnote>
  <w:endnote w:type="continuationSeparator" w:id="1">
    <w:p w:rsidR="00E401B0" w:rsidRDefault="00E401B0" w:rsidP="0020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0D" w:rsidRDefault="00F1280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0D" w:rsidRDefault="00F1280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0D" w:rsidRDefault="00F128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B0" w:rsidRDefault="00E401B0" w:rsidP="00205F15">
      <w:pPr>
        <w:spacing w:after="0" w:line="240" w:lineRule="auto"/>
      </w:pPr>
      <w:r>
        <w:separator/>
      </w:r>
    </w:p>
  </w:footnote>
  <w:footnote w:type="continuationSeparator" w:id="1">
    <w:p w:rsidR="00E401B0" w:rsidRDefault="00E401B0" w:rsidP="0020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0D" w:rsidRDefault="00F128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15" w:rsidRPr="00F1280D" w:rsidRDefault="00205F15" w:rsidP="00F128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0D" w:rsidRDefault="00F128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885"/>
    <w:multiLevelType w:val="hybridMultilevel"/>
    <w:tmpl w:val="C6B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D8A"/>
    <w:multiLevelType w:val="hybridMultilevel"/>
    <w:tmpl w:val="3620F670"/>
    <w:lvl w:ilvl="0" w:tplc="7F8E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719D2"/>
    <w:multiLevelType w:val="hybridMultilevel"/>
    <w:tmpl w:val="40FA25E6"/>
    <w:lvl w:ilvl="0" w:tplc="A642A6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734F3"/>
    <w:multiLevelType w:val="hybridMultilevel"/>
    <w:tmpl w:val="C6B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B3990"/>
    <w:multiLevelType w:val="hybridMultilevel"/>
    <w:tmpl w:val="B7F60B3A"/>
    <w:lvl w:ilvl="0" w:tplc="E920F01A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FE6"/>
    <w:rsid w:val="000E172A"/>
    <w:rsid w:val="00114CD8"/>
    <w:rsid w:val="001624C7"/>
    <w:rsid w:val="001E599F"/>
    <w:rsid w:val="00205CA3"/>
    <w:rsid w:val="00205F15"/>
    <w:rsid w:val="00236CD3"/>
    <w:rsid w:val="0026131E"/>
    <w:rsid w:val="00276E65"/>
    <w:rsid w:val="002943C8"/>
    <w:rsid w:val="002C779F"/>
    <w:rsid w:val="00302C4B"/>
    <w:rsid w:val="0034055E"/>
    <w:rsid w:val="00346439"/>
    <w:rsid w:val="004249F0"/>
    <w:rsid w:val="00430080"/>
    <w:rsid w:val="004F2D66"/>
    <w:rsid w:val="005A08B0"/>
    <w:rsid w:val="005B2E80"/>
    <w:rsid w:val="00633B3F"/>
    <w:rsid w:val="00654A4E"/>
    <w:rsid w:val="00661B76"/>
    <w:rsid w:val="00667E89"/>
    <w:rsid w:val="0069249F"/>
    <w:rsid w:val="006B0567"/>
    <w:rsid w:val="006F3B6A"/>
    <w:rsid w:val="00704142"/>
    <w:rsid w:val="0071086C"/>
    <w:rsid w:val="007C2BC0"/>
    <w:rsid w:val="007E479F"/>
    <w:rsid w:val="00837F9E"/>
    <w:rsid w:val="00851F3F"/>
    <w:rsid w:val="00935BE9"/>
    <w:rsid w:val="009648F3"/>
    <w:rsid w:val="009C242C"/>
    <w:rsid w:val="009E3DEB"/>
    <w:rsid w:val="00A61A67"/>
    <w:rsid w:val="00AE382D"/>
    <w:rsid w:val="00B52434"/>
    <w:rsid w:val="00B662A8"/>
    <w:rsid w:val="00B75086"/>
    <w:rsid w:val="00BB3652"/>
    <w:rsid w:val="00C02704"/>
    <w:rsid w:val="00C96C19"/>
    <w:rsid w:val="00CC0A47"/>
    <w:rsid w:val="00CC4E0E"/>
    <w:rsid w:val="00D12452"/>
    <w:rsid w:val="00D2054E"/>
    <w:rsid w:val="00D3043C"/>
    <w:rsid w:val="00D42970"/>
    <w:rsid w:val="00D90164"/>
    <w:rsid w:val="00DC4490"/>
    <w:rsid w:val="00DD6FE6"/>
    <w:rsid w:val="00DF5E2E"/>
    <w:rsid w:val="00E02D1E"/>
    <w:rsid w:val="00E13FE1"/>
    <w:rsid w:val="00E401B0"/>
    <w:rsid w:val="00E427CA"/>
    <w:rsid w:val="00E44953"/>
    <w:rsid w:val="00E46376"/>
    <w:rsid w:val="00E8640A"/>
    <w:rsid w:val="00EB4E8E"/>
    <w:rsid w:val="00F1280D"/>
    <w:rsid w:val="00FA27A8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3F"/>
    <w:pPr>
      <w:ind w:left="720"/>
      <w:contextualSpacing/>
    </w:pPr>
  </w:style>
  <w:style w:type="table" w:styleId="a4">
    <w:name w:val="Table Grid"/>
    <w:basedOn w:val="a1"/>
    <w:uiPriority w:val="59"/>
    <w:rsid w:val="00AE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0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5F15"/>
  </w:style>
  <w:style w:type="paragraph" w:styleId="a9">
    <w:name w:val="footer"/>
    <w:basedOn w:val="a"/>
    <w:link w:val="aa"/>
    <w:uiPriority w:val="99"/>
    <w:semiHidden/>
    <w:unhideWhenUsed/>
    <w:rsid w:val="0020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307-02</cp:lastModifiedBy>
  <cp:revision>15</cp:revision>
  <cp:lastPrinted>2023-10-20T07:15:00Z</cp:lastPrinted>
  <dcterms:created xsi:type="dcterms:W3CDTF">2022-03-20T09:54:00Z</dcterms:created>
  <dcterms:modified xsi:type="dcterms:W3CDTF">2023-10-31T12:31:00Z</dcterms:modified>
</cp:coreProperties>
</file>