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49733" w14:textId="4CBA5B0F" w:rsidR="00BC307D" w:rsidRPr="00BD0B48" w:rsidRDefault="00BD0B48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0B48">
        <w:rPr>
          <w:rFonts w:ascii="Times New Roman" w:hAnsi="Times New Roman" w:cs="Times New Roman"/>
          <w:sz w:val="28"/>
          <w:szCs w:val="28"/>
        </w:rPr>
        <w:t xml:space="preserve">Сведения о доходах за 2021 год,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  <w:t>Бризецкой О.А</w:t>
      </w:r>
      <w:r w:rsidRPr="00BD0B48">
        <w:rPr>
          <w:rFonts w:ascii="Times New Roman" w:hAnsi="Times New Roman" w:cs="Times New Roman"/>
          <w:sz w:val="28"/>
          <w:szCs w:val="28"/>
        </w:rPr>
        <w:t>. и членов ее семьи по состоянию на 1 мая 2022 г.</w:t>
      </w: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32ABC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FE556C">
        <w:trPr>
          <w:cantSplit/>
          <w:trHeight w:val="15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B9CB4" w14:textId="77777777" w:rsidR="00FE556C" w:rsidRPr="00FE556C" w:rsidRDefault="00FE556C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3FA1B0" w14:textId="1F658C5B" w:rsidR="00BC307D" w:rsidRPr="00FE556C" w:rsidRDefault="00FE556C" w:rsidP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56C">
              <w:rPr>
                <w:rFonts w:ascii="Times New Roman" w:hAnsi="Times New Roman" w:cs="Times New Roman"/>
                <w:bCs/>
                <w:sz w:val="18"/>
                <w:szCs w:val="18"/>
              </w:rPr>
              <w:t>Бризецкая О.А.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A8494" w14:textId="77777777" w:rsidR="00FE556C" w:rsidRDefault="00FE556C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372AA47F" w14:textId="73F450BE" w:rsidR="00BC307D" w:rsidRP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56C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 в отделе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EA7A17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12A7A25" w14:textId="5008993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38837314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2F10ABA5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253FD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F8E9BA4" w14:textId="625ABD83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  <w:p w14:paraId="7DFEBBD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AB0CCC" w14:textId="7A559E29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A0C13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90BBCC" w14:textId="060F724E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37,5</w:t>
            </w:r>
          </w:p>
          <w:p w14:paraId="3187600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712CB3F5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03378D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40AF06" w14:textId="47218BF6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181BA8EA" w14:textId="77777777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1CAE0ECA" w:rsidR="00FE556C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Россий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7ACF" w14:textId="40F2B83E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30DA0" w14:textId="356A0FF3" w:rsidR="00BC307D" w:rsidRDefault="00BC307D" w:rsidP="002F198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65A43" w14:textId="7D4D381F" w:rsidR="00FE556C" w:rsidRPr="00BD0B48" w:rsidRDefault="00BD0B48" w:rsidP="00BD0B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14:paraId="6A6E0871" w14:textId="09A8D740" w:rsidR="00BC307D" w:rsidRDefault="00FE5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Йети, 2015 г.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574A4" w14:textId="77777777" w:rsidR="00FE556C" w:rsidRDefault="00FE55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64D19607" w:rsidR="00BC307D" w:rsidRDefault="00FE55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1 864 310,81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5E68E2"/>
    <w:sectPr w:rsidR="0086657F" w:rsidSect="00542826">
      <w:headerReference w:type="default" r:id="rId11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280C0" w14:textId="77777777" w:rsidR="005E68E2" w:rsidRDefault="005E68E2" w:rsidP="00EA0110">
      <w:r>
        <w:separator/>
      </w:r>
    </w:p>
  </w:endnote>
  <w:endnote w:type="continuationSeparator" w:id="0">
    <w:p w14:paraId="0FEEF1B5" w14:textId="77777777" w:rsidR="005E68E2" w:rsidRDefault="005E68E2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CDE1" w14:textId="77777777" w:rsidR="005E68E2" w:rsidRDefault="005E68E2" w:rsidP="00EA0110">
      <w:r>
        <w:separator/>
      </w:r>
    </w:p>
  </w:footnote>
  <w:footnote w:type="continuationSeparator" w:id="0">
    <w:p w14:paraId="0CC97C67" w14:textId="77777777" w:rsidR="005E68E2" w:rsidRDefault="005E68E2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6F"/>
    <w:rsid w:val="00015C6D"/>
    <w:rsid w:val="000B35A9"/>
    <w:rsid w:val="001314CE"/>
    <w:rsid w:val="00182295"/>
    <w:rsid w:val="001A1F3F"/>
    <w:rsid w:val="002332A1"/>
    <w:rsid w:val="00251C0A"/>
    <w:rsid w:val="002F1982"/>
    <w:rsid w:val="00344F93"/>
    <w:rsid w:val="00367E45"/>
    <w:rsid w:val="003D6CBB"/>
    <w:rsid w:val="00400C12"/>
    <w:rsid w:val="00461968"/>
    <w:rsid w:val="004C251D"/>
    <w:rsid w:val="004E1B91"/>
    <w:rsid w:val="0052126F"/>
    <w:rsid w:val="00531DAD"/>
    <w:rsid w:val="00542826"/>
    <w:rsid w:val="0058697C"/>
    <w:rsid w:val="005E6478"/>
    <w:rsid w:val="005E68E2"/>
    <w:rsid w:val="00632ABC"/>
    <w:rsid w:val="0067468B"/>
    <w:rsid w:val="008C2697"/>
    <w:rsid w:val="008D5174"/>
    <w:rsid w:val="009233D9"/>
    <w:rsid w:val="00A26337"/>
    <w:rsid w:val="00B81315"/>
    <w:rsid w:val="00BB70FE"/>
    <w:rsid w:val="00BC307D"/>
    <w:rsid w:val="00BD0B48"/>
    <w:rsid w:val="00C94685"/>
    <w:rsid w:val="00CD65AD"/>
    <w:rsid w:val="00E950A8"/>
    <w:rsid w:val="00EA0110"/>
    <w:rsid w:val="00EA6404"/>
    <w:rsid w:val="00EB35CC"/>
    <w:rsid w:val="00ED38E9"/>
    <w:rsid w:val="00ED6051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 за 2021 год, об имуществе и обязательствах имущественного характера Бризецкой О.А. и членов ее семьи по состоянию на 1 мая 2022 г.
</_x041e__x043f__x0438__x0441__x0430__x043d__x0438__x0435_>
    <_dlc_DocId xmlns="57504d04-691e-4fc4-8f09-4f19fdbe90f6">XXJ7TYMEEKJ2-867-29</_dlc_DocId>
    <_dlc_DocIdUrl xmlns="57504d04-691e-4fc4-8f09-4f19fdbe90f6">
      <Url>https://vip.gov.mari.ru/postpred/_layouts/DocIdRedir.aspx?ID=XXJ7TYMEEKJ2-867-29</Url>
      <Description>XXJ7TYMEEKJ2-867-29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1E2A0-FF75-4313-B2E3-BD610A4F4659}">
  <ds:schemaRefs>
    <ds:schemaRef ds:uri="http://schemas.microsoft.com/office/2006/metadata/properties"/>
    <ds:schemaRef ds:uri="http://schemas.microsoft.com/office/infopath/2007/PartnerControls"/>
    <ds:schemaRef ds:uri="4498be2f-0aec-4fab-8ca2-e85399ec6f03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49B5E12-35D1-4D47-836A-D63C344A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498be2f-0aec-4fab-8ca2-e85399ec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C6E9-8F87-40C1-BF11-6EE8E91F37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85DB65-759C-4C75-A9B6-571DDDAD5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Ежиков</dc:creator>
  <cp:lastModifiedBy>Информсреда_Newsmaker-02</cp:lastModifiedBy>
  <cp:revision>2</cp:revision>
  <cp:lastPrinted>2018-05-31T08:48:00Z</cp:lastPrinted>
  <dcterms:created xsi:type="dcterms:W3CDTF">2022-07-04T11:22:00Z</dcterms:created>
  <dcterms:modified xsi:type="dcterms:W3CDTF">2022-07-04T11:22:00Z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f34d73da-fe24-45b1-9f79-4ef7cd34b57f</vt:lpwstr>
  </property>
</Properties>
</file>