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bookmarkStart w:id="0" w:name="_GoBack"/>
      <w:bookmarkEnd w:id="0"/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четвертая сессия                                                        № 150</w:t>
      </w: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                                                 </w:t>
      </w:r>
      <w:r w:rsidR="00E51AE3">
        <w:rPr>
          <w:sz w:val="28"/>
          <w:szCs w:val="28"/>
        </w:rPr>
        <w:t xml:space="preserve">                        14 апреля</w:t>
      </w:r>
      <w:r>
        <w:rPr>
          <w:sz w:val="28"/>
          <w:szCs w:val="28"/>
        </w:rPr>
        <w:t xml:space="preserve"> 2022 года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2021 год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 Федерального закона от 06 октября 2003 г. </w:t>
      </w:r>
      <w:r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Уставом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 заслушав и обсудив отчет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2021 год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2021 год принять к сведению.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Результаты деятельности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2021 год признать удовлетворительными.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В. Подрезов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</w:p>
    <w:p w:rsidR="002E300C" w:rsidRPr="004B380D" w:rsidRDefault="002E300C" w:rsidP="004B380D">
      <w:pPr>
        <w:rPr>
          <w:szCs w:val="28"/>
        </w:rPr>
      </w:pPr>
    </w:p>
    <w:sectPr w:rsidR="002E300C" w:rsidRPr="004B380D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2D2C"/>
    <w:rsid w:val="00064921"/>
    <w:rsid w:val="0009427A"/>
    <w:rsid w:val="00096955"/>
    <w:rsid w:val="000B4297"/>
    <w:rsid w:val="000C4347"/>
    <w:rsid w:val="00133C9C"/>
    <w:rsid w:val="00147CF7"/>
    <w:rsid w:val="001B62A9"/>
    <w:rsid w:val="001D4798"/>
    <w:rsid w:val="00237179"/>
    <w:rsid w:val="002813F3"/>
    <w:rsid w:val="002E300C"/>
    <w:rsid w:val="00315F1B"/>
    <w:rsid w:val="0033187C"/>
    <w:rsid w:val="00372D2C"/>
    <w:rsid w:val="003902DA"/>
    <w:rsid w:val="003C0E06"/>
    <w:rsid w:val="003D6AF9"/>
    <w:rsid w:val="004234F5"/>
    <w:rsid w:val="004A6AD8"/>
    <w:rsid w:val="004B1215"/>
    <w:rsid w:val="004B380D"/>
    <w:rsid w:val="005435C5"/>
    <w:rsid w:val="00554C11"/>
    <w:rsid w:val="005842F7"/>
    <w:rsid w:val="00586D2D"/>
    <w:rsid w:val="0059348C"/>
    <w:rsid w:val="006140A6"/>
    <w:rsid w:val="006934B5"/>
    <w:rsid w:val="006A2D67"/>
    <w:rsid w:val="006D0874"/>
    <w:rsid w:val="00767CE8"/>
    <w:rsid w:val="007839B3"/>
    <w:rsid w:val="007934C8"/>
    <w:rsid w:val="007B6A93"/>
    <w:rsid w:val="00833CD5"/>
    <w:rsid w:val="0085168D"/>
    <w:rsid w:val="00874BDC"/>
    <w:rsid w:val="008A5401"/>
    <w:rsid w:val="008C4FC1"/>
    <w:rsid w:val="008F03D6"/>
    <w:rsid w:val="00941327"/>
    <w:rsid w:val="00973B2A"/>
    <w:rsid w:val="009D29AF"/>
    <w:rsid w:val="00A52B87"/>
    <w:rsid w:val="00A859B5"/>
    <w:rsid w:val="00C00922"/>
    <w:rsid w:val="00C26495"/>
    <w:rsid w:val="00C87FA9"/>
    <w:rsid w:val="00DA5B03"/>
    <w:rsid w:val="00E51AE3"/>
    <w:rsid w:val="00F9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и.о. главы Масканурской сельской администрации Новоторъяльского муниципального района Республики Марий Эл о результатах своей деятельности и деятельности Масканурской сельской администрации Новоторъяльского муниципального района Республики Марий Эл за 2021 год
</_x041e__x043f__x0438__x0441__x0430__x043d__x0438__x0435_>
    <_x041f__x0430__x043f__x043a__x0430_ xmlns="6f79779f-81c8-4c91-a19f-c72e5d8cd275">2022 год</_x041f__x0430__x043f__x043a__x0430_>
    <_dlc_DocId xmlns="57504d04-691e-4fc4-8f09-4f19fdbe90f6">XXJ7TYMEEKJ2-7882-257</_dlc_DocId>
    <_dlc_DocIdUrl xmlns="57504d04-691e-4fc4-8f09-4f19fdbe90f6">
      <Url>https://vip.gov.mari.ru/toryal/_layouts/DocIdRedir.aspx?ID=XXJ7TYMEEKJ2-7882-257</Url>
      <Description>XXJ7TYMEEKJ2-7882-257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76C20-3390-4573-990C-1E7A1BE9A63A}"/>
</file>

<file path=customXml/itemProps2.xml><?xml version="1.0" encoding="utf-8"?>
<ds:datastoreItem xmlns:ds="http://schemas.openxmlformats.org/officeDocument/2006/customXml" ds:itemID="{362EC388-E07A-42F1-A802-B1D990B72AFF}"/>
</file>

<file path=customXml/itemProps3.xml><?xml version="1.0" encoding="utf-8"?>
<ds:datastoreItem xmlns:ds="http://schemas.openxmlformats.org/officeDocument/2006/customXml" ds:itemID="{98D82B65-C692-4D92-85B3-9DC0A0950784}"/>
</file>

<file path=customXml/itemProps4.xml><?xml version="1.0" encoding="utf-8"?>
<ds:datastoreItem xmlns:ds="http://schemas.openxmlformats.org/officeDocument/2006/customXml" ds:itemID="{415246C0-2109-407E-9C1B-BDE1BB1F0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№150</dc:title>
  <dc:subject/>
  <dc:creator>Customer</dc:creator>
  <cp:keywords/>
  <cp:lastModifiedBy>Фаина</cp:lastModifiedBy>
  <cp:revision>14</cp:revision>
  <cp:lastPrinted>2022-04-13T13:16:00Z</cp:lastPrinted>
  <dcterms:created xsi:type="dcterms:W3CDTF">2019-03-22T05:00:00Z</dcterms:created>
  <dcterms:modified xsi:type="dcterms:W3CDTF">2022-04-18T12:41:00Z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5c2d226d-d5eb-4651-85b1-f74f1a997f9c</vt:lpwstr>
  </property>
</Properties>
</file>