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C57104" w:rsidRPr="00662B1B" w:rsidTr="00060C58">
        <w:trPr>
          <w:cantSplit/>
          <w:trHeight w:val="1418"/>
        </w:trPr>
        <w:tc>
          <w:tcPr>
            <w:tcW w:w="9356" w:type="dxa"/>
            <w:gridSpan w:val="2"/>
            <w:hideMark/>
          </w:tcPr>
          <w:p w:rsidR="00C57104" w:rsidRPr="00662B1B" w:rsidRDefault="00C57104" w:rsidP="00060C58">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C57104" w:rsidRPr="00662B1B" w:rsidTr="00060C58">
        <w:trPr>
          <w:trHeight w:val="927"/>
        </w:trPr>
        <w:tc>
          <w:tcPr>
            <w:tcW w:w="4820" w:type="dxa"/>
          </w:tcPr>
          <w:p w:rsidR="00C57104" w:rsidRPr="00662B1B" w:rsidRDefault="00C57104" w:rsidP="00060C58">
            <w:pPr>
              <w:jc w:val="center"/>
              <w:rPr>
                <w:b/>
                <w:bCs/>
                <w:sz w:val="26"/>
                <w:szCs w:val="26"/>
              </w:rPr>
            </w:pPr>
            <w:r w:rsidRPr="00662B1B">
              <w:rPr>
                <w:b/>
                <w:bCs/>
                <w:sz w:val="26"/>
                <w:szCs w:val="26"/>
              </w:rPr>
              <w:t>МАРИЙ ЭЛ РЕСПУБЛИКЫН</w:t>
            </w:r>
          </w:p>
          <w:p w:rsidR="00C57104" w:rsidRPr="00662B1B" w:rsidRDefault="00C57104" w:rsidP="00060C58">
            <w:pPr>
              <w:jc w:val="center"/>
              <w:rPr>
                <w:b/>
                <w:bCs/>
                <w:sz w:val="26"/>
                <w:szCs w:val="26"/>
              </w:rPr>
            </w:pPr>
            <w:r w:rsidRPr="00662B1B">
              <w:rPr>
                <w:b/>
                <w:bCs/>
                <w:sz w:val="26"/>
                <w:szCs w:val="26"/>
              </w:rPr>
              <w:t xml:space="preserve">ОРШАНКЕ </w:t>
            </w:r>
          </w:p>
          <w:p w:rsidR="00C57104" w:rsidRPr="00662B1B" w:rsidRDefault="00C57104" w:rsidP="00060C58">
            <w:pPr>
              <w:jc w:val="center"/>
              <w:rPr>
                <w:b/>
                <w:bCs/>
                <w:sz w:val="26"/>
                <w:szCs w:val="26"/>
              </w:rPr>
            </w:pPr>
            <w:r w:rsidRPr="00662B1B">
              <w:rPr>
                <w:b/>
                <w:bCs/>
                <w:sz w:val="26"/>
                <w:szCs w:val="26"/>
              </w:rPr>
              <w:t xml:space="preserve">МУНИЦИПАЛЬНЫЙ РАЙОНЫН </w:t>
            </w:r>
          </w:p>
          <w:p w:rsidR="00C57104" w:rsidRPr="00662B1B" w:rsidRDefault="00C57104" w:rsidP="00060C58">
            <w:pPr>
              <w:jc w:val="center"/>
              <w:rPr>
                <w:b/>
                <w:bCs/>
                <w:sz w:val="26"/>
                <w:szCs w:val="26"/>
              </w:rPr>
            </w:pPr>
            <w:r w:rsidRPr="00662B1B">
              <w:rPr>
                <w:b/>
                <w:bCs/>
                <w:sz w:val="26"/>
                <w:szCs w:val="26"/>
              </w:rPr>
              <w:t>АДМИНИСТРАЦИЙЖЕ</w:t>
            </w:r>
          </w:p>
          <w:p w:rsidR="00C57104" w:rsidRPr="00662B1B" w:rsidRDefault="00C57104" w:rsidP="00060C58">
            <w:pPr>
              <w:jc w:val="center"/>
              <w:rPr>
                <w:b/>
                <w:bCs/>
                <w:sz w:val="26"/>
                <w:szCs w:val="26"/>
              </w:rPr>
            </w:pPr>
          </w:p>
          <w:p w:rsidR="00C57104" w:rsidRPr="00662B1B" w:rsidRDefault="00C57104" w:rsidP="00060C58">
            <w:pPr>
              <w:jc w:val="center"/>
              <w:rPr>
                <w:b/>
                <w:bCs/>
                <w:sz w:val="26"/>
                <w:szCs w:val="26"/>
              </w:rPr>
            </w:pPr>
            <w:r w:rsidRPr="00662B1B">
              <w:rPr>
                <w:b/>
                <w:bCs/>
                <w:sz w:val="26"/>
                <w:szCs w:val="26"/>
              </w:rPr>
              <w:t>ПУНЧАЛ</w:t>
            </w:r>
          </w:p>
        </w:tc>
        <w:tc>
          <w:tcPr>
            <w:tcW w:w="4536" w:type="dxa"/>
          </w:tcPr>
          <w:p w:rsidR="00C57104" w:rsidRPr="00662B1B" w:rsidRDefault="00C57104" w:rsidP="00060C58">
            <w:pPr>
              <w:jc w:val="center"/>
              <w:rPr>
                <w:b/>
                <w:bCs/>
                <w:sz w:val="26"/>
                <w:szCs w:val="26"/>
              </w:rPr>
            </w:pPr>
            <w:r w:rsidRPr="00662B1B">
              <w:rPr>
                <w:b/>
                <w:bCs/>
                <w:sz w:val="26"/>
                <w:szCs w:val="26"/>
              </w:rPr>
              <w:t>АДМИНИСТРАЦИЯ</w:t>
            </w:r>
          </w:p>
          <w:p w:rsidR="00C57104" w:rsidRPr="00662B1B" w:rsidRDefault="00C57104" w:rsidP="00060C58">
            <w:pPr>
              <w:jc w:val="center"/>
              <w:rPr>
                <w:b/>
                <w:bCs/>
                <w:sz w:val="26"/>
                <w:szCs w:val="26"/>
              </w:rPr>
            </w:pPr>
            <w:r w:rsidRPr="00662B1B">
              <w:rPr>
                <w:b/>
                <w:bCs/>
                <w:sz w:val="26"/>
                <w:szCs w:val="26"/>
              </w:rPr>
              <w:t>ОРШАНСКОГО МУНИЦИПАЛЬНОГО РАЙОНА</w:t>
            </w:r>
          </w:p>
          <w:p w:rsidR="00C57104" w:rsidRPr="00662B1B" w:rsidRDefault="00C57104" w:rsidP="00060C58">
            <w:pPr>
              <w:jc w:val="center"/>
              <w:rPr>
                <w:b/>
                <w:bCs/>
                <w:sz w:val="26"/>
                <w:szCs w:val="26"/>
              </w:rPr>
            </w:pPr>
            <w:r w:rsidRPr="00662B1B">
              <w:rPr>
                <w:b/>
                <w:bCs/>
                <w:sz w:val="26"/>
                <w:szCs w:val="26"/>
              </w:rPr>
              <w:t>РЕСПУБЛИКИ МАРИЙ ЭЛ</w:t>
            </w:r>
          </w:p>
          <w:p w:rsidR="00C57104" w:rsidRPr="00662B1B" w:rsidRDefault="00C57104" w:rsidP="00060C58">
            <w:pPr>
              <w:jc w:val="center"/>
              <w:rPr>
                <w:b/>
                <w:bCs/>
                <w:sz w:val="26"/>
                <w:szCs w:val="26"/>
              </w:rPr>
            </w:pPr>
          </w:p>
          <w:p w:rsidR="00C57104" w:rsidRPr="00662B1B" w:rsidRDefault="00C57104" w:rsidP="00060C58">
            <w:pPr>
              <w:jc w:val="center"/>
              <w:rPr>
                <w:b/>
                <w:bCs/>
                <w:sz w:val="26"/>
                <w:szCs w:val="26"/>
              </w:rPr>
            </w:pPr>
            <w:r w:rsidRPr="00662B1B">
              <w:rPr>
                <w:b/>
                <w:bCs/>
                <w:sz w:val="26"/>
                <w:szCs w:val="26"/>
              </w:rPr>
              <w:t>ПОСТАНОВЛЕНИЕ</w:t>
            </w:r>
          </w:p>
        </w:tc>
      </w:tr>
    </w:tbl>
    <w:p w:rsidR="0054795B" w:rsidRDefault="0054795B" w:rsidP="00C57104">
      <w:pPr>
        <w:jc w:val="both"/>
        <w:rPr>
          <w:sz w:val="28"/>
          <w:szCs w:val="28"/>
        </w:rPr>
      </w:pPr>
    </w:p>
    <w:p w:rsidR="00C57104" w:rsidRDefault="00C57104" w:rsidP="00C57104">
      <w:pPr>
        <w:jc w:val="both"/>
        <w:rPr>
          <w:sz w:val="28"/>
          <w:szCs w:val="28"/>
        </w:rPr>
      </w:pPr>
    </w:p>
    <w:p w:rsidR="00C57104" w:rsidRDefault="00C57104" w:rsidP="00C57104">
      <w:pPr>
        <w:jc w:val="center"/>
        <w:rPr>
          <w:sz w:val="28"/>
          <w:szCs w:val="28"/>
        </w:rPr>
      </w:pPr>
      <w:r>
        <w:rPr>
          <w:sz w:val="28"/>
          <w:szCs w:val="28"/>
        </w:rPr>
        <w:t>от 18 октября 2023 г. № 506</w:t>
      </w:r>
    </w:p>
    <w:p w:rsidR="00C57104" w:rsidRDefault="00C57104" w:rsidP="00C57104">
      <w:pPr>
        <w:jc w:val="both"/>
        <w:rPr>
          <w:sz w:val="28"/>
          <w:szCs w:val="28"/>
        </w:rPr>
      </w:pPr>
    </w:p>
    <w:p w:rsidR="00C57104" w:rsidRDefault="00C57104" w:rsidP="00C57104">
      <w:pPr>
        <w:jc w:val="both"/>
        <w:rPr>
          <w:sz w:val="28"/>
          <w:szCs w:val="28"/>
        </w:rPr>
      </w:pPr>
    </w:p>
    <w:p w:rsidR="00602975" w:rsidRDefault="00C57104" w:rsidP="00C57104">
      <w:pPr>
        <w:ind w:right="-144"/>
        <w:jc w:val="center"/>
        <w:rPr>
          <w:b/>
          <w:sz w:val="28"/>
          <w:szCs w:val="28"/>
        </w:rPr>
      </w:pPr>
      <w:r>
        <w:rPr>
          <w:b/>
          <w:sz w:val="28"/>
          <w:szCs w:val="28"/>
        </w:rPr>
        <w:t>Об утверждении муниципальной программы</w:t>
      </w:r>
    </w:p>
    <w:p w:rsidR="00602975" w:rsidRDefault="00C57104" w:rsidP="00C57104">
      <w:pPr>
        <w:ind w:right="-144"/>
        <w:jc w:val="center"/>
        <w:rPr>
          <w:b/>
          <w:sz w:val="28"/>
          <w:szCs w:val="28"/>
        </w:rPr>
      </w:pPr>
      <w:r>
        <w:rPr>
          <w:b/>
          <w:sz w:val="28"/>
          <w:szCs w:val="28"/>
        </w:rPr>
        <w:t>«Управление муниципальными финансами и муниципальным долгом Оршанского</w:t>
      </w:r>
      <w:r w:rsidRPr="003179EC">
        <w:rPr>
          <w:b/>
          <w:sz w:val="28"/>
          <w:szCs w:val="28"/>
        </w:rPr>
        <w:t xml:space="preserve"> муниципального района </w:t>
      </w:r>
      <w:r>
        <w:rPr>
          <w:b/>
          <w:sz w:val="28"/>
          <w:szCs w:val="28"/>
        </w:rPr>
        <w:t xml:space="preserve">Республики Марий Эл </w:t>
      </w:r>
    </w:p>
    <w:p w:rsidR="00C57104" w:rsidRPr="003179EC" w:rsidRDefault="00C57104" w:rsidP="00C57104">
      <w:pPr>
        <w:ind w:right="-144"/>
        <w:jc w:val="center"/>
        <w:rPr>
          <w:b/>
          <w:sz w:val="28"/>
          <w:szCs w:val="28"/>
        </w:rPr>
      </w:pPr>
      <w:r>
        <w:rPr>
          <w:b/>
          <w:sz w:val="28"/>
          <w:szCs w:val="28"/>
        </w:rPr>
        <w:t>на 2024-2030 годы»</w:t>
      </w:r>
    </w:p>
    <w:p w:rsidR="00C57104" w:rsidRPr="00C57104" w:rsidRDefault="00C57104" w:rsidP="00C57104">
      <w:pPr>
        <w:jc w:val="both"/>
        <w:rPr>
          <w:sz w:val="28"/>
          <w:szCs w:val="28"/>
        </w:rPr>
      </w:pPr>
    </w:p>
    <w:p w:rsidR="00C57104" w:rsidRPr="00C57104" w:rsidRDefault="00C57104" w:rsidP="00C57104">
      <w:pPr>
        <w:jc w:val="both"/>
        <w:rPr>
          <w:sz w:val="28"/>
          <w:szCs w:val="28"/>
        </w:rPr>
      </w:pPr>
    </w:p>
    <w:p w:rsidR="00C57104" w:rsidRPr="00462A24" w:rsidRDefault="00C57104" w:rsidP="00C57104">
      <w:pPr>
        <w:keepNext/>
        <w:keepLines/>
        <w:ind w:firstLine="709"/>
        <w:jc w:val="both"/>
        <w:outlineLvl w:val="1"/>
        <w:rPr>
          <w:bCs/>
          <w:sz w:val="28"/>
          <w:szCs w:val="28"/>
          <w:lang w:bidi="ru-RU"/>
        </w:rPr>
      </w:pPr>
      <w:r>
        <w:rPr>
          <w:sz w:val="28"/>
          <w:szCs w:val="28"/>
        </w:rPr>
        <w:t>В соответствии с Бюджетным кодексом Российской Федерации, постановлением администрации Оршанского</w:t>
      </w:r>
      <w:r w:rsidRPr="003179EC">
        <w:rPr>
          <w:sz w:val="28"/>
          <w:szCs w:val="28"/>
        </w:rPr>
        <w:t xml:space="preserve"> муниципального района </w:t>
      </w:r>
      <w:r>
        <w:rPr>
          <w:sz w:val="28"/>
          <w:szCs w:val="28"/>
        </w:rPr>
        <w:t xml:space="preserve">Республики Марий Эл </w:t>
      </w:r>
      <w:r w:rsidR="00462A24">
        <w:rPr>
          <w:sz w:val="28"/>
          <w:szCs w:val="28"/>
        </w:rPr>
        <w:t>от 14 августа 2023 г.</w:t>
      </w:r>
      <w:r>
        <w:rPr>
          <w:sz w:val="28"/>
          <w:szCs w:val="28"/>
        </w:rPr>
        <w:t xml:space="preserve"> № 381 «О системе управления муниципальными программами Оршанского муниципального района Республики Марий Эл</w:t>
      </w:r>
      <w:r w:rsidR="00602975">
        <w:rPr>
          <w:sz w:val="28"/>
          <w:szCs w:val="28"/>
        </w:rPr>
        <w:t>»</w:t>
      </w:r>
      <w:r w:rsidRPr="002A0934">
        <w:rPr>
          <w:bCs/>
          <w:sz w:val="27"/>
          <w:szCs w:val="27"/>
          <w:lang w:bidi="ru-RU"/>
        </w:rPr>
        <w:t xml:space="preserve"> </w:t>
      </w:r>
      <w:r w:rsidRPr="00462A24">
        <w:rPr>
          <w:bCs/>
          <w:sz w:val="28"/>
          <w:szCs w:val="28"/>
          <w:lang w:bidi="ru-RU"/>
        </w:rPr>
        <w:t xml:space="preserve">администрация Оршанского муниципального района Республики Марий Эл </w:t>
      </w:r>
    </w:p>
    <w:p w:rsidR="00C57104" w:rsidRPr="003179EC" w:rsidRDefault="00C57104" w:rsidP="00164424">
      <w:pPr>
        <w:ind w:right="-2"/>
        <w:jc w:val="center"/>
        <w:rPr>
          <w:sz w:val="28"/>
          <w:szCs w:val="28"/>
        </w:rPr>
      </w:pPr>
      <w:proofErr w:type="spellStart"/>
      <w:proofErr w:type="gramStart"/>
      <w:r w:rsidRPr="003179EC">
        <w:rPr>
          <w:sz w:val="28"/>
          <w:szCs w:val="28"/>
        </w:rPr>
        <w:t>п</w:t>
      </w:r>
      <w:proofErr w:type="spellEnd"/>
      <w:proofErr w:type="gramEnd"/>
      <w:r w:rsidRPr="003179EC">
        <w:rPr>
          <w:sz w:val="28"/>
          <w:szCs w:val="28"/>
        </w:rPr>
        <w:t> о с т а </w:t>
      </w:r>
      <w:proofErr w:type="spellStart"/>
      <w:r w:rsidRPr="003179EC">
        <w:rPr>
          <w:sz w:val="28"/>
          <w:szCs w:val="28"/>
        </w:rPr>
        <w:t>н</w:t>
      </w:r>
      <w:proofErr w:type="spellEnd"/>
      <w:r w:rsidRPr="003179EC">
        <w:rPr>
          <w:sz w:val="28"/>
          <w:szCs w:val="28"/>
        </w:rPr>
        <w:t> о в л я е т:</w:t>
      </w:r>
    </w:p>
    <w:p w:rsidR="00C57104" w:rsidRPr="003E793C" w:rsidRDefault="00C57104" w:rsidP="00C57104">
      <w:pPr>
        <w:autoSpaceDE w:val="0"/>
        <w:autoSpaceDN w:val="0"/>
        <w:adjustRightInd w:val="0"/>
        <w:ind w:firstLine="709"/>
        <w:jc w:val="both"/>
        <w:rPr>
          <w:sz w:val="28"/>
          <w:szCs w:val="28"/>
        </w:rPr>
      </w:pPr>
      <w:r w:rsidRPr="003179EC">
        <w:rPr>
          <w:sz w:val="28"/>
          <w:szCs w:val="28"/>
        </w:rPr>
        <w:t>1. </w:t>
      </w:r>
      <w:r>
        <w:rPr>
          <w:sz w:val="28"/>
          <w:szCs w:val="28"/>
        </w:rPr>
        <w:t xml:space="preserve"> </w:t>
      </w:r>
      <w:r w:rsidRPr="003E793C">
        <w:rPr>
          <w:sz w:val="28"/>
          <w:szCs w:val="28"/>
        </w:rPr>
        <w:t>Утвердить</w:t>
      </w:r>
      <w:r w:rsidR="00164424">
        <w:rPr>
          <w:sz w:val="28"/>
          <w:szCs w:val="28"/>
        </w:rPr>
        <w:t xml:space="preserve"> прилагаемую</w:t>
      </w:r>
      <w:r w:rsidRPr="003E793C">
        <w:rPr>
          <w:sz w:val="28"/>
          <w:szCs w:val="28"/>
        </w:rPr>
        <w:t xml:space="preserve"> </w:t>
      </w:r>
      <w:r>
        <w:rPr>
          <w:sz w:val="28"/>
          <w:szCs w:val="28"/>
        </w:rPr>
        <w:t>муниципальную программу «Управление муниципальными финансами и муниципальным долгом Оршанского муниципального района Республики Марий Эл на 2024 – 2030 годы».</w:t>
      </w:r>
    </w:p>
    <w:p w:rsidR="00C57104" w:rsidRDefault="00164424" w:rsidP="00164424">
      <w:pPr>
        <w:ind w:firstLine="708"/>
        <w:jc w:val="both"/>
        <w:rPr>
          <w:sz w:val="28"/>
          <w:szCs w:val="28"/>
        </w:rPr>
      </w:pPr>
      <w:r>
        <w:rPr>
          <w:sz w:val="28"/>
          <w:szCs w:val="28"/>
        </w:rPr>
        <w:t>2</w:t>
      </w:r>
      <w:r w:rsidR="00C57104">
        <w:rPr>
          <w:sz w:val="28"/>
          <w:szCs w:val="28"/>
        </w:rPr>
        <w:t xml:space="preserve">. </w:t>
      </w:r>
      <w:proofErr w:type="gramStart"/>
      <w:r w:rsidR="00C57104" w:rsidRPr="00AD62C1">
        <w:rPr>
          <w:sz w:val="28"/>
          <w:szCs w:val="28"/>
        </w:rPr>
        <w:t>Разместить</w:t>
      </w:r>
      <w:proofErr w:type="gramEnd"/>
      <w:r w:rsidR="00C57104" w:rsidRPr="00AD62C1">
        <w:rPr>
          <w:sz w:val="28"/>
          <w:szCs w:val="28"/>
        </w:rPr>
        <w:t xml:space="preserve"> настоящее постановление на странице администрации Оршанского муниципального района Республики Марий Эл</w:t>
      </w:r>
      <w:r w:rsidRPr="00164424">
        <w:rPr>
          <w:sz w:val="28"/>
          <w:szCs w:val="28"/>
        </w:rPr>
        <w:t xml:space="preserve"> </w:t>
      </w:r>
      <w:r w:rsidRPr="00AD62C1">
        <w:rPr>
          <w:sz w:val="28"/>
          <w:szCs w:val="28"/>
        </w:rPr>
        <w:t>в информационно-телек</w:t>
      </w:r>
      <w:r>
        <w:rPr>
          <w:sz w:val="28"/>
          <w:szCs w:val="28"/>
        </w:rPr>
        <w:t>оммуникационной сети «Интернет»</w:t>
      </w:r>
      <w:r w:rsidR="00C57104" w:rsidRPr="00AD62C1">
        <w:rPr>
          <w:sz w:val="28"/>
          <w:szCs w:val="28"/>
        </w:rPr>
        <w:t xml:space="preserve"> официального интер</w:t>
      </w:r>
      <w:r>
        <w:rPr>
          <w:sz w:val="28"/>
          <w:szCs w:val="28"/>
        </w:rPr>
        <w:t>нет портала Республики Марий Эл.</w:t>
      </w:r>
    </w:p>
    <w:p w:rsidR="00C57104" w:rsidRDefault="00164424" w:rsidP="00C57104">
      <w:pPr>
        <w:pStyle w:val="ConsPlusNormal"/>
        <w:ind w:firstLine="709"/>
        <w:jc w:val="both"/>
        <w:rPr>
          <w:rFonts w:ascii="Times New Roman" w:hAnsi="Times New Roman"/>
          <w:sz w:val="28"/>
          <w:szCs w:val="28"/>
        </w:rPr>
      </w:pPr>
      <w:r>
        <w:rPr>
          <w:rFonts w:ascii="Times New Roman" w:hAnsi="Times New Roman"/>
          <w:sz w:val="28"/>
          <w:szCs w:val="28"/>
        </w:rPr>
        <w:t>3</w:t>
      </w:r>
      <w:r w:rsidR="00C57104">
        <w:rPr>
          <w:rFonts w:ascii="Times New Roman" w:hAnsi="Times New Roman"/>
          <w:sz w:val="28"/>
          <w:szCs w:val="28"/>
        </w:rPr>
        <w:t xml:space="preserve">. </w:t>
      </w:r>
      <w:proofErr w:type="gramStart"/>
      <w:r w:rsidR="00C57104">
        <w:rPr>
          <w:rFonts w:ascii="Times New Roman" w:hAnsi="Times New Roman"/>
          <w:sz w:val="28"/>
          <w:szCs w:val="28"/>
        </w:rPr>
        <w:t>Контроль за</w:t>
      </w:r>
      <w:proofErr w:type="gramEnd"/>
      <w:r w:rsidR="00C57104">
        <w:rPr>
          <w:rFonts w:ascii="Times New Roman" w:hAnsi="Times New Roman"/>
          <w:sz w:val="28"/>
          <w:szCs w:val="28"/>
        </w:rPr>
        <w:t xml:space="preserve"> исполнением настоящего постановления возложить на </w:t>
      </w:r>
      <w:r>
        <w:rPr>
          <w:rFonts w:ascii="Times New Roman" w:hAnsi="Times New Roman"/>
          <w:sz w:val="28"/>
          <w:szCs w:val="28"/>
        </w:rPr>
        <w:t>руководителя ф</w:t>
      </w:r>
      <w:r w:rsidR="00C57104">
        <w:rPr>
          <w:rFonts w:ascii="Times New Roman" w:hAnsi="Times New Roman"/>
          <w:sz w:val="28"/>
          <w:szCs w:val="28"/>
        </w:rPr>
        <w:t>инансового управления администрации Оршанского муниципального района Республики Марий Эл Симонян О.В.</w:t>
      </w:r>
    </w:p>
    <w:p w:rsidR="007A2A13" w:rsidRDefault="007A2A13" w:rsidP="007A2A13">
      <w:pPr>
        <w:pStyle w:val="ConsPlusNormal"/>
        <w:ind w:firstLine="709"/>
        <w:jc w:val="both"/>
        <w:rPr>
          <w:rFonts w:ascii="Times New Roman" w:hAnsi="Times New Roman"/>
          <w:sz w:val="28"/>
          <w:szCs w:val="28"/>
        </w:rPr>
      </w:pPr>
      <w:r>
        <w:rPr>
          <w:rFonts w:ascii="Times New Roman" w:hAnsi="Times New Roman"/>
          <w:sz w:val="28"/>
          <w:szCs w:val="28"/>
        </w:rPr>
        <w:t>4. Настоящее постановление подлежит обнародованию и вступает в силу с 1 января 2024 года.</w:t>
      </w:r>
    </w:p>
    <w:p w:rsidR="007A2A13" w:rsidRDefault="007A2A13" w:rsidP="00C57104">
      <w:pPr>
        <w:pStyle w:val="ConsPlusNormal"/>
        <w:ind w:firstLine="709"/>
        <w:jc w:val="both"/>
        <w:rPr>
          <w:rFonts w:ascii="Times New Roman" w:hAnsi="Times New Roman"/>
          <w:sz w:val="28"/>
          <w:szCs w:val="28"/>
        </w:rPr>
      </w:pPr>
    </w:p>
    <w:p w:rsidR="00C57104" w:rsidRPr="00C45E35" w:rsidRDefault="00C57104" w:rsidP="00E163A3">
      <w:pPr>
        <w:pStyle w:val="ConsPlusNormal"/>
        <w:jc w:val="both"/>
        <w:rPr>
          <w:rFonts w:ascii="Times New Roman" w:hAnsi="Times New Roman"/>
          <w:sz w:val="28"/>
          <w:szCs w:val="28"/>
        </w:rPr>
      </w:pPr>
    </w:p>
    <w:p w:rsidR="00C57104" w:rsidRPr="00585BB5" w:rsidRDefault="00C57104" w:rsidP="00C57104">
      <w:pPr>
        <w:pStyle w:val="31"/>
        <w:jc w:val="both"/>
        <w:rPr>
          <w:szCs w:val="28"/>
        </w:rPr>
      </w:pPr>
      <w:r w:rsidRPr="00585BB5">
        <w:rPr>
          <w:szCs w:val="28"/>
        </w:rPr>
        <w:t xml:space="preserve">Глава администрации </w:t>
      </w:r>
    </w:p>
    <w:p w:rsidR="00C57104" w:rsidRPr="00585BB5" w:rsidRDefault="00C57104" w:rsidP="00C57104">
      <w:pPr>
        <w:pStyle w:val="31"/>
        <w:tabs>
          <w:tab w:val="center" w:pos="4393"/>
        </w:tabs>
        <w:jc w:val="both"/>
        <w:rPr>
          <w:szCs w:val="28"/>
        </w:rPr>
      </w:pPr>
      <w:r w:rsidRPr="00585BB5">
        <w:rPr>
          <w:szCs w:val="28"/>
        </w:rPr>
        <w:t xml:space="preserve">        Оршанского </w:t>
      </w:r>
      <w:r w:rsidRPr="00585BB5">
        <w:rPr>
          <w:szCs w:val="28"/>
        </w:rPr>
        <w:tab/>
      </w:r>
    </w:p>
    <w:p w:rsidR="00C57104" w:rsidRPr="0033309F" w:rsidRDefault="00C57104" w:rsidP="00C57104">
      <w:pPr>
        <w:pStyle w:val="31"/>
        <w:jc w:val="both"/>
        <w:rPr>
          <w:sz w:val="24"/>
          <w:szCs w:val="24"/>
        </w:rPr>
      </w:pPr>
      <w:r w:rsidRPr="00585BB5">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А.Плотников</w:t>
      </w:r>
    </w:p>
    <w:tbl>
      <w:tblPr>
        <w:tblW w:w="0" w:type="auto"/>
        <w:tblInd w:w="4077" w:type="dxa"/>
        <w:tblLook w:val="04A0"/>
      </w:tblPr>
      <w:tblGrid>
        <w:gridCol w:w="4926"/>
      </w:tblGrid>
      <w:tr w:rsidR="007A2A13" w:rsidRPr="00566E1C" w:rsidTr="00060C58">
        <w:tc>
          <w:tcPr>
            <w:tcW w:w="4926" w:type="dxa"/>
          </w:tcPr>
          <w:p w:rsidR="007A2A13" w:rsidRPr="00492B6B" w:rsidRDefault="007A2A13" w:rsidP="00492B6B">
            <w:pPr>
              <w:ind w:right="-2"/>
              <w:jc w:val="center"/>
              <w:rPr>
                <w:sz w:val="26"/>
                <w:szCs w:val="26"/>
              </w:rPr>
            </w:pPr>
            <w:r w:rsidRPr="00492B6B">
              <w:rPr>
                <w:sz w:val="26"/>
                <w:szCs w:val="26"/>
              </w:rPr>
              <w:lastRenderedPageBreak/>
              <w:t>УТВЕРЖДЕНА</w:t>
            </w:r>
          </w:p>
          <w:p w:rsidR="007A2A13" w:rsidRPr="00492B6B" w:rsidRDefault="007A2A13" w:rsidP="00492B6B">
            <w:pPr>
              <w:pStyle w:val="ConsTitle"/>
              <w:widowControl/>
              <w:ind w:right="-2"/>
              <w:jc w:val="center"/>
              <w:rPr>
                <w:rFonts w:ascii="Times New Roman" w:hAnsi="Times New Roman" w:cs="Times New Roman"/>
                <w:b w:val="0"/>
                <w:sz w:val="26"/>
                <w:szCs w:val="26"/>
              </w:rPr>
            </w:pPr>
            <w:r w:rsidRPr="00492B6B">
              <w:rPr>
                <w:rFonts w:ascii="Times New Roman" w:hAnsi="Times New Roman" w:cs="Times New Roman"/>
                <w:b w:val="0"/>
                <w:sz w:val="26"/>
                <w:szCs w:val="26"/>
              </w:rPr>
              <w:t xml:space="preserve">постановлением администрации Оршанского муниципального района Республики Марий Эл </w:t>
            </w:r>
          </w:p>
          <w:p w:rsidR="007A2A13" w:rsidRPr="00492B6B" w:rsidRDefault="007A2A13" w:rsidP="00492B6B">
            <w:pPr>
              <w:pStyle w:val="ConsTitle"/>
              <w:widowControl/>
              <w:ind w:right="-2"/>
              <w:jc w:val="center"/>
              <w:rPr>
                <w:rFonts w:ascii="Times New Roman" w:hAnsi="Times New Roman"/>
                <w:sz w:val="26"/>
                <w:szCs w:val="26"/>
              </w:rPr>
            </w:pPr>
            <w:r w:rsidRPr="00492B6B">
              <w:rPr>
                <w:rFonts w:ascii="Times New Roman" w:hAnsi="Times New Roman" w:cs="Times New Roman"/>
                <w:b w:val="0"/>
                <w:sz w:val="26"/>
                <w:szCs w:val="26"/>
              </w:rPr>
              <w:t xml:space="preserve">от </w:t>
            </w:r>
            <w:r w:rsidR="00492B6B">
              <w:rPr>
                <w:rFonts w:ascii="Times New Roman" w:hAnsi="Times New Roman" w:cs="Times New Roman"/>
                <w:b w:val="0"/>
                <w:sz w:val="26"/>
                <w:szCs w:val="26"/>
              </w:rPr>
              <w:t xml:space="preserve">18 октября </w:t>
            </w:r>
            <w:r w:rsidRPr="00492B6B">
              <w:rPr>
                <w:rFonts w:ascii="Times New Roman" w:hAnsi="Times New Roman" w:cs="Times New Roman"/>
                <w:b w:val="0"/>
                <w:sz w:val="26"/>
                <w:szCs w:val="26"/>
              </w:rPr>
              <w:t xml:space="preserve">2023 г. № </w:t>
            </w:r>
            <w:r w:rsidR="00492B6B">
              <w:rPr>
                <w:rFonts w:ascii="Times New Roman" w:hAnsi="Times New Roman" w:cs="Times New Roman"/>
                <w:b w:val="0"/>
                <w:sz w:val="26"/>
                <w:szCs w:val="26"/>
              </w:rPr>
              <w:t>506</w:t>
            </w:r>
            <w:r w:rsidRPr="00492B6B">
              <w:rPr>
                <w:rFonts w:ascii="Times New Roman" w:hAnsi="Times New Roman" w:cs="Times New Roman"/>
                <w:b w:val="0"/>
                <w:sz w:val="26"/>
                <w:szCs w:val="26"/>
              </w:rPr>
              <w:t xml:space="preserve"> </w:t>
            </w:r>
            <w:r w:rsidRPr="00492B6B">
              <w:rPr>
                <w:rFonts w:ascii="Times New Roman" w:hAnsi="Times New Roman" w:cs="Times New Roman"/>
                <w:b w:val="0"/>
                <w:sz w:val="26"/>
                <w:szCs w:val="26"/>
              </w:rPr>
              <w:br/>
            </w:r>
          </w:p>
          <w:p w:rsidR="007A2A13" w:rsidRPr="009C5A85" w:rsidRDefault="007A2A13" w:rsidP="00492B6B">
            <w:pPr>
              <w:pStyle w:val="ConsTitle"/>
              <w:widowControl/>
              <w:ind w:right="-2"/>
              <w:jc w:val="center"/>
              <w:rPr>
                <w:rFonts w:ascii="Times New Roman" w:hAnsi="Times New Roman"/>
                <w:sz w:val="28"/>
                <w:szCs w:val="28"/>
              </w:rPr>
            </w:pPr>
          </w:p>
        </w:tc>
      </w:tr>
    </w:tbl>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r>
        <w:rPr>
          <w:b/>
          <w:sz w:val="28"/>
          <w:szCs w:val="28"/>
        </w:rPr>
        <w:t>МУНИЦИПАЛЬНАЯ</w:t>
      </w:r>
      <w:r w:rsidRPr="00566E1C">
        <w:rPr>
          <w:b/>
          <w:sz w:val="28"/>
          <w:szCs w:val="28"/>
        </w:rPr>
        <w:t xml:space="preserve"> ПРОГРАММА</w:t>
      </w:r>
    </w:p>
    <w:p w:rsidR="007A2A13" w:rsidRPr="0010240A" w:rsidRDefault="007A2A13" w:rsidP="007A2A13">
      <w:pPr>
        <w:jc w:val="center"/>
        <w:rPr>
          <w:b/>
          <w:bCs/>
          <w:sz w:val="28"/>
          <w:szCs w:val="28"/>
        </w:rPr>
      </w:pPr>
      <w:r w:rsidRPr="00566E1C">
        <w:rPr>
          <w:b/>
          <w:sz w:val="28"/>
          <w:szCs w:val="28"/>
        </w:rPr>
        <w:t xml:space="preserve"> «УПРАВЛЕНИЕ </w:t>
      </w:r>
      <w:r>
        <w:rPr>
          <w:b/>
          <w:sz w:val="28"/>
          <w:szCs w:val="28"/>
        </w:rPr>
        <w:t>МУНИЦИПАЛЬНЫМИ</w:t>
      </w:r>
      <w:r w:rsidRPr="00566E1C">
        <w:rPr>
          <w:b/>
          <w:sz w:val="28"/>
          <w:szCs w:val="28"/>
        </w:rPr>
        <w:t xml:space="preserve"> ФИНАНСАМИ И </w:t>
      </w:r>
      <w:r w:rsidRPr="0010240A">
        <w:rPr>
          <w:b/>
          <w:sz w:val="28"/>
          <w:szCs w:val="28"/>
        </w:rPr>
        <w:t>МУНИЦИПАЛЬНЫМ ДО</w:t>
      </w:r>
      <w:r w:rsidRPr="0010240A">
        <w:rPr>
          <w:b/>
          <w:sz w:val="28"/>
          <w:szCs w:val="28"/>
        </w:rPr>
        <w:t>Л</w:t>
      </w:r>
      <w:r w:rsidRPr="0010240A">
        <w:rPr>
          <w:b/>
          <w:sz w:val="28"/>
          <w:szCs w:val="28"/>
        </w:rPr>
        <w:t xml:space="preserve">ГОМ </w:t>
      </w:r>
      <w:r w:rsidRPr="0010240A">
        <w:rPr>
          <w:b/>
          <w:bCs/>
          <w:sz w:val="28"/>
          <w:szCs w:val="28"/>
        </w:rPr>
        <w:t>ОРШАНСКОГО МУНИЦИПАЛЬНОГО РАЙОНА РЕСПУБЛИКИ МАРИЙ ЭЛ</w:t>
      </w:r>
    </w:p>
    <w:p w:rsidR="007A2A13" w:rsidRPr="00566E1C" w:rsidRDefault="007A2A13" w:rsidP="007A2A13">
      <w:pPr>
        <w:jc w:val="center"/>
        <w:rPr>
          <w:b/>
          <w:sz w:val="28"/>
          <w:szCs w:val="28"/>
        </w:rPr>
      </w:pPr>
      <w:r w:rsidRPr="0010240A">
        <w:rPr>
          <w:b/>
          <w:bCs/>
          <w:sz w:val="28"/>
          <w:szCs w:val="28"/>
        </w:rPr>
        <w:t>НА 2024 - 2030 ГОДЫ</w:t>
      </w:r>
      <w:r w:rsidRPr="0010240A">
        <w:rPr>
          <w:b/>
          <w:sz w:val="28"/>
          <w:szCs w:val="28"/>
        </w:rPr>
        <w:t>»</w:t>
      </w:r>
      <w:r w:rsidRPr="00566E1C">
        <w:rPr>
          <w:b/>
          <w:sz w:val="28"/>
          <w:szCs w:val="28"/>
        </w:rPr>
        <w:t xml:space="preserve"> </w:t>
      </w: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Pr="00566E1C" w:rsidRDefault="007A2A13" w:rsidP="007A2A13">
      <w:pPr>
        <w:jc w:val="center"/>
        <w:rPr>
          <w:b/>
          <w:sz w:val="28"/>
          <w:szCs w:val="28"/>
        </w:rPr>
      </w:pPr>
    </w:p>
    <w:p w:rsidR="007A2A13" w:rsidRDefault="007A2A13" w:rsidP="007A2A13">
      <w:pPr>
        <w:jc w:val="center"/>
        <w:rPr>
          <w:b/>
          <w:sz w:val="28"/>
          <w:szCs w:val="28"/>
        </w:rPr>
      </w:pPr>
    </w:p>
    <w:p w:rsidR="007A2A13" w:rsidRDefault="007A2A13" w:rsidP="007A2A13">
      <w:pPr>
        <w:jc w:val="center"/>
        <w:rPr>
          <w:b/>
          <w:sz w:val="28"/>
          <w:szCs w:val="28"/>
        </w:rPr>
      </w:pPr>
    </w:p>
    <w:p w:rsidR="007A2A13" w:rsidRDefault="007A2A13" w:rsidP="007A2A13">
      <w:pPr>
        <w:jc w:val="center"/>
        <w:rPr>
          <w:b/>
          <w:sz w:val="28"/>
          <w:szCs w:val="28"/>
        </w:rPr>
      </w:pPr>
    </w:p>
    <w:p w:rsidR="007A2A13" w:rsidRPr="00566E1C" w:rsidRDefault="007A2A13" w:rsidP="007A2A13">
      <w:pPr>
        <w:jc w:val="center"/>
        <w:rPr>
          <w:b/>
          <w:sz w:val="28"/>
          <w:szCs w:val="28"/>
        </w:rPr>
      </w:pPr>
    </w:p>
    <w:p w:rsidR="00492B6B" w:rsidRDefault="00492B6B" w:rsidP="007A2A13">
      <w:pPr>
        <w:pStyle w:val="ConsPlusTitle"/>
        <w:jc w:val="center"/>
        <w:outlineLvl w:val="1"/>
        <w:rPr>
          <w:sz w:val="28"/>
          <w:szCs w:val="28"/>
        </w:rPr>
      </w:pPr>
    </w:p>
    <w:p w:rsidR="007A2A13" w:rsidRPr="0032262D" w:rsidRDefault="007A2A13" w:rsidP="007A2A13">
      <w:pPr>
        <w:pStyle w:val="ConsPlusTitle"/>
        <w:jc w:val="center"/>
        <w:outlineLvl w:val="1"/>
        <w:rPr>
          <w:sz w:val="28"/>
          <w:szCs w:val="28"/>
        </w:rPr>
      </w:pPr>
      <w:r w:rsidRPr="0032262D">
        <w:rPr>
          <w:sz w:val="28"/>
          <w:szCs w:val="28"/>
          <w:lang w:val="en-US"/>
        </w:rPr>
        <w:lastRenderedPageBreak/>
        <w:t>I</w:t>
      </w:r>
      <w:r w:rsidRPr="0032262D">
        <w:rPr>
          <w:sz w:val="28"/>
          <w:szCs w:val="28"/>
        </w:rPr>
        <w:t xml:space="preserve">. Стратегические приоритеты развития </w:t>
      </w:r>
      <w:r>
        <w:rPr>
          <w:sz w:val="28"/>
          <w:szCs w:val="28"/>
        </w:rPr>
        <w:t xml:space="preserve">муниципальной </w:t>
      </w:r>
    </w:p>
    <w:p w:rsidR="007A2A13" w:rsidRPr="0010240A" w:rsidRDefault="007A2A13" w:rsidP="007A2A13">
      <w:pPr>
        <w:pStyle w:val="ConsPlusTitle"/>
        <w:jc w:val="center"/>
        <w:rPr>
          <w:sz w:val="28"/>
          <w:szCs w:val="28"/>
        </w:rPr>
      </w:pPr>
      <w:r w:rsidRPr="0010240A">
        <w:rPr>
          <w:sz w:val="28"/>
          <w:szCs w:val="28"/>
        </w:rPr>
        <w:t>программы «Управление муниципальными финансами</w:t>
      </w:r>
    </w:p>
    <w:p w:rsidR="007A2A13" w:rsidRPr="0032262D" w:rsidRDefault="007A2A13" w:rsidP="007A2A13">
      <w:pPr>
        <w:pStyle w:val="ConsPlusTitle"/>
        <w:jc w:val="center"/>
        <w:rPr>
          <w:sz w:val="28"/>
          <w:szCs w:val="28"/>
        </w:rPr>
      </w:pPr>
      <w:r w:rsidRPr="0010240A">
        <w:rPr>
          <w:sz w:val="28"/>
          <w:szCs w:val="28"/>
        </w:rPr>
        <w:t>и муниципальным долгом Оршанского муниципального района Республики Марий Эл на 2024 - 2030 годы»</w:t>
      </w:r>
    </w:p>
    <w:p w:rsidR="007A2A13" w:rsidRPr="008928EA" w:rsidRDefault="007A2A13" w:rsidP="007A2A13">
      <w:pPr>
        <w:jc w:val="center"/>
        <w:rPr>
          <w:sz w:val="28"/>
          <w:szCs w:val="28"/>
        </w:rPr>
      </w:pPr>
    </w:p>
    <w:p w:rsidR="007A2A13" w:rsidRPr="008928EA" w:rsidRDefault="00922249" w:rsidP="00922249">
      <w:pPr>
        <w:pStyle w:val="ConsPlusTitle"/>
        <w:jc w:val="center"/>
        <w:rPr>
          <w:sz w:val="28"/>
          <w:szCs w:val="28"/>
        </w:rPr>
      </w:pPr>
      <w:r>
        <w:rPr>
          <w:sz w:val="28"/>
          <w:szCs w:val="28"/>
        </w:rPr>
        <w:t xml:space="preserve">1. </w:t>
      </w:r>
      <w:r w:rsidR="007A2A13" w:rsidRPr="00235119">
        <w:rPr>
          <w:sz w:val="28"/>
          <w:szCs w:val="28"/>
        </w:rPr>
        <w:t>Оценка текущего состояния сферы реализации муниципальной программы «Управление муниципальными финансами</w:t>
      </w:r>
      <w:r w:rsidR="00235119" w:rsidRPr="00235119">
        <w:rPr>
          <w:sz w:val="28"/>
          <w:szCs w:val="28"/>
        </w:rPr>
        <w:t xml:space="preserve"> </w:t>
      </w:r>
      <w:r w:rsidR="007A2A13" w:rsidRPr="008928EA">
        <w:rPr>
          <w:sz w:val="28"/>
          <w:szCs w:val="28"/>
        </w:rPr>
        <w:t>и муниципальным долгом Оршанского муниципального района Республики Марий Эл на 2024 - 2030 годы»</w:t>
      </w:r>
    </w:p>
    <w:p w:rsidR="007A2A13" w:rsidRPr="008928EA" w:rsidRDefault="007A2A13" w:rsidP="007A2A13">
      <w:pPr>
        <w:jc w:val="center"/>
        <w:rPr>
          <w:sz w:val="28"/>
          <w:szCs w:val="28"/>
        </w:rPr>
      </w:pPr>
    </w:p>
    <w:p w:rsidR="007A2A13" w:rsidRPr="00566E1C" w:rsidRDefault="007A2A13" w:rsidP="008928EA">
      <w:pPr>
        <w:ind w:firstLine="709"/>
        <w:jc w:val="both"/>
        <w:rPr>
          <w:sz w:val="28"/>
          <w:szCs w:val="28"/>
        </w:rPr>
      </w:pPr>
      <w:proofErr w:type="gramStart"/>
      <w:r w:rsidRPr="00566E1C">
        <w:rPr>
          <w:sz w:val="28"/>
          <w:szCs w:val="28"/>
        </w:rPr>
        <w:t xml:space="preserve">Современное состояние и развитие системы управления </w:t>
      </w:r>
      <w:r>
        <w:rPr>
          <w:sz w:val="28"/>
          <w:szCs w:val="28"/>
        </w:rPr>
        <w:t>муниципальными</w:t>
      </w:r>
      <w:r w:rsidRPr="00566E1C">
        <w:rPr>
          <w:sz w:val="28"/>
          <w:szCs w:val="28"/>
        </w:rPr>
        <w:t xml:space="preserve"> финансами в </w:t>
      </w:r>
      <w:r>
        <w:rPr>
          <w:sz w:val="28"/>
          <w:szCs w:val="28"/>
        </w:rPr>
        <w:t>Оршанском муниципальном районе Республики Марий Эл</w:t>
      </w:r>
      <w:r w:rsidRPr="00566E1C">
        <w:rPr>
          <w:sz w:val="28"/>
          <w:szCs w:val="28"/>
        </w:rPr>
        <w:t xml:space="preserve"> характеризуется проведением ответственной и прозрачной бюджетной политики, исполнением в полном объеме принятых бюджетных обязательств, концентрацией бюджетных инвестиций на реализацию приоритетных инвестиционных проектов и пр</w:t>
      </w:r>
      <w:r w:rsidRPr="00566E1C">
        <w:rPr>
          <w:sz w:val="28"/>
          <w:szCs w:val="28"/>
        </w:rPr>
        <w:t>о</w:t>
      </w:r>
      <w:r w:rsidRPr="00566E1C">
        <w:rPr>
          <w:sz w:val="28"/>
          <w:szCs w:val="28"/>
        </w:rPr>
        <w:t>грамм, направленностью бюджетных расходов на оптимизацию бюдже</w:t>
      </w:r>
      <w:r w:rsidRPr="00566E1C">
        <w:rPr>
          <w:sz w:val="28"/>
          <w:szCs w:val="28"/>
        </w:rPr>
        <w:t>т</w:t>
      </w:r>
      <w:r w:rsidRPr="00566E1C">
        <w:rPr>
          <w:sz w:val="28"/>
          <w:szCs w:val="28"/>
        </w:rPr>
        <w:t>ной сферы, ее эффективное функционирование и повышение качества ок</w:t>
      </w:r>
      <w:r w:rsidRPr="00566E1C">
        <w:rPr>
          <w:sz w:val="28"/>
          <w:szCs w:val="28"/>
        </w:rPr>
        <w:t>а</w:t>
      </w:r>
      <w:r w:rsidRPr="00566E1C">
        <w:rPr>
          <w:sz w:val="28"/>
          <w:szCs w:val="28"/>
        </w:rPr>
        <w:t xml:space="preserve">зываемых государственных услуг. </w:t>
      </w:r>
      <w:proofErr w:type="gramEnd"/>
    </w:p>
    <w:p w:rsidR="008928EA" w:rsidRDefault="007A2A13" w:rsidP="008928EA">
      <w:pPr>
        <w:pStyle w:val="a9"/>
        <w:spacing w:after="0"/>
        <w:ind w:firstLine="709"/>
        <w:jc w:val="both"/>
        <w:rPr>
          <w:sz w:val="28"/>
          <w:szCs w:val="28"/>
        </w:rPr>
      </w:pPr>
      <w:r w:rsidRPr="00282F61">
        <w:rPr>
          <w:sz w:val="28"/>
          <w:szCs w:val="28"/>
        </w:rPr>
        <w:t xml:space="preserve">В бюджет Оршанского муниципального района Республики Марий Эл за 2022 год поступило доходов 549 202,8 тыс. рублей, план выполнен на </w:t>
      </w:r>
      <w:r w:rsidRPr="00282F61">
        <w:rPr>
          <w:rStyle w:val="cs63eb74b21"/>
          <w:sz w:val="28"/>
          <w:szCs w:val="28"/>
        </w:rPr>
        <w:t xml:space="preserve">100,3 </w:t>
      </w:r>
      <w:r w:rsidRPr="00282F61">
        <w:rPr>
          <w:sz w:val="28"/>
          <w:szCs w:val="28"/>
        </w:rPr>
        <w:t xml:space="preserve">процента к годовым назначениям. По сравнению с 2021 годом в бюджет Оршанского муниципального района Республики Марий Эл поступило доходов на </w:t>
      </w:r>
      <w:r w:rsidRPr="00282F61">
        <w:rPr>
          <w:rStyle w:val="cs63eb74b21"/>
          <w:sz w:val="28"/>
          <w:szCs w:val="28"/>
        </w:rPr>
        <w:t xml:space="preserve">75 820,2 </w:t>
      </w:r>
      <w:r w:rsidRPr="00282F61">
        <w:rPr>
          <w:sz w:val="28"/>
          <w:szCs w:val="28"/>
        </w:rPr>
        <w:t xml:space="preserve">тыс. рублей, или на 16 процентов больше. </w:t>
      </w:r>
    </w:p>
    <w:p w:rsidR="007A2A13" w:rsidRPr="008928EA" w:rsidRDefault="007A2A13" w:rsidP="008928EA">
      <w:pPr>
        <w:pStyle w:val="a9"/>
        <w:spacing w:after="0"/>
        <w:ind w:firstLine="709"/>
        <w:jc w:val="both"/>
        <w:rPr>
          <w:sz w:val="28"/>
          <w:szCs w:val="28"/>
          <w:u w:val="single"/>
        </w:rPr>
      </w:pPr>
      <w:r w:rsidRPr="00B05928">
        <w:rPr>
          <w:sz w:val="28"/>
          <w:szCs w:val="28"/>
        </w:rPr>
        <w:t xml:space="preserve">Расходы бюджета Оршанского муниципального района Республики Марий Эл за 2022 год составили 552 460,8 тыс. рублей при уточнённых плановых назначениях 555 843,2 тыс. рублей, или 99,4 </w:t>
      </w:r>
      <w:r>
        <w:rPr>
          <w:sz w:val="28"/>
          <w:szCs w:val="28"/>
        </w:rPr>
        <w:t>процента</w:t>
      </w:r>
      <w:r w:rsidRPr="00B05928">
        <w:rPr>
          <w:sz w:val="28"/>
          <w:szCs w:val="28"/>
        </w:rPr>
        <w:t xml:space="preserve"> к уточненным бюджетным назначениям. К уровню 2021 г</w:t>
      </w:r>
      <w:r>
        <w:rPr>
          <w:sz w:val="28"/>
          <w:szCs w:val="28"/>
        </w:rPr>
        <w:t>ода</w:t>
      </w:r>
      <w:r w:rsidRPr="00B05928">
        <w:rPr>
          <w:sz w:val="28"/>
          <w:szCs w:val="28"/>
        </w:rPr>
        <w:t xml:space="preserve"> расходы увеличились на 77 248,1 тыс. рублей</w:t>
      </w:r>
      <w:r>
        <w:rPr>
          <w:sz w:val="28"/>
          <w:szCs w:val="28"/>
        </w:rPr>
        <w:t xml:space="preserve">. </w:t>
      </w:r>
    </w:p>
    <w:p w:rsidR="007A2A13" w:rsidRPr="000050F2" w:rsidRDefault="007A2A13" w:rsidP="003A1219">
      <w:pPr>
        <w:pStyle w:val="ConsPlusNormal"/>
        <w:ind w:firstLine="709"/>
        <w:jc w:val="both"/>
        <w:rPr>
          <w:rFonts w:ascii="Times New Roman" w:hAnsi="Times New Roman"/>
          <w:sz w:val="28"/>
          <w:szCs w:val="28"/>
        </w:rPr>
      </w:pPr>
      <w:r w:rsidRPr="000050F2">
        <w:rPr>
          <w:rFonts w:ascii="Times New Roman" w:hAnsi="Times New Roman"/>
          <w:sz w:val="28"/>
          <w:szCs w:val="28"/>
        </w:rPr>
        <w:t xml:space="preserve">Существенным элементом повышения эффективности использования финансовых ресурсов </w:t>
      </w:r>
      <w:r>
        <w:rPr>
          <w:rFonts w:ascii="Times New Roman" w:hAnsi="Times New Roman"/>
          <w:sz w:val="28"/>
          <w:szCs w:val="28"/>
        </w:rPr>
        <w:t xml:space="preserve">Оршанского муниципального района </w:t>
      </w:r>
      <w:r w:rsidRPr="000050F2">
        <w:rPr>
          <w:rFonts w:ascii="Times New Roman" w:hAnsi="Times New Roman"/>
          <w:sz w:val="28"/>
          <w:szCs w:val="28"/>
        </w:rPr>
        <w:t xml:space="preserve">Республики Марий Эл является политика в области развития доходного потенциала </w:t>
      </w:r>
      <w:r>
        <w:rPr>
          <w:rFonts w:ascii="Times New Roman" w:hAnsi="Times New Roman"/>
          <w:sz w:val="28"/>
          <w:szCs w:val="28"/>
        </w:rPr>
        <w:t xml:space="preserve">Оршанского муниципального района </w:t>
      </w:r>
      <w:r w:rsidRPr="000050F2">
        <w:rPr>
          <w:rFonts w:ascii="Times New Roman" w:hAnsi="Times New Roman"/>
          <w:sz w:val="28"/>
          <w:szCs w:val="28"/>
        </w:rPr>
        <w:t>Республики Марий Эл.</w:t>
      </w:r>
    </w:p>
    <w:p w:rsidR="007A2A13" w:rsidRDefault="007A2A13" w:rsidP="003A1219">
      <w:pPr>
        <w:pStyle w:val="a9"/>
        <w:spacing w:after="0"/>
        <w:ind w:firstLine="709"/>
        <w:jc w:val="both"/>
        <w:rPr>
          <w:sz w:val="28"/>
          <w:szCs w:val="28"/>
        </w:rPr>
      </w:pPr>
      <w:r w:rsidRPr="00225323">
        <w:rPr>
          <w:sz w:val="28"/>
          <w:szCs w:val="28"/>
        </w:rPr>
        <w:t>Благодаря проведению эффективной налоговой политики</w:t>
      </w:r>
      <w:r w:rsidRPr="00225323">
        <w:rPr>
          <w:sz w:val="28"/>
          <w:szCs w:val="28"/>
        </w:rPr>
        <w:br/>
        <w:t xml:space="preserve">сохранена положительная динамика </w:t>
      </w:r>
      <w:r>
        <w:rPr>
          <w:sz w:val="28"/>
          <w:szCs w:val="28"/>
        </w:rPr>
        <w:t>поступления собственных доходов</w:t>
      </w:r>
      <w:r w:rsidRPr="00225323">
        <w:rPr>
          <w:sz w:val="28"/>
          <w:szCs w:val="28"/>
        </w:rPr>
        <w:t xml:space="preserve"> бюджета</w:t>
      </w:r>
      <w:r>
        <w:rPr>
          <w:sz w:val="28"/>
          <w:szCs w:val="28"/>
        </w:rPr>
        <w:t xml:space="preserve"> Оршанского муниципального района</w:t>
      </w:r>
      <w:r w:rsidRPr="00225323">
        <w:rPr>
          <w:sz w:val="28"/>
          <w:szCs w:val="28"/>
        </w:rPr>
        <w:t xml:space="preserve"> </w:t>
      </w:r>
      <w:r w:rsidRPr="000050F2">
        <w:rPr>
          <w:sz w:val="28"/>
          <w:szCs w:val="28"/>
        </w:rPr>
        <w:t>Республики Марий Эл</w:t>
      </w:r>
      <w:r w:rsidRPr="00225323">
        <w:rPr>
          <w:sz w:val="28"/>
          <w:szCs w:val="28"/>
        </w:rPr>
        <w:t xml:space="preserve">. </w:t>
      </w:r>
    </w:p>
    <w:p w:rsidR="007A2A13" w:rsidRDefault="007A2A13" w:rsidP="003A1219">
      <w:pPr>
        <w:pStyle w:val="a9"/>
        <w:spacing w:after="0"/>
        <w:ind w:firstLine="709"/>
        <w:jc w:val="both"/>
        <w:rPr>
          <w:sz w:val="28"/>
          <w:szCs w:val="28"/>
        </w:rPr>
      </w:pPr>
      <w:r w:rsidRPr="00225323">
        <w:rPr>
          <w:sz w:val="28"/>
          <w:szCs w:val="28"/>
        </w:rPr>
        <w:t xml:space="preserve">Налоговая политика </w:t>
      </w:r>
      <w:r>
        <w:rPr>
          <w:sz w:val="28"/>
          <w:szCs w:val="28"/>
        </w:rPr>
        <w:t>Оршанского муниципального района Республики Марий Эл</w:t>
      </w:r>
      <w:r w:rsidRPr="00225323">
        <w:rPr>
          <w:sz w:val="28"/>
          <w:szCs w:val="28"/>
        </w:rPr>
        <w:t xml:space="preserve"> направлена на увеличение налогового потенциала не за счет повышения налоговой нагрузки</w:t>
      </w:r>
      <w:r>
        <w:rPr>
          <w:sz w:val="28"/>
          <w:szCs w:val="28"/>
        </w:rPr>
        <w:t xml:space="preserve"> </w:t>
      </w:r>
      <w:r w:rsidRPr="00225323">
        <w:rPr>
          <w:sz w:val="28"/>
          <w:szCs w:val="28"/>
        </w:rPr>
        <w:t>на плательщиков, а за счет роста экономических показателей путем повышения инвестиционной активности</w:t>
      </w:r>
      <w:r w:rsidRPr="00B94B33">
        <w:rPr>
          <w:sz w:val="28"/>
          <w:szCs w:val="28"/>
        </w:rPr>
        <w:t>.</w:t>
      </w:r>
    </w:p>
    <w:p w:rsidR="007A2A13" w:rsidRPr="008E1B27" w:rsidRDefault="007A2A13" w:rsidP="003A1219">
      <w:pPr>
        <w:pStyle w:val="ConsPlusNormal"/>
        <w:ind w:firstLine="709"/>
        <w:jc w:val="both"/>
        <w:rPr>
          <w:rFonts w:ascii="Times New Roman" w:hAnsi="Times New Roman"/>
          <w:sz w:val="28"/>
          <w:szCs w:val="28"/>
        </w:rPr>
      </w:pPr>
      <w:r w:rsidRPr="008E1B27">
        <w:rPr>
          <w:rFonts w:ascii="Times New Roman" w:hAnsi="Times New Roman"/>
          <w:sz w:val="28"/>
          <w:szCs w:val="28"/>
        </w:rPr>
        <w:t xml:space="preserve">Также в целях повышения эффективности налогового администрирования реализуются мероприятия, направленные </w:t>
      </w:r>
      <w:r>
        <w:rPr>
          <w:rFonts w:ascii="Times New Roman" w:hAnsi="Times New Roman"/>
          <w:sz w:val="28"/>
          <w:szCs w:val="28"/>
        </w:rPr>
        <w:br/>
      </w:r>
      <w:r w:rsidRPr="008E1B27">
        <w:rPr>
          <w:rFonts w:ascii="Times New Roman" w:hAnsi="Times New Roman"/>
          <w:sz w:val="28"/>
          <w:szCs w:val="28"/>
        </w:rPr>
        <w:t xml:space="preserve">на изыскание дополнительных налоговых и неналоговых доходов, </w:t>
      </w:r>
      <w:r>
        <w:rPr>
          <w:rFonts w:ascii="Times New Roman" w:hAnsi="Times New Roman"/>
          <w:sz w:val="28"/>
          <w:szCs w:val="28"/>
        </w:rPr>
        <w:br/>
      </w:r>
      <w:r w:rsidRPr="008E1B27">
        <w:rPr>
          <w:rFonts w:ascii="Times New Roman" w:hAnsi="Times New Roman"/>
          <w:sz w:val="28"/>
          <w:szCs w:val="28"/>
        </w:rPr>
        <w:t>за счет:</w:t>
      </w:r>
    </w:p>
    <w:p w:rsidR="007A2A13" w:rsidRPr="008E1B27" w:rsidRDefault="007A2A13" w:rsidP="008928EA">
      <w:pPr>
        <w:tabs>
          <w:tab w:val="left" w:pos="1843"/>
        </w:tabs>
        <w:ind w:firstLine="709"/>
        <w:jc w:val="both"/>
        <w:rPr>
          <w:sz w:val="28"/>
          <w:szCs w:val="28"/>
        </w:rPr>
      </w:pPr>
      <w:r w:rsidRPr="006A324A">
        <w:rPr>
          <w:sz w:val="28"/>
          <w:szCs w:val="28"/>
        </w:rPr>
        <w:lastRenderedPageBreak/>
        <w:t>- выявления и пресечения схем минимизации налогов, совершенствования методов контроля легализации «теневой» заработной платы;</w:t>
      </w:r>
    </w:p>
    <w:p w:rsidR="007A2A13" w:rsidRPr="008E1B27" w:rsidRDefault="007A2A13" w:rsidP="008928EA">
      <w:pPr>
        <w:tabs>
          <w:tab w:val="left" w:pos="1843"/>
        </w:tabs>
        <w:ind w:firstLine="709"/>
        <w:jc w:val="both"/>
        <w:rPr>
          <w:sz w:val="28"/>
          <w:szCs w:val="28"/>
        </w:rPr>
      </w:pPr>
      <w:r w:rsidRPr="008E1B27">
        <w:rPr>
          <w:sz w:val="28"/>
          <w:szCs w:val="28"/>
        </w:rPr>
        <w:t xml:space="preserve">- расширения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w:t>
      </w:r>
      <w:r>
        <w:rPr>
          <w:sz w:val="28"/>
          <w:szCs w:val="28"/>
        </w:rPr>
        <w:br/>
      </w:r>
      <w:r w:rsidRPr="008E1B27">
        <w:rPr>
          <w:sz w:val="28"/>
          <w:szCs w:val="28"/>
        </w:rPr>
        <w:t>не зарегистрированы;</w:t>
      </w:r>
    </w:p>
    <w:p w:rsidR="007A2A13" w:rsidRPr="008E1B27" w:rsidRDefault="007A2A13" w:rsidP="008928EA">
      <w:pPr>
        <w:tabs>
          <w:tab w:val="left" w:pos="1843"/>
        </w:tabs>
        <w:ind w:firstLine="709"/>
        <w:jc w:val="both"/>
        <w:rPr>
          <w:sz w:val="28"/>
          <w:szCs w:val="28"/>
        </w:rPr>
      </w:pPr>
      <w:r w:rsidRPr="008E1B27">
        <w:rPr>
          <w:sz w:val="28"/>
          <w:szCs w:val="28"/>
        </w:rPr>
        <w:t xml:space="preserve">- совершенствования методов налогового администрирования, повышения уровня ответственности главных администраторов доходов за выполнение плановых показателей поступления доходов </w:t>
      </w:r>
      <w:r>
        <w:rPr>
          <w:sz w:val="28"/>
          <w:szCs w:val="28"/>
        </w:rPr>
        <w:br/>
      </w:r>
      <w:r w:rsidRPr="008E1B27">
        <w:rPr>
          <w:sz w:val="28"/>
          <w:szCs w:val="28"/>
        </w:rPr>
        <w:t xml:space="preserve">в консолидированный бюджет </w:t>
      </w:r>
      <w:r>
        <w:rPr>
          <w:sz w:val="28"/>
          <w:szCs w:val="28"/>
        </w:rPr>
        <w:t>Оршанского муниципального района Республики Марий Эл</w:t>
      </w:r>
      <w:r w:rsidRPr="008E1B27">
        <w:rPr>
          <w:sz w:val="28"/>
          <w:szCs w:val="28"/>
        </w:rPr>
        <w:t>;</w:t>
      </w:r>
    </w:p>
    <w:p w:rsidR="007A2A13" w:rsidRPr="008E1B27" w:rsidRDefault="007A2A13" w:rsidP="008928EA">
      <w:pPr>
        <w:tabs>
          <w:tab w:val="left" w:pos="1843"/>
        </w:tabs>
        <w:ind w:firstLine="709"/>
        <w:jc w:val="both"/>
        <w:rPr>
          <w:sz w:val="28"/>
          <w:szCs w:val="28"/>
        </w:rPr>
      </w:pPr>
      <w:r w:rsidRPr="006A324A">
        <w:rPr>
          <w:sz w:val="28"/>
          <w:szCs w:val="28"/>
        </w:rPr>
        <w:t>- проведения оценки социальной и бюджетной эффективности налоговых расходов консолидированного бюджета Оршанского муниципального района Республики Марий Эл;</w:t>
      </w:r>
    </w:p>
    <w:p w:rsidR="007A2A13" w:rsidRPr="008E1B27" w:rsidRDefault="007A2A13" w:rsidP="008928EA">
      <w:pPr>
        <w:tabs>
          <w:tab w:val="left" w:pos="1843"/>
        </w:tabs>
        <w:ind w:firstLine="709"/>
        <w:contextualSpacing/>
        <w:jc w:val="both"/>
        <w:rPr>
          <w:sz w:val="28"/>
          <w:szCs w:val="28"/>
        </w:rPr>
      </w:pPr>
      <w:r w:rsidRPr="008E1B27">
        <w:rPr>
          <w:sz w:val="28"/>
          <w:szCs w:val="28"/>
        </w:rPr>
        <w:t>- совершенствования управления муниципальной собственностью.</w:t>
      </w:r>
    </w:p>
    <w:p w:rsidR="007A2A13" w:rsidRPr="00624266" w:rsidRDefault="007A2A13" w:rsidP="003A1219">
      <w:pPr>
        <w:pStyle w:val="ConsPlusNormal"/>
        <w:ind w:firstLine="709"/>
        <w:contextualSpacing/>
        <w:jc w:val="both"/>
        <w:rPr>
          <w:rFonts w:ascii="Times New Roman" w:hAnsi="Times New Roman"/>
          <w:sz w:val="28"/>
          <w:szCs w:val="28"/>
        </w:rPr>
      </w:pPr>
      <w:r w:rsidRPr="008E1B27">
        <w:rPr>
          <w:rFonts w:ascii="Times New Roman" w:hAnsi="Times New Roman"/>
          <w:sz w:val="28"/>
          <w:szCs w:val="28"/>
        </w:rPr>
        <w:t xml:space="preserve">Работа по укреплению доходного потенциала позволила исполнить все </w:t>
      </w:r>
      <w:r w:rsidRPr="00624266">
        <w:rPr>
          <w:rFonts w:ascii="Times New Roman" w:hAnsi="Times New Roman"/>
          <w:sz w:val="28"/>
          <w:szCs w:val="28"/>
        </w:rPr>
        <w:t xml:space="preserve">принятые расходные обязательства </w:t>
      </w:r>
      <w:r>
        <w:rPr>
          <w:rFonts w:ascii="Times New Roman" w:hAnsi="Times New Roman"/>
          <w:sz w:val="28"/>
          <w:szCs w:val="28"/>
        </w:rPr>
        <w:t>Оршанского муниципального района Республики Марий Эл</w:t>
      </w:r>
      <w:r w:rsidRPr="00624266">
        <w:rPr>
          <w:rFonts w:ascii="Times New Roman" w:hAnsi="Times New Roman"/>
          <w:sz w:val="28"/>
          <w:szCs w:val="28"/>
        </w:rPr>
        <w:t xml:space="preserve"> в полном объеме.</w:t>
      </w:r>
    </w:p>
    <w:p w:rsidR="007A2A13" w:rsidRPr="00624266" w:rsidRDefault="007A2A13" w:rsidP="003A1219">
      <w:pPr>
        <w:pStyle w:val="ConsPlusNormal"/>
        <w:spacing w:before="280"/>
        <w:ind w:firstLine="709"/>
        <w:contextualSpacing/>
        <w:jc w:val="both"/>
        <w:rPr>
          <w:rFonts w:ascii="Times New Roman" w:hAnsi="Times New Roman"/>
          <w:sz w:val="28"/>
          <w:szCs w:val="28"/>
        </w:rPr>
      </w:pPr>
      <w:r>
        <w:rPr>
          <w:rFonts w:ascii="Times New Roman" w:hAnsi="Times New Roman"/>
          <w:sz w:val="28"/>
          <w:szCs w:val="28"/>
        </w:rPr>
        <w:t>Б</w:t>
      </w:r>
      <w:r w:rsidRPr="00624266">
        <w:rPr>
          <w:rFonts w:ascii="Times New Roman" w:hAnsi="Times New Roman"/>
          <w:sz w:val="28"/>
          <w:szCs w:val="28"/>
        </w:rPr>
        <w:t xml:space="preserve">юджет </w:t>
      </w:r>
      <w:r>
        <w:rPr>
          <w:rFonts w:ascii="Times New Roman" w:hAnsi="Times New Roman"/>
          <w:sz w:val="28"/>
          <w:szCs w:val="28"/>
        </w:rPr>
        <w:t xml:space="preserve">Оршанского муниципального района </w:t>
      </w:r>
      <w:r w:rsidRPr="00624266">
        <w:rPr>
          <w:rFonts w:ascii="Times New Roman" w:hAnsi="Times New Roman"/>
          <w:sz w:val="28"/>
          <w:szCs w:val="28"/>
        </w:rPr>
        <w:t xml:space="preserve">Республики Марий Эл является социально ориентированным: </w:t>
      </w:r>
      <w:r>
        <w:rPr>
          <w:rFonts w:ascii="Times New Roman" w:hAnsi="Times New Roman"/>
          <w:sz w:val="28"/>
          <w:szCs w:val="28"/>
        </w:rPr>
        <w:t>68,4 процента</w:t>
      </w:r>
      <w:r w:rsidRPr="00624266">
        <w:rPr>
          <w:rFonts w:ascii="Times New Roman" w:hAnsi="Times New Roman"/>
          <w:sz w:val="28"/>
          <w:szCs w:val="28"/>
        </w:rPr>
        <w:t xml:space="preserve"> расходов бюджета направляются в сферы образования, социальной политики, культуры и спорта.</w:t>
      </w:r>
    </w:p>
    <w:p w:rsidR="007A2A13" w:rsidRPr="00342BE3" w:rsidRDefault="007A2A13" w:rsidP="003A1219">
      <w:pPr>
        <w:pStyle w:val="ConsPlusNormal"/>
        <w:ind w:firstLine="709"/>
        <w:contextualSpacing/>
        <w:jc w:val="both"/>
        <w:rPr>
          <w:rFonts w:ascii="Times New Roman" w:hAnsi="Times New Roman"/>
          <w:sz w:val="28"/>
          <w:szCs w:val="28"/>
          <w:lang w:eastAsia="en-US"/>
        </w:rPr>
      </w:pPr>
      <w:r w:rsidRPr="00624266">
        <w:rPr>
          <w:rFonts w:ascii="Times New Roman" w:hAnsi="Times New Roman"/>
          <w:sz w:val="28"/>
          <w:szCs w:val="28"/>
          <w:lang w:eastAsia="en-US"/>
        </w:rPr>
        <w:t xml:space="preserve">При формировании и исполнении бюджета </w:t>
      </w:r>
      <w:r>
        <w:rPr>
          <w:rFonts w:ascii="Times New Roman" w:hAnsi="Times New Roman"/>
          <w:sz w:val="28"/>
          <w:szCs w:val="28"/>
          <w:lang w:eastAsia="en-US"/>
        </w:rPr>
        <w:t xml:space="preserve">Оршанского муниципального района </w:t>
      </w:r>
      <w:r w:rsidRPr="000050F2">
        <w:rPr>
          <w:rFonts w:ascii="Times New Roman" w:hAnsi="Times New Roman"/>
          <w:sz w:val="28"/>
          <w:szCs w:val="28"/>
        </w:rPr>
        <w:t xml:space="preserve">Республики Марий Эл </w:t>
      </w:r>
      <w:r w:rsidRPr="00624266">
        <w:rPr>
          <w:rFonts w:ascii="Times New Roman" w:hAnsi="Times New Roman"/>
          <w:sz w:val="28"/>
          <w:szCs w:val="28"/>
          <w:lang w:eastAsia="en-US"/>
        </w:rPr>
        <w:t>соблюдается принцип безусловного обеспечения в полном объеме первоочередных обязательств:</w:t>
      </w:r>
    </w:p>
    <w:p w:rsidR="007A2A13" w:rsidRPr="005F37AF" w:rsidRDefault="007A2A13" w:rsidP="003A1219">
      <w:pPr>
        <w:pStyle w:val="ConsPlusNormal"/>
        <w:spacing w:before="280"/>
        <w:ind w:firstLine="709"/>
        <w:contextualSpacing/>
        <w:jc w:val="both"/>
        <w:rPr>
          <w:rFonts w:ascii="Times New Roman" w:hAnsi="Times New Roman"/>
          <w:sz w:val="28"/>
          <w:szCs w:val="28"/>
          <w:lang w:eastAsia="en-US"/>
        </w:rPr>
      </w:pPr>
      <w:r w:rsidRPr="005F37AF">
        <w:rPr>
          <w:rFonts w:ascii="Times New Roman" w:hAnsi="Times New Roman"/>
          <w:sz w:val="28"/>
          <w:szCs w:val="28"/>
          <w:lang w:eastAsia="en-US"/>
        </w:rPr>
        <w:t>реализаци</w:t>
      </w:r>
      <w:r>
        <w:rPr>
          <w:rFonts w:ascii="Times New Roman" w:hAnsi="Times New Roman"/>
          <w:sz w:val="28"/>
          <w:szCs w:val="28"/>
          <w:lang w:eastAsia="en-US"/>
        </w:rPr>
        <w:t>я</w:t>
      </w:r>
      <w:r w:rsidRPr="005F37AF">
        <w:rPr>
          <w:rFonts w:ascii="Times New Roman" w:hAnsi="Times New Roman"/>
          <w:sz w:val="28"/>
          <w:szCs w:val="28"/>
          <w:lang w:eastAsia="en-US"/>
        </w:rPr>
        <w:t xml:space="preserve"> национальных проектов в соответствии с </w:t>
      </w:r>
      <w:proofErr w:type="gramStart"/>
      <w:r w:rsidRPr="005F37AF">
        <w:rPr>
          <w:rFonts w:ascii="Times New Roman" w:hAnsi="Times New Roman"/>
          <w:sz w:val="28"/>
          <w:szCs w:val="28"/>
          <w:lang w:eastAsia="en-US"/>
        </w:rPr>
        <w:t>у</w:t>
      </w:r>
      <w:hyperlink r:id="rId6" w:history="1">
        <w:r w:rsidRPr="005F37AF">
          <w:rPr>
            <w:rFonts w:ascii="Times New Roman" w:hAnsi="Times New Roman"/>
            <w:sz w:val="28"/>
            <w:szCs w:val="28"/>
            <w:lang w:eastAsia="en-US"/>
          </w:rPr>
          <w:t>казам</w:t>
        </w:r>
        <w:proofErr w:type="gramEnd"/>
      </w:hyperlink>
      <w:r w:rsidRPr="005F37AF">
        <w:rPr>
          <w:rFonts w:ascii="Times New Roman" w:hAnsi="Times New Roman"/>
          <w:sz w:val="28"/>
          <w:szCs w:val="28"/>
          <w:lang w:eastAsia="en-US"/>
        </w:rPr>
        <w:t>и Президента Российской Федерации от 7</w:t>
      </w:r>
      <w:r>
        <w:rPr>
          <w:rFonts w:ascii="Times New Roman" w:hAnsi="Times New Roman"/>
          <w:sz w:val="28"/>
          <w:szCs w:val="28"/>
          <w:lang w:eastAsia="en-US"/>
        </w:rPr>
        <w:t> </w:t>
      </w:r>
      <w:r w:rsidRPr="005F37AF">
        <w:rPr>
          <w:rFonts w:ascii="Times New Roman" w:hAnsi="Times New Roman"/>
          <w:sz w:val="28"/>
          <w:szCs w:val="28"/>
          <w:lang w:eastAsia="en-US"/>
        </w:rPr>
        <w:t>мая 2018</w:t>
      </w:r>
      <w:r>
        <w:rPr>
          <w:rFonts w:ascii="Times New Roman" w:hAnsi="Times New Roman"/>
          <w:sz w:val="28"/>
          <w:szCs w:val="28"/>
          <w:lang w:eastAsia="en-US"/>
        </w:rPr>
        <w:t> </w:t>
      </w:r>
      <w:r w:rsidRPr="005F37AF">
        <w:rPr>
          <w:rFonts w:ascii="Times New Roman" w:hAnsi="Times New Roman"/>
          <w:sz w:val="28"/>
          <w:szCs w:val="28"/>
          <w:lang w:eastAsia="en-US"/>
        </w:rPr>
        <w:t xml:space="preserve">г. № 204 </w:t>
      </w:r>
      <w:r>
        <w:rPr>
          <w:rFonts w:ascii="Times New Roman" w:hAnsi="Times New Roman"/>
          <w:sz w:val="28"/>
          <w:szCs w:val="28"/>
          <w:lang w:eastAsia="en-US"/>
        </w:rPr>
        <w:br/>
      </w:r>
      <w:r w:rsidRPr="005F37AF">
        <w:rPr>
          <w:rFonts w:ascii="Times New Roman" w:hAnsi="Times New Roman"/>
          <w:sz w:val="28"/>
          <w:szCs w:val="28"/>
          <w:lang w:eastAsia="en-US"/>
        </w:rPr>
        <w:t>«О национальных целях и стратегических задачах развития Российской Федерации на период до 2024 года» и от</w:t>
      </w:r>
      <w:r>
        <w:rPr>
          <w:rFonts w:ascii="Times New Roman" w:hAnsi="Times New Roman"/>
          <w:sz w:val="28"/>
          <w:szCs w:val="28"/>
          <w:lang w:eastAsia="en-US"/>
        </w:rPr>
        <w:t> </w:t>
      </w:r>
      <w:r w:rsidRPr="005F37AF">
        <w:rPr>
          <w:rFonts w:ascii="Times New Roman" w:hAnsi="Times New Roman"/>
          <w:sz w:val="28"/>
          <w:szCs w:val="28"/>
          <w:lang w:eastAsia="en-US"/>
        </w:rPr>
        <w:t xml:space="preserve">21 июля 2020 г. № 474 </w:t>
      </w:r>
      <w:r>
        <w:rPr>
          <w:rFonts w:ascii="Times New Roman" w:hAnsi="Times New Roman"/>
          <w:sz w:val="28"/>
          <w:szCs w:val="28"/>
          <w:lang w:eastAsia="en-US"/>
        </w:rPr>
        <w:br/>
      </w:r>
      <w:r w:rsidRPr="005F37AF">
        <w:rPr>
          <w:rFonts w:ascii="Times New Roman" w:hAnsi="Times New Roman"/>
          <w:sz w:val="28"/>
          <w:szCs w:val="28"/>
          <w:lang w:eastAsia="en-US"/>
        </w:rPr>
        <w:t xml:space="preserve">«О национальных целях развития Российской Федерации на период </w:t>
      </w:r>
      <w:r>
        <w:rPr>
          <w:rFonts w:ascii="Times New Roman" w:hAnsi="Times New Roman"/>
          <w:sz w:val="28"/>
          <w:szCs w:val="28"/>
          <w:lang w:eastAsia="en-US"/>
        </w:rPr>
        <w:br/>
      </w:r>
      <w:r w:rsidRPr="005F37AF">
        <w:rPr>
          <w:rFonts w:ascii="Times New Roman" w:hAnsi="Times New Roman"/>
          <w:sz w:val="28"/>
          <w:szCs w:val="28"/>
          <w:lang w:eastAsia="en-US"/>
        </w:rPr>
        <w:t>до 2030 года»</w:t>
      </w:r>
      <w:r>
        <w:rPr>
          <w:rFonts w:ascii="Times New Roman" w:hAnsi="Times New Roman"/>
          <w:sz w:val="28"/>
          <w:szCs w:val="28"/>
          <w:lang w:eastAsia="en-US"/>
        </w:rPr>
        <w:t>;</w:t>
      </w:r>
      <w:r w:rsidRPr="005F37AF">
        <w:rPr>
          <w:rFonts w:ascii="Times New Roman" w:hAnsi="Times New Roman"/>
          <w:sz w:val="28"/>
          <w:szCs w:val="28"/>
          <w:lang w:eastAsia="en-US"/>
        </w:rPr>
        <w:t xml:space="preserve"> </w:t>
      </w:r>
    </w:p>
    <w:p w:rsidR="007A2A13" w:rsidRPr="00B53C1C" w:rsidRDefault="007A2A13" w:rsidP="003A1219">
      <w:pPr>
        <w:pStyle w:val="ConsPlusNormal"/>
        <w:ind w:firstLine="709"/>
        <w:contextualSpacing/>
        <w:jc w:val="both"/>
        <w:rPr>
          <w:rFonts w:ascii="Times New Roman" w:hAnsi="Times New Roman"/>
          <w:sz w:val="28"/>
          <w:szCs w:val="28"/>
        </w:rPr>
      </w:pPr>
      <w:proofErr w:type="gramStart"/>
      <w:r>
        <w:rPr>
          <w:rFonts w:ascii="Times New Roman" w:hAnsi="Times New Roman"/>
          <w:sz w:val="28"/>
          <w:szCs w:val="28"/>
          <w:lang w:eastAsia="en-US"/>
        </w:rPr>
        <w:t xml:space="preserve">выплата </w:t>
      </w:r>
      <w:r w:rsidRPr="00624266">
        <w:rPr>
          <w:rFonts w:ascii="Times New Roman" w:hAnsi="Times New Roman"/>
          <w:sz w:val="28"/>
          <w:szCs w:val="28"/>
          <w:lang w:eastAsia="en-US"/>
        </w:rPr>
        <w:t>заработн</w:t>
      </w:r>
      <w:r>
        <w:rPr>
          <w:rFonts w:ascii="Times New Roman" w:hAnsi="Times New Roman"/>
          <w:sz w:val="28"/>
          <w:szCs w:val="28"/>
          <w:lang w:eastAsia="en-US"/>
        </w:rPr>
        <w:t>ой</w:t>
      </w:r>
      <w:r w:rsidRPr="00624266">
        <w:rPr>
          <w:rFonts w:ascii="Times New Roman" w:hAnsi="Times New Roman"/>
          <w:sz w:val="28"/>
          <w:szCs w:val="28"/>
          <w:lang w:eastAsia="en-US"/>
        </w:rPr>
        <w:t xml:space="preserve"> плат</w:t>
      </w:r>
      <w:r>
        <w:rPr>
          <w:rFonts w:ascii="Times New Roman" w:hAnsi="Times New Roman"/>
          <w:sz w:val="28"/>
          <w:szCs w:val="28"/>
          <w:lang w:eastAsia="en-US"/>
        </w:rPr>
        <w:t>ы (</w:t>
      </w:r>
      <w:r w:rsidRPr="00B53C1C">
        <w:rPr>
          <w:rFonts w:ascii="Times New Roman" w:hAnsi="Times New Roman"/>
          <w:sz w:val="28"/>
          <w:szCs w:val="28"/>
          <w:lang w:eastAsia="en-US"/>
        </w:rPr>
        <w:t xml:space="preserve">с учетом выполнения прогнозируемых целевых показателей средней заработной платы отдельных категорий работников бюджетной сферы, определенных указами Президента Российской Федерации от 7 мая 2012 г. № 597 «О мероприятиях </w:t>
      </w:r>
      <w:r>
        <w:rPr>
          <w:rFonts w:ascii="Times New Roman" w:hAnsi="Times New Roman"/>
          <w:sz w:val="28"/>
          <w:szCs w:val="28"/>
          <w:lang w:eastAsia="en-US"/>
        </w:rPr>
        <w:br/>
      </w:r>
      <w:r w:rsidRPr="00B53C1C">
        <w:rPr>
          <w:rFonts w:ascii="Times New Roman" w:hAnsi="Times New Roman"/>
          <w:sz w:val="28"/>
          <w:szCs w:val="28"/>
          <w:lang w:eastAsia="en-US"/>
        </w:rPr>
        <w:t>по реализации государственной социальной политики», от 1</w:t>
      </w:r>
      <w:r>
        <w:rPr>
          <w:rFonts w:ascii="Times New Roman" w:hAnsi="Times New Roman"/>
          <w:sz w:val="28"/>
          <w:szCs w:val="28"/>
          <w:lang w:eastAsia="en-US"/>
        </w:rPr>
        <w:t> </w:t>
      </w:r>
      <w:r w:rsidRPr="00B53C1C">
        <w:rPr>
          <w:rFonts w:ascii="Times New Roman" w:hAnsi="Times New Roman"/>
          <w:sz w:val="28"/>
          <w:szCs w:val="28"/>
          <w:lang w:eastAsia="en-US"/>
        </w:rPr>
        <w:t>июня 2012</w:t>
      </w:r>
      <w:r>
        <w:rPr>
          <w:rFonts w:ascii="Times New Roman" w:hAnsi="Times New Roman"/>
          <w:sz w:val="28"/>
          <w:szCs w:val="28"/>
          <w:lang w:eastAsia="en-US"/>
        </w:rPr>
        <w:t> </w:t>
      </w:r>
      <w:r w:rsidRPr="00B53C1C">
        <w:rPr>
          <w:rFonts w:ascii="Times New Roman" w:hAnsi="Times New Roman"/>
          <w:sz w:val="28"/>
          <w:szCs w:val="28"/>
          <w:lang w:eastAsia="en-US"/>
        </w:rPr>
        <w:t xml:space="preserve">г. № 761 «О Национальной стратегии действий в интересах детей </w:t>
      </w:r>
      <w:r>
        <w:rPr>
          <w:rFonts w:ascii="Times New Roman" w:hAnsi="Times New Roman"/>
          <w:sz w:val="28"/>
          <w:szCs w:val="28"/>
          <w:lang w:eastAsia="en-US"/>
        </w:rPr>
        <w:br/>
      </w:r>
      <w:r w:rsidRPr="00B53C1C">
        <w:rPr>
          <w:rFonts w:ascii="Times New Roman" w:hAnsi="Times New Roman"/>
          <w:sz w:val="28"/>
          <w:szCs w:val="28"/>
          <w:lang w:eastAsia="en-US"/>
        </w:rPr>
        <w:t>на 2012 - 2017 годы» и от 28</w:t>
      </w:r>
      <w:r>
        <w:rPr>
          <w:rFonts w:ascii="Times New Roman" w:hAnsi="Times New Roman"/>
          <w:sz w:val="28"/>
          <w:szCs w:val="28"/>
          <w:lang w:eastAsia="en-US"/>
        </w:rPr>
        <w:t> </w:t>
      </w:r>
      <w:r w:rsidRPr="00B53C1C">
        <w:rPr>
          <w:rFonts w:ascii="Times New Roman" w:hAnsi="Times New Roman"/>
          <w:sz w:val="28"/>
          <w:szCs w:val="28"/>
          <w:lang w:eastAsia="en-US"/>
        </w:rPr>
        <w:t>декабря 2012</w:t>
      </w:r>
      <w:r>
        <w:rPr>
          <w:rFonts w:ascii="Times New Roman" w:hAnsi="Times New Roman"/>
          <w:sz w:val="28"/>
          <w:szCs w:val="28"/>
          <w:lang w:eastAsia="en-US"/>
        </w:rPr>
        <w:t> </w:t>
      </w:r>
      <w:r w:rsidRPr="00B53C1C">
        <w:rPr>
          <w:rFonts w:ascii="Times New Roman" w:hAnsi="Times New Roman"/>
          <w:sz w:val="28"/>
          <w:szCs w:val="28"/>
          <w:lang w:eastAsia="en-US"/>
        </w:rPr>
        <w:t>г.</w:t>
      </w:r>
      <w:r>
        <w:rPr>
          <w:rFonts w:ascii="Times New Roman" w:hAnsi="Times New Roman"/>
          <w:sz w:val="28"/>
          <w:szCs w:val="28"/>
          <w:lang w:eastAsia="en-US"/>
        </w:rPr>
        <w:t xml:space="preserve"> № </w:t>
      </w:r>
      <w:r w:rsidRPr="00B53C1C">
        <w:rPr>
          <w:rFonts w:ascii="Times New Roman" w:hAnsi="Times New Roman"/>
          <w:sz w:val="28"/>
          <w:szCs w:val="28"/>
          <w:lang w:eastAsia="en-US"/>
        </w:rPr>
        <w:t>1688 «О</w:t>
      </w:r>
      <w:proofErr w:type="gramEnd"/>
      <w:r w:rsidRPr="00B53C1C">
        <w:rPr>
          <w:rFonts w:ascii="Times New Roman" w:hAnsi="Times New Roman"/>
          <w:sz w:val="28"/>
          <w:szCs w:val="28"/>
          <w:lang w:eastAsia="en-US"/>
        </w:rPr>
        <w:t xml:space="preserve"> некоторых мерах по реализации государственной политики в сфере защиты дете</w:t>
      </w:r>
      <w:proofErr w:type="gramStart"/>
      <w:r w:rsidRPr="00B53C1C">
        <w:rPr>
          <w:rFonts w:ascii="Times New Roman" w:hAnsi="Times New Roman"/>
          <w:sz w:val="28"/>
          <w:szCs w:val="28"/>
          <w:lang w:eastAsia="en-US"/>
        </w:rPr>
        <w:t>й</w:t>
      </w:r>
      <w:r>
        <w:rPr>
          <w:rFonts w:ascii="Times New Roman" w:hAnsi="Times New Roman"/>
          <w:sz w:val="28"/>
          <w:szCs w:val="28"/>
          <w:lang w:eastAsia="en-US"/>
        </w:rPr>
        <w:t>-</w:t>
      </w:r>
      <w:proofErr w:type="gramEnd"/>
      <w:r w:rsidRPr="00B53C1C">
        <w:rPr>
          <w:rFonts w:ascii="Times New Roman" w:hAnsi="Times New Roman"/>
          <w:sz w:val="28"/>
          <w:szCs w:val="28"/>
          <w:lang w:eastAsia="en-US"/>
        </w:rPr>
        <w:t xml:space="preserve"> сирот и детей, оставшихся без попечения родителей», </w:t>
      </w:r>
      <w:r>
        <w:rPr>
          <w:rFonts w:ascii="Times New Roman" w:hAnsi="Times New Roman"/>
          <w:sz w:val="28"/>
          <w:szCs w:val="28"/>
        </w:rPr>
        <w:t xml:space="preserve">а также обеспечение </w:t>
      </w:r>
      <w:r w:rsidRPr="00B53C1C">
        <w:rPr>
          <w:rFonts w:ascii="Times New Roman" w:hAnsi="Times New Roman"/>
          <w:sz w:val="28"/>
          <w:szCs w:val="28"/>
        </w:rPr>
        <w:t>минимального размера оплаты труда);</w:t>
      </w:r>
    </w:p>
    <w:p w:rsidR="007A2A13" w:rsidRPr="00D35579" w:rsidRDefault="007A2A13" w:rsidP="003A1219">
      <w:pPr>
        <w:pStyle w:val="ConsPlusNormal"/>
        <w:tabs>
          <w:tab w:val="right" w:pos="9354"/>
        </w:tabs>
        <w:spacing w:before="280"/>
        <w:ind w:firstLine="709"/>
        <w:contextualSpacing/>
        <w:jc w:val="both"/>
        <w:rPr>
          <w:rFonts w:ascii="Times New Roman" w:hAnsi="Times New Roman"/>
          <w:sz w:val="28"/>
          <w:szCs w:val="28"/>
          <w:lang w:eastAsia="en-US"/>
        </w:rPr>
      </w:pPr>
      <w:r w:rsidRPr="00D35579">
        <w:rPr>
          <w:rFonts w:ascii="Times New Roman" w:hAnsi="Times New Roman"/>
          <w:sz w:val="28"/>
          <w:szCs w:val="28"/>
          <w:lang w:eastAsia="en-US"/>
        </w:rPr>
        <w:t>социальные выплаты населению;</w:t>
      </w:r>
      <w:r w:rsidR="008928EA">
        <w:rPr>
          <w:rFonts w:ascii="Times New Roman" w:hAnsi="Times New Roman"/>
          <w:sz w:val="28"/>
          <w:szCs w:val="28"/>
          <w:lang w:eastAsia="en-US"/>
        </w:rPr>
        <w:tab/>
      </w:r>
    </w:p>
    <w:p w:rsidR="007A2A13" w:rsidRPr="00D35579" w:rsidRDefault="007A2A13" w:rsidP="003A1219">
      <w:pPr>
        <w:pStyle w:val="ConsPlusNormal"/>
        <w:spacing w:before="280"/>
        <w:ind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оплата </w:t>
      </w:r>
      <w:r w:rsidRPr="00D35579">
        <w:rPr>
          <w:rFonts w:ascii="Times New Roman" w:hAnsi="Times New Roman"/>
          <w:sz w:val="28"/>
          <w:szCs w:val="28"/>
          <w:lang w:eastAsia="en-US"/>
        </w:rPr>
        <w:t>коммунальны</w:t>
      </w:r>
      <w:r>
        <w:rPr>
          <w:rFonts w:ascii="Times New Roman" w:hAnsi="Times New Roman"/>
          <w:sz w:val="28"/>
          <w:szCs w:val="28"/>
          <w:lang w:eastAsia="en-US"/>
        </w:rPr>
        <w:t>х</w:t>
      </w:r>
      <w:r w:rsidRPr="00D35579">
        <w:rPr>
          <w:rFonts w:ascii="Times New Roman" w:hAnsi="Times New Roman"/>
          <w:sz w:val="28"/>
          <w:szCs w:val="28"/>
          <w:lang w:eastAsia="en-US"/>
        </w:rPr>
        <w:t xml:space="preserve"> </w:t>
      </w:r>
      <w:r>
        <w:rPr>
          <w:rFonts w:ascii="Times New Roman" w:hAnsi="Times New Roman"/>
          <w:sz w:val="28"/>
          <w:szCs w:val="28"/>
          <w:lang w:eastAsia="en-US"/>
        </w:rPr>
        <w:t>услуг</w:t>
      </w:r>
      <w:r w:rsidRPr="00D35579">
        <w:rPr>
          <w:rFonts w:ascii="Times New Roman" w:hAnsi="Times New Roman"/>
          <w:sz w:val="28"/>
          <w:szCs w:val="28"/>
          <w:lang w:eastAsia="en-US"/>
        </w:rPr>
        <w:t>;</w:t>
      </w:r>
    </w:p>
    <w:p w:rsidR="007A2A13" w:rsidRPr="00D35579" w:rsidRDefault="007A2A13" w:rsidP="003A1219">
      <w:pPr>
        <w:pStyle w:val="ConsPlusNormal"/>
        <w:spacing w:before="280"/>
        <w:ind w:firstLine="709"/>
        <w:contextualSpacing/>
        <w:jc w:val="both"/>
        <w:rPr>
          <w:rFonts w:ascii="Times New Roman" w:hAnsi="Times New Roman"/>
          <w:sz w:val="28"/>
          <w:szCs w:val="28"/>
          <w:lang w:eastAsia="en-US"/>
        </w:rPr>
      </w:pPr>
      <w:r w:rsidRPr="00D35579">
        <w:rPr>
          <w:rFonts w:ascii="Times New Roman" w:hAnsi="Times New Roman"/>
          <w:sz w:val="28"/>
          <w:szCs w:val="28"/>
          <w:lang w:eastAsia="en-US"/>
        </w:rPr>
        <w:t xml:space="preserve">уплата налогов и сборов в соответствии с законодательством </w:t>
      </w:r>
      <w:r w:rsidRPr="00D35579">
        <w:rPr>
          <w:rFonts w:ascii="Times New Roman" w:hAnsi="Times New Roman"/>
          <w:sz w:val="28"/>
          <w:szCs w:val="28"/>
          <w:lang w:eastAsia="en-US"/>
        </w:rPr>
        <w:lastRenderedPageBreak/>
        <w:t>Российск</w:t>
      </w:r>
      <w:r>
        <w:rPr>
          <w:rFonts w:ascii="Times New Roman" w:hAnsi="Times New Roman"/>
          <w:sz w:val="28"/>
          <w:szCs w:val="28"/>
          <w:lang w:eastAsia="en-US"/>
        </w:rPr>
        <w:t>ой Федерации о налогах и сборах.</w:t>
      </w:r>
    </w:p>
    <w:p w:rsidR="007A2A13" w:rsidRPr="00656D1F" w:rsidRDefault="007A2A13" w:rsidP="003A1219">
      <w:pPr>
        <w:pStyle w:val="ConsPlusNormal"/>
        <w:ind w:firstLine="709"/>
        <w:jc w:val="both"/>
        <w:rPr>
          <w:rFonts w:ascii="Times New Roman" w:hAnsi="Times New Roman"/>
          <w:sz w:val="28"/>
          <w:szCs w:val="28"/>
        </w:rPr>
      </w:pPr>
      <w:r w:rsidRPr="00656D1F">
        <w:rPr>
          <w:rFonts w:ascii="Times New Roman" w:hAnsi="Times New Roman"/>
          <w:sz w:val="28"/>
          <w:szCs w:val="28"/>
        </w:rPr>
        <w:t xml:space="preserve">Результатом работы по обеспечению сбалансированности </w:t>
      </w:r>
      <w:r>
        <w:rPr>
          <w:rFonts w:ascii="Times New Roman" w:hAnsi="Times New Roman"/>
          <w:sz w:val="28"/>
          <w:szCs w:val="28"/>
        </w:rPr>
        <w:t xml:space="preserve">бюджета Оршанского муниципального района </w:t>
      </w:r>
      <w:r w:rsidRPr="000050F2">
        <w:rPr>
          <w:rFonts w:ascii="Times New Roman" w:hAnsi="Times New Roman"/>
          <w:sz w:val="28"/>
          <w:szCs w:val="28"/>
        </w:rPr>
        <w:t>Республики Марий Эл</w:t>
      </w:r>
      <w:r w:rsidRPr="00656D1F">
        <w:rPr>
          <w:rFonts w:ascii="Times New Roman" w:hAnsi="Times New Roman"/>
          <w:sz w:val="28"/>
          <w:szCs w:val="28"/>
        </w:rPr>
        <w:t xml:space="preserve"> стало отсутствие</w:t>
      </w:r>
      <w:r>
        <w:rPr>
          <w:rFonts w:ascii="Times New Roman" w:hAnsi="Times New Roman"/>
          <w:sz w:val="28"/>
          <w:szCs w:val="28"/>
        </w:rPr>
        <w:t xml:space="preserve"> по состоянию на 1 января 2023 г.</w:t>
      </w:r>
      <w:r w:rsidRPr="00656D1F">
        <w:rPr>
          <w:rFonts w:ascii="Times New Roman" w:hAnsi="Times New Roman"/>
          <w:sz w:val="28"/>
          <w:szCs w:val="28"/>
        </w:rPr>
        <w:t xml:space="preserve"> просроченной кредиторской задолженности по обязательствам муниципальных, бюджетных и автономных учреждений</w:t>
      </w:r>
      <w:r>
        <w:rPr>
          <w:rFonts w:ascii="Times New Roman" w:hAnsi="Times New Roman"/>
          <w:sz w:val="28"/>
          <w:szCs w:val="28"/>
        </w:rPr>
        <w:t>.</w:t>
      </w:r>
    </w:p>
    <w:p w:rsidR="007A2A13" w:rsidRPr="006E0F26" w:rsidRDefault="007A2A13" w:rsidP="003A1219">
      <w:pPr>
        <w:ind w:firstLine="709"/>
        <w:jc w:val="both"/>
        <w:rPr>
          <w:sz w:val="28"/>
          <w:szCs w:val="28"/>
        </w:rPr>
      </w:pPr>
      <w:r w:rsidRPr="006E0F26">
        <w:rPr>
          <w:sz w:val="28"/>
          <w:szCs w:val="28"/>
        </w:rPr>
        <w:t xml:space="preserve">В системе управления </w:t>
      </w:r>
      <w:r>
        <w:rPr>
          <w:sz w:val="28"/>
          <w:szCs w:val="28"/>
        </w:rPr>
        <w:t>муниципальными</w:t>
      </w:r>
      <w:r w:rsidRPr="006E0F26">
        <w:rPr>
          <w:sz w:val="28"/>
          <w:szCs w:val="28"/>
        </w:rPr>
        <w:t xml:space="preserve"> финансами одним</w:t>
      </w:r>
      <w:r>
        <w:rPr>
          <w:sz w:val="28"/>
          <w:szCs w:val="28"/>
        </w:rPr>
        <w:t xml:space="preserve"> </w:t>
      </w:r>
      <w:r w:rsidRPr="006E0F26">
        <w:rPr>
          <w:sz w:val="28"/>
          <w:szCs w:val="28"/>
        </w:rPr>
        <w:t>из ключевых инструментов является долговая политика.</w:t>
      </w:r>
      <w:r>
        <w:rPr>
          <w:sz w:val="28"/>
          <w:szCs w:val="28"/>
        </w:rPr>
        <w:t xml:space="preserve"> </w:t>
      </w:r>
      <w:r w:rsidRPr="006E0F26">
        <w:rPr>
          <w:sz w:val="28"/>
          <w:szCs w:val="28"/>
        </w:rPr>
        <w:t>Для обеспечения сбала</w:t>
      </w:r>
      <w:r w:rsidRPr="006E0F26">
        <w:rPr>
          <w:sz w:val="28"/>
          <w:szCs w:val="28"/>
        </w:rPr>
        <w:t>н</w:t>
      </w:r>
      <w:r w:rsidRPr="006E0F26">
        <w:rPr>
          <w:sz w:val="28"/>
          <w:szCs w:val="28"/>
        </w:rPr>
        <w:t>сированности и устойчивости бюджета</w:t>
      </w:r>
      <w:r>
        <w:rPr>
          <w:sz w:val="28"/>
          <w:szCs w:val="28"/>
        </w:rPr>
        <w:t xml:space="preserve"> Оршанского муниципального района</w:t>
      </w:r>
      <w:r w:rsidRPr="006E0F26">
        <w:rPr>
          <w:sz w:val="28"/>
          <w:szCs w:val="28"/>
        </w:rPr>
        <w:t xml:space="preserve"> Республики М</w:t>
      </w:r>
      <w:r w:rsidRPr="006E0F26">
        <w:rPr>
          <w:sz w:val="28"/>
          <w:szCs w:val="28"/>
        </w:rPr>
        <w:t>а</w:t>
      </w:r>
      <w:r w:rsidRPr="006E0F26">
        <w:rPr>
          <w:sz w:val="28"/>
          <w:szCs w:val="28"/>
        </w:rPr>
        <w:t>рий Эл, минимизации рисков невыполнения принятых обязатель</w:t>
      </w:r>
      <w:proofErr w:type="gramStart"/>
      <w:r w:rsidRPr="006E0F26">
        <w:rPr>
          <w:sz w:val="28"/>
          <w:szCs w:val="28"/>
        </w:rPr>
        <w:t>ств пр</w:t>
      </w:r>
      <w:proofErr w:type="gramEnd"/>
      <w:r w:rsidRPr="006E0F26">
        <w:rPr>
          <w:sz w:val="28"/>
          <w:szCs w:val="28"/>
        </w:rPr>
        <w:t xml:space="preserve">и его исполнении необходимо эффективное управление </w:t>
      </w:r>
      <w:r>
        <w:rPr>
          <w:sz w:val="28"/>
          <w:szCs w:val="28"/>
        </w:rPr>
        <w:t>муниципальным</w:t>
      </w:r>
      <w:r w:rsidRPr="006E0F26">
        <w:rPr>
          <w:sz w:val="28"/>
          <w:szCs w:val="28"/>
        </w:rPr>
        <w:t xml:space="preserve"> долгом </w:t>
      </w:r>
      <w:r>
        <w:rPr>
          <w:sz w:val="28"/>
          <w:szCs w:val="28"/>
        </w:rPr>
        <w:t>Оршанского муниципального района Республики Марий Эл.</w:t>
      </w:r>
    </w:p>
    <w:p w:rsidR="007A2A13" w:rsidRPr="007574EF" w:rsidRDefault="007A2A13" w:rsidP="003A1219">
      <w:pPr>
        <w:autoSpaceDE w:val="0"/>
        <w:autoSpaceDN w:val="0"/>
        <w:adjustRightInd w:val="0"/>
        <w:ind w:firstLine="709"/>
        <w:jc w:val="both"/>
        <w:outlineLvl w:val="1"/>
        <w:rPr>
          <w:sz w:val="28"/>
          <w:szCs w:val="28"/>
        </w:rPr>
      </w:pPr>
      <w:r w:rsidRPr="007574EF">
        <w:rPr>
          <w:sz w:val="28"/>
          <w:szCs w:val="28"/>
        </w:rPr>
        <w:t xml:space="preserve">Основной целью управления долгом является обеспечение исполнения расходных обязательств </w:t>
      </w:r>
      <w:r>
        <w:rPr>
          <w:sz w:val="28"/>
          <w:szCs w:val="28"/>
        </w:rPr>
        <w:t xml:space="preserve">Оршанского муниципального района </w:t>
      </w:r>
      <w:r w:rsidRPr="007574EF">
        <w:rPr>
          <w:sz w:val="28"/>
          <w:szCs w:val="28"/>
        </w:rPr>
        <w:t xml:space="preserve">Республики Марий Эл в полном объеме по более низкой стоимости на среднесрочную и долгосрочную перспективу. В бюджетном процессе качество и эффективность управления </w:t>
      </w:r>
      <w:r>
        <w:rPr>
          <w:sz w:val="28"/>
          <w:szCs w:val="28"/>
        </w:rPr>
        <w:t>муниципальным</w:t>
      </w:r>
      <w:r w:rsidRPr="007574EF">
        <w:rPr>
          <w:sz w:val="28"/>
          <w:szCs w:val="28"/>
        </w:rPr>
        <w:t xml:space="preserve"> долгом непосредственно влияют на исполнение расходной части бюджета. </w:t>
      </w:r>
    </w:p>
    <w:p w:rsidR="007A2A13" w:rsidRDefault="007A2A13" w:rsidP="003A1219">
      <w:pPr>
        <w:autoSpaceDE w:val="0"/>
        <w:autoSpaceDN w:val="0"/>
        <w:adjustRightInd w:val="0"/>
        <w:ind w:firstLine="709"/>
        <w:jc w:val="both"/>
        <w:rPr>
          <w:sz w:val="28"/>
          <w:szCs w:val="28"/>
        </w:rPr>
      </w:pPr>
      <w:r w:rsidRPr="00BF0F2D">
        <w:rPr>
          <w:sz w:val="28"/>
          <w:szCs w:val="28"/>
        </w:rPr>
        <w:t>Привлечение заемных финансовых средств в Оршанском муниципальном районе Республики Марий Эл осуществляется в целях финансирования дефицита бюджета. В основном за счет заимствований обеспечивается сбалансированность бюджета. В кач</w:t>
      </w:r>
      <w:r w:rsidRPr="00BF0F2D">
        <w:rPr>
          <w:sz w:val="28"/>
          <w:szCs w:val="28"/>
        </w:rPr>
        <w:t>е</w:t>
      </w:r>
      <w:r w:rsidRPr="00BF0F2D">
        <w:rPr>
          <w:sz w:val="28"/>
          <w:szCs w:val="28"/>
        </w:rPr>
        <w:t>стве инструментов заимствований применяются бюджетные кредиты из республиканского бюджета Республики Марий Эл.</w:t>
      </w:r>
    </w:p>
    <w:p w:rsidR="007A2A13" w:rsidRPr="00B94B33" w:rsidRDefault="007A2A13" w:rsidP="003A1219">
      <w:pPr>
        <w:autoSpaceDE w:val="0"/>
        <w:autoSpaceDN w:val="0"/>
        <w:adjustRightInd w:val="0"/>
        <w:ind w:firstLine="709"/>
        <w:jc w:val="both"/>
        <w:rPr>
          <w:sz w:val="28"/>
          <w:szCs w:val="28"/>
        </w:rPr>
      </w:pPr>
      <w:r w:rsidRPr="00B94B33">
        <w:rPr>
          <w:sz w:val="28"/>
          <w:szCs w:val="28"/>
        </w:rPr>
        <w:t xml:space="preserve">Управление муниципальным долгом </w:t>
      </w:r>
      <w:r>
        <w:rPr>
          <w:sz w:val="28"/>
          <w:szCs w:val="28"/>
        </w:rPr>
        <w:t xml:space="preserve">Оршанского муниципального </w:t>
      </w:r>
      <w:r w:rsidRPr="00B94B33">
        <w:rPr>
          <w:sz w:val="28"/>
          <w:szCs w:val="28"/>
        </w:rPr>
        <w:t>района</w:t>
      </w:r>
      <w:r>
        <w:rPr>
          <w:sz w:val="28"/>
          <w:szCs w:val="28"/>
        </w:rPr>
        <w:t xml:space="preserve"> Республики Марий Эл</w:t>
      </w:r>
      <w:r w:rsidRPr="00B94B33">
        <w:rPr>
          <w:sz w:val="28"/>
          <w:szCs w:val="28"/>
        </w:rPr>
        <w:t xml:space="preserve"> осуществляется с соблюдением огран</w:t>
      </w:r>
      <w:r w:rsidRPr="00B94B33">
        <w:rPr>
          <w:sz w:val="28"/>
          <w:szCs w:val="28"/>
        </w:rPr>
        <w:t>и</w:t>
      </w:r>
      <w:r w:rsidRPr="00B94B33">
        <w:rPr>
          <w:sz w:val="28"/>
          <w:szCs w:val="28"/>
        </w:rPr>
        <w:t>чений, установленных</w:t>
      </w:r>
      <w:r w:rsidRPr="007A2A13">
        <w:rPr>
          <w:sz w:val="28"/>
          <w:szCs w:val="28"/>
        </w:rPr>
        <w:t xml:space="preserve"> </w:t>
      </w:r>
      <w:hyperlink r:id="rId7" w:history="1">
        <w:r w:rsidRPr="007A2A13">
          <w:rPr>
            <w:sz w:val="28"/>
            <w:szCs w:val="28"/>
          </w:rPr>
          <w:t>статьей 107</w:t>
        </w:r>
      </w:hyperlink>
      <w:r w:rsidRPr="00B94B33">
        <w:rPr>
          <w:sz w:val="28"/>
          <w:szCs w:val="28"/>
        </w:rPr>
        <w:t xml:space="preserve"> Бюджетного кодекса Российской Федерации. </w:t>
      </w:r>
    </w:p>
    <w:p w:rsidR="007A2A13" w:rsidRPr="00880006" w:rsidRDefault="007A2A13" w:rsidP="008928EA">
      <w:pPr>
        <w:jc w:val="both"/>
        <w:rPr>
          <w:sz w:val="28"/>
          <w:szCs w:val="28"/>
        </w:rPr>
      </w:pPr>
    </w:p>
    <w:p w:rsidR="007A2A13" w:rsidRPr="00922249" w:rsidRDefault="00922249" w:rsidP="00922249">
      <w:pPr>
        <w:pStyle w:val="ConsPlusTitle"/>
        <w:jc w:val="center"/>
        <w:outlineLvl w:val="2"/>
        <w:rPr>
          <w:sz w:val="28"/>
          <w:szCs w:val="28"/>
        </w:rPr>
      </w:pPr>
      <w:r>
        <w:rPr>
          <w:sz w:val="28"/>
          <w:szCs w:val="28"/>
        </w:rPr>
        <w:t xml:space="preserve">2. </w:t>
      </w:r>
      <w:r w:rsidR="007A2A13" w:rsidRPr="00845BCD">
        <w:rPr>
          <w:sz w:val="28"/>
          <w:szCs w:val="28"/>
        </w:rPr>
        <w:t>Приоритеты</w:t>
      </w:r>
      <w:r w:rsidR="007A2A13" w:rsidRPr="0032262D">
        <w:rPr>
          <w:sz w:val="28"/>
          <w:szCs w:val="28"/>
        </w:rPr>
        <w:t xml:space="preserve"> и цели в сфере реализации </w:t>
      </w:r>
      <w:r w:rsidR="007A2A13">
        <w:rPr>
          <w:sz w:val="28"/>
          <w:szCs w:val="28"/>
        </w:rPr>
        <w:t>муниципальной</w:t>
      </w:r>
      <w:r w:rsidR="007A2A13" w:rsidRPr="0032262D">
        <w:rPr>
          <w:sz w:val="28"/>
          <w:szCs w:val="28"/>
        </w:rPr>
        <w:t xml:space="preserve"> программы</w:t>
      </w:r>
      <w:r w:rsidR="007A2A13">
        <w:rPr>
          <w:sz w:val="28"/>
          <w:szCs w:val="28"/>
        </w:rPr>
        <w:t xml:space="preserve"> </w:t>
      </w:r>
      <w:r w:rsidR="007A2A13" w:rsidRPr="00270B6F">
        <w:rPr>
          <w:sz w:val="28"/>
          <w:szCs w:val="28"/>
        </w:rPr>
        <w:t xml:space="preserve">«Управление </w:t>
      </w:r>
      <w:r w:rsidR="007A2A13">
        <w:rPr>
          <w:sz w:val="28"/>
          <w:szCs w:val="28"/>
        </w:rPr>
        <w:t>муниципальными</w:t>
      </w:r>
      <w:r w:rsidR="007A2A13" w:rsidRPr="00270B6F">
        <w:rPr>
          <w:sz w:val="28"/>
          <w:szCs w:val="28"/>
        </w:rPr>
        <w:t xml:space="preserve"> финансами и </w:t>
      </w:r>
      <w:r w:rsidR="007A2A13" w:rsidRPr="00B94B33">
        <w:rPr>
          <w:sz w:val="28"/>
          <w:szCs w:val="28"/>
        </w:rPr>
        <w:t xml:space="preserve">муниципальным долгом Оршанского муниципального района Республики Марий Эл </w:t>
      </w:r>
      <w:r w:rsidR="007A2A13" w:rsidRPr="00922249">
        <w:rPr>
          <w:sz w:val="28"/>
          <w:szCs w:val="28"/>
        </w:rPr>
        <w:t>на 2024 - 2030 годы»</w:t>
      </w:r>
    </w:p>
    <w:p w:rsidR="007A2A13" w:rsidRPr="00880006" w:rsidRDefault="007A2A13" w:rsidP="008928EA">
      <w:pPr>
        <w:pStyle w:val="ConsPlusTitle"/>
        <w:jc w:val="both"/>
        <w:outlineLvl w:val="2"/>
        <w:rPr>
          <w:b w:val="0"/>
          <w:sz w:val="28"/>
          <w:szCs w:val="28"/>
        </w:rPr>
      </w:pPr>
    </w:p>
    <w:p w:rsidR="007A2A13" w:rsidRPr="00566E1C" w:rsidRDefault="007A2A13" w:rsidP="008928EA">
      <w:pPr>
        <w:ind w:firstLine="709"/>
        <w:jc w:val="both"/>
        <w:rPr>
          <w:sz w:val="28"/>
          <w:szCs w:val="28"/>
        </w:rPr>
      </w:pPr>
      <w:proofErr w:type="gramStart"/>
      <w:r w:rsidRPr="00566E1C">
        <w:rPr>
          <w:sz w:val="28"/>
          <w:szCs w:val="28"/>
        </w:rPr>
        <w:t xml:space="preserve">Приоритеты государственной политики в сфере управления </w:t>
      </w:r>
      <w:r>
        <w:rPr>
          <w:sz w:val="28"/>
          <w:szCs w:val="28"/>
        </w:rPr>
        <w:t>муниципальными</w:t>
      </w:r>
      <w:r w:rsidRPr="00566E1C">
        <w:rPr>
          <w:sz w:val="28"/>
          <w:szCs w:val="28"/>
        </w:rPr>
        <w:t xml:space="preserve"> финансами и </w:t>
      </w:r>
      <w:r>
        <w:rPr>
          <w:sz w:val="28"/>
          <w:szCs w:val="28"/>
        </w:rPr>
        <w:t>муниципальным</w:t>
      </w:r>
      <w:r w:rsidRPr="00566E1C">
        <w:rPr>
          <w:sz w:val="28"/>
          <w:szCs w:val="28"/>
        </w:rPr>
        <w:t xml:space="preserve"> долгом </w:t>
      </w:r>
      <w:r>
        <w:rPr>
          <w:sz w:val="28"/>
          <w:szCs w:val="28"/>
        </w:rPr>
        <w:t>Оршанского муниципального района Республики Марий Эл</w:t>
      </w:r>
      <w:r w:rsidRPr="00566E1C">
        <w:rPr>
          <w:sz w:val="28"/>
          <w:szCs w:val="28"/>
        </w:rPr>
        <w:t xml:space="preserve"> определены ежегодными Бюджетными посланиями Президента Росси</w:t>
      </w:r>
      <w:r w:rsidRPr="00566E1C">
        <w:rPr>
          <w:sz w:val="28"/>
          <w:szCs w:val="28"/>
        </w:rPr>
        <w:t>й</w:t>
      </w:r>
      <w:r w:rsidRPr="00566E1C">
        <w:rPr>
          <w:sz w:val="28"/>
          <w:szCs w:val="28"/>
        </w:rPr>
        <w:t>ской Федерации Федеральному Собранию Российской Федерации и основными направлениями бюджетной и налоговой п</w:t>
      </w:r>
      <w:r w:rsidRPr="00566E1C">
        <w:rPr>
          <w:sz w:val="28"/>
          <w:szCs w:val="28"/>
        </w:rPr>
        <w:t>о</w:t>
      </w:r>
      <w:r w:rsidRPr="00566E1C">
        <w:rPr>
          <w:sz w:val="28"/>
          <w:szCs w:val="28"/>
        </w:rPr>
        <w:t xml:space="preserve">литики </w:t>
      </w:r>
      <w:r>
        <w:rPr>
          <w:sz w:val="28"/>
          <w:szCs w:val="28"/>
        </w:rPr>
        <w:t>Оршанского муниципального района</w:t>
      </w:r>
      <w:r w:rsidRPr="00566E1C">
        <w:rPr>
          <w:sz w:val="28"/>
          <w:szCs w:val="28"/>
        </w:rPr>
        <w:t xml:space="preserve"> Республики Марий Эл на очередной финансовый год и на план</w:t>
      </w:r>
      <w:r w:rsidRPr="00566E1C">
        <w:rPr>
          <w:sz w:val="28"/>
          <w:szCs w:val="28"/>
        </w:rPr>
        <w:t>о</w:t>
      </w:r>
      <w:r w:rsidRPr="00566E1C">
        <w:rPr>
          <w:sz w:val="28"/>
          <w:szCs w:val="28"/>
        </w:rPr>
        <w:t xml:space="preserve">вый период. </w:t>
      </w:r>
      <w:proofErr w:type="gramEnd"/>
    </w:p>
    <w:p w:rsidR="007A2A13" w:rsidRPr="00566E1C" w:rsidRDefault="007A2A13" w:rsidP="008928EA">
      <w:pPr>
        <w:ind w:firstLine="709"/>
        <w:jc w:val="both"/>
        <w:rPr>
          <w:sz w:val="28"/>
          <w:szCs w:val="28"/>
        </w:rPr>
      </w:pPr>
      <w:proofErr w:type="gramStart"/>
      <w:r w:rsidRPr="00566E1C">
        <w:rPr>
          <w:sz w:val="28"/>
          <w:szCs w:val="28"/>
        </w:rPr>
        <w:t xml:space="preserve">Основным стратегическим приоритетом </w:t>
      </w:r>
      <w:r>
        <w:rPr>
          <w:sz w:val="28"/>
          <w:szCs w:val="28"/>
        </w:rPr>
        <w:t>муниципальной</w:t>
      </w:r>
      <w:r w:rsidRPr="00566E1C">
        <w:rPr>
          <w:sz w:val="28"/>
          <w:szCs w:val="28"/>
        </w:rPr>
        <w:t xml:space="preserve"> политики в сфере управления </w:t>
      </w:r>
      <w:r>
        <w:rPr>
          <w:sz w:val="28"/>
          <w:szCs w:val="28"/>
        </w:rPr>
        <w:t>муниципальными</w:t>
      </w:r>
      <w:r w:rsidRPr="00566E1C">
        <w:rPr>
          <w:sz w:val="28"/>
          <w:szCs w:val="28"/>
        </w:rPr>
        <w:t xml:space="preserve"> финансами и </w:t>
      </w:r>
      <w:r>
        <w:rPr>
          <w:sz w:val="28"/>
          <w:szCs w:val="28"/>
        </w:rPr>
        <w:t>муниципальным</w:t>
      </w:r>
      <w:r w:rsidRPr="00566E1C">
        <w:rPr>
          <w:sz w:val="28"/>
          <w:szCs w:val="28"/>
        </w:rPr>
        <w:t xml:space="preserve"> долгом </w:t>
      </w:r>
      <w:r>
        <w:rPr>
          <w:sz w:val="28"/>
          <w:szCs w:val="28"/>
        </w:rPr>
        <w:t xml:space="preserve">Оршанского муниципального района </w:t>
      </w:r>
      <w:r w:rsidRPr="00566E1C">
        <w:rPr>
          <w:sz w:val="28"/>
          <w:szCs w:val="28"/>
        </w:rPr>
        <w:t>Республики Марий Эл является эффективное использование бюдже</w:t>
      </w:r>
      <w:r w:rsidRPr="00566E1C">
        <w:rPr>
          <w:sz w:val="28"/>
          <w:szCs w:val="28"/>
        </w:rPr>
        <w:t>т</w:t>
      </w:r>
      <w:r w:rsidRPr="00566E1C">
        <w:rPr>
          <w:sz w:val="28"/>
          <w:szCs w:val="28"/>
        </w:rPr>
        <w:t xml:space="preserve">ных ресурсов </w:t>
      </w:r>
      <w:r>
        <w:rPr>
          <w:sz w:val="28"/>
          <w:szCs w:val="28"/>
        </w:rPr>
        <w:t>Оршанского муниципального района Республики Марий Эл</w:t>
      </w:r>
      <w:r w:rsidRPr="00566E1C">
        <w:rPr>
          <w:sz w:val="28"/>
          <w:szCs w:val="28"/>
        </w:rPr>
        <w:t xml:space="preserve"> для обеспечения </w:t>
      </w:r>
      <w:r w:rsidRPr="00566E1C">
        <w:rPr>
          <w:sz w:val="28"/>
          <w:szCs w:val="28"/>
        </w:rPr>
        <w:lastRenderedPageBreak/>
        <w:t>динамичного развития экон</w:t>
      </w:r>
      <w:r w:rsidRPr="00566E1C">
        <w:rPr>
          <w:sz w:val="28"/>
          <w:szCs w:val="28"/>
        </w:rPr>
        <w:t>о</w:t>
      </w:r>
      <w:r w:rsidRPr="00566E1C">
        <w:rPr>
          <w:sz w:val="28"/>
          <w:szCs w:val="28"/>
        </w:rPr>
        <w:t>мики, повышения уровня жизни населения и формирования благоприятных условий жизнедеятельн</w:t>
      </w:r>
      <w:r w:rsidRPr="00566E1C">
        <w:rPr>
          <w:sz w:val="28"/>
          <w:szCs w:val="28"/>
        </w:rPr>
        <w:t>о</w:t>
      </w:r>
      <w:r w:rsidRPr="00566E1C">
        <w:rPr>
          <w:sz w:val="28"/>
          <w:szCs w:val="28"/>
        </w:rPr>
        <w:t xml:space="preserve">сти в </w:t>
      </w:r>
      <w:r>
        <w:rPr>
          <w:sz w:val="28"/>
          <w:szCs w:val="28"/>
        </w:rPr>
        <w:t>Оршанском муниципальном районе Республики Марий Эл</w:t>
      </w:r>
      <w:r w:rsidRPr="00566E1C">
        <w:rPr>
          <w:sz w:val="28"/>
          <w:szCs w:val="28"/>
        </w:rPr>
        <w:t xml:space="preserve">. </w:t>
      </w:r>
      <w:proofErr w:type="gramEnd"/>
    </w:p>
    <w:p w:rsidR="007A2A13" w:rsidRPr="00566E1C" w:rsidRDefault="007A2A13" w:rsidP="008928EA">
      <w:pPr>
        <w:ind w:firstLine="709"/>
        <w:jc w:val="both"/>
        <w:rPr>
          <w:sz w:val="28"/>
          <w:szCs w:val="28"/>
        </w:rPr>
      </w:pPr>
      <w:r>
        <w:rPr>
          <w:sz w:val="28"/>
          <w:szCs w:val="28"/>
        </w:rPr>
        <w:t>Муниципальная</w:t>
      </w:r>
      <w:r w:rsidRPr="00566E1C">
        <w:rPr>
          <w:sz w:val="28"/>
          <w:szCs w:val="28"/>
        </w:rPr>
        <w:t xml:space="preserve"> программа направлена на достижение следующих целей:</w:t>
      </w:r>
    </w:p>
    <w:p w:rsidR="007A2A13" w:rsidRPr="00566E1C" w:rsidRDefault="007A2A13" w:rsidP="008928EA">
      <w:pPr>
        <w:ind w:firstLine="709"/>
        <w:jc w:val="both"/>
        <w:rPr>
          <w:sz w:val="28"/>
          <w:szCs w:val="28"/>
        </w:rPr>
      </w:pPr>
      <w:r w:rsidRPr="00566E1C">
        <w:rPr>
          <w:sz w:val="28"/>
          <w:szCs w:val="28"/>
        </w:rPr>
        <w:t xml:space="preserve">повышение бюджетного потенциала, устойчивости </w:t>
      </w:r>
      <w:r>
        <w:rPr>
          <w:sz w:val="28"/>
          <w:szCs w:val="28"/>
        </w:rPr>
        <w:br/>
      </w:r>
      <w:r w:rsidRPr="00566E1C">
        <w:rPr>
          <w:sz w:val="28"/>
          <w:szCs w:val="28"/>
        </w:rPr>
        <w:t xml:space="preserve">и сбалансированности системы </w:t>
      </w:r>
      <w:r>
        <w:rPr>
          <w:sz w:val="28"/>
          <w:szCs w:val="28"/>
        </w:rPr>
        <w:t>муниципальных</w:t>
      </w:r>
      <w:r w:rsidRPr="00566E1C">
        <w:rPr>
          <w:sz w:val="28"/>
          <w:szCs w:val="28"/>
        </w:rPr>
        <w:t xml:space="preserve"> финансов </w:t>
      </w:r>
      <w:r>
        <w:rPr>
          <w:sz w:val="28"/>
          <w:szCs w:val="28"/>
        </w:rPr>
        <w:t>Оршанского муниципального района Республики Марий Эл</w:t>
      </w:r>
      <w:r w:rsidRPr="00566E1C">
        <w:rPr>
          <w:sz w:val="28"/>
          <w:szCs w:val="28"/>
        </w:rPr>
        <w:t>;</w:t>
      </w:r>
    </w:p>
    <w:p w:rsidR="007A2A13" w:rsidRPr="00B94B33" w:rsidRDefault="007A2A13" w:rsidP="008928EA">
      <w:pPr>
        <w:ind w:firstLine="709"/>
        <w:jc w:val="both"/>
        <w:rPr>
          <w:sz w:val="28"/>
          <w:szCs w:val="28"/>
        </w:rPr>
      </w:pPr>
      <w:r w:rsidRPr="00B94B33">
        <w:rPr>
          <w:sz w:val="28"/>
          <w:szCs w:val="28"/>
        </w:rPr>
        <w:t>оптимизация долговой нагрузки на бюджет Оршанского муниципального района Ре</w:t>
      </w:r>
      <w:r w:rsidRPr="00B94B33">
        <w:rPr>
          <w:sz w:val="28"/>
          <w:szCs w:val="28"/>
        </w:rPr>
        <w:t>с</w:t>
      </w:r>
      <w:r w:rsidRPr="00B94B33">
        <w:rPr>
          <w:sz w:val="28"/>
          <w:szCs w:val="28"/>
        </w:rPr>
        <w:t xml:space="preserve">публики Марий Эл. </w:t>
      </w:r>
    </w:p>
    <w:p w:rsidR="007A2A13" w:rsidRPr="00566E1C" w:rsidRDefault="007A2A13" w:rsidP="00F51719">
      <w:pPr>
        <w:ind w:right="-2" w:firstLine="709"/>
        <w:jc w:val="both"/>
        <w:rPr>
          <w:sz w:val="28"/>
          <w:szCs w:val="28"/>
        </w:rPr>
      </w:pPr>
      <w:r w:rsidRPr="00566E1C">
        <w:rPr>
          <w:sz w:val="28"/>
          <w:szCs w:val="28"/>
        </w:rPr>
        <w:t xml:space="preserve">Для достижения указанных целей в рамках реализации </w:t>
      </w:r>
      <w:r>
        <w:rPr>
          <w:sz w:val="28"/>
          <w:szCs w:val="28"/>
        </w:rPr>
        <w:t>муниципальной</w:t>
      </w:r>
      <w:r w:rsidRPr="00566E1C">
        <w:rPr>
          <w:sz w:val="28"/>
          <w:szCs w:val="28"/>
        </w:rPr>
        <w:t xml:space="preserve"> программы пред</w:t>
      </w:r>
      <w:r w:rsidRPr="00566E1C">
        <w:rPr>
          <w:sz w:val="28"/>
          <w:szCs w:val="28"/>
        </w:rPr>
        <w:t>у</w:t>
      </w:r>
      <w:r>
        <w:rPr>
          <w:sz w:val="28"/>
          <w:szCs w:val="28"/>
        </w:rPr>
        <w:t>сматривается</w:t>
      </w:r>
      <w:r w:rsidRPr="00566E1C">
        <w:rPr>
          <w:sz w:val="28"/>
          <w:szCs w:val="28"/>
        </w:rPr>
        <w:t xml:space="preserve">: </w:t>
      </w:r>
    </w:p>
    <w:p w:rsidR="007A2A13" w:rsidRPr="00566E1C" w:rsidRDefault="007A2A13" w:rsidP="008928EA">
      <w:pPr>
        <w:ind w:firstLine="709"/>
        <w:jc w:val="both"/>
        <w:rPr>
          <w:sz w:val="28"/>
          <w:szCs w:val="28"/>
        </w:rPr>
      </w:pPr>
      <w:r w:rsidRPr="00566E1C">
        <w:rPr>
          <w:sz w:val="28"/>
          <w:szCs w:val="28"/>
        </w:rPr>
        <w:t>совершенствование бюджетного процесса, внедрение современных информационно-коммуникационных технологий в управление обществе</w:t>
      </w:r>
      <w:r w:rsidRPr="00566E1C">
        <w:rPr>
          <w:sz w:val="28"/>
          <w:szCs w:val="28"/>
        </w:rPr>
        <w:t>н</w:t>
      </w:r>
      <w:r w:rsidRPr="00566E1C">
        <w:rPr>
          <w:sz w:val="28"/>
          <w:szCs w:val="28"/>
        </w:rPr>
        <w:t>ными финансами, повышение качества и социальной направленности бюджетного планирования, развитие программно-целевых принципов формирования бюдж</w:t>
      </w:r>
      <w:r w:rsidRPr="00566E1C">
        <w:rPr>
          <w:sz w:val="28"/>
          <w:szCs w:val="28"/>
        </w:rPr>
        <w:t>е</w:t>
      </w:r>
      <w:r w:rsidRPr="00566E1C">
        <w:rPr>
          <w:sz w:val="28"/>
          <w:szCs w:val="28"/>
        </w:rPr>
        <w:t>та;</w:t>
      </w:r>
    </w:p>
    <w:p w:rsidR="007A2A13" w:rsidRPr="00566E1C" w:rsidRDefault="007A2A13" w:rsidP="008928EA">
      <w:pPr>
        <w:ind w:firstLine="709"/>
        <w:jc w:val="both"/>
        <w:rPr>
          <w:sz w:val="28"/>
          <w:szCs w:val="28"/>
        </w:rPr>
      </w:pPr>
      <w:r w:rsidRPr="00566E1C">
        <w:rPr>
          <w:sz w:val="28"/>
          <w:szCs w:val="28"/>
        </w:rPr>
        <w:t xml:space="preserve">повышение эффективности использования средств бюджета </w:t>
      </w:r>
      <w:r>
        <w:rPr>
          <w:sz w:val="28"/>
          <w:szCs w:val="28"/>
        </w:rPr>
        <w:t xml:space="preserve">Оршанского муниципального района </w:t>
      </w:r>
      <w:r w:rsidRPr="00566E1C">
        <w:rPr>
          <w:sz w:val="28"/>
          <w:szCs w:val="28"/>
        </w:rPr>
        <w:t>Республики Марий Эл, обеспечение ориентации бюджетных расходов на достижение конечных социально-экономических результатов, о</w:t>
      </w:r>
      <w:r w:rsidRPr="00566E1C">
        <w:rPr>
          <w:sz w:val="28"/>
          <w:szCs w:val="28"/>
        </w:rPr>
        <w:t>т</w:t>
      </w:r>
      <w:r w:rsidRPr="00566E1C">
        <w:rPr>
          <w:sz w:val="28"/>
          <w:szCs w:val="28"/>
        </w:rPr>
        <w:t xml:space="preserve">крытости и доступности информации об исполнении бюджета </w:t>
      </w:r>
      <w:r>
        <w:rPr>
          <w:sz w:val="28"/>
          <w:szCs w:val="28"/>
        </w:rPr>
        <w:t xml:space="preserve">Оршанского муниципального района </w:t>
      </w:r>
      <w:r w:rsidRPr="00566E1C">
        <w:rPr>
          <w:sz w:val="28"/>
          <w:szCs w:val="28"/>
        </w:rPr>
        <w:t xml:space="preserve">Республики Марий Эл; </w:t>
      </w:r>
    </w:p>
    <w:p w:rsidR="007A2A13" w:rsidRPr="00B94B33" w:rsidRDefault="007A2A13" w:rsidP="008928EA">
      <w:pPr>
        <w:ind w:firstLine="709"/>
        <w:jc w:val="both"/>
        <w:rPr>
          <w:sz w:val="28"/>
          <w:szCs w:val="28"/>
        </w:rPr>
      </w:pPr>
      <w:r w:rsidRPr="00B94B33">
        <w:rPr>
          <w:sz w:val="28"/>
          <w:szCs w:val="28"/>
        </w:rPr>
        <w:t>развитие межбюджетных отношений, соде</w:t>
      </w:r>
      <w:r w:rsidRPr="00B94B33">
        <w:rPr>
          <w:sz w:val="28"/>
          <w:szCs w:val="28"/>
        </w:rPr>
        <w:t>й</w:t>
      </w:r>
      <w:r w:rsidRPr="00B94B33">
        <w:rPr>
          <w:sz w:val="28"/>
          <w:szCs w:val="28"/>
        </w:rPr>
        <w:t xml:space="preserve">ствие повышению уровня бюджетной обеспеченности </w:t>
      </w:r>
      <w:r w:rsidRPr="00BF0F2D">
        <w:rPr>
          <w:sz w:val="28"/>
          <w:szCs w:val="28"/>
        </w:rPr>
        <w:t>поселений,</w:t>
      </w:r>
      <w:r w:rsidRPr="00B94B33">
        <w:rPr>
          <w:color w:val="FF0000"/>
          <w:sz w:val="28"/>
          <w:szCs w:val="28"/>
        </w:rPr>
        <w:t xml:space="preserve"> </w:t>
      </w:r>
      <w:r w:rsidRPr="00B94B33">
        <w:rPr>
          <w:sz w:val="28"/>
          <w:szCs w:val="28"/>
        </w:rPr>
        <w:t>входящих в состав Оршанского муниципального района</w:t>
      </w:r>
      <w:r>
        <w:rPr>
          <w:sz w:val="28"/>
          <w:szCs w:val="28"/>
        </w:rPr>
        <w:t xml:space="preserve"> Республики Марий Эл</w:t>
      </w:r>
      <w:r w:rsidRPr="00B94B33">
        <w:rPr>
          <w:sz w:val="28"/>
          <w:szCs w:val="28"/>
        </w:rPr>
        <w:t>;</w:t>
      </w:r>
    </w:p>
    <w:p w:rsidR="007A2A13" w:rsidRPr="00B94B33" w:rsidRDefault="007A2A13" w:rsidP="008928EA">
      <w:pPr>
        <w:ind w:firstLine="709"/>
        <w:jc w:val="both"/>
        <w:rPr>
          <w:sz w:val="28"/>
          <w:szCs w:val="28"/>
        </w:rPr>
      </w:pPr>
      <w:r w:rsidRPr="00B94B33">
        <w:rPr>
          <w:sz w:val="28"/>
          <w:szCs w:val="28"/>
        </w:rPr>
        <w:t xml:space="preserve">проведение ответственной долговой политики, сохранение репутации добросовестного заемщика, обеспечение своевременного исполнения долговых обязательств </w:t>
      </w:r>
      <w:r>
        <w:rPr>
          <w:sz w:val="28"/>
          <w:szCs w:val="28"/>
        </w:rPr>
        <w:t>Оршанского муниципального района Республики Марий Эл</w:t>
      </w:r>
      <w:r w:rsidRPr="00B94B33">
        <w:rPr>
          <w:sz w:val="28"/>
          <w:szCs w:val="28"/>
        </w:rPr>
        <w:t xml:space="preserve">; </w:t>
      </w:r>
    </w:p>
    <w:p w:rsidR="007A2A13" w:rsidRPr="00566E1C" w:rsidRDefault="007A2A13" w:rsidP="008928EA">
      <w:pPr>
        <w:ind w:firstLine="709"/>
        <w:jc w:val="both"/>
        <w:rPr>
          <w:sz w:val="28"/>
          <w:szCs w:val="28"/>
        </w:rPr>
      </w:pPr>
      <w:r w:rsidRPr="00B94B33">
        <w:rPr>
          <w:sz w:val="28"/>
          <w:szCs w:val="28"/>
        </w:rPr>
        <w:t xml:space="preserve">оптимизация структуры и объема </w:t>
      </w:r>
      <w:r>
        <w:rPr>
          <w:sz w:val="28"/>
          <w:szCs w:val="28"/>
        </w:rPr>
        <w:t>муниципаль</w:t>
      </w:r>
      <w:r w:rsidRPr="00B94B33">
        <w:rPr>
          <w:sz w:val="28"/>
          <w:szCs w:val="28"/>
        </w:rPr>
        <w:t>ного долга Оршанского муниципального района Республ</w:t>
      </w:r>
      <w:r w:rsidRPr="00B94B33">
        <w:rPr>
          <w:sz w:val="28"/>
          <w:szCs w:val="28"/>
        </w:rPr>
        <w:t>и</w:t>
      </w:r>
      <w:r w:rsidRPr="00B94B33">
        <w:rPr>
          <w:sz w:val="28"/>
          <w:szCs w:val="28"/>
        </w:rPr>
        <w:t>ки Марий Эл, расходов на его обслуживание, осуществление заимствов</w:t>
      </w:r>
      <w:r w:rsidRPr="00B94B33">
        <w:rPr>
          <w:sz w:val="28"/>
          <w:szCs w:val="28"/>
        </w:rPr>
        <w:t>а</w:t>
      </w:r>
      <w:r w:rsidRPr="00B94B33">
        <w:rPr>
          <w:sz w:val="28"/>
          <w:szCs w:val="28"/>
        </w:rPr>
        <w:t>ний в пределах ограничений, установленных Бюджетным кодексом Российской Федерации, эффективное использование рыночных механизмов заимс</w:t>
      </w:r>
      <w:r w:rsidRPr="00B94B33">
        <w:rPr>
          <w:sz w:val="28"/>
          <w:szCs w:val="28"/>
        </w:rPr>
        <w:t>т</w:t>
      </w:r>
      <w:r w:rsidRPr="00B94B33">
        <w:rPr>
          <w:sz w:val="28"/>
          <w:szCs w:val="28"/>
        </w:rPr>
        <w:t>вований.</w:t>
      </w:r>
      <w:r w:rsidRPr="00566E1C">
        <w:rPr>
          <w:sz w:val="28"/>
          <w:szCs w:val="28"/>
        </w:rPr>
        <w:t xml:space="preserve"> </w:t>
      </w:r>
    </w:p>
    <w:p w:rsidR="007A2A13" w:rsidRPr="0032262D" w:rsidRDefault="007A2A13" w:rsidP="008928EA">
      <w:pPr>
        <w:pStyle w:val="ConsPlusTitle"/>
        <w:jc w:val="both"/>
        <w:outlineLvl w:val="2"/>
        <w:rPr>
          <w:sz w:val="28"/>
          <w:szCs w:val="28"/>
        </w:rPr>
      </w:pPr>
    </w:p>
    <w:p w:rsidR="007A2A13" w:rsidRPr="0032262D" w:rsidRDefault="007A2A13" w:rsidP="00F51719">
      <w:pPr>
        <w:pStyle w:val="ConsPlusTitle"/>
        <w:jc w:val="center"/>
        <w:outlineLvl w:val="2"/>
        <w:rPr>
          <w:sz w:val="28"/>
          <w:szCs w:val="28"/>
        </w:rPr>
      </w:pPr>
      <w:r w:rsidRPr="0032262D">
        <w:rPr>
          <w:sz w:val="28"/>
          <w:szCs w:val="28"/>
        </w:rPr>
        <w:t xml:space="preserve">3. Задачи </w:t>
      </w:r>
      <w:r>
        <w:rPr>
          <w:sz w:val="28"/>
          <w:szCs w:val="28"/>
        </w:rPr>
        <w:t>муниципального</w:t>
      </w:r>
      <w:r w:rsidRPr="0032262D">
        <w:rPr>
          <w:sz w:val="28"/>
          <w:szCs w:val="28"/>
        </w:rPr>
        <w:t xml:space="preserve"> управления, способы их</w:t>
      </w:r>
    </w:p>
    <w:p w:rsidR="007A2A13" w:rsidRPr="0032262D" w:rsidRDefault="007A2A13" w:rsidP="00F51719">
      <w:pPr>
        <w:pStyle w:val="ConsPlusTitle"/>
        <w:jc w:val="center"/>
        <w:rPr>
          <w:sz w:val="28"/>
          <w:szCs w:val="28"/>
        </w:rPr>
      </w:pPr>
      <w:r w:rsidRPr="0032262D">
        <w:rPr>
          <w:sz w:val="28"/>
          <w:szCs w:val="28"/>
        </w:rPr>
        <w:t xml:space="preserve">эффективного решения в сфере управления </w:t>
      </w:r>
      <w:proofErr w:type="gramStart"/>
      <w:r>
        <w:rPr>
          <w:sz w:val="28"/>
          <w:szCs w:val="28"/>
        </w:rPr>
        <w:t>муниципальными</w:t>
      </w:r>
      <w:proofErr w:type="gramEnd"/>
    </w:p>
    <w:p w:rsidR="007A2A13" w:rsidRPr="0032262D" w:rsidRDefault="007A2A13" w:rsidP="00F51719">
      <w:pPr>
        <w:pStyle w:val="ConsPlusTitle"/>
        <w:jc w:val="center"/>
        <w:rPr>
          <w:sz w:val="28"/>
          <w:szCs w:val="28"/>
        </w:rPr>
      </w:pPr>
      <w:r w:rsidRPr="0032262D">
        <w:rPr>
          <w:sz w:val="28"/>
          <w:szCs w:val="28"/>
        </w:rPr>
        <w:t xml:space="preserve">финансами </w:t>
      </w:r>
      <w:r>
        <w:rPr>
          <w:sz w:val="28"/>
          <w:szCs w:val="28"/>
        </w:rPr>
        <w:t>Оршанского муниципального района Республики Марий Эл</w:t>
      </w:r>
    </w:p>
    <w:p w:rsidR="007A2A13" w:rsidRPr="00D472DA" w:rsidRDefault="007A2A13" w:rsidP="008928EA">
      <w:pPr>
        <w:jc w:val="both"/>
        <w:rPr>
          <w:sz w:val="28"/>
          <w:szCs w:val="28"/>
        </w:rPr>
      </w:pPr>
    </w:p>
    <w:p w:rsidR="007A2A13" w:rsidRPr="00173766" w:rsidRDefault="007A2A13" w:rsidP="00D472DA">
      <w:pPr>
        <w:pStyle w:val="ConsPlusNormal"/>
        <w:ind w:firstLine="709"/>
        <w:jc w:val="both"/>
        <w:rPr>
          <w:rFonts w:ascii="Times New Roman" w:hAnsi="Times New Roman"/>
          <w:sz w:val="28"/>
          <w:szCs w:val="28"/>
        </w:rPr>
      </w:pPr>
      <w:r w:rsidRPr="00173766">
        <w:rPr>
          <w:rFonts w:ascii="Times New Roman" w:hAnsi="Times New Roman"/>
          <w:sz w:val="28"/>
          <w:szCs w:val="28"/>
        </w:rPr>
        <w:t xml:space="preserve">Основными задачами </w:t>
      </w:r>
      <w:r>
        <w:rPr>
          <w:rFonts w:ascii="Times New Roman" w:hAnsi="Times New Roman"/>
          <w:sz w:val="28"/>
          <w:szCs w:val="28"/>
        </w:rPr>
        <w:t>муниципального</w:t>
      </w:r>
      <w:r w:rsidRPr="00173766">
        <w:rPr>
          <w:rFonts w:ascii="Times New Roman" w:hAnsi="Times New Roman"/>
          <w:sz w:val="28"/>
          <w:szCs w:val="28"/>
        </w:rPr>
        <w:t xml:space="preserve"> управления в сфере управления </w:t>
      </w:r>
      <w:r>
        <w:rPr>
          <w:rFonts w:ascii="Times New Roman" w:hAnsi="Times New Roman"/>
          <w:sz w:val="28"/>
          <w:szCs w:val="28"/>
        </w:rPr>
        <w:t>муниципальными</w:t>
      </w:r>
      <w:r w:rsidRPr="00173766">
        <w:rPr>
          <w:rFonts w:ascii="Times New Roman" w:hAnsi="Times New Roman"/>
          <w:sz w:val="28"/>
          <w:szCs w:val="28"/>
        </w:rPr>
        <w:t xml:space="preserve"> финансами являются:</w:t>
      </w:r>
    </w:p>
    <w:p w:rsidR="007A2A13" w:rsidRPr="00173766" w:rsidRDefault="007A2A13" w:rsidP="00D472DA">
      <w:pPr>
        <w:pStyle w:val="ConsPlusNormal"/>
        <w:ind w:firstLine="709"/>
        <w:jc w:val="both"/>
        <w:rPr>
          <w:rFonts w:ascii="Times New Roman" w:hAnsi="Times New Roman"/>
          <w:sz w:val="28"/>
          <w:szCs w:val="28"/>
        </w:rPr>
      </w:pPr>
      <w:r>
        <w:rPr>
          <w:rFonts w:ascii="Times New Roman" w:hAnsi="Times New Roman"/>
          <w:sz w:val="28"/>
          <w:szCs w:val="28"/>
        </w:rPr>
        <w:t>р</w:t>
      </w:r>
      <w:r w:rsidRPr="00173766">
        <w:rPr>
          <w:rFonts w:ascii="Times New Roman" w:hAnsi="Times New Roman"/>
          <w:sz w:val="28"/>
          <w:szCs w:val="28"/>
        </w:rPr>
        <w:t>азвитие бюджетного планирования, формирование бюджета</w:t>
      </w:r>
      <w:r>
        <w:rPr>
          <w:rFonts w:ascii="Times New Roman" w:hAnsi="Times New Roman"/>
          <w:sz w:val="28"/>
          <w:szCs w:val="28"/>
        </w:rPr>
        <w:t xml:space="preserve"> Оршанского муниципального района</w:t>
      </w:r>
      <w:r w:rsidRPr="00173766">
        <w:rPr>
          <w:rFonts w:ascii="Times New Roman" w:hAnsi="Times New Roman"/>
          <w:sz w:val="28"/>
          <w:szCs w:val="28"/>
        </w:rPr>
        <w:t xml:space="preserve"> Республики Марий Эл на очередной финансовый год и на плановый период</w:t>
      </w:r>
      <w:r>
        <w:rPr>
          <w:rFonts w:ascii="Times New Roman" w:hAnsi="Times New Roman"/>
          <w:sz w:val="28"/>
          <w:szCs w:val="28"/>
        </w:rPr>
        <w:t>;</w:t>
      </w:r>
    </w:p>
    <w:p w:rsidR="007A2A13" w:rsidRPr="00173766" w:rsidRDefault="007A2A13" w:rsidP="00D472DA">
      <w:pPr>
        <w:pStyle w:val="ConsPlusNormal"/>
        <w:ind w:firstLine="709"/>
        <w:jc w:val="both"/>
        <w:rPr>
          <w:rFonts w:ascii="Times New Roman" w:hAnsi="Times New Roman"/>
          <w:sz w:val="28"/>
          <w:szCs w:val="28"/>
        </w:rPr>
      </w:pPr>
      <w:r>
        <w:rPr>
          <w:rFonts w:ascii="Times New Roman" w:hAnsi="Times New Roman"/>
          <w:sz w:val="28"/>
          <w:szCs w:val="28"/>
        </w:rPr>
        <w:lastRenderedPageBreak/>
        <w:t>п</w:t>
      </w:r>
      <w:r w:rsidRPr="00173766">
        <w:rPr>
          <w:rFonts w:ascii="Times New Roman" w:hAnsi="Times New Roman"/>
          <w:sz w:val="28"/>
          <w:szCs w:val="28"/>
        </w:rPr>
        <w:t xml:space="preserve">овышение доходной базы и внесение изменений в </w:t>
      </w:r>
      <w:r>
        <w:rPr>
          <w:rFonts w:ascii="Times New Roman" w:hAnsi="Times New Roman"/>
          <w:sz w:val="28"/>
          <w:szCs w:val="28"/>
        </w:rPr>
        <w:t>решение Собрания депутатов Оршанского муниципального района Республики Марий Эл</w:t>
      </w:r>
      <w:r w:rsidRPr="001B0940">
        <w:rPr>
          <w:szCs w:val="28"/>
        </w:rPr>
        <w:t xml:space="preserve"> </w:t>
      </w:r>
      <w:r w:rsidRPr="00173766">
        <w:rPr>
          <w:rFonts w:ascii="Times New Roman" w:hAnsi="Times New Roman"/>
          <w:sz w:val="28"/>
          <w:szCs w:val="28"/>
        </w:rPr>
        <w:t>о бюджете</w:t>
      </w:r>
      <w:r>
        <w:rPr>
          <w:rFonts w:ascii="Times New Roman" w:hAnsi="Times New Roman"/>
          <w:sz w:val="28"/>
          <w:szCs w:val="28"/>
        </w:rPr>
        <w:t xml:space="preserve"> Оршанского муниципального района </w:t>
      </w:r>
      <w:r w:rsidRPr="00173766">
        <w:rPr>
          <w:rFonts w:ascii="Times New Roman" w:hAnsi="Times New Roman"/>
          <w:sz w:val="28"/>
          <w:szCs w:val="28"/>
        </w:rPr>
        <w:t xml:space="preserve">Республики Марий Эл на очередной финансовый год и на плановый период в ходе его исполнения с учетом поступлений доходов в бюджет </w:t>
      </w:r>
      <w:r>
        <w:rPr>
          <w:rFonts w:ascii="Times New Roman" w:hAnsi="Times New Roman"/>
          <w:sz w:val="28"/>
          <w:szCs w:val="28"/>
        </w:rPr>
        <w:t xml:space="preserve">Оршанского муниципального района </w:t>
      </w:r>
      <w:r w:rsidRPr="00173766">
        <w:rPr>
          <w:rFonts w:ascii="Times New Roman" w:hAnsi="Times New Roman"/>
          <w:sz w:val="28"/>
          <w:szCs w:val="28"/>
        </w:rPr>
        <w:t>Республики Марий Эл</w:t>
      </w:r>
      <w:r>
        <w:rPr>
          <w:rFonts w:ascii="Times New Roman" w:hAnsi="Times New Roman"/>
          <w:sz w:val="28"/>
          <w:szCs w:val="28"/>
        </w:rPr>
        <w:t>;</w:t>
      </w:r>
    </w:p>
    <w:p w:rsidR="007A2A13" w:rsidRPr="00173766" w:rsidRDefault="007A2A13" w:rsidP="00D472DA">
      <w:pPr>
        <w:pStyle w:val="ConsPlusNormal"/>
        <w:ind w:firstLine="709"/>
        <w:jc w:val="both"/>
        <w:rPr>
          <w:rFonts w:ascii="Times New Roman" w:hAnsi="Times New Roman"/>
          <w:sz w:val="28"/>
          <w:szCs w:val="28"/>
        </w:rPr>
      </w:pPr>
      <w:r>
        <w:rPr>
          <w:rFonts w:ascii="Times New Roman" w:hAnsi="Times New Roman"/>
          <w:sz w:val="28"/>
          <w:szCs w:val="28"/>
        </w:rPr>
        <w:t>о</w:t>
      </w:r>
      <w:r w:rsidRPr="00173766">
        <w:rPr>
          <w:rFonts w:ascii="Times New Roman" w:hAnsi="Times New Roman"/>
          <w:sz w:val="28"/>
          <w:szCs w:val="28"/>
        </w:rPr>
        <w:t xml:space="preserve">существление мер финансовой поддержки </w:t>
      </w:r>
      <w:r w:rsidRPr="00947873">
        <w:rPr>
          <w:rFonts w:ascii="Times New Roman" w:hAnsi="Times New Roman"/>
          <w:sz w:val="28"/>
          <w:szCs w:val="28"/>
        </w:rPr>
        <w:t xml:space="preserve">бюджетов поселений Оршанского муниципального </w:t>
      </w:r>
      <w:r>
        <w:rPr>
          <w:rFonts w:ascii="Times New Roman" w:hAnsi="Times New Roman"/>
          <w:sz w:val="28"/>
          <w:szCs w:val="28"/>
        </w:rPr>
        <w:t>района</w:t>
      </w:r>
      <w:r w:rsidRPr="00947873">
        <w:rPr>
          <w:rFonts w:ascii="Times New Roman" w:hAnsi="Times New Roman"/>
          <w:sz w:val="28"/>
          <w:szCs w:val="28"/>
        </w:rPr>
        <w:t xml:space="preserve"> Республики Марий Эл, направленных на обеспечение их сбалансированности и повышение уровня бюджетной обеспеченности;</w:t>
      </w:r>
    </w:p>
    <w:p w:rsidR="007A2A13" w:rsidRPr="00947873" w:rsidRDefault="007A2A13" w:rsidP="00D472DA">
      <w:pPr>
        <w:pStyle w:val="ConsPlusNormal"/>
        <w:ind w:firstLine="709"/>
        <w:jc w:val="both"/>
        <w:rPr>
          <w:rFonts w:ascii="Times New Roman" w:hAnsi="Times New Roman"/>
          <w:sz w:val="28"/>
          <w:szCs w:val="28"/>
        </w:rPr>
      </w:pPr>
      <w:r w:rsidRPr="00947873">
        <w:rPr>
          <w:rFonts w:ascii="Times New Roman" w:hAnsi="Times New Roman"/>
          <w:sz w:val="28"/>
          <w:szCs w:val="28"/>
        </w:rPr>
        <w:t xml:space="preserve">реализация мер по оптимизации муниципального долга </w:t>
      </w:r>
      <w:r>
        <w:rPr>
          <w:rFonts w:ascii="Times New Roman" w:hAnsi="Times New Roman"/>
          <w:sz w:val="28"/>
          <w:szCs w:val="28"/>
        </w:rPr>
        <w:t>Оршанско</w:t>
      </w:r>
      <w:r w:rsidRPr="00947873">
        <w:rPr>
          <w:rFonts w:ascii="Times New Roman" w:hAnsi="Times New Roman"/>
          <w:sz w:val="28"/>
          <w:szCs w:val="28"/>
        </w:rPr>
        <w:t>го муниципального района Республики Марий Эл и своевременному исполнению долговых обязательств Оршанского муниципального района Республики Марий Эл;</w:t>
      </w:r>
    </w:p>
    <w:p w:rsidR="007A2A13" w:rsidRPr="00177873" w:rsidRDefault="007A2A13" w:rsidP="00D472DA">
      <w:pPr>
        <w:pStyle w:val="ConsPlusNormal"/>
        <w:ind w:firstLine="709"/>
        <w:jc w:val="both"/>
        <w:rPr>
          <w:rFonts w:ascii="Times New Roman" w:hAnsi="Times New Roman"/>
          <w:sz w:val="28"/>
          <w:szCs w:val="28"/>
          <w:highlight w:val="green"/>
        </w:rPr>
      </w:pPr>
      <w:r>
        <w:rPr>
          <w:rFonts w:ascii="Times New Roman" w:hAnsi="Times New Roman"/>
          <w:sz w:val="28"/>
          <w:szCs w:val="28"/>
        </w:rPr>
        <w:t>о</w:t>
      </w:r>
      <w:r w:rsidRPr="00173766">
        <w:rPr>
          <w:rFonts w:ascii="Times New Roman" w:hAnsi="Times New Roman"/>
          <w:sz w:val="28"/>
          <w:szCs w:val="28"/>
        </w:rPr>
        <w:t xml:space="preserve">беспечение деятельности </w:t>
      </w:r>
      <w:r>
        <w:rPr>
          <w:rFonts w:ascii="Times New Roman" w:hAnsi="Times New Roman"/>
          <w:sz w:val="28"/>
          <w:szCs w:val="28"/>
        </w:rPr>
        <w:t>финансового управления администрации Оршанского муниципального района</w:t>
      </w:r>
      <w:r w:rsidRPr="00173766">
        <w:rPr>
          <w:rFonts w:ascii="Times New Roman" w:hAnsi="Times New Roman"/>
          <w:sz w:val="28"/>
          <w:szCs w:val="28"/>
        </w:rPr>
        <w:t xml:space="preserve"> Республики Марий Эл по управлению </w:t>
      </w:r>
      <w:r>
        <w:rPr>
          <w:rFonts w:ascii="Times New Roman" w:hAnsi="Times New Roman"/>
          <w:sz w:val="28"/>
          <w:szCs w:val="28"/>
        </w:rPr>
        <w:t>муниципальными</w:t>
      </w:r>
      <w:r w:rsidRPr="00173766">
        <w:rPr>
          <w:rFonts w:ascii="Times New Roman" w:hAnsi="Times New Roman"/>
          <w:sz w:val="28"/>
          <w:szCs w:val="28"/>
        </w:rPr>
        <w:t xml:space="preserve"> финансами и </w:t>
      </w:r>
      <w:r>
        <w:rPr>
          <w:rFonts w:ascii="Times New Roman" w:hAnsi="Times New Roman"/>
          <w:sz w:val="28"/>
          <w:szCs w:val="28"/>
        </w:rPr>
        <w:t>муниципальным</w:t>
      </w:r>
      <w:r w:rsidRPr="00173766">
        <w:rPr>
          <w:rFonts w:ascii="Times New Roman" w:hAnsi="Times New Roman"/>
          <w:sz w:val="28"/>
          <w:szCs w:val="28"/>
        </w:rPr>
        <w:t xml:space="preserve"> долгом </w:t>
      </w:r>
      <w:r>
        <w:rPr>
          <w:rFonts w:ascii="Times New Roman" w:hAnsi="Times New Roman"/>
          <w:sz w:val="28"/>
          <w:szCs w:val="28"/>
        </w:rPr>
        <w:t>Оршанского муниципального района Республики Марий Эл.</w:t>
      </w:r>
    </w:p>
    <w:p w:rsidR="007A2A13" w:rsidRDefault="007A2A13" w:rsidP="00D472DA">
      <w:pPr>
        <w:pStyle w:val="ConsPlusNormal"/>
        <w:ind w:firstLine="709"/>
        <w:jc w:val="both"/>
        <w:rPr>
          <w:rFonts w:ascii="Times New Roman" w:hAnsi="Times New Roman"/>
          <w:sz w:val="28"/>
          <w:szCs w:val="28"/>
        </w:rPr>
      </w:pPr>
      <w:r w:rsidRPr="000648B4">
        <w:rPr>
          <w:rFonts w:ascii="Times New Roman" w:hAnsi="Times New Roman"/>
          <w:sz w:val="28"/>
          <w:szCs w:val="28"/>
        </w:rPr>
        <w:t xml:space="preserve">Указанные составляющие формируют единую функциональную основу для достижения предусмотренных </w:t>
      </w:r>
      <w:r>
        <w:rPr>
          <w:rFonts w:ascii="Times New Roman" w:hAnsi="Times New Roman"/>
          <w:sz w:val="28"/>
          <w:szCs w:val="28"/>
        </w:rPr>
        <w:t>муниципальной</w:t>
      </w:r>
      <w:r w:rsidRPr="000648B4">
        <w:rPr>
          <w:rFonts w:ascii="Times New Roman" w:hAnsi="Times New Roman"/>
          <w:sz w:val="28"/>
          <w:szCs w:val="28"/>
        </w:rPr>
        <w:t xml:space="preserve"> программой результатов и показателей сферы управления </w:t>
      </w:r>
      <w:r>
        <w:rPr>
          <w:rFonts w:ascii="Times New Roman" w:hAnsi="Times New Roman"/>
          <w:sz w:val="28"/>
          <w:szCs w:val="28"/>
        </w:rPr>
        <w:t>муниципальными</w:t>
      </w:r>
      <w:r w:rsidRPr="000648B4">
        <w:rPr>
          <w:rFonts w:ascii="Times New Roman" w:hAnsi="Times New Roman"/>
          <w:sz w:val="28"/>
          <w:szCs w:val="28"/>
        </w:rPr>
        <w:t xml:space="preserve"> финансами </w:t>
      </w:r>
      <w:r>
        <w:rPr>
          <w:rFonts w:ascii="Times New Roman" w:hAnsi="Times New Roman"/>
          <w:sz w:val="28"/>
          <w:szCs w:val="28"/>
        </w:rPr>
        <w:t>Оршанского муниципального района Республики Марий Эл</w:t>
      </w:r>
      <w:r w:rsidRPr="000648B4">
        <w:rPr>
          <w:rFonts w:ascii="Times New Roman" w:hAnsi="Times New Roman"/>
          <w:sz w:val="28"/>
          <w:szCs w:val="28"/>
        </w:rPr>
        <w:t>.</w:t>
      </w:r>
    </w:p>
    <w:p w:rsidR="00D472DA" w:rsidRPr="000648B4" w:rsidRDefault="00D472DA" w:rsidP="00D472DA">
      <w:pPr>
        <w:pStyle w:val="ConsPlusNormal"/>
        <w:ind w:firstLine="709"/>
        <w:jc w:val="both"/>
        <w:rPr>
          <w:rFonts w:ascii="Times New Roman" w:hAnsi="Times New Roman"/>
          <w:sz w:val="28"/>
          <w:szCs w:val="28"/>
        </w:rPr>
      </w:pPr>
    </w:p>
    <w:p w:rsidR="007A2A13" w:rsidRPr="00DF215D" w:rsidRDefault="007A2A13" w:rsidP="00D472DA">
      <w:pPr>
        <w:pStyle w:val="ConsPlusTitle"/>
        <w:jc w:val="center"/>
        <w:outlineLvl w:val="1"/>
        <w:rPr>
          <w:b w:val="0"/>
          <w:sz w:val="28"/>
          <w:szCs w:val="28"/>
        </w:rPr>
      </w:pPr>
      <w:r>
        <w:rPr>
          <w:b w:val="0"/>
          <w:sz w:val="28"/>
          <w:szCs w:val="28"/>
        </w:rPr>
        <w:t>________________________</w:t>
      </w:r>
    </w:p>
    <w:p w:rsidR="00C57104" w:rsidRDefault="00C57104" w:rsidP="00D472DA">
      <w:pPr>
        <w:ind w:firstLine="709"/>
        <w:jc w:val="both"/>
      </w:pPr>
    </w:p>
    <w:p w:rsidR="00C57104" w:rsidRPr="00C57104" w:rsidRDefault="00C57104" w:rsidP="008928EA">
      <w:pPr>
        <w:jc w:val="both"/>
        <w:rPr>
          <w:sz w:val="28"/>
          <w:szCs w:val="28"/>
        </w:rPr>
      </w:pPr>
    </w:p>
    <w:sectPr w:rsidR="00C57104" w:rsidRPr="00C57104"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569A3"/>
    <w:multiLevelType w:val="hybridMultilevel"/>
    <w:tmpl w:val="B80E8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C474B9"/>
    <w:multiLevelType w:val="hybridMultilevel"/>
    <w:tmpl w:val="1650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57104"/>
    <w:rsid w:val="000820E9"/>
    <w:rsid w:val="00164424"/>
    <w:rsid w:val="00235119"/>
    <w:rsid w:val="003459FD"/>
    <w:rsid w:val="00357BE4"/>
    <w:rsid w:val="003A1219"/>
    <w:rsid w:val="00462A24"/>
    <w:rsid w:val="00492B6B"/>
    <w:rsid w:val="0054795B"/>
    <w:rsid w:val="005E1AB0"/>
    <w:rsid w:val="00602975"/>
    <w:rsid w:val="007A2A13"/>
    <w:rsid w:val="00880006"/>
    <w:rsid w:val="008928EA"/>
    <w:rsid w:val="00922249"/>
    <w:rsid w:val="00C021B4"/>
    <w:rsid w:val="00C57104"/>
    <w:rsid w:val="00CB6244"/>
    <w:rsid w:val="00D35956"/>
    <w:rsid w:val="00D472DA"/>
    <w:rsid w:val="00E163A3"/>
    <w:rsid w:val="00F51719"/>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0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C57104"/>
    <w:rPr>
      <w:rFonts w:ascii="Tahoma" w:hAnsi="Tahoma" w:cs="Tahoma"/>
      <w:sz w:val="16"/>
      <w:szCs w:val="16"/>
    </w:rPr>
  </w:style>
  <w:style w:type="character" w:customStyle="1" w:styleId="a8">
    <w:name w:val="Текст выноски Знак"/>
    <w:basedOn w:val="a0"/>
    <w:link w:val="a7"/>
    <w:uiPriority w:val="99"/>
    <w:semiHidden/>
    <w:rsid w:val="00C57104"/>
    <w:rPr>
      <w:rFonts w:ascii="Tahoma" w:eastAsia="Times New Roman" w:hAnsi="Tahoma" w:cs="Tahoma"/>
      <w:sz w:val="16"/>
      <w:szCs w:val="16"/>
      <w:lang w:eastAsia="ar-SA"/>
    </w:rPr>
  </w:style>
  <w:style w:type="paragraph" w:customStyle="1" w:styleId="ConsPlusNormal">
    <w:name w:val="ConsPlusNormal"/>
    <w:rsid w:val="00C57104"/>
    <w:pPr>
      <w:widowControl w:val="0"/>
      <w:spacing w:after="0" w:line="240" w:lineRule="auto"/>
    </w:pPr>
    <w:rPr>
      <w:rFonts w:ascii="Arial" w:eastAsia="Arial" w:hAnsi="Arial" w:cs="Times New Roman"/>
      <w:color w:val="000000"/>
      <w:sz w:val="20"/>
      <w:szCs w:val="20"/>
      <w:lang w:eastAsia="ru-RU"/>
    </w:rPr>
  </w:style>
  <w:style w:type="paragraph" w:customStyle="1" w:styleId="31">
    <w:name w:val="Основной текст 31"/>
    <w:basedOn w:val="a"/>
    <w:rsid w:val="00C57104"/>
    <w:rPr>
      <w:sz w:val="28"/>
      <w:szCs w:val="20"/>
      <w:lang w:eastAsia="zh-CN"/>
    </w:rPr>
  </w:style>
  <w:style w:type="paragraph" w:customStyle="1" w:styleId="ConsPlusTitle">
    <w:name w:val="ConsPlusTitle"/>
    <w:rsid w:val="007A2A13"/>
    <w:pPr>
      <w:widowControl w:val="0"/>
      <w:spacing w:after="0" w:line="240" w:lineRule="auto"/>
    </w:pPr>
    <w:rPr>
      <w:rFonts w:ascii="Times New Roman" w:eastAsia="Times New Roman" w:hAnsi="Times New Roman" w:cs="Times New Roman"/>
      <w:b/>
      <w:color w:val="000000"/>
      <w:sz w:val="24"/>
      <w:szCs w:val="24"/>
      <w:lang w:eastAsia="ru-RU"/>
    </w:rPr>
  </w:style>
  <w:style w:type="paragraph" w:styleId="a9">
    <w:name w:val="Body Text"/>
    <w:basedOn w:val="a"/>
    <w:link w:val="aa"/>
    <w:uiPriority w:val="99"/>
    <w:unhideWhenUsed/>
    <w:rsid w:val="007A2A13"/>
    <w:pPr>
      <w:widowControl w:val="0"/>
      <w:suppressAutoHyphens w:val="0"/>
      <w:spacing w:after="120"/>
    </w:pPr>
    <w:rPr>
      <w:color w:val="000000"/>
      <w:sz w:val="20"/>
      <w:szCs w:val="20"/>
      <w:lang w:eastAsia="ru-RU"/>
    </w:rPr>
  </w:style>
  <w:style w:type="character" w:customStyle="1" w:styleId="aa">
    <w:name w:val="Основной текст Знак"/>
    <w:basedOn w:val="a0"/>
    <w:link w:val="a9"/>
    <w:uiPriority w:val="99"/>
    <w:rsid w:val="007A2A13"/>
    <w:rPr>
      <w:rFonts w:ascii="Times New Roman" w:eastAsia="Times New Roman" w:hAnsi="Times New Roman" w:cs="Times New Roman"/>
      <w:color w:val="000000"/>
      <w:sz w:val="20"/>
      <w:szCs w:val="20"/>
      <w:lang w:eastAsia="ru-RU"/>
    </w:rPr>
  </w:style>
  <w:style w:type="paragraph" w:customStyle="1" w:styleId="ConsTitle">
    <w:name w:val="ConsTitle"/>
    <w:rsid w:val="007A2A1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cs63eb74b21">
    <w:name w:val="cs63eb74b21"/>
    <w:basedOn w:val="a0"/>
    <w:rsid w:val="007A2A13"/>
    <w:rPr>
      <w:rFonts w:ascii="Times New Roman" w:hAnsi="Times New Roman" w:cs="Times New Roman" w:hint="default"/>
      <w:b w:val="0"/>
      <w:bCs w:val="0"/>
      <w:i w:val="0"/>
      <w:iCs w:val="0"/>
      <w:color w:val="000000"/>
      <w:sz w:val="24"/>
      <w:szCs w:val="24"/>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726A9B2B2585AA9AF07289CDBA933A41441780A1B205AABC4197701A04EBCFD0044D3DD59EfDu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193720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1928</Words>
  <Characters>10992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2023-10-31T08:06:00Z</cp:lastPrinted>
  <dcterms:created xsi:type="dcterms:W3CDTF">2023-10-31T08:07:00Z</dcterms:created>
  <dcterms:modified xsi:type="dcterms:W3CDTF">2023-10-31T08:07:00Z</dcterms:modified>
</cp:coreProperties>
</file>