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E82" w:rsidRDefault="00131DC1" w:rsidP="00B03B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F7A">
        <w:rPr>
          <w:rFonts w:ascii="Times New Roman" w:hAnsi="Times New Roman" w:cs="Times New Roman"/>
          <w:sz w:val="28"/>
          <w:szCs w:val="28"/>
        </w:rPr>
        <w:t>1</w:t>
      </w:r>
      <w:r w:rsidR="00BC62B8">
        <w:rPr>
          <w:rFonts w:ascii="Times New Roman" w:hAnsi="Times New Roman" w:cs="Times New Roman"/>
          <w:sz w:val="28"/>
          <w:szCs w:val="28"/>
        </w:rPr>
        <w:t>4</w:t>
      </w:r>
      <w:r w:rsidR="009D28F4" w:rsidRPr="007D0F7A">
        <w:rPr>
          <w:rFonts w:ascii="Times New Roman" w:hAnsi="Times New Roman" w:cs="Times New Roman"/>
          <w:sz w:val="28"/>
          <w:szCs w:val="28"/>
        </w:rPr>
        <w:t xml:space="preserve"> </w:t>
      </w:r>
      <w:r w:rsidR="00BC62B8">
        <w:rPr>
          <w:rFonts w:ascii="Times New Roman" w:hAnsi="Times New Roman" w:cs="Times New Roman"/>
          <w:sz w:val="28"/>
          <w:szCs w:val="28"/>
        </w:rPr>
        <w:t>марта</w:t>
      </w:r>
      <w:r w:rsidR="00D079BA" w:rsidRPr="007D0F7A">
        <w:rPr>
          <w:rFonts w:ascii="Times New Roman" w:hAnsi="Times New Roman" w:cs="Times New Roman"/>
          <w:sz w:val="28"/>
          <w:szCs w:val="28"/>
        </w:rPr>
        <w:t xml:space="preserve"> 2</w:t>
      </w:r>
      <w:r w:rsidR="006A6071" w:rsidRPr="007D0F7A">
        <w:rPr>
          <w:rFonts w:ascii="Times New Roman" w:hAnsi="Times New Roman" w:cs="Times New Roman"/>
          <w:sz w:val="28"/>
          <w:szCs w:val="28"/>
        </w:rPr>
        <w:t>0</w:t>
      </w:r>
      <w:r w:rsidR="00453D4B" w:rsidRPr="007D0F7A">
        <w:rPr>
          <w:rFonts w:ascii="Times New Roman" w:hAnsi="Times New Roman" w:cs="Times New Roman"/>
          <w:sz w:val="28"/>
          <w:szCs w:val="28"/>
        </w:rPr>
        <w:t>2</w:t>
      </w:r>
      <w:r w:rsidR="00ED42EA" w:rsidRPr="007D0F7A">
        <w:rPr>
          <w:rFonts w:ascii="Times New Roman" w:hAnsi="Times New Roman" w:cs="Times New Roman"/>
          <w:sz w:val="28"/>
          <w:szCs w:val="28"/>
        </w:rPr>
        <w:t>3</w:t>
      </w:r>
      <w:r w:rsidR="006A6071" w:rsidRPr="007D0F7A">
        <w:rPr>
          <w:rFonts w:ascii="Times New Roman" w:hAnsi="Times New Roman" w:cs="Times New Roman"/>
          <w:sz w:val="28"/>
          <w:szCs w:val="28"/>
        </w:rPr>
        <w:t xml:space="preserve"> года в</w:t>
      </w:r>
      <w:r w:rsidR="007A7C7A" w:rsidRPr="007D0F7A">
        <w:rPr>
          <w:rFonts w:ascii="Times New Roman" w:hAnsi="Times New Roman" w:cs="Times New Roman"/>
          <w:sz w:val="28"/>
          <w:szCs w:val="28"/>
        </w:rPr>
        <w:t xml:space="preserve"> </w:t>
      </w:r>
      <w:r w:rsidR="006834C4" w:rsidRPr="007D0F7A">
        <w:rPr>
          <w:rFonts w:ascii="Times New Roman" w:hAnsi="Times New Roman" w:cs="Times New Roman"/>
          <w:sz w:val="28"/>
          <w:szCs w:val="28"/>
        </w:rPr>
        <w:t>1</w:t>
      </w:r>
      <w:r w:rsidR="00BC62B8">
        <w:rPr>
          <w:rFonts w:ascii="Times New Roman" w:hAnsi="Times New Roman" w:cs="Times New Roman"/>
          <w:sz w:val="28"/>
          <w:szCs w:val="28"/>
        </w:rPr>
        <w:t>4</w:t>
      </w:r>
      <w:r w:rsidR="00D158FD" w:rsidRPr="007D0F7A">
        <w:rPr>
          <w:rFonts w:ascii="Times New Roman" w:hAnsi="Times New Roman" w:cs="Times New Roman"/>
          <w:sz w:val="28"/>
          <w:szCs w:val="28"/>
        </w:rPr>
        <w:t xml:space="preserve"> </w:t>
      </w:r>
      <w:r w:rsidR="006A6071" w:rsidRPr="007D0F7A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5A6BBB" w:rsidRPr="007D0F7A">
        <w:rPr>
          <w:rFonts w:ascii="Times New Roman" w:hAnsi="Times New Roman" w:cs="Times New Roman"/>
          <w:sz w:val="28"/>
          <w:szCs w:val="28"/>
        </w:rPr>
        <w:t>0</w:t>
      </w:r>
      <w:r w:rsidR="006A6071" w:rsidRPr="007D0F7A">
        <w:rPr>
          <w:rFonts w:ascii="Times New Roman" w:hAnsi="Times New Roman" w:cs="Times New Roman"/>
          <w:sz w:val="28"/>
          <w:szCs w:val="28"/>
        </w:rPr>
        <w:t xml:space="preserve">0 минут состоится заседание правления Министерства </w:t>
      </w:r>
      <w:r w:rsidR="009B740B" w:rsidRPr="007D0F7A">
        <w:rPr>
          <w:rFonts w:ascii="Times New Roman" w:hAnsi="Times New Roman" w:cs="Times New Roman"/>
          <w:sz w:val="28"/>
          <w:szCs w:val="28"/>
        </w:rPr>
        <w:t xml:space="preserve">промышленности, </w:t>
      </w:r>
      <w:r w:rsidR="006A6071" w:rsidRPr="007D0F7A">
        <w:rPr>
          <w:rFonts w:ascii="Times New Roman" w:hAnsi="Times New Roman" w:cs="Times New Roman"/>
          <w:sz w:val="28"/>
          <w:szCs w:val="28"/>
        </w:rPr>
        <w:t>экономического</w:t>
      </w:r>
      <w:r w:rsidR="006A6071" w:rsidRPr="009D28F4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677B99" w:rsidRPr="009D28F4">
        <w:rPr>
          <w:rFonts w:ascii="Times New Roman" w:hAnsi="Times New Roman" w:cs="Times New Roman"/>
          <w:sz w:val="28"/>
          <w:szCs w:val="28"/>
        </w:rPr>
        <w:br/>
      </w:r>
      <w:r w:rsidR="006A6071" w:rsidRPr="009D28F4">
        <w:rPr>
          <w:rFonts w:ascii="Times New Roman" w:hAnsi="Times New Roman" w:cs="Times New Roman"/>
          <w:sz w:val="28"/>
          <w:szCs w:val="28"/>
        </w:rPr>
        <w:t xml:space="preserve">и торговли Республики Марий Эл </w:t>
      </w:r>
      <w:r w:rsidR="00061904" w:rsidRPr="00061CE8">
        <w:rPr>
          <w:rFonts w:ascii="Times New Roman" w:hAnsi="Times New Roman" w:cs="Times New Roman"/>
          <w:sz w:val="28"/>
          <w:szCs w:val="28"/>
        </w:rPr>
        <w:t>по адресу г.</w:t>
      </w:r>
      <w:r w:rsidR="00061904">
        <w:rPr>
          <w:rFonts w:ascii="Times New Roman" w:hAnsi="Times New Roman" w:cs="Times New Roman"/>
          <w:sz w:val="28"/>
          <w:szCs w:val="28"/>
        </w:rPr>
        <w:t xml:space="preserve"> Йошкар-Ола, наб. Брюгге, </w:t>
      </w:r>
      <w:r w:rsidR="00061904">
        <w:rPr>
          <w:rFonts w:ascii="Times New Roman" w:hAnsi="Times New Roman" w:cs="Times New Roman"/>
          <w:sz w:val="28"/>
          <w:szCs w:val="28"/>
        </w:rPr>
        <w:br/>
        <w:t xml:space="preserve">д. 3, </w:t>
      </w:r>
      <w:proofErr w:type="spellStart"/>
      <w:r w:rsidR="0006190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061904">
        <w:rPr>
          <w:rFonts w:ascii="Times New Roman" w:hAnsi="Times New Roman" w:cs="Times New Roman"/>
          <w:sz w:val="28"/>
          <w:szCs w:val="28"/>
        </w:rPr>
        <w:t xml:space="preserve">. 308 </w:t>
      </w:r>
      <w:r w:rsidR="00F315F4" w:rsidRPr="009D28F4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373D39" w:rsidRPr="009D28F4">
        <w:rPr>
          <w:rFonts w:ascii="Times New Roman" w:eastAsia="Times New Roman" w:hAnsi="Times New Roman" w:cs="Times New Roman"/>
          <w:sz w:val="28"/>
          <w:szCs w:val="28"/>
        </w:rPr>
        <w:t>следующим вопросам:</w:t>
      </w:r>
    </w:p>
    <w:p w:rsidR="00BC62B8" w:rsidRPr="00BC62B8" w:rsidRDefault="00BC62B8" w:rsidP="00BC62B8">
      <w:pPr>
        <w:numPr>
          <w:ilvl w:val="0"/>
          <w:numId w:val="12"/>
        </w:numPr>
        <w:spacing w:after="0" w:line="240" w:lineRule="auto"/>
        <w:ind w:left="0" w:right="-1" w:firstLine="795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1"/>
      <w:bookmarkStart w:id="1" w:name="OLE_LINK2"/>
      <w:r w:rsidRPr="00BC62B8">
        <w:rPr>
          <w:rFonts w:ascii="Times New Roman" w:hAnsi="Times New Roman" w:cs="Times New Roman"/>
          <w:sz w:val="28"/>
          <w:szCs w:val="28"/>
        </w:rPr>
        <w:t xml:space="preserve">Утверждение инвестиционных программ в области обращения с твердыми коммунальными отходами для ООО «МСК-Йошкар-Ола» и ООО «МСК-Сернур» на 2023 г-2032 </w:t>
      </w:r>
      <w:proofErr w:type="spellStart"/>
      <w:r w:rsidRPr="00BC62B8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Pr="00BC62B8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BC62B8">
        <w:rPr>
          <w:rFonts w:ascii="Times New Roman" w:hAnsi="Times New Roman" w:cs="Times New Roman"/>
          <w:sz w:val="28"/>
          <w:szCs w:val="28"/>
        </w:rPr>
        <w:t>.</w:t>
      </w:r>
    </w:p>
    <w:p w:rsidR="00BC62B8" w:rsidRPr="00BC62B8" w:rsidRDefault="00BC62B8" w:rsidP="00BC62B8">
      <w:pPr>
        <w:numPr>
          <w:ilvl w:val="0"/>
          <w:numId w:val="12"/>
        </w:numPr>
        <w:spacing w:after="0" w:line="240" w:lineRule="auto"/>
        <w:ind w:left="0" w:firstLine="795"/>
        <w:jc w:val="both"/>
        <w:rPr>
          <w:rFonts w:ascii="Times New Roman" w:hAnsi="Times New Roman" w:cs="Times New Roman"/>
          <w:sz w:val="28"/>
          <w:szCs w:val="28"/>
        </w:rPr>
      </w:pPr>
      <w:r w:rsidRPr="00BC62B8">
        <w:rPr>
          <w:rFonts w:ascii="Times New Roman" w:hAnsi="Times New Roman" w:cs="Times New Roman"/>
          <w:sz w:val="28"/>
          <w:szCs w:val="28"/>
        </w:rPr>
        <w:t>О внесении изменения в приказ Министерства промышленности, экономического развития и торговли Республики Марий Эл от 18 декабря 2018 г. № 162 т.</w:t>
      </w:r>
    </w:p>
    <w:p w:rsidR="00BC62B8" w:rsidRPr="00BC62B8" w:rsidRDefault="00BC62B8" w:rsidP="00BC62B8">
      <w:pPr>
        <w:numPr>
          <w:ilvl w:val="0"/>
          <w:numId w:val="12"/>
        </w:numPr>
        <w:spacing w:after="0" w:line="240" w:lineRule="auto"/>
        <w:ind w:left="0" w:firstLine="795"/>
        <w:jc w:val="both"/>
        <w:rPr>
          <w:rFonts w:ascii="Times New Roman" w:hAnsi="Times New Roman" w:cs="Times New Roman"/>
          <w:sz w:val="28"/>
          <w:szCs w:val="28"/>
        </w:rPr>
      </w:pPr>
      <w:r w:rsidRPr="00BC62B8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Республиканской службы </w:t>
      </w:r>
      <w:r w:rsidRPr="00BC62B8">
        <w:rPr>
          <w:rFonts w:ascii="Times New Roman" w:hAnsi="Times New Roman" w:cs="Times New Roman"/>
          <w:sz w:val="28"/>
          <w:szCs w:val="28"/>
        </w:rPr>
        <w:br/>
        <w:t>по тарифам Республики Марий Эл от 25 сентября 2012 г. № 82.</w:t>
      </w:r>
    </w:p>
    <w:p w:rsidR="00BC62B8" w:rsidRDefault="00BC62B8" w:rsidP="007D0F7A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F7A" w:rsidRPr="007D0F7A" w:rsidRDefault="007D0F7A" w:rsidP="007D0F7A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F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2" w:name="_GoBack"/>
      <w:bookmarkEnd w:id="2"/>
    </w:p>
    <w:p w:rsidR="007D0F7A" w:rsidRPr="00131DC1" w:rsidRDefault="007D0F7A" w:rsidP="00131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bookmarkEnd w:id="1"/>
    <w:p w:rsidR="00131DC1" w:rsidRPr="00131DC1" w:rsidRDefault="00131DC1" w:rsidP="00131D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B52" w:rsidRDefault="00652B52" w:rsidP="00B03B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52B52" w:rsidSect="00BE1A7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0510"/>
    <w:multiLevelType w:val="hybridMultilevel"/>
    <w:tmpl w:val="793A1FEE"/>
    <w:lvl w:ilvl="0" w:tplc="07E417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B37C4"/>
    <w:multiLevelType w:val="hybridMultilevel"/>
    <w:tmpl w:val="72140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B0532"/>
    <w:multiLevelType w:val="hybridMultilevel"/>
    <w:tmpl w:val="DA3A8FCA"/>
    <w:lvl w:ilvl="0" w:tplc="CE925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276ED8"/>
    <w:multiLevelType w:val="hybridMultilevel"/>
    <w:tmpl w:val="AAC4A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07974"/>
    <w:multiLevelType w:val="hybridMultilevel"/>
    <w:tmpl w:val="37EA9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30874"/>
    <w:multiLevelType w:val="hybridMultilevel"/>
    <w:tmpl w:val="0E6A6DA4"/>
    <w:lvl w:ilvl="0" w:tplc="9530CF38">
      <w:start w:val="1"/>
      <w:numFmt w:val="decimal"/>
      <w:lvlText w:val="%1."/>
      <w:lvlJc w:val="left"/>
      <w:pPr>
        <w:ind w:left="1155" w:hanging="360"/>
      </w:p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6">
    <w:nsid w:val="4B1D5329"/>
    <w:multiLevelType w:val="hybridMultilevel"/>
    <w:tmpl w:val="7F78825C"/>
    <w:lvl w:ilvl="0" w:tplc="C1D0D1E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F3856DA"/>
    <w:multiLevelType w:val="hybridMultilevel"/>
    <w:tmpl w:val="6CAEC9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11A1407"/>
    <w:multiLevelType w:val="hybridMultilevel"/>
    <w:tmpl w:val="F6CC8AE4"/>
    <w:lvl w:ilvl="0" w:tplc="4FD62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C5A2268"/>
    <w:multiLevelType w:val="hybridMultilevel"/>
    <w:tmpl w:val="09BA97B0"/>
    <w:lvl w:ilvl="0" w:tplc="3DEC031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0C24EB8"/>
    <w:multiLevelType w:val="hybridMultilevel"/>
    <w:tmpl w:val="1302B142"/>
    <w:lvl w:ilvl="0" w:tplc="69E280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0250959"/>
    <w:multiLevelType w:val="hybridMultilevel"/>
    <w:tmpl w:val="767030C6"/>
    <w:lvl w:ilvl="0" w:tplc="CD8ACD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"/>
  </w:num>
  <w:num w:numId="5">
    <w:abstractNumId w:val="11"/>
  </w:num>
  <w:num w:numId="6">
    <w:abstractNumId w:val="8"/>
  </w:num>
  <w:num w:numId="7">
    <w:abstractNumId w:val="6"/>
  </w:num>
  <w:num w:numId="8">
    <w:abstractNumId w:val="9"/>
  </w:num>
  <w:num w:numId="9">
    <w:abstractNumId w:val="7"/>
  </w:num>
  <w:num w:numId="10">
    <w:abstractNumId w:val="4"/>
  </w:num>
  <w:num w:numId="11">
    <w:abstractNumId w:val="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71"/>
    <w:rsid w:val="00010B3C"/>
    <w:rsid w:val="000132D2"/>
    <w:rsid w:val="00041403"/>
    <w:rsid w:val="000513D5"/>
    <w:rsid w:val="000529D2"/>
    <w:rsid w:val="00061904"/>
    <w:rsid w:val="00061CE8"/>
    <w:rsid w:val="00065957"/>
    <w:rsid w:val="00070A75"/>
    <w:rsid w:val="00072B0A"/>
    <w:rsid w:val="00083AC5"/>
    <w:rsid w:val="00085EA1"/>
    <w:rsid w:val="000942FE"/>
    <w:rsid w:val="000966C2"/>
    <w:rsid w:val="000C1317"/>
    <w:rsid w:val="000E099E"/>
    <w:rsid w:val="000E7856"/>
    <w:rsid w:val="0011028A"/>
    <w:rsid w:val="00131DC1"/>
    <w:rsid w:val="00152752"/>
    <w:rsid w:val="00160441"/>
    <w:rsid w:val="00163D28"/>
    <w:rsid w:val="00185E82"/>
    <w:rsid w:val="00191B08"/>
    <w:rsid w:val="001D3B54"/>
    <w:rsid w:val="001E2558"/>
    <w:rsid w:val="0020293E"/>
    <w:rsid w:val="00216CFB"/>
    <w:rsid w:val="0021750D"/>
    <w:rsid w:val="0026035A"/>
    <w:rsid w:val="002670E2"/>
    <w:rsid w:val="00281FE9"/>
    <w:rsid w:val="0028601B"/>
    <w:rsid w:val="00290294"/>
    <w:rsid w:val="00297FDF"/>
    <w:rsid w:val="002A431A"/>
    <w:rsid w:val="002B6AEA"/>
    <w:rsid w:val="00324523"/>
    <w:rsid w:val="0035624E"/>
    <w:rsid w:val="00360675"/>
    <w:rsid w:val="00360807"/>
    <w:rsid w:val="00372B5B"/>
    <w:rsid w:val="00373D39"/>
    <w:rsid w:val="003863B8"/>
    <w:rsid w:val="003B39A5"/>
    <w:rsid w:val="003C75C9"/>
    <w:rsid w:val="003F1F41"/>
    <w:rsid w:val="003F59E4"/>
    <w:rsid w:val="00416ABD"/>
    <w:rsid w:val="00427B8D"/>
    <w:rsid w:val="004455DD"/>
    <w:rsid w:val="00453D4B"/>
    <w:rsid w:val="004542D0"/>
    <w:rsid w:val="00455168"/>
    <w:rsid w:val="00474BEC"/>
    <w:rsid w:val="00493C9B"/>
    <w:rsid w:val="004977C4"/>
    <w:rsid w:val="004D72BA"/>
    <w:rsid w:val="004E0EF2"/>
    <w:rsid w:val="004E45C1"/>
    <w:rsid w:val="004F260A"/>
    <w:rsid w:val="004F2CC3"/>
    <w:rsid w:val="005079A8"/>
    <w:rsid w:val="005127D8"/>
    <w:rsid w:val="0052609C"/>
    <w:rsid w:val="00531604"/>
    <w:rsid w:val="00536601"/>
    <w:rsid w:val="005409BF"/>
    <w:rsid w:val="005549A4"/>
    <w:rsid w:val="0057065D"/>
    <w:rsid w:val="00580FD7"/>
    <w:rsid w:val="00586027"/>
    <w:rsid w:val="005A38EA"/>
    <w:rsid w:val="005A6BBB"/>
    <w:rsid w:val="005C6D76"/>
    <w:rsid w:val="005D3ABD"/>
    <w:rsid w:val="005D5D18"/>
    <w:rsid w:val="005E0F83"/>
    <w:rsid w:val="006028A2"/>
    <w:rsid w:val="00603838"/>
    <w:rsid w:val="0061097E"/>
    <w:rsid w:val="00631EC4"/>
    <w:rsid w:val="00637438"/>
    <w:rsid w:val="00652614"/>
    <w:rsid w:val="00652B52"/>
    <w:rsid w:val="00677B99"/>
    <w:rsid w:val="006834C4"/>
    <w:rsid w:val="006A6071"/>
    <w:rsid w:val="006D3B21"/>
    <w:rsid w:val="006F052A"/>
    <w:rsid w:val="00701DBC"/>
    <w:rsid w:val="007063F5"/>
    <w:rsid w:val="00713BC1"/>
    <w:rsid w:val="00740FDB"/>
    <w:rsid w:val="00741BAA"/>
    <w:rsid w:val="007525A0"/>
    <w:rsid w:val="00765E3E"/>
    <w:rsid w:val="007660AC"/>
    <w:rsid w:val="0078674A"/>
    <w:rsid w:val="0079415F"/>
    <w:rsid w:val="007951E2"/>
    <w:rsid w:val="007A7C7A"/>
    <w:rsid w:val="007B0269"/>
    <w:rsid w:val="007C4EBD"/>
    <w:rsid w:val="007D0F7A"/>
    <w:rsid w:val="008106E9"/>
    <w:rsid w:val="00816751"/>
    <w:rsid w:val="00817934"/>
    <w:rsid w:val="008204AA"/>
    <w:rsid w:val="00822CAA"/>
    <w:rsid w:val="00823965"/>
    <w:rsid w:val="00832824"/>
    <w:rsid w:val="00834FFA"/>
    <w:rsid w:val="008435AE"/>
    <w:rsid w:val="00865E8F"/>
    <w:rsid w:val="00884010"/>
    <w:rsid w:val="008A0D10"/>
    <w:rsid w:val="008C28FB"/>
    <w:rsid w:val="008F2D94"/>
    <w:rsid w:val="008F5CB6"/>
    <w:rsid w:val="0091641D"/>
    <w:rsid w:val="00916DC8"/>
    <w:rsid w:val="0092217D"/>
    <w:rsid w:val="009262E5"/>
    <w:rsid w:val="00955834"/>
    <w:rsid w:val="00960AB0"/>
    <w:rsid w:val="00980F06"/>
    <w:rsid w:val="0098514F"/>
    <w:rsid w:val="00995F2A"/>
    <w:rsid w:val="009B00E4"/>
    <w:rsid w:val="009B399F"/>
    <w:rsid w:val="009B740B"/>
    <w:rsid w:val="009B7BFB"/>
    <w:rsid w:val="009D28F4"/>
    <w:rsid w:val="009E17BB"/>
    <w:rsid w:val="009E7085"/>
    <w:rsid w:val="00A22805"/>
    <w:rsid w:val="00A4673B"/>
    <w:rsid w:val="00A56DFC"/>
    <w:rsid w:val="00A64C0A"/>
    <w:rsid w:val="00A6756E"/>
    <w:rsid w:val="00A72D41"/>
    <w:rsid w:val="00AB07D7"/>
    <w:rsid w:val="00AC0635"/>
    <w:rsid w:val="00AC70F0"/>
    <w:rsid w:val="00AE0CF8"/>
    <w:rsid w:val="00AF2A0E"/>
    <w:rsid w:val="00AF7256"/>
    <w:rsid w:val="00B03B1A"/>
    <w:rsid w:val="00B31ACA"/>
    <w:rsid w:val="00B34F51"/>
    <w:rsid w:val="00B351EA"/>
    <w:rsid w:val="00B510EC"/>
    <w:rsid w:val="00B65337"/>
    <w:rsid w:val="00B65D97"/>
    <w:rsid w:val="00B77621"/>
    <w:rsid w:val="00B849F0"/>
    <w:rsid w:val="00B86544"/>
    <w:rsid w:val="00B93040"/>
    <w:rsid w:val="00BA2868"/>
    <w:rsid w:val="00BC62B8"/>
    <w:rsid w:val="00BD06B0"/>
    <w:rsid w:val="00BD5610"/>
    <w:rsid w:val="00BD5CD0"/>
    <w:rsid w:val="00BE1A72"/>
    <w:rsid w:val="00BF2204"/>
    <w:rsid w:val="00BF2754"/>
    <w:rsid w:val="00C12A00"/>
    <w:rsid w:val="00C14272"/>
    <w:rsid w:val="00C175A1"/>
    <w:rsid w:val="00C22075"/>
    <w:rsid w:val="00C256E1"/>
    <w:rsid w:val="00C2644A"/>
    <w:rsid w:val="00C265E5"/>
    <w:rsid w:val="00C278DF"/>
    <w:rsid w:val="00C307A2"/>
    <w:rsid w:val="00C4615C"/>
    <w:rsid w:val="00C5296D"/>
    <w:rsid w:val="00C7063F"/>
    <w:rsid w:val="00C7265D"/>
    <w:rsid w:val="00C84FAA"/>
    <w:rsid w:val="00CA1DC5"/>
    <w:rsid w:val="00CC4A46"/>
    <w:rsid w:val="00CD546B"/>
    <w:rsid w:val="00CE252A"/>
    <w:rsid w:val="00CF65C5"/>
    <w:rsid w:val="00D0449A"/>
    <w:rsid w:val="00D079BA"/>
    <w:rsid w:val="00D158FD"/>
    <w:rsid w:val="00D209B9"/>
    <w:rsid w:val="00D31D3E"/>
    <w:rsid w:val="00D33366"/>
    <w:rsid w:val="00D33E14"/>
    <w:rsid w:val="00D40FB4"/>
    <w:rsid w:val="00D53783"/>
    <w:rsid w:val="00D604B0"/>
    <w:rsid w:val="00D85F7F"/>
    <w:rsid w:val="00D928E7"/>
    <w:rsid w:val="00DD15B4"/>
    <w:rsid w:val="00DE05F9"/>
    <w:rsid w:val="00DE7EF2"/>
    <w:rsid w:val="00E11597"/>
    <w:rsid w:val="00E237F3"/>
    <w:rsid w:val="00E31BA5"/>
    <w:rsid w:val="00E533B2"/>
    <w:rsid w:val="00E60231"/>
    <w:rsid w:val="00E63FB2"/>
    <w:rsid w:val="00E67332"/>
    <w:rsid w:val="00E73623"/>
    <w:rsid w:val="00E80DCF"/>
    <w:rsid w:val="00E902D5"/>
    <w:rsid w:val="00EA1BDA"/>
    <w:rsid w:val="00EA36B7"/>
    <w:rsid w:val="00EA3E63"/>
    <w:rsid w:val="00EA528F"/>
    <w:rsid w:val="00ED42EA"/>
    <w:rsid w:val="00F00257"/>
    <w:rsid w:val="00F00A3D"/>
    <w:rsid w:val="00F03F50"/>
    <w:rsid w:val="00F315F4"/>
    <w:rsid w:val="00F42B3E"/>
    <w:rsid w:val="00F452FF"/>
    <w:rsid w:val="00F63240"/>
    <w:rsid w:val="00F64447"/>
    <w:rsid w:val="00F73358"/>
    <w:rsid w:val="00F92E44"/>
    <w:rsid w:val="00F94C6A"/>
    <w:rsid w:val="00FB179D"/>
    <w:rsid w:val="00FC050D"/>
    <w:rsid w:val="00FE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7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403"/>
    <w:pPr>
      <w:ind w:left="720"/>
      <w:contextualSpacing/>
    </w:pPr>
  </w:style>
  <w:style w:type="paragraph" w:styleId="a4">
    <w:name w:val="Title"/>
    <w:basedOn w:val="a"/>
    <w:link w:val="a5"/>
    <w:qFormat/>
    <w:rsid w:val="00C175A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link w:val="a4"/>
    <w:rsid w:val="00C175A1"/>
    <w:rPr>
      <w:rFonts w:ascii="Times New Roman" w:eastAsia="Times New Roman" w:hAnsi="Times New Roman"/>
      <w:sz w:val="28"/>
    </w:rPr>
  </w:style>
  <w:style w:type="paragraph" w:customStyle="1" w:styleId="1">
    <w:name w:val="Знак Знак Знак Знак1 Знак Знак Знак Знак"/>
    <w:basedOn w:val="a"/>
    <w:rsid w:val="00E6733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0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028A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7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403"/>
    <w:pPr>
      <w:ind w:left="720"/>
      <w:contextualSpacing/>
    </w:pPr>
  </w:style>
  <w:style w:type="paragraph" w:styleId="a4">
    <w:name w:val="Title"/>
    <w:basedOn w:val="a"/>
    <w:link w:val="a5"/>
    <w:qFormat/>
    <w:rsid w:val="00C175A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link w:val="a4"/>
    <w:rsid w:val="00C175A1"/>
    <w:rPr>
      <w:rFonts w:ascii="Times New Roman" w:eastAsia="Times New Roman" w:hAnsi="Times New Roman"/>
      <w:sz w:val="28"/>
    </w:rPr>
  </w:style>
  <w:style w:type="paragraph" w:customStyle="1" w:styleId="1">
    <w:name w:val="Знак Знак Знак Знак1 Знак Знак Знак Знак"/>
    <w:basedOn w:val="a"/>
    <w:rsid w:val="00E6733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0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028A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Admin</cp:lastModifiedBy>
  <cp:revision>2</cp:revision>
  <cp:lastPrinted>2018-09-05T11:29:00Z</cp:lastPrinted>
  <dcterms:created xsi:type="dcterms:W3CDTF">2023-03-09T12:52:00Z</dcterms:created>
  <dcterms:modified xsi:type="dcterms:W3CDTF">2023-03-09T12:52:00Z</dcterms:modified>
</cp:coreProperties>
</file>